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67632A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711BF2" w:rsidRPr="004761E3" w:rsidRDefault="0067632A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февраля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="006763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711BF2" w:rsidRPr="004761E3" w:rsidRDefault="0067632A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06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февраля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5C299F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Default="00711BF2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1BBEAC05" wp14:editId="7CD9EE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D25539" w:rsidRPr="00A67B09" w:rsidRDefault="00D25539" w:rsidP="00D2553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D25539" w:rsidRPr="00A67B09" w:rsidRDefault="00D25539" w:rsidP="00D2553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D25539" w:rsidRPr="00A67B09" w:rsidRDefault="00D25539" w:rsidP="00D255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53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D25539" w:rsidRDefault="00D25539" w:rsidP="00D25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5539" w:rsidRDefault="00D25539" w:rsidP="00D255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февраля 2025 </w:t>
      </w:r>
      <w:r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</w:t>
      </w:r>
    </w:p>
    <w:p w:rsidR="00D25539" w:rsidRDefault="00D25539" w:rsidP="00D25539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D25539" w:rsidRPr="009770CA" w:rsidRDefault="00D25539" w:rsidP="00D25539">
      <w:pPr>
        <w:pStyle w:val="formattext0"/>
        <w:spacing w:before="0" w:beforeAutospacing="0" w:after="0" w:afterAutospacing="0"/>
        <w:ind w:right="4818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 о</w:t>
      </w:r>
      <w:r w:rsidRPr="009770CA">
        <w:t xml:space="preserve">т </w:t>
      </w:r>
      <w:r>
        <w:t>25</w:t>
      </w:r>
      <w:r w:rsidRPr="009D31A3">
        <w:t>.</w:t>
      </w:r>
      <w:r>
        <w:t>02</w:t>
      </w:r>
      <w:r w:rsidRPr="009D31A3">
        <w:t>.20</w:t>
      </w:r>
      <w:r>
        <w:t>13</w:t>
      </w:r>
      <w:r w:rsidRPr="009D31A3">
        <w:t xml:space="preserve"> </w:t>
      </w:r>
      <w:r>
        <w:t>№</w:t>
      </w:r>
      <w:r w:rsidRPr="009D31A3">
        <w:t xml:space="preserve"> </w:t>
      </w:r>
      <w:r>
        <w:t>29/НПА</w:t>
      </w:r>
      <w:r w:rsidRPr="009770CA">
        <w:t xml:space="preserve"> </w:t>
      </w:r>
      <w:r w:rsidRPr="009770CA">
        <w:rPr>
          <w:color w:val="22272F"/>
          <w:shd w:val="clear" w:color="auto" w:fill="FFFFFF"/>
        </w:rPr>
        <w:t>«</w:t>
      </w:r>
      <w:r w:rsidRPr="005F43E1">
        <w:t>Об утверждении Положения об организации и осуществлении дорожной деятельности в отношении автомобильных дорог местного значения муниципального образования городского поселения Таёжный</w:t>
      </w:r>
      <w:r w:rsidRPr="009770CA">
        <w:rPr>
          <w:color w:val="22272F"/>
          <w:shd w:val="clear" w:color="auto" w:fill="FFFFFF"/>
        </w:rPr>
        <w:t>»</w:t>
      </w:r>
      <w:r w:rsidRPr="009770CA">
        <w:rPr>
          <w:bCs/>
          <w:kern w:val="2"/>
        </w:rPr>
        <w:t xml:space="preserve">   </w:t>
      </w:r>
    </w:p>
    <w:p w:rsidR="00D25539" w:rsidRPr="00DF2629" w:rsidRDefault="00D25539" w:rsidP="00D25539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D25539" w:rsidRPr="001819AA" w:rsidRDefault="00D25539" w:rsidP="00D25539">
      <w:pPr>
        <w:pStyle w:val="formattext0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819AA">
        <w:rPr>
          <w:color w:val="000000" w:themeColor="text1"/>
        </w:rPr>
        <w:t>В соответствии с Федеральным законом от 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"О внесении изменений в Земельный кодекс Российской Федерации и отдельные законодательные акты Российской Федерации», Уставом городского поселения Таежный</w:t>
      </w:r>
      <w:r w:rsidRPr="001819AA">
        <w:rPr>
          <w:color w:val="000000" w:themeColor="text1"/>
          <w:shd w:val="clear" w:color="auto" w:fill="FFFFFF"/>
        </w:rPr>
        <w:t>:</w:t>
      </w:r>
    </w:p>
    <w:p w:rsidR="00D25539" w:rsidRPr="001819AA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Внести в постановление администрации городского поселения </w:t>
      </w:r>
      <w:proofErr w:type="gramStart"/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о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25.02.2013 № 29/НПА 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об организации и осуществлении дорожной 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 в отношении автомобильных дорог местного значения муниципального образования городского поселения Таёжный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(далее – Постановление) следующие изменения:</w:t>
      </w:r>
    </w:p>
    <w:p w:rsidR="00D25539" w:rsidRPr="001819AA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1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1.1. В абзаце десятом раздела 2 «</w:t>
      </w:r>
      <w:r w:rsidRPr="001819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Положения об организации и осуществлении дорожной деятельности в отношении автомобильных дорог местного значения в границах муниципального образования городского поселения Таёжный», утвержденного Постановлением, 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>после слов «</w:t>
      </w:r>
      <w:r w:rsidRPr="001819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отвода автомобильной дороги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>» дополнить словами «</w:t>
      </w:r>
      <w:r w:rsidRPr="001819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</w:t>
      </w: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>й, второй или третьей категории».</w:t>
      </w:r>
    </w:p>
    <w:p w:rsidR="00D25539" w:rsidRPr="001819AA" w:rsidRDefault="00D25539" w:rsidP="00D255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 Постановление вступает в силу </w:t>
      </w:r>
      <w:proofErr w:type="gramStart"/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181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даты его официального опубликования в порядке, установленном Уставом городского поселения Таежный.</w:t>
      </w:r>
    </w:p>
    <w:p w:rsidR="00D25539" w:rsidRDefault="00D25539" w:rsidP="00D2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539" w:rsidRDefault="00D25539" w:rsidP="00D25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539" w:rsidRDefault="00D25539" w:rsidP="00D2553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25539" w:rsidRDefault="00D25539" w:rsidP="00D2553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261117DF" wp14:editId="78CD8BD7">
            <wp:extent cx="596412" cy="867873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D25539" w:rsidRPr="00A67B09" w:rsidRDefault="00D25539" w:rsidP="00D2553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D25539" w:rsidRPr="00A67B09" w:rsidRDefault="00D25539" w:rsidP="00D2553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D25539" w:rsidRPr="00A67B09" w:rsidRDefault="00D25539" w:rsidP="00D255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539" w:rsidRPr="00A67B09" w:rsidRDefault="00D25539" w:rsidP="00D255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D25539" w:rsidRDefault="00D25539" w:rsidP="00D2553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5539" w:rsidRPr="00807769" w:rsidRDefault="00D25539" w:rsidP="00D2553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 февраля 2025 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:rsidR="00D25539" w:rsidRDefault="00D25539" w:rsidP="00D25539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D25539" w:rsidRPr="007567F5" w:rsidRDefault="00D25539" w:rsidP="00D25539">
      <w:pPr>
        <w:pStyle w:val="formattext0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DA2DBC">
        <w:rPr>
          <w:bCs/>
          <w:kern w:val="2"/>
        </w:rPr>
        <w:t>Таёжный</w:t>
      </w:r>
      <w:proofErr w:type="gramEnd"/>
      <w:r w:rsidRPr="00DA2DBC">
        <w:rPr>
          <w:bCs/>
          <w:kern w:val="2"/>
        </w:rPr>
        <w:t xml:space="preserve"> </w:t>
      </w:r>
      <w:r w:rsidRPr="00DC1FB8">
        <w:t>от 27.06.2019 N 102</w:t>
      </w:r>
      <w:r>
        <w:t xml:space="preserve"> </w:t>
      </w:r>
      <w:r w:rsidRPr="00DA2DBC">
        <w:rPr>
          <w:bCs/>
          <w:kern w:val="2"/>
        </w:rPr>
        <w:t>«</w:t>
      </w:r>
      <w:r w:rsidRPr="00DC1FB8"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AB5945">
        <w:rPr>
          <w:bCs/>
          <w:color w:val="000000"/>
        </w:rPr>
        <w:t>»</w:t>
      </w:r>
      <w:r w:rsidRPr="00DA2DBC">
        <w:rPr>
          <w:bCs/>
          <w:kern w:val="2"/>
        </w:rPr>
        <w:t xml:space="preserve">   </w:t>
      </w:r>
    </w:p>
    <w:p w:rsidR="00D25539" w:rsidRPr="00301BB6" w:rsidRDefault="00D25539" w:rsidP="00D25539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D25539" w:rsidRPr="0078635E" w:rsidRDefault="00D25539" w:rsidP="00D25539">
      <w:pPr>
        <w:pStyle w:val="formattext0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 законом </w:t>
      </w:r>
      <w:r>
        <w:t>от 28.12.2024 № 554-Ф «</w:t>
      </w:r>
      <w:r w:rsidRPr="00BF3997">
        <w:t xml:space="preserve">О внесении изменений в </w:t>
      </w:r>
      <w:r>
        <w:t>отдельные законодательные акты Российской Федерации»</w:t>
      </w:r>
      <w:r w:rsidRPr="0003058F">
        <w:rPr>
          <w:color w:val="000000" w:themeColor="text1"/>
        </w:rPr>
        <w:t>,</w:t>
      </w:r>
      <w:r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D25539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 </w:t>
      </w:r>
      <w:r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Pr="006D0BB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Pr="006D0BB7">
        <w:rPr>
          <w:rFonts w:ascii="Times New Roman" w:hAnsi="Times New Roman" w:cs="Times New Roman"/>
          <w:sz w:val="24"/>
          <w:szCs w:val="24"/>
        </w:rPr>
        <w:t xml:space="preserve">от 27.06.2019 N 102 </w:t>
      </w:r>
      <w:r w:rsidRPr="006D0BB7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Pr="006D0BB7">
        <w:rPr>
          <w:rFonts w:ascii="Times New Roman" w:hAnsi="Times New Roman" w:cs="Times New Roman"/>
          <w:sz w:val="24"/>
          <w:szCs w:val="24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6D0BB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6D0B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Постановление) следующие изменения:</w:t>
      </w:r>
    </w:p>
    <w:p w:rsidR="00D25539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 3</w:t>
      </w:r>
      <w:r w:rsidRPr="00A1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организациями, утвержденного Постановлением, дополнить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26 следующего содержания:</w:t>
      </w:r>
    </w:p>
    <w:p w:rsidR="00D25539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«26) 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донорства»;</w:t>
      </w:r>
    </w:p>
    <w:p w:rsidR="00D25539" w:rsidRPr="0003058F" w:rsidRDefault="00D25539" w:rsidP="00D255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58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305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Pr="0003058F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Уставом городского поселения </w:t>
      </w:r>
      <w:proofErr w:type="gramStart"/>
      <w:r w:rsidRPr="0003058F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3058F">
        <w:rPr>
          <w:rFonts w:ascii="Times New Roman" w:hAnsi="Times New Roman" w:cs="Times New Roman"/>
          <w:sz w:val="24"/>
          <w:szCs w:val="24"/>
        </w:rPr>
        <w:t>.</w:t>
      </w:r>
    </w:p>
    <w:p w:rsidR="00D25539" w:rsidRPr="0003058F" w:rsidRDefault="00D25539" w:rsidP="00D25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539" w:rsidRDefault="00D25539" w:rsidP="00D25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539" w:rsidRPr="0003058F" w:rsidRDefault="00D25539" w:rsidP="00D255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5539" w:rsidRPr="00D13F71" w:rsidRDefault="00D25539" w:rsidP="00D25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</w:t>
      </w:r>
      <w:bookmarkStart w:id="0" w:name="_GoBack"/>
      <w:bookmarkEnd w:id="0"/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2F16BA" w:rsidRDefault="002F16BA" w:rsidP="002F16B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F16BA" w:rsidSect="00FA7AA4">
      <w:footerReference w:type="default" r:id="rId13"/>
      <w:pgSz w:w="11909" w:h="16834"/>
      <w:pgMar w:top="1134" w:right="709" w:bottom="425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9F" w:rsidRDefault="005C299F">
      <w:pPr>
        <w:spacing w:after="0" w:line="240" w:lineRule="auto"/>
      </w:pPr>
      <w:r>
        <w:separator/>
      </w:r>
    </w:p>
  </w:endnote>
  <w:endnote w:type="continuationSeparator" w:id="0">
    <w:p w:rsidR="005C299F" w:rsidRDefault="005C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C23" w:rsidRDefault="00431C23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>» № 0</w:t>
    </w:r>
    <w:r w:rsidR="0067632A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t xml:space="preserve"> от </w:t>
    </w:r>
    <w:r w:rsidR="0067632A">
      <w:rPr>
        <w:rFonts w:asciiTheme="majorHAnsi" w:eastAsiaTheme="majorEastAsia" w:hAnsiTheme="majorHAnsi" w:cstheme="majorBidi"/>
      </w:rPr>
      <w:t>06</w:t>
    </w:r>
    <w:r>
      <w:rPr>
        <w:rFonts w:asciiTheme="majorHAnsi" w:eastAsiaTheme="majorEastAsia" w:hAnsiTheme="majorHAnsi" w:cstheme="majorBidi"/>
      </w:rPr>
      <w:t>.</w:t>
    </w:r>
    <w:r w:rsidR="0067632A">
      <w:rPr>
        <w:rFonts w:asciiTheme="majorHAnsi" w:eastAsiaTheme="majorEastAsia" w:hAnsiTheme="majorHAnsi" w:cstheme="majorBidi"/>
      </w:rPr>
      <w:t>02</w:t>
    </w:r>
    <w:r>
      <w:rPr>
        <w:rFonts w:asciiTheme="majorHAnsi" w:eastAsiaTheme="majorEastAsia" w:hAnsiTheme="majorHAnsi" w:cstheme="majorBidi"/>
      </w:rPr>
      <w:t>.2025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D25539" w:rsidRPr="00D25539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7A30A8" w:rsidRDefault="007A30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9F" w:rsidRDefault="005C299F">
      <w:pPr>
        <w:spacing w:after="0" w:line="240" w:lineRule="auto"/>
      </w:pPr>
      <w:r>
        <w:separator/>
      </w:r>
    </w:p>
  </w:footnote>
  <w:footnote w:type="continuationSeparator" w:id="0">
    <w:p w:rsidR="005C299F" w:rsidRDefault="005C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8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148CD"/>
    <w:rsid w:val="00014FB0"/>
    <w:rsid w:val="00016BFF"/>
    <w:rsid w:val="0002794A"/>
    <w:rsid w:val="00031BFB"/>
    <w:rsid w:val="000648F0"/>
    <w:rsid w:val="00066D36"/>
    <w:rsid w:val="000805A8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56ACD"/>
    <w:rsid w:val="002576D4"/>
    <w:rsid w:val="00265E58"/>
    <w:rsid w:val="0028348A"/>
    <w:rsid w:val="00286321"/>
    <w:rsid w:val="002C57D2"/>
    <w:rsid w:val="002D6EB1"/>
    <w:rsid w:val="002F16BA"/>
    <w:rsid w:val="00305581"/>
    <w:rsid w:val="00315749"/>
    <w:rsid w:val="00316214"/>
    <w:rsid w:val="00322B7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1345"/>
    <w:rsid w:val="00463868"/>
    <w:rsid w:val="00471FF8"/>
    <w:rsid w:val="00476118"/>
    <w:rsid w:val="004764FE"/>
    <w:rsid w:val="004A2A40"/>
    <w:rsid w:val="004A5E59"/>
    <w:rsid w:val="004C19B5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30A8"/>
    <w:rsid w:val="007B7AFF"/>
    <w:rsid w:val="007C00C4"/>
    <w:rsid w:val="007C0666"/>
    <w:rsid w:val="007C1E11"/>
    <w:rsid w:val="007C3071"/>
    <w:rsid w:val="007C6F20"/>
    <w:rsid w:val="007F2455"/>
    <w:rsid w:val="00824EAB"/>
    <w:rsid w:val="00834AA9"/>
    <w:rsid w:val="00842E48"/>
    <w:rsid w:val="008572B2"/>
    <w:rsid w:val="00886BBB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A16D02"/>
    <w:rsid w:val="00A355BD"/>
    <w:rsid w:val="00A36F27"/>
    <w:rsid w:val="00A37DA9"/>
    <w:rsid w:val="00A47749"/>
    <w:rsid w:val="00A54E2D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5DB6"/>
    <w:rsid w:val="00C8014E"/>
    <w:rsid w:val="00CA1645"/>
    <w:rsid w:val="00CA5202"/>
    <w:rsid w:val="00CB4EDB"/>
    <w:rsid w:val="00CF7572"/>
    <w:rsid w:val="00D14E06"/>
    <w:rsid w:val="00D2539F"/>
    <w:rsid w:val="00D25539"/>
    <w:rsid w:val="00D4517C"/>
    <w:rsid w:val="00D65414"/>
    <w:rsid w:val="00D77B10"/>
    <w:rsid w:val="00D82E12"/>
    <w:rsid w:val="00D911C7"/>
    <w:rsid w:val="00E06D39"/>
    <w:rsid w:val="00E15190"/>
    <w:rsid w:val="00E16286"/>
    <w:rsid w:val="00E3354F"/>
    <w:rsid w:val="00E37978"/>
    <w:rsid w:val="00E4414B"/>
    <w:rsid w:val="00E52F7C"/>
    <w:rsid w:val="00E54EB7"/>
    <w:rsid w:val="00E55F23"/>
    <w:rsid w:val="00E74827"/>
    <w:rsid w:val="00E75B35"/>
    <w:rsid w:val="00E8504B"/>
    <w:rsid w:val="00E86399"/>
    <w:rsid w:val="00E91740"/>
    <w:rsid w:val="00EA2886"/>
    <w:rsid w:val="00EC0005"/>
    <w:rsid w:val="00EC4896"/>
    <w:rsid w:val="00EC63B2"/>
    <w:rsid w:val="00EE2435"/>
    <w:rsid w:val="00F12E84"/>
    <w:rsid w:val="00F61F87"/>
    <w:rsid w:val="00F66722"/>
    <w:rsid w:val="00F90963"/>
    <w:rsid w:val="00F909FA"/>
    <w:rsid w:val="00F91EF8"/>
    <w:rsid w:val="00F92B03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basedOn w:val="a"/>
    <w:uiPriority w:val="34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70B8-A904-4E67-9DCC-A1D056E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18</cp:revision>
  <cp:lastPrinted>2023-10-19T09:26:00Z</cp:lastPrinted>
  <dcterms:created xsi:type="dcterms:W3CDTF">2024-12-26T09:03:00Z</dcterms:created>
  <dcterms:modified xsi:type="dcterms:W3CDTF">2025-02-11T05:36:00Z</dcterms:modified>
</cp:coreProperties>
</file>