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A" w:rsidRDefault="00B95F9A" w:rsidP="00B95F9A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51E30A9B" wp14:editId="0E1AB39A">
            <wp:extent cx="559948" cy="814811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63" cy="81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9A" w:rsidRDefault="00B95F9A" w:rsidP="00B95F9A">
      <w:pPr>
        <w:spacing w:after="0" w:line="240" w:lineRule="auto"/>
        <w:jc w:val="center"/>
      </w:pP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B95F9A" w:rsidRPr="004E3EA4" w:rsidRDefault="00B95F9A" w:rsidP="00B95F9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B95F9A" w:rsidRPr="004E3EA4" w:rsidRDefault="00B95F9A" w:rsidP="00B95F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F9A" w:rsidRPr="00ED0795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9A" w:rsidRPr="004E3EA4" w:rsidRDefault="00B95F9A" w:rsidP="00B9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95F9A" w:rsidRDefault="00B95F9A" w:rsidP="00B9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B95F9A" w:rsidRDefault="00B95F9A" w:rsidP="00B95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05 апреля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21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          </w:t>
      </w: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3</w:t>
      </w:r>
    </w:p>
    <w:p w:rsidR="0052293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0D4F6F" w:rsidRPr="00FA10FD" w:rsidRDefault="000D4F6F" w:rsidP="009B45C0">
      <w:pPr>
        <w:pStyle w:val="western"/>
        <w:spacing w:before="0" w:beforeAutospacing="0"/>
        <w:ind w:right="3968"/>
        <w:rPr>
          <w:sz w:val="24"/>
          <w:szCs w:val="24"/>
        </w:rPr>
      </w:pPr>
      <w:r w:rsidRPr="000D4F6F">
        <w:rPr>
          <w:sz w:val="24"/>
          <w:szCs w:val="24"/>
        </w:rPr>
        <w:t xml:space="preserve">О назначении публичных </w:t>
      </w:r>
      <w:r w:rsidR="0085456F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решения </w:t>
      </w:r>
      <w:r w:rsidR="009B4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B45C0">
        <w:rPr>
          <w:sz w:val="24"/>
          <w:szCs w:val="24"/>
        </w:rPr>
        <w:t xml:space="preserve">О </w:t>
      </w:r>
      <w:r w:rsidRPr="00653D6A">
        <w:rPr>
          <w:sz w:val="24"/>
          <w:szCs w:val="24"/>
        </w:rPr>
        <w:t>внесении</w:t>
      </w:r>
      <w:r w:rsidR="009B45C0">
        <w:rPr>
          <w:sz w:val="24"/>
          <w:szCs w:val="24"/>
        </w:rPr>
        <w:t xml:space="preserve"> </w:t>
      </w:r>
      <w:r w:rsidRPr="00653D6A">
        <w:rPr>
          <w:sz w:val="24"/>
          <w:szCs w:val="24"/>
        </w:rPr>
        <w:t>измен</w:t>
      </w:r>
      <w:r w:rsidR="009B45C0">
        <w:rPr>
          <w:sz w:val="24"/>
          <w:szCs w:val="24"/>
        </w:rPr>
        <w:t xml:space="preserve">ений в решение Совета депутатов </w:t>
      </w:r>
      <w:r w:rsidRPr="00653D6A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653D6A">
        <w:rPr>
          <w:sz w:val="24"/>
          <w:szCs w:val="24"/>
        </w:rPr>
        <w:t xml:space="preserve">поселения </w:t>
      </w:r>
      <w:r w:rsidR="009B45C0">
        <w:rPr>
          <w:sz w:val="24"/>
          <w:szCs w:val="24"/>
        </w:rPr>
        <w:t xml:space="preserve">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Pr="00653D6A">
        <w:rPr>
          <w:sz w:val="24"/>
          <w:szCs w:val="24"/>
        </w:rPr>
        <w:t xml:space="preserve"> </w:t>
      </w:r>
      <w:r w:rsidRPr="00FC4AFB">
        <w:rPr>
          <w:sz w:val="24"/>
          <w:szCs w:val="24"/>
        </w:rPr>
        <w:t xml:space="preserve">от </w:t>
      </w:r>
      <w:r w:rsidR="00591C3D">
        <w:rPr>
          <w:sz w:val="24"/>
          <w:szCs w:val="24"/>
        </w:rPr>
        <w:t>26</w:t>
      </w:r>
      <w:r w:rsidR="00013006">
        <w:rPr>
          <w:sz w:val="24"/>
          <w:szCs w:val="24"/>
        </w:rPr>
        <w:t>.</w:t>
      </w:r>
      <w:r w:rsidRPr="00FC4AFB">
        <w:rPr>
          <w:sz w:val="24"/>
          <w:szCs w:val="24"/>
        </w:rPr>
        <w:t xml:space="preserve">03.2010 № </w:t>
      </w:r>
      <w:r w:rsidR="00591C3D">
        <w:rPr>
          <w:sz w:val="24"/>
          <w:szCs w:val="24"/>
        </w:rPr>
        <w:t>112</w:t>
      </w:r>
      <w:r w:rsidRPr="00FC4AFB">
        <w:rPr>
          <w:sz w:val="24"/>
          <w:szCs w:val="24"/>
        </w:rPr>
        <w:t xml:space="preserve"> «Об утверждении </w:t>
      </w:r>
      <w:r w:rsidR="00FA10FD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 xml:space="preserve">Правил </w:t>
      </w:r>
      <w:r w:rsidR="009B45C0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 xml:space="preserve">землепользования и застройки </w:t>
      </w:r>
      <w:r w:rsidR="009B45C0">
        <w:rPr>
          <w:sz w:val="24"/>
          <w:szCs w:val="24"/>
        </w:rPr>
        <w:t xml:space="preserve"> </w:t>
      </w:r>
      <w:r w:rsidR="00FC4AFB" w:rsidRPr="00FC4AFB">
        <w:rPr>
          <w:sz w:val="24"/>
          <w:szCs w:val="24"/>
        </w:rPr>
        <w:t>г</w:t>
      </w:r>
      <w:r w:rsidRPr="00FC4AFB">
        <w:rPr>
          <w:sz w:val="24"/>
          <w:szCs w:val="24"/>
        </w:rPr>
        <w:t xml:space="preserve">ородского поселения </w:t>
      </w:r>
      <w:r w:rsidR="00591C3D">
        <w:rPr>
          <w:sz w:val="24"/>
          <w:szCs w:val="24"/>
        </w:rPr>
        <w:t>Таёжный</w:t>
      </w:r>
      <w:r w:rsidRPr="00FC4AFB">
        <w:rPr>
          <w:sz w:val="24"/>
          <w:szCs w:val="24"/>
        </w:rPr>
        <w:t>»</w:t>
      </w:r>
    </w:p>
    <w:p w:rsidR="000D4F6F" w:rsidRP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B76B4F" w:rsidRDefault="000D4F6F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="00013006">
        <w:rPr>
          <w:rFonts w:ascii="Times New Roman" w:hAnsi="Times New Roman" w:cs="Times New Roman"/>
          <w:sz w:val="24"/>
          <w:szCs w:val="24"/>
        </w:rPr>
        <w:t xml:space="preserve"> от </w:t>
      </w:r>
      <w:r w:rsidR="006B29FD">
        <w:rPr>
          <w:rFonts w:ascii="Times New Roman" w:hAnsi="Times New Roman" w:cs="Times New Roman"/>
          <w:sz w:val="24"/>
          <w:szCs w:val="24"/>
        </w:rPr>
        <w:t>28</w:t>
      </w:r>
      <w:r w:rsidR="00591C3D">
        <w:rPr>
          <w:rFonts w:ascii="Times New Roman" w:hAnsi="Times New Roman" w:cs="Times New Roman"/>
          <w:sz w:val="24"/>
          <w:szCs w:val="24"/>
        </w:rPr>
        <w:t>.</w:t>
      </w:r>
      <w:r w:rsidR="006B29FD">
        <w:rPr>
          <w:rFonts w:ascii="Times New Roman" w:hAnsi="Times New Roman" w:cs="Times New Roman"/>
          <w:sz w:val="24"/>
          <w:szCs w:val="24"/>
        </w:rPr>
        <w:t>03.2018</w:t>
      </w:r>
      <w:r w:rsidR="00013006">
        <w:rPr>
          <w:rFonts w:ascii="Times New Roman" w:hAnsi="Times New Roman" w:cs="Times New Roman"/>
          <w:sz w:val="24"/>
          <w:szCs w:val="24"/>
        </w:rPr>
        <w:t xml:space="preserve"> № </w:t>
      </w:r>
      <w:r w:rsidR="006B29FD">
        <w:rPr>
          <w:rFonts w:ascii="Times New Roman" w:hAnsi="Times New Roman" w:cs="Times New Roman"/>
          <w:sz w:val="24"/>
          <w:szCs w:val="24"/>
        </w:rPr>
        <w:t>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29FD">
        <w:rPr>
          <w:rFonts w:ascii="Times New Roman" w:hAnsi="Times New Roman" w:cs="Times New Roman"/>
          <w:sz w:val="24"/>
          <w:szCs w:val="24"/>
        </w:rPr>
        <w:t>«</w:t>
      </w:r>
      <w:r w:rsidR="006B29FD">
        <w:rPr>
          <w:rFonts w:ascii="Times New Roman" w:hAnsi="Times New Roman" w:cs="Times New Roman"/>
          <w:sz w:val="24"/>
          <w:szCs w:val="24"/>
        </w:rPr>
        <w:t xml:space="preserve">Об </w:t>
      </w:r>
      <w:r w:rsidR="006B29FD" w:rsidRPr="006B29FD">
        <w:rPr>
          <w:rFonts w:ascii="Times New Roman" w:hAnsi="Times New Roman" w:cs="Times New Roman"/>
          <w:sz w:val="24"/>
          <w:szCs w:val="24"/>
        </w:rPr>
        <w:t>утверждении Порядка организации и проведения</w:t>
      </w:r>
      <w:r w:rsidR="006B29FD">
        <w:rPr>
          <w:rFonts w:ascii="Times New Roman" w:hAnsi="Times New Roman" w:cs="Times New Roman"/>
          <w:sz w:val="24"/>
          <w:szCs w:val="24"/>
        </w:rPr>
        <w:t xml:space="preserve"> </w:t>
      </w:r>
      <w:r w:rsidR="006B29FD" w:rsidRPr="006B29FD">
        <w:rPr>
          <w:rFonts w:ascii="Times New Roman" w:hAnsi="Times New Roman" w:cs="Times New Roman"/>
          <w:sz w:val="24"/>
          <w:szCs w:val="24"/>
        </w:rPr>
        <w:t>общественных обсуждений по вопросам градостроительной деятельности в городском поселения Таёжный</w:t>
      </w:r>
      <w:r w:rsidRPr="006B29FD">
        <w:rPr>
          <w:rFonts w:ascii="Times New Roman" w:hAnsi="Times New Roman" w:cs="Times New Roman"/>
          <w:sz w:val="24"/>
          <w:szCs w:val="24"/>
        </w:rPr>
        <w:t>»</w:t>
      </w:r>
      <w:r w:rsidR="00E105EF">
        <w:rPr>
          <w:rFonts w:ascii="Times New Roman" w:hAnsi="Times New Roman" w:cs="Times New Roman"/>
          <w:sz w:val="24"/>
          <w:szCs w:val="24"/>
        </w:rPr>
        <w:t xml:space="preserve">, </w:t>
      </w:r>
      <w:r w:rsidR="00E105EF" w:rsidRPr="00E105EF">
        <w:rPr>
          <w:rFonts w:ascii="Times New Roman" w:hAnsi="Times New Roman" w:cs="Times New Roman"/>
          <w:sz w:val="24"/>
          <w:szCs w:val="24"/>
        </w:rPr>
        <w:t>учитывая</w:t>
      </w:r>
      <w:r w:rsidR="00E105EF" w:rsidRPr="00E105EF">
        <w:rPr>
          <w:rFonts w:ascii="Times New Roman" w:hAnsi="Times New Roman" w:cs="Times New Roman"/>
          <w:sz w:val="24"/>
        </w:rPr>
        <w:t xml:space="preserve"> соглашение о передаче осуществления части полномочий органов местного самоуправления городского поселения </w:t>
      </w:r>
      <w:r w:rsidR="00591C3D">
        <w:rPr>
          <w:rFonts w:ascii="Times New Roman" w:hAnsi="Times New Roman" w:cs="Times New Roman"/>
          <w:sz w:val="24"/>
        </w:rPr>
        <w:t>Таёжный</w:t>
      </w:r>
      <w:r w:rsidR="00E105EF" w:rsidRPr="00E105EF">
        <w:rPr>
          <w:rFonts w:ascii="Times New Roman" w:hAnsi="Times New Roman" w:cs="Times New Roman"/>
          <w:sz w:val="24"/>
        </w:rPr>
        <w:t xml:space="preserve"> органам</w:t>
      </w:r>
      <w:proofErr w:type="gramEnd"/>
      <w:r w:rsidR="00E105EF" w:rsidRPr="00E105EF">
        <w:rPr>
          <w:rFonts w:ascii="Times New Roman" w:hAnsi="Times New Roman" w:cs="Times New Roman"/>
          <w:sz w:val="24"/>
        </w:rPr>
        <w:t xml:space="preserve"> местного самоуправления Советского района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604D8A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Назначить публичные </w:t>
      </w:r>
      <w:r w:rsidRPr="00B76B4F">
        <w:rPr>
          <w:rFonts w:ascii="Times New Roman" w:hAnsi="Times New Roman" w:cs="Times New Roman"/>
          <w:sz w:val="24"/>
          <w:szCs w:val="24"/>
        </w:rPr>
        <w:t>обсуждения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="00591C3D"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0D4F6F"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B76B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Совета депутатов городского поселения </w:t>
      </w:r>
      <w:r w:rsidR="00591C3D" w:rsidRPr="00B76B4F">
        <w:rPr>
          <w:rFonts w:ascii="Times New Roman" w:hAnsi="Times New Roman" w:cs="Times New Roman"/>
          <w:sz w:val="24"/>
          <w:szCs w:val="24"/>
          <w:lang w:eastAsia="ru-RU"/>
        </w:rPr>
        <w:t>Таёжный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591C3D" w:rsidRPr="00B76B4F">
        <w:rPr>
          <w:rFonts w:ascii="Times New Roman" w:hAnsi="Times New Roman" w:cs="Times New Roman"/>
          <w:sz w:val="24"/>
          <w:szCs w:val="24"/>
          <w:lang w:eastAsia="ru-RU"/>
        </w:rPr>
        <w:t>26.03.2010 № 112</w:t>
      </w:r>
      <w:r w:rsidR="00562726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29D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«Об  утверждении </w:t>
      </w:r>
      <w:r w:rsidR="00FC4AFB" w:rsidRPr="00B76B4F">
        <w:rPr>
          <w:rFonts w:ascii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591C3D" w:rsidRPr="00B76B4F">
        <w:rPr>
          <w:rFonts w:ascii="Times New Roman" w:hAnsi="Times New Roman" w:cs="Times New Roman"/>
          <w:sz w:val="24"/>
          <w:szCs w:val="24"/>
          <w:lang w:eastAsia="ru-RU"/>
        </w:rPr>
        <w:t>Таёжный</w:t>
      </w:r>
      <w:r w:rsidR="000D4F6F" w:rsidRPr="00B76B4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(далее пуб</w:t>
      </w:r>
      <w:r w:rsidR="0050429D" w:rsidRPr="00B76B4F">
        <w:rPr>
          <w:rFonts w:ascii="Times New Roman" w:hAnsi="Times New Roman" w:cs="Times New Roman"/>
          <w:sz w:val="24"/>
          <w:szCs w:val="24"/>
        </w:rPr>
        <w:t xml:space="preserve">личные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50429D" w:rsidRPr="00B76B4F">
        <w:rPr>
          <w:rFonts w:ascii="Times New Roman" w:hAnsi="Times New Roman" w:cs="Times New Roman"/>
          <w:sz w:val="24"/>
          <w:szCs w:val="24"/>
        </w:rPr>
        <w:t>) (приложение 1)</w:t>
      </w:r>
      <w:r w:rsidRPr="00B76B4F">
        <w:rPr>
          <w:rFonts w:ascii="Times New Roman" w:hAnsi="Times New Roman" w:cs="Times New Roman"/>
          <w:sz w:val="24"/>
          <w:szCs w:val="24"/>
        </w:rPr>
        <w:t>.</w:t>
      </w:r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публичных </w:t>
      </w:r>
      <w:r w:rsidR="0037440B"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 составляет два месяца со дня опубликования настоящего постановления. Днем начала публичных </w:t>
      </w:r>
      <w:r w:rsidR="0037440B">
        <w:rPr>
          <w:rFonts w:ascii="Times New Roman" w:hAnsi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20253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B76B4F" w:rsidRPr="00604D8A">
        <w:rPr>
          <w:rFonts w:ascii="Times New Roman" w:hAnsi="Times New Roman" w:cs="Times New Roman"/>
          <w:sz w:val="24"/>
          <w:szCs w:val="24"/>
        </w:rPr>
        <w:t>обсуждения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06407C">
        <w:rPr>
          <w:rFonts w:ascii="Times New Roman" w:hAnsi="Times New Roman" w:cs="Times New Roman"/>
          <w:sz w:val="24"/>
          <w:szCs w:val="24"/>
        </w:rPr>
        <w:t>07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07C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6407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ул. Железнодорожная, д. </w:t>
      </w:r>
      <w:r w:rsidR="0006407C">
        <w:rPr>
          <w:rFonts w:ascii="Times New Roman" w:hAnsi="Times New Roman" w:cs="Times New Roman"/>
          <w:sz w:val="24"/>
          <w:szCs w:val="24"/>
        </w:rPr>
        <w:t>11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, </w:t>
      </w:r>
      <w:r w:rsidR="0006407C">
        <w:rPr>
          <w:rFonts w:ascii="Times New Roman" w:hAnsi="Times New Roman" w:cs="Times New Roman"/>
          <w:sz w:val="24"/>
          <w:szCs w:val="24"/>
        </w:rPr>
        <w:t xml:space="preserve">здание администрации,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время начала публичных </w:t>
      </w:r>
      <w:r w:rsidR="00D20253">
        <w:rPr>
          <w:rFonts w:ascii="Times New Roman" w:hAnsi="Times New Roman" w:cs="Times New Roman"/>
          <w:sz w:val="24"/>
          <w:szCs w:val="24"/>
        </w:rPr>
        <w:t>обсуждений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 1</w:t>
      </w:r>
      <w:r w:rsidR="00924647" w:rsidRPr="00604D8A">
        <w:rPr>
          <w:rFonts w:ascii="Times New Roman" w:hAnsi="Times New Roman" w:cs="Times New Roman"/>
          <w:sz w:val="24"/>
          <w:szCs w:val="24"/>
        </w:rPr>
        <w:t>7</w:t>
      </w:r>
      <w:r w:rsidR="0030235F" w:rsidRPr="00604D8A">
        <w:rPr>
          <w:rFonts w:ascii="Times New Roman" w:hAnsi="Times New Roman" w:cs="Times New Roman"/>
          <w:sz w:val="24"/>
          <w:szCs w:val="24"/>
        </w:rPr>
        <w:t>-</w:t>
      </w:r>
      <w:r w:rsidR="000D4F6F" w:rsidRPr="00604D8A">
        <w:rPr>
          <w:rFonts w:ascii="Times New Roman" w:hAnsi="Times New Roman" w:cs="Times New Roman"/>
          <w:sz w:val="24"/>
          <w:szCs w:val="24"/>
        </w:rPr>
        <w:t>00 часов по местному времени.</w:t>
      </w:r>
      <w:proofErr w:type="gramEnd"/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Назначить организационный комитет по проведению публичных </w:t>
      </w:r>
      <w:r>
        <w:rPr>
          <w:rFonts w:ascii="Times New Roman" w:hAnsi="Times New Roman" w:cs="Times New Roman"/>
          <w:kern w:val="2"/>
          <w:sz w:val="24"/>
          <w:szCs w:val="24"/>
        </w:rPr>
        <w:t>обсуждений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 (далее – оргкомитет) в следующем составе:</w:t>
      </w:r>
    </w:p>
    <w:p w:rsidR="007422A8" w:rsidRDefault="005A5A02" w:rsidP="007422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Таёжный – </w:t>
      </w:r>
      <w:r w:rsidR="00BE7CD4">
        <w:rPr>
          <w:rFonts w:ascii="Times New Roman" w:hAnsi="Times New Roman" w:cs="Times New Roman"/>
          <w:kern w:val="2"/>
          <w:sz w:val="24"/>
          <w:szCs w:val="24"/>
        </w:rPr>
        <w:t>Анисимова Татьяна Валериевна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>
        <w:rPr>
          <w:rFonts w:ascii="Times New Roman" w:hAnsi="Times New Roman" w:cs="Times New Roman"/>
          <w:kern w:val="2"/>
          <w:sz w:val="24"/>
          <w:szCs w:val="24"/>
        </w:rPr>
        <w:t>Румянцева Наталья Михайловна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депутат городского поселения Таёжный – </w:t>
      </w:r>
      <w:r w:rsidR="00F91F8C">
        <w:rPr>
          <w:rFonts w:ascii="Times New Roman" w:hAnsi="Times New Roman" w:cs="Times New Roman"/>
          <w:kern w:val="2"/>
          <w:sz w:val="24"/>
          <w:szCs w:val="24"/>
        </w:rPr>
        <w:t>Хафизова Юлия Евгеньевна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проекту решения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от </w:t>
      </w:r>
      <w:r w:rsidR="00591C3D" w:rsidRPr="008C3265">
        <w:rPr>
          <w:rFonts w:ascii="Times New Roman" w:hAnsi="Times New Roman" w:cs="Times New Roman"/>
          <w:sz w:val="24"/>
          <w:szCs w:val="24"/>
        </w:rPr>
        <w:t>26.03.2010 № 112</w:t>
      </w:r>
      <w:r w:rsidR="00562726" w:rsidRPr="008C3265">
        <w:rPr>
          <w:rFonts w:ascii="Times New Roman" w:hAnsi="Times New Roman" w:cs="Times New Roman"/>
          <w:sz w:val="24"/>
          <w:szCs w:val="24"/>
        </w:rPr>
        <w:t xml:space="preserve"> 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«Об  утверждении </w:t>
      </w:r>
      <w:r w:rsidR="00FC4AFB" w:rsidRPr="008C326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8C3265">
        <w:rPr>
          <w:rFonts w:ascii="Times New Roman" w:hAnsi="Times New Roman" w:cs="Times New Roman"/>
          <w:sz w:val="24"/>
          <w:szCs w:val="24"/>
        </w:rPr>
        <w:t>2</w:t>
      </w:r>
      <w:r w:rsidR="000D4F6F" w:rsidRPr="008C3265">
        <w:rPr>
          <w:rFonts w:ascii="Times New Roman" w:hAnsi="Times New Roman" w:cs="Times New Roman"/>
          <w:sz w:val="24"/>
          <w:szCs w:val="24"/>
        </w:rPr>
        <w:t>);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901010" w:rsidRDefault="00901010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067C00" w:rsidP="00543164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0D4F6F" w:rsidRPr="008F490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0D4F6F" w:rsidRPr="008F490B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r w:rsidR="00591C3D">
        <w:rPr>
          <w:sz w:val="24"/>
          <w:szCs w:val="24"/>
        </w:rPr>
        <w:t>Таёжный</w:t>
      </w:r>
      <w:r w:rsidR="008F490B" w:rsidRPr="008F490B">
        <w:rPr>
          <w:sz w:val="24"/>
          <w:szCs w:val="24"/>
        </w:rPr>
        <w:t xml:space="preserve">                 </w:t>
      </w:r>
      <w:r w:rsidR="00E65CE2">
        <w:rPr>
          <w:sz w:val="24"/>
          <w:szCs w:val="24"/>
        </w:rPr>
        <w:t xml:space="preserve">       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Т.В. Анисимова</w:t>
      </w:r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4F1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01010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901010">
        <w:rPr>
          <w:sz w:val="24"/>
          <w:szCs w:val="24"/>
        </w:rPr>
        <w:t>0</w:t>
      </w:r>
      <w:r w:rsidR="006A1774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901010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901010">
        <w:rPr>
          <w:sz w:val="24"/>
          <w:szCs w:val="24"/>
        </w:rPr>
        <w:t xml:space="preserve"> 3</w:t>
      </w:r>
    </w:p>
    <w:p w:rsidR="002A6510" w:rsidRDefault="002A6510" w:rsidP="002A6510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B527F7" w:rsidRPr="002A6510" w:rsidRDefault="00B527F7" w:rsidP="00B527F7">
      <w:pPr>
        <w:autoSpaceDE w:val="0"/>
        <w:adjustRightInd w:val="0"/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B527F7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800288" cy="1184840"/>
            <wp:effectExtent l="19050" t="0" r="0" b="0"/>
            <wp:docPr id="2" name="Рисунок 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41" cy="118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10" w:rsidRPr="00DA2BB0" w:rsidRDefault="002A6510" w:rsidP="002A65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B0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A6510" w:rsidRPr="00DA2BB0" w:rsidRDefault="002A6510" w:rsidP="002A65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B0"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p w:rsidR="002A6510" w:rsidRPr="00DA2BB0" w:rsidRDefault="002A6510" w:rsidP="002A65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B0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</w:t>
      </w:r>
      <w:proofErr w:type="gramStart"/>
      <w:r w:rsidRPr="00DA2BB0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2A6510" w:rsidRPr="00DA2BB0" w:rsidRDefault="002A6510" w:rsidP="002A6510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2BB0">
        <w:rPr>
          <w:rFonts w:ascii="Times New Roman" w:hAnsi="Times New Roman" w:cs="Times New Roman"/>
          <w:b/>
          <w:sz w:val="40"/>
          <w:szCs w:val="40"/>
        </w:rPr>
        <w:t xml:space="preserve">С О В Е Т   Д Е </w:t>
      </w:r>
      <w:proofErr w:type="gramStart"/>
      <w:r w:rsidRPr="00DA2BB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A2BB0">
        <w:rPr>
          <w:rFonts w:ascii="Times New Roman" w:hAnsi="Times New Roman" w:cs="Times New Roman"/>
          <w:b/>
          <w:sz w:val="40"/>
          <w:szCs w:val="40"/>
        </w:rPr>
        <w:t xml:space="preserve"> У Т А Т О В</w:t>
      </w:r>
    </w:p>
    <w:p w:rsidR="007864D3" w:rsidRDefault="007864D3" w:rsidP="007864D3">
      <w:pPr>
        <w:spacing w:after="0" w:line="240" w:lineRule="auto"/>
        <w:ind w:right="2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6510" w:rsidRPr="00DA2BB0" w:rsidRDefault="007864D3" w:rsidP="007864D3">
      <w:pPr>
        <w:spacing w:after="0" w:line="240" w:lineRule="auto"/>
        <w:ind w:right="2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 (ПРОЕКТ)</w:t>
      </w:r>
    </w:p>
    <w:p w:rsidR="007864D3" w:rsidRDefault="007864D3" w:rsidP="007864D3">
      <w:pPr>
        <w:spacing w:after="0"/>
        <w:ind w:right="21"/>
        <w:contextualSpacing/>
        <w:rPr>
          <w:rFonts w:ascii="Times New Roman" w:hAnsi="Times New Roman" w:cs="Times New Roman"/>
          <w:szCs w:val="24"/>
        </w:rPr>
      </w:pPr>
    </w:p>
    <w:p w:rsidR="002A6510" w:rsidRPr="002A6510" w:rsidRDefault="002A6510" w:rsidP="007864D3">
      <w:pPr>
        <w:spacing w:after="0"/>
        <w:ind w:right="21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>от «____»____________ 201</w:t>
      </w:r>
      <w:r w:rsidR="007169E2">
        <w:rPr>
          <w:rFonts w:ascii="Times New Roman" w:hAnsi="Times New Roman" w:cs="Times New Roman"/>
          <w:szCs w:val="24"/>
        </w:rPr>
        <w:t>8</w:t>
      </w:r>
      <w:r w:rsidRPr="002A6510">
        <w:rPr>
          <w:rFonts w:ascii="Times New Roman" w:hAnsi="Times New Roman" w:cs="Times New Roman"/>
          <w:szCs w:val="24"/>
        </w:rPr>
        <w:t xml:space="preserve"> г.</w:t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</w:r>
      <w:r w:rsidRPr="002A6510">
        <w:rPr>
          <w:rFonts w:ascii="Times New Roman" w:hAnsi="Times New Roman" w:cs="Times New Roman"/>
          <w:b/>
          <w:szCs w:val="24"/>
        </w:rPr>
        <w:tab/>
        <w:t xml:space="preserve">     </w:t>
      </w:r>
      <w:r w:rsidRPr="002A6510">
        <w:rPr>
          <w:rFonts w:ascii="Times New Roman" w:hAnsi="Times New Roman" w:cs="Times New Roman"/>
          <w:szCs w:val="24"/>
        </w:rPr>
        <w:t xml:space="preserve">№ </w:t>
      </w:r>
    </w:p>
    <w:p w:rsidR="002A6510" w:rsidRPr="002A6510" w:rsidRDefault="002A6510" w:rsidP="002A6510">
      <w:pPr>
        <w:contextualSpacing/>
        <w:rPr>
          <w:rFonts w:ascii="Times New Roman" w:hAnsi="Times New Roman" w:cs="Times New Roman"/>
          <w:szCs w:val="24"/>
        </w:rPr>
      </w:pPr>
    </w:p>
    <w:p w:rsidR="002A6510" w:rsidRPr="002A6510" w:rsidRDefault="002A6510" w:rsidP="002A6510">
      <w:pPr>
        <w:contextualSpacing/>
        <w:rPr>
          <w:rFonts w:ascii="Times New Roman" w:hAnsi="Times New Roman" w:cs="Times New Roman"/>
          <w:szCs w:val="24"/>
        </w:rPr>
      </w:pPr>
    </w:p>
    <w:p w:rsidR="002A6510" w:rsidRPr="002A6510" w:rsidRDefault="002A6510" w:rsidP="00B867C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 xml:space="preserve">О внесении изменений в решение Совета депутатов </w:t>
      </w:r>
    </w:p>
    <w:p w:rsidR="002A6510" w:rsidRPr="002A6510" w:rsidRDefault="002A6510" w:rsidP="00B867C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gramStart"/>
      <w:r w:rsidRPr="002A6510">
        <w:rPr>
          <w:rFonts w:ascii="Times New Roman" w:hAnsi="Times New Roman" w:cs="Times New Roman"/>
          <w:szCs w:val="24"/>
        </w:rPr>
        <w:t>Таёжный</w:t>
      </w:r>
      <w:proofErr w:type="gramEnd"/>
      <w:r w:rsidRPr="002A6510">
        <w:rPr>
          <w:rFonts w:ascii="Times New Roman" w:hAnsi="Times New Roman" w:cs="Times New Roman"/>
          <w:szCs w:val="24"/>
        </w:rPr>
        <w:t xml:space="preserve"> от 26.03.2010 № 112 </w:t>
      </w:r>
    </w:p>
    <w:p w:rsidR="002A6510" w:rsidRPr="002A6510" w:rsidRDefault="002A6510" w:rsidP="00B867C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>«Об утверждении Правил землепользования и застройки</w:t>
      </w:r>
    </w:p>
    <w:p w:rsidR="002A6510" w:rsidRPr="002A6510" w:rsidRDefault="002A6510" w:rsidP="00B867C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A6510"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gramStart"/>
      <w:r w:rsidRPr="002A6510">
        <w:rPr>
          <w:rFonts w:ascii="Times New Roman" w:hAnsi="Times New Roman" w:cs="Times New Roman"/>
          <w:szCs w:val="24"/>
        </w:rPr>
        <w:t>Таёжный</w:t>
      </w:r>
      <w:proofErr w:type="gramEnd"/>
      <w:r w:rsidRPr="002A6510">
        <w:rPr>
          <w:rFonts w:ascii="Times New Roman" w:hAnsi="Times New Roman" w:cs="Times New Roman"/>
          <w:szCs w:val="24"/>
        </w:rPr>
        <w:t>»</w:t>
      </w:r>
    </w:p>
    <w:p w:rsidR="002A6510" w:rsidRPr="007864D3" w:rsidRDefault="002A6510" w:rsidP="007864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1010" w:rsidRPr="00901010" w:rsidRDefault="00901010" w:rsidP="00901010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1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</w:p>
    <w:p w:rsidR="00901010" w:rsidRPr="00901010" w:rsidRDefault="00901010" w:rsidP="00901010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010" w:rsidRPr="00901010" w:rsidRDefault="00901010" w:rsidP="00901010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01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ТАЁЖНЫЙ РЕШИЛ:</w:t>
      </w:r>
    </w:p>
    <w:p w:rsidR="00901010" w:rsidRPr="00901010" w:rsidRDefault="00901010" w:rsidP="00901010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010" w:rsidRPr="00901010" w:rsidRDefault="00901010" w:rsidP="00901010">
      <w:pPr>
        <w:numPr>
          <w:ilvl w:val="0"/>
          <w:numId w:val="5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1010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городского поселения </w:t>
      </w:r>
      <w:proofErr w:type="gramStart"/>
      <w:r w:rsidRPr="00901010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901010">
        <w:rPr>
          <w:rFonts w:ascii="Times New Roman" w:hAnsi="Times New Roman" w:cs="Times New Roman"/>
          <w:sz w:val="24"/>
          <w:szCs w:val="24"/>
        </w:rPr>
        <w:t xml:space="preserve"> от 26.03.2010          № 112 «Об утверждении Правил землепользования и застройки городского поселения Таёжный», следующие изменения: </w:t>
      </w:r>
    </w:p>
    <w:p w:rsidR="00901010" w:rsidRPr="00901010" w:rsidRDefault="00901010" w:rsidP="00901010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10">
        <w:rPr>
          <w:rFonts w:ascii="Times New Roman" w:hAnsi="Times New Roman" w:cs="Times New Roman"/>
          <w:sz w:val="24"/>
          <w:szCs w:val="24"/>
        </w:rPr>
        <w:t>1 Статью 12 дополнить абзацем 2 следующего содержания:</w:t>
      </w:r>
    </w:p>
    <w:p w:rsidR="00901010" w:rsidRPr="00901010" w:rsidRDefault="00901010" w:rsidP="00901010">
      <w:pPr>
        <w:spacing w:after="0" w:line="240" w:lineRule="auto"/>
        <w:ind w:left="-24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1010">
        <w:rPr>
          <w:rFonts w:ascii="Times New Roman" w:hAnsi="Times New Roman" w:cs="Times New Roman"/>
          <w:sz w:val="24"/>
          <w:szCs w:val="24"/>
        </w:rPr>
        <w:t xml:space="preserve"> «</w:t>
      </w:r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На территории городского поселения </w:t>
      </w:r>
      <w:proofErr w:type="gramStart"/>
      <w:r w:rsidRPr="00901010">
        <w:rPr>
          <w:rFonts w:ascii="Times New Roman" w:hAnsi="Times New Roman" w:cs="Times New Roman"/>
          <w:kern w:val="2"/>
          <w:sz w:val="24"/>
          <w:szCs w:val="24"/>
        </w:rPr>
        <w:t>Таёжный</w:t>
      </w:r>
      <w:proofErr w:type="gramEnd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деятельность по комплексному развитию территории не осуществляется.»;</w:t>
      </w:r>
    </w:p>
    <w:p w:rsidR="00901010" w:rsidRPr="00901010" w:rsidRDefault="00901010" w:rsidP="00901010">
      <w:pPr>
        <w:pStyle w:val="a5"/>
        <w:spacing w:after="0" w:line="240" w:lineRule="auto"/>
        <w:ind w:left="4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1010">
        <w:rPr>
          <w:rFonts w:ascii="Times New Roman" w:hAnsi="Times New Roman" w:cs="Times New Roman"/>
          <w:kern w:val="2"/>
          <w:sz w:val="24"/>
          <w:szCs w:val="24"/>
        </w:rPr>
        <w:t>1.2</w:t>
      </w:r>
      <w:proofErr w:type="gramStart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proofErr w:type="gramEnd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части 2 статьи 18 </w:t>
      </w:r>
      <w:r w:rsidRPr="00901010">
        <w:rPr>
          <w:rFonts w:ascii="Times New Roman" w:hAnsi="Times New Roman" w:cs="Times New Roman"/>
          <w:sz w:val="24"/>
          <w:szCs w:val="24"/>
          <w:shd w:val="clear" w:color="auto" w:fill="FFFFFF"/>
        </w:rPr>
        <w:t>"тридцати дней" заменить словами "пятнадцати рабочих  дней";</w:t>
      </w:r>
    </w:p>
    <w:p w:rsidR="00901010" w:rsidRPr="00901010" w:rsidRDefault="00901010" w:rsidP="00901010">
      <w:pPr>
        <w:pStyle w:val="a5"/>
        <w:spacing w:after="0" w:line="240" w:lineRule="auto"/>
        <w:ind w:left="4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1010">
        <w:rPr>
          <w:rFonts w:ascii="Times New Roman" w:hAnsi="Times New Roman" w:cs="Times New Roman"/>
          <w:kern w:val="2"/>
          <w:sz w:val="24"/>
          <w:szCs w:val="24"/>
        </w:rPr>
        <w:t>1.3</w:t>
      </w:r>
      <w:proofErr w:type="gramStart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proofErr w:type="gramEnd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части 5 статьи 18 </w:t>
      </w:r>
      <w:r w:rsidRPr="00901010">
        <w:rPr>
          <w:rFonts w:ascii="Times New Roman" w:hAnsi="Times New Roman" w:cs="Times New Roman"/>
          <w:sz w:val="24"/>
          <w:szCs w:val="24"/>
          <w:shd w:val="clear" w:color="auto" w:fill="FFFFFF"/>
        </w:rPr>
        <w:t>"тридцати дней" заменить словами "пятнадцати рабочих  дней";</w:t>
      </w:r>
    </w:p>
    <w:p w:rsidR="00901010" w:rsidRPr="00901010" w:rsidRDefault="00901010" w:rsidP="00901010">
      <w:pPr>
        <w:pStyle w:val="a5"/>
        <w:spacing w:after="0" w:line="240" w:lineRule="auto"/>
        <w:ind w:left="4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1010">
        <w:rPr>
          <w:rFonts w:ascii="Times New Roman" w:hAnsi="Times New Roman" w:cs="Times New Roman"/>
          <w:kern w:val="2"/>
          <w:sz w:val="24"/>
          <w:szCs w:val="24"/>
        </w:rPr>
        <w:t>1.4</w:t>
      </w:r>
      <w:proofErr w:type="gramStart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proofErr w:type="gramEnd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части 7  статьи 20 слова </w:t>
      </w:r>
      <w:r w:rsidRPr="00901010">
        <w:rPr>
          <w:rFonts w:ascii="Times New Roman" w:hAnsi="Times New Roman" w:cs="Times New Roman"/>
          <w:sz w:val="24"/>
          <w:szCs w:val="24"/>
          <w:shd w:val="clear" w:color="auto" w:fill="FFFFFF"/>
        </w:rPr>
        <w:t>"тридцати дней" заменить словами "двадцати пяти дней";</w:t>
      </w:r>
    </w:p>
    <w:p w:rsidR="00901010" w:rsidRPr="00901010" w:rsidRDefault="00901010" w:rsidP="00901010">
      <w:pPr>
        <w:pStyle w:val="a5"/>
        <w:spacing w:after="0" w:line="240" w:lineRule="auto"/>
        <w:ind w:left="46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01010">
        <w:rPr>
          <w:rFonts w:ascii="Times New Roman" w:hAnsi="Times New Roman" w:cs="Times New Roman"/>
          <w:kern w:val="2"/>
          <w:sz w:val="24"/>
          <w:szCs w:val="24"/>
        </w:rPr>
        <w:t>1.5</w:t>
      </w:r>
      <w:proofErr w:type="gramStart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proofErr w:type="gramEnd"/>
      <w:r w:rsidRPr="00901010">
        <w:rPr>
          <w:rFonts w:ascii="Times New Roman" w:hAnsi="Times New Roman" w:cs="Times New Roman"/>
          <w:kern w:val="2"/>
          <w:sz w:val="24"/>
          <w:szCs w:val="24"/>
        </w:rPr>
        <w:t xml:space="preserve"> части 8  статьи 20 слова </w:t>
      </w:r>
      <w:r w:rsidRPr="00901010">
        <w:rPr>
          <w:rFonts w:ascii="Times New Roman" w:hAnsi="Times New Roman" w:cs="Times New Roman"/>
          <w:sz w:val="24"/>
          <w:szCs w:val="24"/>
          <w:shd w:val="clear" w:color="auto" w:fill="FFFFFF"/>
        </w:rPr>
        <w:t>"тридцати дней" заменить словами "двадцати пяти дней";</w:t>
      </w:r>
    </w:p>
    <w:p w:rsidR="007864D3" w:rsidRPr="007864D3" w:rsidRDefault="007864D3" w:rsidP="007864D3">
      <w:pPr>
        <w:tabs>
          <w:tab w:val="left" w:pos="0"/>
        </w:tabs>
        <w:spacing w:after="0" w:line="240" w:lineRule="auto"/>
        <w:ind w:right="21"/>
        <w:rPr>
          <w:rFonts w:ascii="Times New Roman" w:hAnsi="Times New Roman" w:cs="Times New Roman"/>
          <w:b/>
          <w:sz w:val="24"/>
          <w:szCs w:val="24"/>
        </w:rPr>
      </w:pPr>
    </w:p>
    <w:p w:rsidR="00E04C7C" w:rsidRDefault="00E04C7C" w:rsidP="00E04C7C">
      <w:pPr>
        <w:pStyle w:val="a5"/>
        <w:ind w:left="469" w:firstLineChars="221" w:firstLine="530"/>
        <w:jc w:val="both"/>
        <w:rPr>
          <w:sz w:val="24"/>
          <w:szCs w:val="24"/>
          <w:shd w:val="clear" w:color="auto" w:fill="FFFFFF"/>
        </w:rPr>
        <w:sectPr w:rsidR="00E04C7C" w:rsidSect="00901010">
          <w:pgSz w:w="11906" w:h="16838"/>
          <w:pgMar w:top="567" w:right="567" w:bottom="568" w:left="1134" w:header="0" w:footer="0" w:gutter="0"/>
          <w:cols w:space="720"/>
          <w:formProt w:val="0"/>
          <w:docGrid w:linePitch="249" w:charSpace="2047"/>
        </w:sectPr>
      </w:pPr>
    </w:p>
    <w:p w:rsidR="00E04C7C" w:rsidRPr="00E04C7C" w:rsidRDefault="00E04C7C" w:rsidP="00E04C7C">
      <w:pPr>
        <w:pStyle w:val="a5"/>
        <w:ind w:left="469" w:firstLineChars="221" w:firstLine="5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04C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1.6</w:t>
      </w:r>
      <w:proofErr w:type="gramStart"/>
      <w:r w:rsidRPr="00E04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E04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 30 пункты 1, 2, 3 ,4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116" w:tblpY="364"/>
        <w:tblOverlap w:val="never"/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1814"/>
        <w:gridCol w:w="4007"/>
        <w:gridCol w:w="1755"/>
        <w:gridCol w:w="2160"/>
        <w:gridCol w:w="585"/>
        <w:gridCol w:w="660"/>
        <w:gridCol w:w="495"/>
        <w:gridCol w:w="2836"/>
      </w:tblGrid>
      <w:tr w:rsidR="00E04C7C" w:rsidRPr="00E04C7C" w:rsidTr="00E04C7C">
        <w:trPr>
          <w:cantSplit/>
          <w:trHeight w:val="2913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(код 2.1)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eastAsia="Calibri" w:hAnsi="Times New Roman" w:cs="Times New Roman"/>
              </w:rPr>
              <w:t xml:space="preserve">Размещение жилого дома (отдельно стоящего здания </w:t>
            </w:r>
            <w:r w:rsidRPr="00E04C7C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E04C7C">
              <w:rPr>
                <w:rFonts w:ascii="Times New Roman" w:eastAsia="Calibri" w:hAnsi="Times New Roman" w:cs="Times New Roman"/>
              </w:rPr>
              <w:t xml:space="preserve">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Pr="00E04C7C">
              <w:rPr>
                <w:rFonts w:ascii="Times New Roman" w:eastAsia="Calibri" w:hAnsi="Times New Roman" w:cs="Times New Roman"/>
              </w:rPr>
              <w:br/>
              <w:t>выращивание иных декоративных или сельскохозяйственных культур;</w:t>
            </w:r>
            <w:r w:rsidRPr="00E04C7C">
              <w:rPr>
                <w:rFonts w:ascii="Times New Roman" w:eastAsia="Calibri" w:hAnsi="Times New Roman" w:cs="Times New Roman"/>
              </w:rPr>
              <w:br/>
              <w:t>размещение индивидуальных гаражей и хозяйственных построек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600/1500 кв. м</w:t>
            </w:r>
            <w:r w:rsidRPr="00E04C7C">
              <w:rPr>
                <w:rFonts w:ascii="Times New Roman" w:hAnsi="Times New Roman" w:cs="Times New Roman"/>
              </w:rPr>
              <w:t xml:space="preserve"> на свободных от застройки территориях, в </w:t>
            </w:r>
            <w:proofErr w:type="spellStart"/>
            <w:r w:rsidRPr="00E04C7C">
              <w:rPr>
                <w:rFonts w:ascii="Times New Roman" w:hAnsi="Times New Roman" w:cs="Times New Roman"/>
              </w:rPr>
              <w:t>т.ч</w:t>
            </w:r>
            <w:proofErr w:type="spellEnd"/>
            <w:r w:rsidRPr="00E04C7C">
              <w:rPr>
                <w:rFonts w:ascii="Times New Roman" w:hAnsi="Times New Roman" w:cs="Times New Roman"/>
              </w:rPr>
              <w:t>. резервных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400/1500 кв. м</w:t>
            </w:r>
            <w:r w:rsidRPr="00E04C7C">
              <w:rPr>
                <w:rFonts w:ascii="Times New Roman" w:hAnsi="Times New Roman" w:cs="Times New Roman"/>
              </w:rPr>
              <w:t xml:space="preserve">  на территории со сложившейся застройкой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5 м</w:t>
            </w:r>
            <w:r w:rsidRPr="00E04C7C">
              <w:rPr>
                <w:rFonts w:ascii="Times New Roman" w:hAnsi="Times New Roman" w:cs="Times New Roman"/>
              </w:rPr>
              <w:t xml:space="preserve"> от красной линии дороги;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 xml:space="preserve">3 м </w:t>
            </w:r>
            <w:r w:rsidRPr="00E04C7C">
              <w:rPr>
                <w:rFonts w:ascii="Times New Roman" w:hAnsi="Times New Roman" w:cs="Times New Roman"/>
              </w:rPr>
              <w:t>от красной линии проезда;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3 м</w:t>
            </w:r>
            <w:r w:rsidRPr="00E04C7C">
              <w:rPr>
                <w:rFonts w:ascii="Times New Roman" w:hAnsi="Times New Roman" w:cs="Times New Roman"/>
              </w:rPr>
              <w:t xml:space="preserve"> от границ своего земельного участка;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4C7C">
              <w:rPr>
                <w:rFonts w:ascii="Times New Roman" w:hAnsi="Times New Roman" w:cs="Times New Roman"/>
              </w:rPr>
              <w:t>В существующей сложившейся застройке индивидуальный жилой дом  может располагаться по красной линии или с отступом от нее.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3</w:t>
            </w:r>
          </w:p>
          <w:p w:rsidR="00E04C7C" w:rsidRPr="00E04C7C" w:rsidRDefault="00E04C7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Высота ограждения не более 1,5 м, на земельных участках расположенных на перекрестках улиц в зоне треугольника видимости -0,5 м.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Ограждения со стороны улиц должны быть единообразными как минимум на протяжении одного квартала с обеих сторон улиц.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 xml:space="preserve">Размещение бань, саун допускается при условии </w:t>
            </w:r>
            <w:proofErr w:type="spellStart"/>
            <w:r w:rsidRPr="00E04C7C">
              <w:rPr>
                <w:rFonts w:ascii="Times New Roman" w:hAnsi="Times New Roman" w:cs="Times New Roman"/>
              </w:rPr>
              <w:t>канализования</w:t>
            </w:r>
            <w:proofErr w:type="spellEnd"/>
            <w:r w:rsidRPr="00E04C7C">
              <w:rPr>
                <w:rFonts w:ascii="Times New Roman" w:hAnsi="Times New Roman" w:cs="Times New Roman"/>
              </w:rPr>
              <w:t xml:space="preserve"> стоков.</w:t>
            </w:r>
          </w:p>
        </w:tc>
      </w:tr>
      <w:tr w:rsidR="00E04C7C" w:rsidRPr="00E04C7C" w:rsidTr="00E04C7C">
        <w:trPr>
          <w:cantSplit/>
          <w:trHeight w:val="41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(код 2.1.1)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04C7C">
              <w:rPr>
                <w:rFonts w:ascii="Times New Roman" w:eastAsia="Calibri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04C7C">
              <w:rPr>
                <w:rFonts w:ascii="Times New Roman" w:eastAsia="Calibri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E04C7C">
              <w:rPr>
                <w:rFonts w:ascii="Times New Roman" w:eastAsia="Calibri" w:hAnsi="Times New Roman" w:cs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 xml:space="preserve">В соответствии с местными нормативами градостроительного проектирования городского поселения </w:t>
            </w:r>
            <w:proofErr w:type="gramStart"/>
            <w:r w:rsidRPr="00E04C7C">
              <w:rPr>
                <w:rFonts w:ascii="Times New Roman" w:hAnsi="Times New Roman" w:cs="Times New Roman"/>
              </w:rPr>
              <w:t>Таёжный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5 м</w:t>
            </w:r>
            <w:r w:rsidRPr="00E04C7C">
              <w:rPr>
                <w:rFonts w:ascii="Times New Roman" w:hAnsi="Times New Roman" w:cs="Times New Roman"/>
              </w:rPr>
              <w:t xml:space="preserve"> от красной линии дороги;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 xml:space="preserve">3 м </w:t>
            </w:r>
            <w:r w:rsidRPr="00E04C7C">
              <w:rPr>
                <w:rFonts w:ascii="Times New Roman" w:hAnsi="Times New Roman" w:cs="Times New Roman"/>
              </w:rPr>
              <w:t>от красной линии проезда;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 xml:space="preserve">3 м </w:t>
            </w:r>
            <w:r w:rsidRPr="00E04C7C">
              <w:rPr>
                <w:rFonts w:ascii="Times New Roman" w:hAnsi="Times New Roman" w:cs="Times New Roman"/>
              </w:rPr>
              <w:t>от границ своего земельного участка;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В условиях реконструкции допускается размещать жилой дом по линии сложившейся застройки</w:t>
            </w:r>
            <w:r w:rsidRPr="00E04C7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4</w:t>
            </w:r>
          </w:p>
          <w:p w:rsidR="00E04C7C" w:rsidRPr="00E04C7C" w:rsidRDefault="00E04C7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E04C7C">
              <w:rPr>
                <w:rFonts w:ascii="Times New Roman" w:hAnsi="Times New Roman" w:cs="Times New Roman"/>
              </w:rPr>
              <w:t xml:space="preserve">Требования </w:t>
            </w: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>г.п</w:t>
            </w:r>
            <w:proofErr w:type="spellEnd"/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. Таёжный. 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</w:tc>
      </w:tr>
      <w:tr w:rsidR="00E04C7C" w:rsidRPr="00E04C7C" w:rsidTr="00E04C7C">
        <w:trPr>
          <w:cantSplit/>
          <w:trHeight w:val="249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E04C7C">
              <w:rPr>
                <w:rFonts w:ascii="Times New Roman" w:hAnsi="Times New Roman" w:cs="Times New Roman"/>
                <w:color w:val="2D2D2D"/>
                <w:lang w:eastAsia="ru-RU"/>
              </w:rPr>
              <w:t>Для ведения личного подсобного хозяйства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E04C7C">
              <w:rPr>
                <w:rFonts w:ascii="Times New Roman" w:hAnsi="Times New Roman" w:cs="Times New Roman"/>
                <w:color w:val="2D2D2D"/>
                <w:lang w:eastAsia="ru-RU"/>
              </w:rPr>
              <w:t>(приусадебный земельный участок)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D2D2D"/>
              </w:rPr>
            </w:pPr>
            <w:r w:rsidRPr="00E04C7C">
              <w:rPr>
                <w:rFonts w:ascii="Times New Roman" w:hAnsi="Times New Roman" w:cs="Times New Roman"/>
                <w:color w:val="2D2D2D"/>
                <w:lang w:eastAsia="ru-RU"/>
              </w:rPr>
              <w:t>(код 2.2)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E04C7C">
              <w:rPr>
                <w:rFonts w:ascii="Times New Roman" w:hAnsi="Times New Roman" w:cs="Times New Roman"/>
                <w:color w:val="2D2D2D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04C7C">
              <w:rPr>
                <w:rFonts w:ascii="Times New Roman" w:eastAsia="Calibri" w:hAnsi="Times New Roman" w:cs="Times New Roman"/>
              </w:rPr>
              <w:t>производство сельскохозяйственной продукции, размещение гаража и иных вспомогательных сооружений</w:t>
            </w:r>
            <w:proofErr w:type="gramStart"/>
            <w:r w:rsidRPr="00E04C7C">
              <w:rPr>
                <w:rFonts w:ascii="Times New Roman" w:eastAsia="Calibri" w:hAnsi="Times New Roman" w:cs="Times New Roman"/>
              </w:rPr>
              <w:t>,;</w:t>
            </w:r>
            <w:proofErr w:type="gramEnd"/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04C7C">
              <w:rPr>
                <w:rFonts w:ascii="Times New Roman" w:eastAsia="Calibri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Минимальный размер земельного участка</w:t>
            </w:r>
            <w:r w:rsidRPr="00E04C7C">
              <w:rPr>
                <w:rFonts w:ascii="Times New Roman" w:hAnsi="Times New Roman" w:cs="Times New Roman"/>
                <w:b/>
              </w:rPr>
              <w:t xml:space="preserve"> – 400 </w:t>
            </w:r>
            <w:proofErr w:type="spellStart"/>
            <w:r w:rsidRPr="00E04C7C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E04C7C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5 м</w:t>
            </w:r>
            <w:r w:rsidRPr="00E04C7C">
              <w:rPr>
                <w:rFonts w:ascii="Times New Roman" w:hAnsi="Times New Roman" w:cs="Times New Roman"/>
              </w:rPr>
              <w:t xml:space="preserve"> от красной линии дороги;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 xml:space="preserve">3 м </w:t>
            </w:r>
            <w:r w:rsidRPr="00E04C7C">
              <w:rPr>
                <w:rFonts w:ascii="Times New Roman" w:hAnsi="Times New Roman" w:cs="Times New Roman"/>
              </w:rPr>
              <w:t>от красной линии проезда;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3 м</w:t>
            </w:r>
            <w:r w:rsidRPr="00E04C7C">
              <w:rPr>
                <w:rFonts w:ascii="Times New Roman" w:hAnsi="Times New Roman" w:cs="Times New Roman"/>
              </w:rPr>
              <w:t xml:space="preserve"> от границ своего земельного участка;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4C7C">
              <w:rPr>
                <w:rFonts w:ascii="Times New Roman" w:hAnsi="Times New Roman" w:cs="Times New Roman"/>
              </w:rPr>
              <w:t xml:space="preserve">В существующей сложившейся застройке жилой дом  может располагаться по красной линии или с отступом от нее.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3</w:t>
            </w:r>
          </w:p>
          <w:p w:rsidR="00E04C7C" w:rsidRPr="00E04C7C" w:rsidRDefault="00E04C7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04C7C" w:rsidRPr="00E04C7C" w:rsidTr="00E04C7C">
        <w:trPr>
          <w:cantSplit/>
          <w:trHeight w:val="3535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04C7C">
              <w:rPr>
                <w:rFonts w:ascii="Times New Roman" w:eastAsia="Calibri" w:hAnsi="Times New Roman" w:cs="Times New Roman"/>
              </w:rPr>
              <w:t>Блокированная жилая застройка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(код 2.3)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04C7C">
              <w:rPr>
                <w:rFonts w:ascii="Times New Roman" w:eastAsia="Calibri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E04C7C">
              <w:rPr>
                <w:rFonts w:ascii="Times New Roman" w:eastAsia="Calibri" w:hAnsi="Times New Roman" w:cs="Times New Roman"/>
              </w:rPr>
              <w:t xml:space="preserve"> пользования (жилые дома блокированной застройки);</w:t>
            </w:r>
            <w:r w:rsidRPr="00E04C7C">
              <w:rPr>
                <w:rFonts w:ascii="Times New Roman" w:eastAsia="Calibri" w:hAnsi="Times New Roman" w:cs="Times New Roman"/>
              </w:rPr>
              <w:br/>
              <w:t>разведение декоративных и плодовых деревьев, овощных и ягодных культур; </w:t>
            </w:r>
            <w:r w:rsidRPr="00E04C7C">
              <w:rPr>
                <w:rFonts w:ascii="Times New Roman" w:eastAsia="Calibri" w:hAnsi="Times New Roman" w:cs="Times New Roman"/>
              </w:rPr>
              <w:br/>
              <w:t>размещение индивидуальных гаражей и иных вспомогательных сооружений; </w:t>
            </w:r>
            <w:r w:rsidRPr="00E04C7C">
              <w:rPr>
                <w:rFonts w:ascii="Times New Roman" w:eastAsia="Calibri" w:hAnsi="Times New Roman" w:cs="Times New Roman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200/600 кв. м</w:t>
            </w:r>
            <w:r w:rsidRPr="00E04C7C">
              <w:rPr>
                <w:rFonts w:ascii="Times New Roman" w:hAnsi="Times New Roman" w:cs="Times New Roman"/>
              </w:rPr>
              <w:t xml:space="preserve"> на 1 блок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5 м</w:t>
            </w:r>
            <w:r w:rsidRPr="00E04C7C">
              <w:rPr>
                <w:rFonts w:ascii="Times New Roman" w:hAnsi="Times New Roman" w:cs="Times New Roman"/>
              </w:rPr>
              <w:t xml:space="preserve"> от красной линии дороги;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3 м</w:t>
            </w:r>
            <w:r w:rsidRPr="00E04C7C">
              <w:rPr>
                <w:rFonts w:ascii="Times New Roman" w:hAnsi="Times New Roman" w:cs="Times New Roman"/>
              </w:rPr>
              <w:t xml:space="preserve"> от красной линии проезда;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Минимальное расстояние от границы земельного участка до основного строения: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 xml:space="preserve">со стороны земельных участков смежных </w:t>
            </w:r>
            <w:proofErr w:type="gramStart"/>
            <w:r w:rsidRPr="00E04C7C">
              <w:rPr>
                <w:rFonts w:ascii="Times New Roman" w:hAnsi="Times New Roman" w:cs="Times New Roman"/>
              </w:rPr>
              <w:t>блок-секций</w:t>
            </w:r>
            <w:proofErr w:type="gramEnd"/>
            <w:r w:rsidRPr="00E04C7C">
              <w:rPr>
                <w:rFonts w:ascii="Times New Roman" w:hAnsi="Times New Roman" w:cs="Times New Roman"/>
              </w:rPr>
              <w:t xml:space="preserve"> – </w:t>
            </w:r>
            <w:r w:rsidRPr="00E04C7C">
              <w:rPr>
                <w:rFonts w:ascii="Times New Roman" w:hAnsi="Times New Roman" w:cs="Times New Roman"/>
                <w:b/>
              </w:rPr>
              <w:t>0 м</w:t>
            </w:r>
            <w:r w:rsidRPr="00E04C7C">
              <w:rPr>
                <w:rFonts w:ascii="Times New Roman" w:hAnsi="Times New Roman" w:cs="Times New Roman"/>
              </w:rPr>
              <w:t>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 xml:space="preserve">со стороны иных смежных земельных участков – </w:t>
            </w:r>
            <w:r w:rsidRPr="00E04C7C">
              <w:rPr>
                <w:rFonts w:ascii="Times New Roman" w:hAnsi="Times New Roman" w:cs="Times New Roman"/>
                <w:b/>
              </w:rPr>
              <w:t>3 м</w:t>
            </w:r>
            <w:r w:rsidRPr="00E04C7C">
              <w:rPr>
                <w:rFonts w:ascii="Times New Roman" w:hAnsi="Times New Roman" w:cs="Times New Roman"/>
              </w:rPr>
              <w:t>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E04C7C">
              <w:rPr>
                <w:rFonts w:ascii="Times New Roman" w:hAnsi="Times New Roman" w:cs="Times New Roman"/>
              </w:rPr>
              <w:t xml:space="preserve">Требования </w:t>
            </w: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>г.п</w:t>
            </w:r>
            <w:proofErr w:type="spellEnd"/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. Таёжный. 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4C7C" w:rsidRPr="00E04C7C" w:rsidRDefault="00E04C7C" w:rsidP="00E04C7C">
      <w:pPr>
        <w:pStyle w:val="a5"/>
        <w:ind w:left="469" w:firstLineChars="221" w:firstLine="53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04C7C">
        <w:rPr>
          <w:rFonts w:ascii="Times New Roman" w:hAnsi="Times New Roman" w:cs="Times New Roman"/>
          <w:sz w:val="24"/>
          <w:szCs w:val="24"/>
          <w:shd w:val="clear" w:color="auto" w:fill="FFFFFF"/>
        </w:rPr>
        <w:t>1.7</w:t>
      </w:r>
      <w:proofErr w:type="gramStart"/>
      <w:r w:rsidRPr="00E04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E04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статье 31 пункты 1, 2 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026" w:tblpY="434"/>
        <w:tblOverlap w:val="never"/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800"/>
        <w:gridCol w:w="4035"/>
        <w:gridCol w:w="1725"/>
        <w:gridCol w:w="2145"/>
        <w:gridCol w:w="615"/>
        <w:gridCol w:w="660"/>
        <w:gridCol w:w="495"/>
        <w:gridCol w:w="2880"/>
      </w:tblGrid>
      <w:tr w:rsidR="00E04C7C" w:rsidRPr="00E04C7C" w:rsidTr="00E04C7C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(код 2.1.1)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04C7C">
              <w:rPr>
                <w:rFonts w:ascii="Times New Roman" w:eastAsia="Calibri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04C7C">
              <w:rPr>
                <w:rFonts w:ascii="Times New Roman" w:eastAsia="Calibri" w:hAnsi="Times New Roman" w:cs="Times New Roman"/>
              </w:rPr>
              <w:br/>
              <w:t>обустройство спортивных и детских площадок, площадок для отдыха;</w:t>
            </w:r>
            <w:r w:rsidRPr="00E04C7C">
              <w:rPr>
                <w:rFonts w:ascii="Times New Roman" w:eastAsia="Calibri" w:hAnsi="Times New Roman" w:cs="Times New Roman"/>
              </w:rPr>
              <w:br/>
            </w:r>
            <w:r w:rsidRPr="00E04C7C">
              <w:rPr>
                <w:rFonts w:ascii="Times New Roman" w:eastAsia="Calibri" w:hAnsi="Times New Roman" w:cs="Times New Roman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lastRenderedPageBreak/>
              <w:t>В соответствии с местными нормативами градостроительного проектировани</w:t>
            </w:r>
            <w:r w:rsidRPr="00E04C7C">
              <w:rPr>
                <w:rFonts w:ascii="Times New Roman" w:hAnsi="Times New Roman" w:cs="Times New Roman"/>
              </w:rPr>
              <w:lastRenderedPageBreak/>
              <w:t xml:space="preserve">я городского поселения </w:t>
            </w:r>
            <w:proofErr w:type="gramStart"/>
            <w:r w:rsidRPr="00E04C7C">
              <w:rPr>
                <w:rFonts w:ascii="Times New Roman" w:hAnsi="Times New Roman" w:cs="Times New Roman"/>
              </w:rPr>
              <w:t>Таёжный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lastRenderedPageBreak/>
              <w:t>5 м</w:t>
            </w:r>
            <w:r w:rsidRPr="00E04C7C">
              <w:rPr>
                <w:rFonts w:ascii="Times New Roman" w:hAnsi="Times New Roman" w:cs="Times New Roman"/>
              </w:rPr>
              <w:t xml:space="preserve"> от красной линии дороги;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 xml:space="preserve">3 м </w:t>
            </w:r>
            <w:r w:rsidRPr="00E04C7C">
              <w:rPr>
                <w:rFonts w:ascii="Times New Roman" w:hAnsi="Times New Roman" w:cs="Times New Roman"/>
              </w:rPr>
              <w:t>от красной линии проезда;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3 м</w:t>
            </w:r>
            <w:r w:rsidRPr="00E04C7C">
              <w:rPr>
                <w:rFonts w:ascii="Times New Roman" w:hAnsi="Times New Roman" w:cs="Times New Roman"/>
              </w:rPr>
              <w:t xml:space="preserve"> от границ </w:t>
            </w:r>
            <w:r w:rsidRPr="00E04C7C">
              <w:rPr>
                <w:rFonts w:ascii="Times New Roman" w:hAnsi="Times New Roman" w:cs="Times New Roman"/>
              </w:rPr>
              <w:lastRenderedPageBreak/>
              <w:t>собственного земельного участка.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В условиях реконструкции допускается размещать жилой дом по линии сложившейся застройки</w:t>
            </w:r>
            <w:r w:rsidRPr="00E04C7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4</w:t>
            </w:r>
          </w:p>
          <w:p w:rsidR="00E04C7C" w:rsidRPr="00E04C7C" w:rsidRDefault="00E04C7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E04C7C">
              <w:rPr>
                <w:rFonts w:ascii="Times New Roman" w:hAnsi="Times New Roman" w:cs="Times New Roman"/>
              </w:rPr>
              <w:t xml:space="preserve">Требования </w:t>
            </w: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>г.п</w:t>
            </w:r>
            <w:proofErr w:type="spellEnd"/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. Таёжный. 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lastRenderedPageBreak/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</w:tc>
      </w:tr>
      <w:tr w:rsidR="00E04C7C" w:rsidRPr="00E04C7C" w:rsidTr="00E04C7C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C7C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E04C7C">
              <w:rPr>
                <w:rFonts w:ascii="Times New Roman" w:hAnsi="Times New Roman" w:cs="Times New Roman"/>
              </w:rPr>
              <w:t xml:space="preserve"> жилая застройка (код 2.5)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E04C7C">
              <w:rPr>
                <w:rFonts w:ascii="Times New Roman" w:hAnsi="Times New Roman" w:cs="Times New Roman"/>
                <w:color w:val="2D2D2D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E04C7C">
              <w:rPr>
                <w:rFonts w:ascii="Times New Roman" w:hAnsi="Times New Roman" w:cs="Times New Roman"/>
                <w:color w:val="2D2D2D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lang w:eastAsia="ru-RU"/>
              </w:rPr>
            </w:pPr>
            <w:r w:rsidRPr="00E04C7C">
              <w:rPr>
                <w:rFonts w:ascii="Times New Roman" w:hAnsi="Times New Roman" w:cs="Times New Roman"/>
                <w:color w:val="2D2D2D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</w:t>
            </w:r>
            <w:r w:rsidRPr="00E04C7C">
              <w:rPr>
                <w:rFonts w:ascii="Times New Roman" w:hAnsi="Times New Roman" w:cs="Times New Roman"/>
                <w:color w:val="2D2D2D"/>
                <w:lang w:eastAsia="ru-RU"/>
              </w:rPr>
              <w:lastRenderedPageBreak/>
              <w:t>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lastRenderedPageBreak/>
              <w:t xml:space="preserve">В соответствии с местными нормативами градостроительного проектирования городского поселения </w:t>
            </w:r>
            <w:proofErr w:type="gramStart"/>
            <w:r w:rsidRPr="00E04C7C">
              <w:rPr>
                <w:rFonts w:ascii="Times New Roman" w:hAnsi="Times New Roman" w:cs="Times New Roman"/>
              </w:rPr>
              <w:t>Таёжный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5 м</w:t>
            </w:r>
            <w:r w:rsidRPr="00E04C7C">
              <w:rPr>
                <w:rFonts w:ascii="Times New Roman" w:hAnsi="Times New Roman" w:cs="Times New Roman"/>
              </w:rPr>
              <w:t xml:space="preserve"> от красной линии дороги;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 xml:space="preserve">3 м </w:t>
            </w:r>
            <w:r w:rsidRPr="00E04C7C">
              <w:rPr>
                <w:rFonts w:ascii="Times New Roman" w:hAnsi="Times New Roman" w:cs="Times New Roman"/>
              </w:rPr>
              <w:t>от красной линии проезда;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  <w:b/>
              </w:rPr>
              <w:t>3 м</w:t>
            </w:r>
            <w:r w:rsidRPr="00E04C7C">
              <w:rPr>
                <w:rFonts w:ascii="Times New Roman" w:hAnsi="Times New Roman" w:cs="Times New Roman"/>
              </w:rPr>
              <w:t xml:space="preserve"> от границ собственного земельного участка.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 xml:space="preserve">В условиях реконструкции допускается </w:t>
            </w:r>
            <w:r w:rsidRPr="00E04C7C">
              <w:rPr>
                <w:rFonts w:ascii="Times New Roman" w:hAnsi="Times New Roman" w:cs="Times New Roman"/>
              </w:rPr>
              <w:lastRenderedPageBreak/>
              <w:t>размещать жилой дом по линии сложившейся застройки</w:t>
            </w:r>
            <w:r w:rsidRPr="00E04C7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8</w:t>
            </w:r>
          </w:p>
          <w:p w:rsidR="00E04C7C" w:rsidRPr="00E04C7C" w:rsidRDefault="00E04C7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hd w:val="clear" w:color="auto" w:fill="FFFFFF"/>
              </w:rPr>
            </w:pPr>
            <w:r w:rsidRPr="00E04C7C">
              <w:rPr>
                <w:rFonts w:ascii="Times New Roman" w:hAnsi="Times New Roman" w:cs="Times New Roman"/>
              </w:rPr>
              <w:t xml:space="preserve">Требования </w:t>
            </w: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 внешнему оформлению фасадов установлены Правилами благоустройства </w:t>
            </w:r>
            <w:proofErr w:type="spellStart"/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>г.п</w:t>
            </w:r>
            <w:proofErr w:type="spellEnd"/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. Таёжный. 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В условиях нового строительства, реконструкции, капитального ремонта согласование паспорта фасада является </w:t>
            </w:r>
            <w:r w:rsidRPr="00E04C7C">
              <w:rPr>
                <w:rFonts w:ascii="Times New Roman" w:eastAsia="SimSun" w:hAnsi="Times New Roman" w:cs="Times New Roman"/>
                <w:shd w:val="clear" w:color="auto" w:fill="FFFFFF"/>
              </w:rPr>
              <w:lastRenderedPageBreak/>
              <w:t>обязательным.</w:t>
            </w: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4C7C" w:rsidRPr="00E04C7C" w:rsidRDefault="00E04C7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4C7C">
              <w:rPr>
                <w:rFonts w:ascii="Times New Roman" w:hAnsi="Times New Roman" w:cs="Times New Roman"/>
              </w:rPr>
              <w:t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</w:tc>
      </w:tr>
    </w:tbl>
    <w:p w:rsidR="00E04C7C" w:rsidRPr="00E04C7C" w:rsidRDefault="00E04C7C" w:rsidP="00E04C7C">
      <w:pPr>
        <w:pStyle w:val="a5"/>
        <w:ind w:left="46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04C7C" w:rsidRPr="00E04C7C" w:rsidRDefault="00E04C7C" w:rsidP="00E04C7C">
      <w:pPr>
        <w:ind w:left="-240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Default="00E04C7C" w:rsidP="00E04C7C">
      <w:pPr>
        <w:ind w:left="-240" w:firstLine="709"/>
        <w:jc w:val="both"/>
        <w:rPr>
          <w:color w:val="000000"/>
          <w:kern w:val="2"/>
          <w:sz w:val="24"/>
          <w:szCs w:val="24"/>
        </w:rPr>
        <w:sectPr w:rsidR="00E04C7C" w:rsidSect="00E04C7C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249" w:charSpace="2047"/>
        </w:sectPr>
      </w:pPr>
    </w:p>
    <w:p w:rsidR="00E04C7C" w:rsidRPr="00E04C7C" w:rsidRDefault="00E04C7C" w:rsidP="00E04C7C">
      <w:pPr>
        <w:spacing w:after="0" w:line="240" w:lineRule="auto"/>
        <w:ind w:left="-240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spacing w:after="0" w:line="240" w:lineRule="auto"/>
        <w:ind w:left="-240"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E04C7C" w:rsidRPr="00E04C7C" w:rsidRDefault="00E04C7C" w:rsidP="00E04C7C">
      <w:pPr>
        <w:pStyle w:val="a5"/>
        <w:spacing w:after="0" w:line="240" w:lineRule="auto"/>
        <w:ind w:leftChars="179" w:left="394" w:firstLineChars="266"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C7C">
        <w:rPr>
          <w:rFonts w:ascii="Times New Roman" w:hAnsi="Times New Roman" w:cs="Times New Roman"/>
          <w:color w:val="000000"/>
          <w:sz w:val="24"/>
          <w:szCs w:val="24"/>
        </w:rPr>
        <w:t>1.8 Карту границ зон с особыми условиями использования территории изложить в новой редакции (Приложение);</w:t>
      </w:r>
    </w:p>
    <w:p w:rsidR="00E04C7C" w:rsidRPr="00E04C7C" w:rsidRDefault="00E04C7C" w:rsidP="00E04C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C7C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«</w:t>
      </w:r>
      <w:r w:rsidRPr="00E04C7C">
        <w:rPr>
          <w:rFonts w:ascii="Times New Roman" w:hAnsi="Times New Roman" w:cs="Times New Roman"/>
          <w:sz w:val="24"/>
          <w:szCs w:val="24"/>
          <w:lang w:eastAsia="ru-RU"/>
        </w:rPr>
        <w:t>Вестник городского поселения Таёжный</w:t>
      </w:r>
      <w:r w:rsidRPr="00E04C7C">
        <w:rPr>
          <w:rFonts w:ascii="Times New Roman" w:hAnsi="Times New Roman" w:cs="Times New Roman"/>
          <w:sz w:val="24"/>
          <w:szCs w:val="24"/>
        </w:rPr>
        <w:t>» и разместить на официальном сайте городского поселения Таёжный в сети Интернет.</w:t>
      </w:r>
    </w:p>
    <w:p w:rsidR="00E04C7C" w:rsidRPr="00E04C7C" w:rsidRDefault="00E04C7C" w:rsidP="00E04C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C7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04C7C" w:rsidRDefault="00E04C7C" w:rsidP="00E04C7C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E04C7C" w:rsidRDefault="00E04C7C" w:rsidP="00E04C7C">
      <w:pPr>
        <w:pStyle w:val="ListParagraph"/>
        <w:ind w:left="360" w:firstLineChars="16" w:firstLine="38"/>
        <w:jc w:val="both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864D3" w:rsidRPr="007864D3" w:rsidRDefault="007864D3" w:rsidP="007864D3">
      <w:pPr>
        <w:tabs>
          <w:tab w:val="left" w:pos="0"/>
        </w:tabs>
        <w:spacing w:after="0" w:line="240" w:lineRule="auto"/>
        <w:ind w:right="21"/>
        <w:rPr>
          <w:rFonts w:ascii="Times New Roman" w:hAnsi="Times New Roman" w:cs="Times New Roman"/>
          <w:b/>
          <w:sz w:val="24"/>
          <w:szCs w:val="24"/>
        </w:rPr>
      </w:pPr>
    </w:p>
    <w:p w:rsidR="007864D3" w:rsidRPr="007864D3" w:rsidRDefault="007864D3" w:rsidP="0078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D3">
        <w:rPr>
          <w:rFonts w:ascii="Times New Roman" w:hAnsi="Times New Roman" w:cs="Times New Roman"/>
          <w:kern w:val="1"/>
          <w:sz w:val="24"/>
          <w:szCs w:val="24"/>
        </w:rPr>
        <w:t>Председатель Совета депутатов</w:t>
      </w:r>
    </w:p>
    <w:p w:rsidR="007864D3" w:rsidRPr="007864D3" w:rsidRDefault="007864D3" w:rsidP="007864D3">
      <w:pPr>
        <w:tabs>
          <w:tab w:val="left" w:pos="0"/>
        </w:tabs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 w:rsidRPr="007864D3">
        <w:rPr>
          <w:rFonts w:ascii="Times New Roman" w:hAnsi="Times New Roman" w:cs="Times New Roman"/>
          <w:kern w:val="1"/>
          <w:sz w:val="24"/>
          <w:szCs w:val="24"/>
        </w:rPr>
        <w:t xml:space="preserve">городского поселения </w:t>
      </w:r>
      <w:proofErr w:type="gramStart"/>
      <w:r w:rsidRPr="007864D3">
        <w:rPr>
          <w:rFonts w:ascii="Times New Roman" w:hAnsi="Times New Roman" w:cs="Times New Roman"/>
          <w:kern w:val="1"/>
          <w:sz w:val="24"/>
          <w:szCs w:val="24"/>
        </w:rPr>
        <w:t>Таёжный</w:t>
      </w:r>
      <w:proofErr w:type="gramEnd"/>
    </w:p>
    <w:p w:rsidR="007864D3" w:rsidRPr="007864D3" w:rsidRDefault="007864D3" w:rsidP="007864D3">
      <w:pPr>
        <w:tabs>
          <w:tab w:val="left" w:pos="0"/>
        </w:tabs>
        <w:spacing w:after="0" w:line="240" w:lineRule="auto"/>
        <w:ind w:right="21"/>
        <w:rPr>
          <w:rFonts w:ascii="Times New Roman" w:hAnsi="Times New Roman" w:cs="Times New Roman"/>
          <w:kern w:val="1"/>
          <w:sz w:val="24"/>
          <w:szCs w:val="24"/>
        </w:rPr>
      </w:pPr>
    </w:p>
    <w:p w:rsidR="007864D3" w:rsidRPr="007864D3" w:rsidRDefault="007864D3" w:rsidP="007864D3">
      <w:pPr>
        <w:tabs>
          <w:tab w:val="left" w:pos="0"/>
        </w:tabs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 w:rsidRPr="007864D3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7864D3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7864D3" w:rsidRPr="007864D3" w:rsidRDefault="007864D3" w:rsidP="007864D3">
      <w:pPr>
        <w:tabs>
          <w:tab w:val="left" w:pos="0"/>
        </w:tabs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 w:rsidRPr="007864D3">
        <w:rPr>
          <w:rFonts w:ascii="Times New Roman" w:hAnsi="Times New Roman" w:cs="Times New Roman"/>
          <w:sz w:val="24"/>
          <w:szCs w:val="24"/>
        </w:rPr>
        <w:tab/>
      </w:r>
      <w:r w:rsidRPr="007864D3">
        <w:rPr>
          <w:rFonts w:ascii="Times New Roman" w:hAnsi="Times New Roman" w:cs="Times New Roman"/>
          <w:sz w:val="24"/>
          <w:szCs w:val="24"/>
        </w:rPr>
        <w:tab/>
      </w:r>
      <w:r w:rsidRPr="007864D3">
        <w:rPr>
          <w:rFonts w:ascii="Times New Roman" w:hAnsi="Times New Roman" w:cs="Times New Roman"/>
          <w:sz w:val="24"/>
          <w:szCs w:val="24"/>
        </w:rPr>
        <w:tab/>
      </w:r>
      <w:r w:rsidRPr="007864D3">
        <w:rPr>
          <w:rFonts w:ascii="Times New Roman" w:hAnsi="Times New Roman" w:cs="Times New Roman"/>
          <w:sz w:val="24"/>
          <w:szCs w:val="24"/>
        </w:rPr>
        <w:tab/>
      </w:r>
      <w:r w:rsidRPr="007864D3">
        <w:rPr>
          <w:rFonts w:ascii="Times New Roman" w:hAnsi="Times New Roman" w:cs="Times New Roman"/>
          <w:sz w:val="24"/>
          <w:szCs w:val="24"/>
        </w:rPr>
        <w:tab/>
      </w:r>
      <w:r w:rsidRPr="007864D3">
        <w:rPr>
          <w:rFonts w:ascii="Times New Roman" w:hAnsi="Times New Roman" w:cs="Times New Roman"/>
          <w:sz w:val="24"/>
          <w:szCs w:val="24"/>
        </w:rPr>
        <w:tab/>
      </w:r>
      <w:r w:rsidRPr="007864D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7864D3" w:rsidRPr="007864D3" w:rsidRDefault="007864D3" w:rsidP="0078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4D3">
        <w:rPr>
          <w:rFonts w:ascii="Times New Roman" w:hAnsi="Times New Roman" w:cs="Times New Roman"/>
          <w:sz w:val="24"/>
          <w:szCs w:val="24"/>
        </w:rPr>
        <w:t>Дата подписания: «___»________</w:t>
      </w:r>
      <w:proofErr w:type="gramStart"/>
      <w:r w:rsidRPr="007864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64D3">
        <w:rPr>
          <w:rFonts w:ascii="Times New Roman" w:hAnsi="Times New Roman" w:cs="Times New Roman"/>
          <w:sz w:val="24"/>
          <w:szCs w:val="24"/>
        </w:rPr>
        <w:t>.</w:t>
      </w:r>
    </w:p>
    <w:p w:rsidR="006A5084" w:rsidRDefault="006A5084" w:rsidP="007864D3">
      <w:pPr>
        <w:spacing w:after="0"/>
        <w:ind w:firstLine="6200"/>
        <w:contextualSpacing/>
        <w:jc w:val="right"/>
        <w:rPr>
          <w:szCs w:val="24"/>
        </w:rPr>
      </w:pPr>
    </w:p>
    <w:p w:rsidR="006A5084" w:rsidRDefault="006A5084" w:rsidP="006A5084">
      <w:pPr>
        <w:ind w:firstLine="6200"/>
        <w:contextualSpacing/>
        <w:jc w:val="right"/>
        <w:rPr>
          <w:szCs w:val="24"/>
        </w:rPr>
      </w:pPr>
    </w:p>
    <w:p w:rsidR="008947FD" w:rsidRDefault="008947FD" w:rsidP="007262C9">
      <w:pPr>
        <w:spacing w:after="0" w:line="240" w:lineRule="auto"/>
        <w:ind w:firstLine="6200"/>
        <w:contextualSpacing/>
        <w:jc w:val="right"/>
        <w:rPr>
          <w:rFonts w:ascii="Times New Roman" w:hAnsi="Times New Roman" w:cs="Times New Roman"/>
          <w:szCs w:val="24"/>
        </w:rPr>
        <w:sectPr w:rsidR="008947FD" w:rsidSect="00901010">
          <w:pgSz w:w="11906" w:h="16838"/>
          <w:pgMar w:top="567" w:right="567" w:bottom="568" w:left="1134" w:header="0" w:footer="0" w:gutter="0"/>
          <w:cols w:space="720"/>
          <w:formProt w:val="0"/>
          <w:docGrid w:linePitch="249" w:charSpace="2047"/>
        </w:sectPr>
      </w:pPr>
    </w:p>
    <w:p w:rsidR="000D4F6F" w:rsidRPr="000D4F6F" w:rsidRDefault="000D4F6F" w:rsidP="0059022A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FC4AFB">
        <w:rPr>
          <w:sz w:val="24"/>
          <w:szCs w:val="24"/>
        </w:rPr>
        <w:t>2</w:t>
      </w:r>
    </w:p>
    <w:p w:rsidR="0034591E" w:rsidRDefault="000D4F6F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34591E">
        <w:rPr>
          <w:sz w:val="24"/>
          <w:szCs w:val="24"/>
        </w:rPr>
        <w:t xml:space="preserve"> </w:t>
      </w:r>
      <w:r w:rsidR="0059022A">
        <w:rPr>
          <w:sz w:val="24"/>
          <w:szCs w:val="24"/>
        </w:rPr>
        <w:t xml:space="preserve">главы </w:t>
      </w:r>
    </w:p>
    <w:p w:rsidR="000D4F6F" w:rsidRPr="000D4F6F" w:rsidRDefault="0034591E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C9356A">
        <w:rPr>
          <w:sz w:val="24"/>
          <w:szCs w:val="24"/>
        </w:rPr>
        <w:t xml:space="preserve"> </w:t>
      </w:r>
      <w:r w:rsidR="006A1774">
        <w:rPr>
          <w:sz w:val="24"/>
          <w:szCs w:val="24"/>
        </w:rPr>
        <w:t>05</w:t>
      </w:r>
      <w:r w:rsidR="00C9356A">
        <w:rPr>
          <w:sz w:val="24"/>
          <w:szCs w:val="24"/>
        </w:rPr>
        <w:t>.</w:t>
      </w:r>
      <w:r w:rsidR="006A1774">
        <w:rPr>
          <w:sz w:val="24"/>
          <w:szCs w:val="24"/>
        </w:rPr>
        <w:t>04</w:t>
      </w:r>
      <w:r w:rsidR="00C9356A">
        <w:rPr>
          <w:sz w:val="24"/>
          <w:szCs w:val="24"/>
        </w:rPr>
        <w:t>.20</w:t>
      </w:r>
      <w:r w:rsidR="006A1774">
        <w:rPr>
          <w:sz w:val="24"/>
          <w:szCs w:val="24"/>
        </w:rPr>
        <w:t>21</w:t>
      </w:r>
      <w:r w:rsidR="00C9356A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34591E">
        <w:rPr>
          <w:sz w:val="24"/>
          <w:szCs w:val="24"/>
        </w:rPr>
        <w:t xml:space="preserve"> </w:t>
      </w:r>
      <w:r w:rsidR="006A1774">
        <w:rPr>
          <w:sz w:val="24"/>
          <w:szCs w:val="24"/>
        </w:rPr>
        <w:t>3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="0059022A"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 w:rsidR="00591C3D">
        <w:rPr>
          <w:b/>
          <w:sz w:val="24"/>
          <w:szCs w:val="24"/>
        </w:rPr>
        <w:t>Таёжный</w:t>
      </w:r>
      <w:proofErr w:type="gramEnd"/>
      <w:r w:rsidR="0059022A" w:rsidRPr="008F490B">
        <w:rPr>
          <w:b/>
          <w:sz w:val="24"/>
          <w:szCs w:val="24"/>
        </w:rPr>
        <w:t xml:space="preserve"> «О внесении изменений в решение Совета депутатов городского поселения </w:t>
      </w:r>
      <w:r w:rsidR="00591C3D">
        <w:rPr>
          <w:b/>
          <w:sz w:val="24"/>
          <w:szCs w:val="24"/>
        </w:rPr>
        <w:t>Таёжный</w:t>
      </w:r>
      <w:r w:rsidR="0059022A" w:rsidRPr="008F490B">
        <w:rPr>
          <w:b/>
          <w:sz w:val="24"/>
          <w:szCs w:val="24"/>
        </w:rPr>
        <w:t xml:space="preserve"> от </w:t>
      </w:r>
      <w:r w:rsidR="00591C3D" w:rsidRPr="00591C3D">
        <w:rPr>
          <w:b/>
          <w:sz w:val="24"/>
          <w:szCs w:val="24"/>
        </w:rPr>
        <w:t>26.03.2010 № 112</w:t>
      </w:r>
      <w:r w:rsidR="00562726" w:rsidRPr="00FC4AFB">
        <w:rPr>
          <w:sz w:val="24"/>
          <w:szCs w:val="24"/>
        </w:rPr>
        <w:t xml:space="preserve"> </w:t>
      </w:r>
      <w:r w:rsidR="0059022A" w:rsidRPr="008F490B">
        <w:rPr>
          <w:b/>
          <w:sz w:val="24"/>
          <w:szCs w:val="24"/>
        </w:rPr>
        <w:t xml:space="preserve">«Об  утверждении </w:t>
      </w:r>
      <w:r w:rsidR="00FC4AFB">
        <w:rPr>
          <w:b/>
          <w:sz w:val="24"/>
          <w:szCs w:val="24"/>
        </w:rPr>
        <w:t>Правил землепользования и застройки</w:t>
      </w:r>
      <w:r w:rsidR="0059022A" w:rsidRPr="008F490B">
        <w:rPr>
          <w:b/>
          <w:sz w:val="24"/>
          <w:szCs w:val="24"/>
        </w:rPr>
        <w:t xml:space="preserve"> городского поселения </w:t>
      </w:r>
      <w:r w:rsidR="00591C3D">
        <w:rPr>
          <w:b/>
          <w:sz w:val="24"/>
          <w:szCs w:val="24"/>
        </w:rPr>
        <w:t>Таёжный</w:t>
      </w:r>
      <w:r w:rsidR="0059022A" w:rsidRPr="008F490B">
        <w:rPr>
          <w:b/>
          <w:sz w:val="24"/>
          <w:szCs w:val="24"/>
        </w:rPr>
        <w:t>»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проекту решения </w:t>
      </w:r>
      <w:r w:rsidR="000D4F6F"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CA4FE8" w:rsidRPr="00CA4FE8">
        <w:rPr>
          <w:sz w:val="24"/>
          <w:szCs w:val="24"/>
        </w:rPr>
        <w:t xml:space="preserve">«О внесении изменений в решение Совета депутатов городского поселения </w:t>
      </w:r>
      <w:r w:rsidR="00591C3D">
        <w:rPr>
          <w:sz w:val="24"/>
          <w:szCs w:val="24"/>
        </w:rPr>
        <w:t>Таёжный</w:t>
      </w:r>
      <w:r w:rsidR="00CA4FE8" w:rsidRPr="00CA4FE8">
        <w:rPr>
          <w:sz w:val="24"/>
          <w:szCs w:val="24"/>
        </w:rPr>
        <w:t xml:space="preserve"> от </w:t>
      </w:r>
      <w:r w:rsidR="00591C3D">
        <w:rPr>
          <w:sz w:val="24"/>
          <w:szCs w:val="24"/>
        </w:rPr>
        <w:t>26.</w:t>
      </w:r>
      <w:r w:rsidR="00591C3D" w:rsidRPr="00FC4AFB">
        <w:rPr>
          <w:sz w:val="24"/>
          <w:szCs w:val="24"/>
        </w:rPr>
        <w:t xml:space="preserve">03.2010 № </w:t>
      </w:r>
      <w:r w:rsidR="00591C3D">
        <w:rPr>
          <w:sz w:val="24"/>
          <w:szCs w:val="24"/>
        </w:rPr>
        <w:t>112</w:t>
      </w:r>
      <w:r w:rsidR="00562726" w:rsidRPr="00FC4AFB">
        <w:rPr>
          <w:sz w:val="24"/>
          <w:szCs w:val="24"/>
        </w:rPr>
        <w:t xml:space="preserve"> </w:t>
      </w:r>
      <w:r w:rsidR="00CA4FE8" w:rsidRPr="00CA4FE8">
        <w:rPr>
          <w:sz w:val="24"/>
          <w:szCs w:val="24"/>
        </w:rPr>
        <w:t xml:space="preserve">«Об  утверждении </w:t>
      </w:r>
      <w:r w:rsidR="00FC4AFB">
        <w:rPr>
          <w:sz w:val="24"/>
          <w:szCs w:val="24"/>
        </w:rPr>
        <w:t>Правил землепользования и застройки</w:t>
      </w:r>
      <w:r w:rsidR="00CA4FE8" w:rsidRPr="00CA4FE8">
        <w:rPr>
          <w:sz w:val="24"/>
          <w:szCs w:val="24"/>
        </w:rPr>
        <w:t xml:space="preserve"> городского поселения </w:t>
      </w:r>
      <w:r w:rsidR="00591C3D">
        <w:rPr>
          <w:sz w:val="24"/>
          <w:szCs w:val="24"/>
        </w:rPr>
        <w:t>Таёжный</w:t>
      </w:r>
      <w:r w:rsidR="00CA4FE8" w:rsidRPr="00CA4FE8">
        <w:rPr>
          <w:sz w:val="24"/>
          <w:szCs w:val="24"/>
        </w:rPr>
        <w:t>»</w:t>
      </w:r>
      <w:r w:rsidR="000D4F6F" w:rsidRPr="000D4F6F">
        <w:rPr>
          <w:sz w:val="24"/>
          <w:szCs w:val="24"/>
        </w:rPr>
        <w:t xml:space="preserve"> (далее Проект) представляются участниками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>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4514C9">
        <w:rPr>
          <w:sz w:val="24"/>
          <w:szCs w:val="24"/>
        </w:rPr>
        <w:t>05</w:t>
      </w:r>
      <w:r w:rsidR="0055049C">
        <w:rPr>
          <w:sz w:val="24"/>
          <w:szCs w:val="24"/>
        </w:rPr>
        <w:t>.</w:t>
      </w:r>
      <w:r w:rsidR="004514C9">
        <w:rPr>
          <w:sz w:val="24"/>
          <w:szCs w:val="24"/>
        </w:rPr>
        <w:t>04</w:t>
      </w:r>
      <w:r w:rsidR="0055049C">
        <w:rPr>
          <w:sz w:val="24"/>
          <w:szCs w:val="24"/>
        </w:rPr>
        <w:t>.20</w:t>
      </w:r>
      <w:r w:rsidR="004514C9">
        <w:rPr>
          <w:sz w:val="24"/>
          <w:szCs w:val="24"/>
        </w:rPr>
        <w:t>21</w:t>
      </w:r>
      <w:r w:rsidRPr="000D4F6F">
        <w:rPr>
          <w:sz w:val="24"/>
          <w:szCs w:val="24"/>
        </w:rPr>
        <w:t xml:space="preserve"> по </w:t>
      </w:r>
      <w:r w:rsidR="004514C9">
        <w:rPr>
          <w:sz w:val="24"/>
          <w:szCs w:val="24"/>
        </w:rPr>
        <w:t>07</w:t>
      </w:r>
      <w:r w:rsidR="0055049C">
        <w:rPr>
          <w:sz w:val="24"/>
          <w:szCs w:val="24"/>
        </w:rPr>
        <w:t>.</w:t>
      </w:r>
      <w:r w:rsidR="004514C9">
        <w:rPr>
          <w:sz w:val="24"/>
          <w:szCs w:val="24"/>
        </w:rPr>
        <w:t>06</w:t>
      </w:r>
      <w:r w:rsidR="0055049C">
        <w:rPr>
          <w:sz w:val="24"/>
          <w:szCs w:val="24"/>
        </w:rPr>
        <w:t>.20</w:t>
      </w:r>
      <w:r w:rsidR="004514C9">
        <w:rPr>
          <w:sz w:val="24"/>
          <w:szCs w:val="24"/>
        </w:rPr>
        <w:t>21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 w:rsidR="007400E8">
        <w:rPr>
          <w:sz w:val="24"/>
          <w:szCs w:val="24"/>
        </w:rPr>
        <w:t xml:space="preserve">ичных </w:t>
      </w:r>
      <w:r w:rsidR="0055049C">
        <w:rPr>
          <w:sz w:val="24"/>
          <w:szCs w:val="24"/>
        </w:rPr>
        <w:t>обсуждений</w:t>
      </w:r>
      <w:r w:rsidR="007400E8">
        <w:rPr>
          <w:sz w:val="24"/>
          <w:szCs w:val="24"/>
        </w:rPr>
        <w:t xml:space="preserve"> по Проекту</w:t>
      </w:r>
      <w:r w:rsidRPr="000D4F6F">
        <w:rPr>
          <w:sz w:val="24"/>
          <w:szCs w:val="24"/>
        </w:rPr>
        <w:t xml:space="preserve">; </w:t>
      </w:r>
    </w:p>
    <w:p w:rsidR="00912EFC" w:rsidRDefault="000D4F6F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="0055049C">
        <w:rPr>
          <w:sz w:val="24"/>
          <w:szCs w:val="24"/>
        </w:rPr>
        <w:t>обсуждений</w:t>
      </w:r>
      <w:r w:rsidRPr="001B01AB">
        <w:rPr>
          <w:color w:val="000000" w:themeColor="text1"/>
          <w:sz w:val="24"/>
          <w:szCs w:val="24"/>
        </w:rPr>
        <w:t xml:space="preserve"> </w:t>
      </w:r>
      <w:r w:rsidR="004514C9">
        <w:rPr>
          <w:color w:val="000000" w:themeColor="text1"/>
          <w:sz w:val="24"/>
          <w:szCs w:val="24"/>
        </w:rPr>
        <w:t>07</w:t>
      </w:r>
      <w:r w:rsidR="0055049C">
        <w:rPr>
          <w:color w:val="000000" w:themeColor="text1"/>
          <w:sz w:val="24"/>
          <w:szCs w:val="24"/>
        </w:rPr>
        <w:t>.</w:t>
      </w:r>
      <w:r w:rsidR="004514C9">
        <w:rPr>
          <w:color w:val="000000" w:themeColor="text1"/>
          <w:sz w:val="24"/>
          <w:szCs w:val="24"/>
        </w:rPr>
        <w:t>06</w:t>
      </w:r>
      <w:r w:rsidR="0055049C">
        <w:rPr>
          <w:color w:val="000000" w:themeColor="text1"/>
          <w:sz w:val="24"/>
          <w:szCs w:val="24"/>
        </w:rPr>
        <w:t>.20</w:t>
      </w:r>
      <w:r w:rsidR="004514C9">
        <w:rPr>
          <w:color w:val="000000" w:themeColor="text1"/>
          <w:sz w:val="24"/>
          <w:szCs w:val="24"/>
        </w:rPr>
        <w:t>21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4514C9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 xml:space="preserve">, </w:t>
      </w:r>
      <w:r w:rsidR="004514C9">
        <w:rPr>
          <w:sz w:val="24"/>
          <w:szCs w:val="24"/>
        </w:rPr>
        <w:t>здание администрации</w:t>
      </w:r>
      <w:r w:rsidRPr="00543164">
        <w:rPr>
          <w:sz w:val="24"/>
          <w:szCs w:val="24"/>
        </w:rPr>
        <w:t>, во вре</w:t>
      </w:r>
      <w:r w:rsidRPr="000D4F6F">
        <w:rPr>
          <w:sz w:val="24"/>
          <w:szCs w:val="24"/>
        </w:rPr>
        <w:t xml:space="preserve">мя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</w:t>
      </w:r>
      <w:r w:rsidR="0055049C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>11, 1 этаж, кабинет № 204</w:t>
      </w:r>
      <w:r w:rsidR="000D4F6F" w:rsidRPr="000D4F6F">
        <w:rPr>
          <w:sz w:val="24"/>
          <w:szCs w:val="24"/>
        </w:rPr>
        <w:t xml:space="preserve">, </w:t>
      </w:r>
      <w:r w:rsidR="003D7EB7">
        <w:rPr>
          <w:sz w:val="24"/>
          <w:szCs w:val="24"/>
        </w:rPr>
        <w:t>пос. Таёжный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4514C9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4514C9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4514C9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4514C9">
        <w:rPr>
          <w:sz w:val="24"/>
          <w:szCs w:val="24"/>
        </w:rPr>
        <w:t>1</w:t>
      </w:r>
      <w:r w:rsidR="00134DF2">
        <w:rPr>
          <w:sz w:val="24"/>
          <w:szCs w:val="24"/>
        </w:rPr>
        <w:t>8</w:t>
      </w:r>
      <w:r w:rsidRPr="000D4F6F">
        <w:rPr>
          <w:sz w:val="24"/>
          <w:szCs w:val="24"/>
        </w:rPr>
        <w:t xml:space="preserve"> часов;</w:t>
      </w:r>
    </w:p>
    <w:p w:rsidR="00912EFC" w:rsidRDefault="000D4F6F" w:rsidP="00912EFC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134DF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3D7EB7">
        <w:rPr>
          <w:sz w:val="24"/>
          <w:szCs w:val="24"/>
        </w:rPr>
        <w:t>1</w:t>
      </w:r>
      <w:r w:rsidR="00134DF2">
        <w:rPr>
          <w:sz w:val="24"/>
          <w:szCs w:val="24"/>
        </w:rPr>
        <w:t>3</w:t>
      </w:r>
      <w:r w:rsidRPr="000D4F6F">
        <w:rPr>
          <w:sz w:val="24"/>
          <w:szCs w:val="24"/>
        </w:rPr>
        <w:t xml:space="preserve"> часов и с </w:t>
      </w:r>
      <w:r w:rsidR="00134DF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134DF2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1" w:history="1">
        <w:r w:rsidRPr="008547FC">
          <w:rPr>
            <w:rStyle w:val="a9"/>
            <w:sz w:val="24"/>
            <w:szCs w:val="24"/>
            <w:lang w:val="en-US"/>
          </w:rPr>
          <w:t>taiga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admih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xmao</w:t>
        </w:r>
        <w:r w:rsidRPr="008547FC">
          <w:rPr>
            <w:rStyle w:val="a9"/>
            <w:sz w:val="24"/>
            <w:szCs w:val="24"/>
          </w:rPr>
          <w:t>@</w:t>
        </w:r>
        <w:r w:rsidRPr="008547FC">
          <w:rPr>
            <w:rStyle w:val="a9"/>
            <w:sz w:val="24"/>
            <w:szCs w:val="24"/>
            <w:lang w:val="en-US"/>
          </w:rPr>
          <w:t>mail</w:t>
        </w:r>
        <w:r w:rsidRPr="008547FC">
          <w:rPr>
            <w:rStyle w:val="a9"/>
            <w:sz w:val="24"/>
            <w:szCs w:val="24"/>
          </w:rPr>
          <w:t>.</w:t>
        </w:r>
        <w:proofErr w:type="spellStart"/>
        <w:r w:rsidRPr="008547F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публичных </w:t>
      </w:r>
      <w:r w:rsidR="0055049C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публичных </w:t>
      </w:r>
      <w:r w:rsidR="00EA0639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</w:t>
      </w:r>
      <w:r w:rsidR="00EA0639"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 xml:space="preserve">, </w:t>
      </w:r>
      <w:r w:rsidR="001B01AB">
        <w:rPr>
          <w:sz w:val="24"/>
          <w:szCs w:val="24"/>
        </w:rPr>
        <w:t xml:space="preserve">после </w:t>
      </w:r>
      <w:r>
        <w:rPr>
          <w:sz w:val="24"/>
          <w:szCs w:val="24"/>
        </w:rPr>
        <w:t>11.04.2019</w:t>
      </w:r>
      <w:r w:rsidR="000D4F6F" w:rsidRPr="000D4F6F">
        <w:rPr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публичных </w:t>
      </w:r>
      <w:r>
        <w:rPr>
          <w:sz w:val="24"/>
          <w:szCs w:val="24"/>
        </w:rPr>
        <w:t>обсуждений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C7344C" w:rsidRDefault="00E43B25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C734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E43B25" w:rsidRPr="000D4F6F" w:rsidRDefault="00C7344C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E43B25">
        <w:rPr>
          <w:sz w:val="24"/>
          <w:szCs w:val="24"/>
        </w:rPr>
        <w:t xml:space="preserve"> </w:t>
      </w:r>
      <w:proofErr w:type="gramStart"/>
      <w:r w:rsidR="00E43B25"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3037A">
        <w:rPr>
          <w:sz w:val="24"/>
          <w:szCs w:val="24"/>
        </w:rPr>
        <w:t>05</w:t>
      </w:r>
      <w:r w:rsidR="00C7344C">
        <w:rPr>
          <w:sz w:val="24"/>
          <w:szCs w:val="24"/>
        </w:rPr>
        <w:t>.</w:t>
      </w:r>
      <w:r w:rsidR="00E3037A">
        <w:rPr>
          <w:sz w:val="24"/>
          <w:szCs w:val="24"/>
        </w:rPr>
        <w:t>04</w:t>
      </w:r>
      <w:r w:rsidR="00C7344C">
        <w:rPr>
          <w:sz w:val="24"/>
          <w:szCs w:val="24"/>
        </w:rPr>
        <w:t>.20</w:t>
      </w:r>
      <w:r w:rsidR="00E3037A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C7344C">
        <w:rPr>
          <w:sz w:val="24"/>
          <w:szCs w:val="24"/>
        </w:rPr>
        <w:t xml:space="preserve"> </w:t>
      </w:r>
      <w:r w:rsidR="00E3037A">
        <w:rPr>
          <w:sz w:val="24"/>
          <w:szCs w:val="24"/>
        </w:rPr>
        <w:t>3</w:t>
      </w:r>
      <w:r w:rsidR="002A65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публичных </w:t>
      </w:r>
      <w:r w:rsidR="00CE6386">
        <w:rPr>
          <w:b/>
          <w:bCs/>
          <w:sz w:val="24"/>
          <w:szCs w:val="24"/>
        </w:rPr>
        <w:t>обсуждений</w:t>
      </w:r>
    </w:p>
    <w:p w:rsidR="000D4F6F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 w:rsidR="00591C3D"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="00CA4FE8" w:rsidRPr="008F490B">
        <w:rPr>
          <w:b/>
          <w:sz w:val="24"/>
          <w:szCs w:val="24"/>
        </w:rPr>
        <w:t xml:space="preserve">«О внесении изменений в решение Совета депутатов городского поселения </w:t>
      </w:r>
      <w:r w:rsidR="00591C3D">
        <w:rPr>
          <w:b/>
          <w:sz w:val="24"/>
          <w:szCs w:val="24"/>
        </w:rPr>
        <w:t>Таёжный</w:t>
      </w:r>
      <w:r w:rsidR="00CA4FE8" w:rsidRPr="008F490B">
        <w:rPr>
          <w:b/>
          <w:sz w:val="24"/>
          <w:szCs w:val="24"/>
        </w:rPr>
        <w:t xml:space="preserve"> от </w:t>
      </w:r>
      <w:r w:rsidR="00591C3D" w:rsidRPr="00591C3D">
        <w:rPr>
          <w:b/>
          <w:sz w:val="24"/>
          <w:szCs w:val="24"/>
        </w:rPr>
        <w:t>26.03.2010 № 112</w:t>
      </w:r>
      <w:r w:rsidR="00562726" w:rsidRPr="00FC4AFB">
        <w:rPr>
          <w:sz w:val="24"/>
          <w:szCs w:val="24"/>
        </w:rPr>
        <w:t xml:space="preserve"> </w:t>
      </w:r>
      <w:r w:rsidR="00CA4FE8" w:rsidRPr="008F490B">
        <w:rPr>
          <w:b/>
          <w:sz w:val="24"/>
          <w:szCs w:val="24"/>
        </w:rPr>
        <w:t xml:space="preserve">«Об  утверждении </w:t>
      </w:r>
      <w:r w:rsidR="00FC4AFB">
        <w:rPr>
          <w:b/>
          <w:sz w:val="24"/>
          <w:szCs w:val="24"/>
        </w:rPr>
        <w:t>Правил землепользования и зас</w:t>
      </w:r>
      <w:r w:rsidR="007F32C5">
        <w:rPr>
          <w:b/>
          <w:sz w:val="24"/>
          <w:szCs w:val="24"/>
        </w:rPr>
        <w:t>т</w:t>
      </w:r>
      <w:r w:rsidR="00FC4AFB">
        <w:rPr>
          <w:b/>
          <w:sz w:val="24"/>
          <w:szCs w:val="24"/>
        </w:rPr>
        <w:t>ройки</w:t>
      </w:r>
      <w:r w:rsidR="00CA4FE8" w:rsidRPr="008F490B">
        <w:rPr>
          <w:b/>
          <w:sz w:val="24"/>
          <w:szCs w:val="24"/>
        </w:rPr>
        <w:t xml:space="preserve"> городского поселения </w:t>
      </w:r>
      <w:r w:rsidR="00591C3D">
        <w:rPr>
          <w:b/>
          <w:sz w:val="24"/>
          <w:szCs w:val="24"/>
        </w:rPr>
        <w:t>Таёжный</w:t>
      </w:r>
      <w:r w:rsidR="00CA4FE8" w:rsidRPr="008F490B">
        <w:rPr>
          <w:b/>
          <w:sz w:val="24"/>
          <w:szCs w:val="24"/>
        </w:rPr>
        <w:t>»</w:t>
      </w:r>
    </w:p>
    <w:p w:rsidR="00CA4FE8" w:rsidRPr="000D4F6F" w:rsidRDefault="00CA4FE8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Default="00CE6386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0D4F6F" w:rsidRPr="000D4F6F">
        <w:rPr>
          <w:color w:val="26282F"/>
          <w:sz w:val="24"/>
          <w:szCs w:val="24"/>
        </w:rPr>
        <w:t xml:space="preserve">Публичные </w:t>
      </w:r>
      <w:r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 по проекту решения </w:t>
      </w:r>
      <w:r w:rsidR="000D4F6F"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0D4F6F" w:rsidRPr="000D4F6F">
        <w:rPr>
          <w:color w:val="26282F"/>
          <w:sz w:val="24"/>
          <w:szCs w:val="24"/>
        </w:rPr>
        <w:t xml:space="preserve"> </w:t>
      </w:r>
      <w:r w:rsidR="00CA4FE8" w:rsidRPr="00CA4FE8">
        <w:rPr>
          <w:sz w:val="24"/>
          <w:szCs w:val="24"/>
        </w:rPr>
        <w:t>«О внесении изменений в решение Совета депутатов городского посе</w:t>
      </w:r>
      <w:r w:rsidR="00FC4AFB">
        <w:rPr>
          <w:sz w:val="24"/>
          <w:szCs w:val="24"/>
        </w:rPr>
        <w:t xml:space="preserve">ления </w:t>
      </w:r>
      <w:r w:rsidR="00591C3D">
        <w:rPr>
          <w:sz w:val="24"/>
          <w:szCs w:val="24"/>
        </w:rPr>
        <w:t>Таёжный</w:t>
      </w:r>
      <w:r w:rsidR="00543164">
        <w:rPr>
          <w:sz w:val="24"/>
          <w:szCs w:val="24"/>
        </w:rPr>
        <w:t xml:space="preserve"> от </w:t>
      </w:r>
      <w:r w:rsidR="00591C3D">
        <w:rPr>
          <w:sz w:val="24"/>
          <w:szCs w:val="24"/>
        </w:rPr>
        <w:t>26.</w:t>
      </w:r>
      <w:r w:rsidR="00591C3D" w:rsidRPr="00FC4AFB">
        <w:rPr>
          <w:sz w:val="24"/>
          <w:szCs w:val="24"/>
        </w:rPr>
        <w:t xml:space="preserve">03.2010 № </w:t>
      </w:r>
      <w:r w:rsidR="00591C3D">
        <w:rPr>
          <w:sz w:val="24"/>
          <w:szCs w:val="24"/>
        </w:rPr>
        <w:t>112</w:t>
      </w:r>
      <w:r w:rsidR="00562726" w:rsidRPr="00FC4AFB">
        <w:rPr>
          <w:sz w:val="24"/>
          <w:szCs w:val="24"/>
        </w:rPr>
        <w:t xml:space="preserve"> </w:t>
      </w:r>
      <w:r w:rsidR="00CA4FE8" w:rsidRPr="00CA4FE8">
        <w:rPr>
          <w:sz w:val="24"/>
          <w:szCs w:val="24"/>
        </w:rPr>
        <w:t xml:space="preserve"> «Об  утверждении </w:t>
      </w:r>
      <w:r w:rsidR="00FC4AFB">
        <w:rPr>
          <w:sz w:val="24"/>
          <w:szCs w:val="24"/>
        </w:rPr>
        <w:t>Правил землепользования и застройки</w:t>
      </w:r>
      <w:r w:rsidR="00CA4FE8" w:rsidRPr="00CA4FE8">
        <w:rPr>
          <w:sz w:val="24"/>
          <w:szCs w:val="24"/>
        </w:rPr>
        <w:t xml:space="preserve"> городского поселения </w:t>
      </w:r>
      <w:r w:rsidR="00591C3D">
        <w:rPr>
          <w:sz w:val="24"/>
          <w:szCs w:val="24"/>
        </w:rPr>
        <w:t>Таёжный</w:t>
      </w:r>
      <w:r w:rsidR="00CA4FE8" w:rsidRPr="00CA4FE8">
        <w:rPr>
          <w:sz w:val="24"/>
          <w:szCs w:val="24"/>
        </w:rPr>
        <w:t>»</w:t>
      </w:r>
      <w:r w:rsidR="000D4F6F" w:rsidRPr="000D4F6F">
        <w:rPr>
          <w:color w:val="26282F"/>
          <w:sz w:val="24"/>
          <w:szCs w:val="24"/>
        </w:rPr>
        <w:t xml:space="preserve"> (далее публичные </w:t>
      </w:r>
      <w:r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 w:rsidR="001D292C">
        <w:rPr>
          <w:sz w:val="24"/>
          <w:szCs w:val="24"/>
        </w:rPr>
        <w:t>два месяца</w:t>
      </w:r>
      <w:r w:rsidR="000D4F6F" w:rsidRPr="000D4F6F">
        <w:rPr>
          <w:sz w:val="24"/>
          <w:szCs w:val="24"/>
        </w:rPr>
        <w:t xml:space="preserve"> по</w:t>
      </w:r>
      <w:r w:rsidR="003048ED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E3037A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>,</w:t>
      </w:r>
      <w:r w:rsidR="00E3037A">
        <w:rPr>
          <w:sz w:val="24"/>
          <w:szCs w:val="24"/>
        </w:rPr>
        <w:t xml:space="preserve"> здание администрации</w:t>
      </w:r>
      <w:r w:rsidR="000D4F6F" w:rsidRPr="00616C84">
        <w:rPr>
          <w:color w:val="26282F"/>
          <w:sz w:val="24"/>
          <w:szCs w:val="24"/>
        </w:rPr>
        <w:t>.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color w:val="26282F"/>
          <w:sz w:val="24"/>
          <w:szCs w:val="24"/>
        </w:rPr>
        <w:t xml:space="preserve">Регистрация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открывается </w:t>
      </w:r>
      <w:r w:rsidR="00BD136A">
        <w:rPr>
          <w:color w:val="26282F"/>
          <w:sz w:val="24"/>
          <w:szCs w:val="24"/>
        </w:rPr>
        <w:t>07</w:t>
      </w:r>
      <w:r w:rsidR="001D292C">
        <w:rPr>
          <w:color w:val="26282F"/>
          <w:sz w:val="24"/>
          <w:szCs w:val="24"/>
        </w:rPr>
        <w:t xml:space="preserve"> </w:t>
      </w:r>
      <w:r w:rsidR="00BD136A">
        <w:rPr>
          <w:color w:val="26282F"/>
          <w:sz w:val="24"/>
          <w:szCs w:val="24"/>
        </w:rPr>
        <w:t>июня</w:t>
      </w:r>
      <w:r w:rsidR="001D292C">
        <w:rPr>
          <w:color w:val="26282F"/>
          <w:sz w:val="24"/>
          <w:szCs w:val="24"/>
        </w:rPr>
        <w:t xml:space="preserve"> 20</w:t>
      </w:r>
      <w:r w:rsidR="00BD136A">
        <w:rPr>
          <w:color w:val="26282F"/>
          <w:sz w:val="24"/>
          <w:szCs w:val="24"/>
        </w:rPr>
        <w:t>21</w:t>
      </w:r>
      <w:r w:rsidR="001D292C">
        <w:rPr>
          <w:color w:val="26282F"/>
          <w:sz w:val="24"/>
          <w:szCs w:val="24"/>
        </w:rPr>
        <w:t xml:space="preserve"> </w:t>
      </w:r>
      <w:r w:rsidR="00451A83">
        <w:rPr>
          <w:color w:val="26282F"/>
          <w:sz w:val="24"/>
          <w:szCs w:val="24"/>
        </w:rPr>
        <w:br/>
        <w:t>в 17.</w:t>
      </w:r>
      <w:r w:rsidR="00BD136A">
        <w:rPr>
          <w:color w:val="26282F"/>
          <w:sz w:val="24"/>
          <w:szCs w:val="24"/>
        </w:rPr>
        <w:t>00</w:t>
      </w:r>
      <w:r w:rsidR="000D4F6F"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BD136A">
        <w:rPr>
          <w:sz w:val="24"/>
          <w:szCs w:val="24"/>
        </w:rPr>
        <w:t>11</w:t>
      </w:r>
      <w:r w:rsidR="00C50A20" w:rsidRPr="0001333A">
        <w:rPr>
          <w:sz w:val="24"/>
          <w:szCs w:val="24"/>
        </w:rPr>
        <w:t xml:space="preserve">, </w:t>
      </w:r>
      <w:r w:rsidR="00BD136A">
        <w:rPr>
          <w:sz w:val="24"/>
          <w:szCs w:val="24"/>
        </w:rPr>
        <w:t>здание администрации,</w:t>
      </w:r>
      <w:r w:rsidR="00591C3D">
        <w:rPr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 xml:space="preserve">и осуществляется на всем протяжении публичных </w:t>
      </w:r>
      <w:r w:rsidR="00CE6386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. 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 xml:space="preserve">Для регистрации участником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 xml:space="preserve">Председательствующим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 xml:space="preserve"> является председатель </w:t>
      </w:r>
      <w:r w:rsidR="00A70FBF">
        <w:rPr>
          <w:color w:val="26282F"/>
          <w:sz w:val="24"/>
          <w:szCs w:val="24"/>
        </w:rPr>
        <w:t>комиссии по подготовке проектов правил землепользования и застройки</w:t>
      </w:r>
      <w:r w:rsidR="000D4F6F" w:rsidRPr="000D4F6F">
        <w:rPr>
          <w:color w:val="26282F"/>
          <w:sz w:val="24"/>
          <w:szCs w:val="24"/>
        </w:rPr>
        <w:t xml:space="preserve"> (далее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 xml:space="preserve">) или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 xml:space="preserve">, исполняющий его обязанности.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 xml:space="preserve">Председательствующий на публичных </w:t>
      </w:r>
      <w:r w:rsidR="00CE6386">
        <w:rPr>
          <w:color w:val="26282F"/>
          <w:sz w:val="24"/>
          <w:szCs w:val="24"/>
        </w:rPr>
        <w:t>обсуждени</w:t>
      </w:r>
      <w:r w:rsidR="000D4F6F" w:rsidRPr="000D4F6F">
        <w:rPr>
          <w:color w:val="26282F"/>
          <w:sz w:val="24"/>
          <w:szCs w:val="24"/>
        </w:rPr>
        <w:t xml:space="preserve">ях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публичные </w:t>
      </w:r>
      <w:r w:rsidR="00CE6386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Порядок проведения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3048ED">
        <w:rPr>
          <w:color w:val="26282F"/>
          <w:sz w:val="24"/>
          <w:szCs w:val="24"/>
        </w:rPr>
        <w:t xml:space="preserve">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3048ED">
        <w:rPr>
          <w:color w:val="26282F"/>
          <w:sz w:val="24"/>
          <w:szCs w:val="24"/>
        </w:rPr>
        <w:t xml:space="preserve"> 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выступают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</w:t>
      </w:r>
      <w:r w:rsidR="00CE6386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CE6386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A91593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публичных </w:t>
      </w:r>
      <w:r w:rsidR="00A91593">
        <w:rPr>
          <w:color w:val="26282F"/>
          <w:sz w:val="24"/>
          <w:szCs w:val="24"/>
        </w:rPr>
        <w:t>обсуждений</w:t>
      </w:r>
      <w:r w:rsidR="00C50A20"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не вправе препятствовать проведению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публичных </w:t>
      </w:r>
      <w:r w:rsidR="00A91593">
        <w:rPr>
          <w:color w:val="26282F"/>
          <w:sz w:val="24"/>
          <w:szCs w:val="24"/>
        </w:rPr>
        <w:t>обсуждениях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 xml:space="preserve">Лица, не соблюдающие Порядок проведения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</w:t>
      </w:r>
      <w:r w:rsidR="00A91593">
        <w:rPr>
          <w:color w:val="26282F"/>
          <w:sz w:val="24"/>
          <w:szCs w:val="24"/>
        </w:rPr>
        <w:t>обсуждений</w:t>
      </w:r>
      <w:r w:rsidR="000D4F6F" w:rsidRPr="000D4F6F">
        <w:rPr>
          <w:color w:val="26282F"/>
          <w:sz w:val="24"/>
          <w:szCs w:val="24"/>
        </w:rPr>
        <w:t xml:space="preserve">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 w:rsidR="00A91593">
        <w:rPr>
          <w:color w:val="26282F"/>
          <w:sz w:val="24"/>
          <w:szCs w:val="24"/>
        </w:rPr>
        <w:t>обсуждения</w:t>
      </w:r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C61AAA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88" w:rsidRDefault="00A41E88" w:rsidP="00851B00">
      <w:pPr>
        <w:spacing w:after="0" w:line="240" w:lineRule="auto"/>
      </w:pPr>
      <w:r>
        <w:separator/>
      </w:r>
    </w:p>
  </w:endnote>
  <w:endnote w:type="continuationSeparator" w:id="0">
    <w:p w:rsidR="00A41E88" w:rsidRDefault="00A41E88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88" w:rsidRDefault="00A41E88" w:rsidP="00851B00">
      <w:pPr>
        <w:spacing w:after="0" w:line="240" w:lineRule="auto"/>
      </w:pPr>
      <w:r>
        <w:separator/>
      </w:r>
    </w:p>
  </w:footnote>
  <w:footnote w:type="continuationSeparator" w:id="0">
    <w:p w:rsidR="00A41E88" w:rsidRDefault="00A41E88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46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D80BA"/>
    <w:multiLevelType w:val="singleLevel"/>
    <w:tmpl w:val="7A5D80B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0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8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6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7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50"/>
  </w:num>
  <w:num w:numId="51">
    <w:abstractNumId w:val="2"/>
  </w:num>
  <w:num w:numId="52">
    <w:abstractNumId w:val="49"/>
    <w:lvlOverride w:ilvl="0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6407C"/>
    <w:rsid w:val="00067C00"/>
    <w:rsid w:val="0007176E"/>
    <w:rsid w:val="0008029A"/>
    <w:rsid w:val="000A5AB0"/>
    <w:rsid w:val="000B18A9"/>
    <w:rsid w:val="000B77A8"/>
    <w:rsid w:val="000D4F6F"/>
    <w:rsid w:val="000D6A63"/>
    <w:rsid w:val="00134DF2"/>
    <w:rsid w:val="00146B63"/>
    <w:rsid w:val="001760F9"/>
    <w:rsid w:val="001762AB"/>
    <w:rsid w:val="0018169D"/>
    <w:rsid w:val="001B01AB"/>
    <w:rsid w:val="001D292C"/>
    <w:rsid w:val="001F6802"/>
    <w:rsid w:val="0020166E"/>
    <w:rsid w:val="00205927"/>
    <w:rsid w:val="00211334"/>
    <w:rsid w:val="00220D27"/>
    <w:rsid w:val="00236746"/>
    <w:rsid w:val="00236FC5"/>
    <w:rsid w:val="00251B47"/>
    <w:rsid w:val="0027466C"/>
    <w:rsid w:val="00290A83"/>
    <w:rsid w:val="002A6510"/>
    <w:rsid w:val="002C06BD"/>
    <w:rsid w:val="002D5D84"/>
    <w:rsid w:val="002E1DCF"/>
    <w:rsid w:val="0030235F"/>
    <w:rsid w:val="003048ED"/>
    <w:rsid w:val="00333C82"/>
    <w:rsid w:val="00343DFD"/>
    <w:rsid w:val="0034591E"/>
    <w:rsid w:val="00347327"/>
    <w:rsid w:val="0037440B"/>
    <w:rsid w:val="00376A6F"/>
    <w:rsid w:val="00383E73"/>
    <w:rsid w:val="003C1A0F"/>
    <w:rsid w:val="003D1F3D"/>
    <w:rsid w:val="003D7EB7"/>
    <w:rsid w:val="004514C9"/>
    <w:rsid w:val="00451A83"/>
    <w:rsid w:val="004766E6"/>
    <w:rsid w:val="004A443E"/>
    <w:rsid w:val="004C71F5"/>
    <w:rsid w:val="004D2EA2"/>
    <w:rsid w:val="004D4946"/>
    <w:rsid w:val="004E2DAF"/>
    <w:rsid w:val="004E5C11"/>
    <w:rsid w:val="004F1D6F"/>
    <w:rsid w:val="004F3000"/>
    <w:rsid w:val="0050429D"/>
    <w:rsid w:val="0051340D"/>
    <w:rsid w:val="0052293E"/>
    <w:rsid w:val="00531B7C"/>
    <w:rsid w:val="0053759F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601E9D"/>
    <w:rsid w:val="00604D8A"/>
    <w:rsid w:val="00616C84"/>
    <w:rsid w:val="00634DF1"/>
    <w:rsid w:val="00640B71"/>
    <w:rsid w:val="00645AC6"/>
    <w:rsid w:val="006545DB"/>
    <w:rsid w:val="006A1774"/>
    <w:rsid w:val="006A2C42"/>
    <w:rsid w:val="006A5016"/>
    <w:rsid w:val="006A5084"/>
    <w:rsid w:val="006B08CE"/>
    <w:rsid w:val="006B29FD"/>
    <w:rsid w:val="006C64C4"/>
    <w:rsid w:val="006C7BA9"/>
    <w:rsid w:val="006D57DD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80820"/>
    <w:rsid w:val="00783541"/>
    <w:rsid w:val="007864D3"/>
    <w:rsid w:val="00797D84"/>
    <w:rsid w:val="007A64F4"/>
    <w:rsid w:val="007D164B"/>
    <w:rsid w:val="007E1C2B"/>
    <w:rsid w:val="007F32C5"/>
    <w:rsid w:val="007F6A5E"/>
    <w:rsid w:val="007F7C50"/>
    <w:rsid w:val="0080361E"/>
    <w:rsid w:val="00842BD8"/>
    <w:rsid w:val="00851B00"/>
    <w:rsid w:val="0085456F"/>
    <w:rsid w:val="0088139D"/>
    <w:rsid w:val="0088257E"/>
    <w:rsid w:val="00887E8C"/>
    <w:rsid w:val="008947FD"/>
    <w:rsid w:val="008C3265"/>
    <w:rsid w:val="008C7CD5"/>
    <w:rsid w:val="008C7EDF"/>
    <w:rsid w:val="008F490B"/>
    <w:rsid w:val="00901010"/>
    <w:rsid w:val="00903F4B"/>
    <w:rsid w:val="00912EFC"/>
    <w:rsid w:val="00913025"/>
    <w:rsid w:val="00921661"/>
    <w:rsid w:val="00924647"/>
    <w:rsid w:val="00944133"/>
    <w:rsid w:val="00963AC3"/>
    <w:rsid w:val="00970103"/>
    <w:rsid w:val="00973D7D"/>
    <w:rsid w:val="009B45C0"/>
    <w:rsid w:val="009F04B7"/>
    <w:rsid w:val="009F0FD7"/>
    <w:rsid w:val="009F5019"/>
    <w:rsid w:val="00A1498C"/>
    <w:rsid w:val="00A21C04"/>
    <w:rsid w:val="00A41E88"/>
    <w:rsid w:val="00A44257"/>
    <w:rsid w:val="00A53059"/>
    <w:rsid w:val="00A70FB8"/>
    <w:rsid w:val="00A70FBF"/>
    <w:rsid w:val="00A91593"/>
    <w:rsid w:val="00A97B66"/>
    <w:rsid w:val="00AC60C1"/>
    <w:rsid w:val="00B15763"/>
    <w:rsid w:val="00B44FC8"/>
    <w:rsid w:val="00B527F7"/>
    <w:rsid w:val="00B76B4F"/>
    <w:rsid w:val="00B867C9"/>
    <w:rsid w:val="00B95F9A"/>
    <w:rsid w:val="00BB1270"/>
    <w:rsid w:val="00BD11C8"/>
    <w:rsid w:val="00BD136A"/>
    <w:rsid w:val="00BD5956"/>
    <w:rsid w:val="00BD6F5F"/>
    <w:rsid w:val="00BE7CD4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7344C"/>
    <w:rsid w:val="00C9356A"/>
    <w:rsid w:val="00C9610A"/>
    <w:rsid w:val="00CA19C7"/>
    <w:rsid w:val="00CA4FE8"/>
    <w:rsid w:val="00CB3F2E"/>
    <w:rsid w:val="00CE6386"/>
    <w:rsid w:val="00CF6A1C"/>
    <w:rsid w:val="00D10D70"/>
    <w:rsid w:val="00D113ED"/>
    <w:rsid w:val="00D14855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4C7C"/>
    <w:rsid w:val="00E05BA0"/>
    <w:rsid w:val="00E105EF"/>
    <w:rsid w:val="00E14808"/>
    <w:rsid w:val="00E266BD"/>
    <w:rsid w:val="00E3037A"/>
    <w:rsid w:val="00E3664C"/>
    <w:rsid w:val="00E37BEA"/>
    <w:rsid w:val="00E40A08"/>
    <w:rsid w:val="00E43B25"/>
    <w:rsid w:val="00E501F5"/>
    <w:rsid w:val="00E63663"/>
    <w:rsid w:val="00E65CE2"/>
    <w:rsid w:val="00E67188"/>
    <w:rsid w:val="00E70A3D"/>
    <w:rsid w:val="00EA0639"/>
    <w:rsid w:val="00EC4DE2"/>
    <w:rsid w:val="00ED4528"/>
    <w:rsid w:val="00ED7CA2"/>
    <w:rsid w:val="00EE19F1"/>
    <w:rsid w:val="00EE51B1"/>
    <w:rsid w:val="00EF21F3"/>
    <w:rsid w:val="00EF5ECB"/>
    <w:rsid w:val="00F27AB2"/>
    <w:rsid w:val="00F46E0D"/>
    <w:rsid w:val="00F6629F"/>
    <w:rsid w:val="00F76324"/>
    <w:rsid w:val="00F909BA"/>
    <w:rsid w:val="00F91F8C"/>
    <w:rsid w:val="00FA10FD"/>
    <w:rsid w:val="00FB1AEE"/>
    <w:rsid w:val="00FB24C4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ListParagraph">
    <w:name w:val="List Paragraph"/>
    <w:basedOn w:val="a1"/>
    <w:qFormat/>
    <w:rsid w:val="00E04C7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ga-admih-xmao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5BC1-5414-4D1E-988D-02D04D14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93</cp:revision>
  <cp:lastPrinted>2018-03-29T03:34:00Z</cp:lastPrinted>
  <dcterms:created xsi:type="dcterms:W3CDTF">2017-12-08T08:02:00Z</dcterms:created>
  <dcterms:modified xsi:type="dcterms:W3CDTF">2021-04-06T06:05:00Z</dcterms:modified>
</cp:coreProperties>
</file>