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04" w:rsidRDefault="001E7304" w:rsidP="001E7304">
      <w:pPr>
        <w:pStyle w:val="a3"/>
        <w:shd w:val="clear" w:color="auto" w:fill="FFFFFF"/>
        <w:jc w:val="center"/>
        <w:rPr>
          <w:rFonts w:ascii="Arial" w:hAnsi="Arial" w:cs="Arial"/>
          <w:color w:val="828282"/>
        </w:rPr>
      </w:pPr>
      <w:bookmarkStart w:id="0" w:name="_GoBack"/>
      <w:bookmarkEnd w:id="0"/>
      <w:r>
        <w:rPr>
          <w:rFonts w:ascii="Arial" w:hAnsi="Arial" w:cs="Arial"/>
          <w:color w:val="828282"/>
        </w:rPr>
        <w:t xml:space="preserve">Уважаемые жители </w:t>
      </w:r>
      <w:proofErr w:type="gramStart"/>
      <w:r>
        <w:rPr>
          <w:rFonts w:ascii="Arial" w:hAnsi="Arial" w:cs="Arial"/>
          <w:color w:val="828282"/>
        </w:rPr>
        <w:t>городского</w:t>
      </w:r>
      <w:proofErr w:type="gramEnd"/>
      <w:r>
        <w:rPr>
          <w:rFonts w:ascii="Arial" w:hAnsi="Arial" w:cs="Arial"/>
          <w:color w:val="828282"/>
        </w:rPr>
        <w:t xml:space="preserve"> </w:t>
      </w:r>
      <w:proofErr w:type="spellStart"/>
      <w:r>
        <w:rPr>
          <w:rFonts w:ascii="Arial" w:hAnsi="Arial" w:cs="Arial"/>
          <w:color w:val="828282"/>
        </w:rPr>
        <w:t>поселеня</w:t>
      </w:r>
      <w:proofErr w:type="spellEnd"/>
      <w:r>
        <w:rPr>
          <w:rFonts w:ascii="Arial" w:hAnsi="Arial" w:cs="Arial"/>
          <w:color w:val="828282"/>
        </w:rPr>
        <w:t xml:space="preserve"> Таёжный!</w:t>
      </w:r>
    </w:p>
    <w:p w:rsidR="001E7304" w:rsidRDefault="001E7304" w:rsidP="001E730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 городском поселении  </w:t>
      </w:r>
      <w:proofErr w:type="gramStart"/>
      <w:r>
        <w:rPr>
          <w:rFonts w:ascii="Arial" w:hAnsi="Arial" w:cs="Arial"/>
          <w:color w:val="828282"/>
        </w:rPr>
        <w:t>Таёжный</w:t>
      </w:r>
      <w:proofErr w:type="gramEnd"/>
      <w:r>
        <w:rPr>
          <w:rFonts w:ascii="Arial" w:hAnsi="Arial" w:cs="Arial"/>
          <w:color w:val="828282"/>
        </w:rPr>
        <w:t xml:space="preserve">  с </w:t>
      </w:r>
      <w:r w:rsidR="00167D5B" w:rsidRPr="00167D5B">
        <w:rPr>
          <w:rFonts w:ascii="Arial" w:hAnsi="Arial" w:cs="Arial"/>
          <w:color w:val="828282"/>
        </w:rPr>
        <w:t>01</w:t>
      </w:r>
      <w:r>
        <w:rPr>
          <w:rFonts w:ascii="Arial" w:hAnsi="Arial" w:cs="Arial"/>
          <w:color w:val="828282"/>
        </w:rPr>
        <w:t xml:space="preserve"> </w:t>
      </w:r>
      <w:r w:rsidR="00167D5B">
        <w:rPr>
          <w:rFonts w:ascii="Arial" w:hAnsi="Arial" w:cs="Arial"/>
          <w:color w:val="828282"/>
        </w:rPr>
        <w:t>марта</w:t>
      </w:r>
      <w:r>
        <w:rPr>
          <w:rFonts w:ascii="Arial" w:hAnsi="Arial" w:cs="Arial"/>
          <w:color w:val="828282"/>
        </w:rPr>
        <w:t xml:space="preserve"> по </w:t>
      </w:r>
      <w:r w:rsidR="00167D5B">
        <w:rPr>
          <w:rFonts w:ascii="Arial" w:hAnsi="Arial" w:cs="Arial"/>
          <w:color w:val="828282"/>
        </w:rPr>
        <w:t>30</w:t>
      </w:r>
      <w:r>
        <w:rPr>
          <w:rFonts w:ascii="Arial" w:hAnsi="Arial" w:cs="Arial"/>
          <w:color w:val="828282"/>
        </w:rPr>
        <w:t xml:space="preserve"> </w:t>
      </w:r>
      <w:r w:rsidR="00167D5B">
        <w:rPr>
          <w:rFonts w:ascii="Arial" w:hAnsi="Arial" w:cs="Arial"/>
          <w:color w:val="828282"/>
        </w:rPr>
        <w:t>марта</w:t>
      </w:r>
      <w:r>
        <w:rPr>
          <w:rFonts w:ascii="Arial" w:hAnsi="Arial" w:cs="Arial"/>
          <w:color w:val="828282"/>
        </w:rPr>
        <w:t xml:space="preserve"> 202</w:t>
      </w:r>
      <w:r w:rsidR="00167D5B">
        <w:rPr>
          <w:rFonts w:ascii="Arial" w:hAnsi="Arial" w:cs="Arial"/>
          <w:color w:val="828282"/>
        </w:rPr>
        <w:t>2</w:t>
      </w:r>
      <w:r>
        <w:rPr>
          <w:rFonts w:ascii="Arial" w:hAnsi="Arial" w:cs="Arial"/>
          <w:color w:val="828282"/>
        </w:rPr>
        <w:t xml:space="preserve"> года проводится рейтинговое голосование по выбору общественных территорий, подлежащих благоустройству в первоочередном порядке в 202</w:t>
      </w:r>
      <w:r w:rsidR="00167D5B">
        <w:rPr>
          <w:rFonts w:ascii="Arial" w:hAnsi="Arial" w:cs="Arial"/>
          <w:color w:val="828282"/>
        </w:rPr>
        <w:t>3</w:t>
      </w:r>
      <w:r>
        <w:rPr>
          <w:rFonts w:ascii="Arial" w:hAnsi="Arial" w:cs="Arial"/>
          <w:color w:val="828282"/>
        </w:rPr>
        <w:t xml:space="preserve"> году, в рамках реализации федерального проекта «Формирование комфортной городской среды».</w:t>
      </w:r>
    </w:p>
    <w:p w:rsidR="001E7304" w:rsidRDefault="001E7304" w:rsidP="001E730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Для рейтингового голосования представлены следующие общественные территории: </w:t>
      </w:r>
    </w:p>
    <w:p w:rsidR="001E7304" w:rsidRDefault="001E7304" w:rsidP="001E730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o    Обустройство Доски почета жителей </w:t>
      </w:r>
      <w:proofErr w:type="spellStart"/>
      <w:r>
        <w:rPr>
          <w:rFonts w:ascii="Arial" w:hAnsi="Arial" w:cs="Arial"/>
          <w:color w:val="828282"/>
        </w:rPr>
        <w:t>г.п</w:t>
      </w:r>
      <w:proofErr w:type="spellEnd"/>
      <w:r>
        <w:rPr>
          <w:rFonts w:ascii="Arial" w:hAnsi="Arial" w:cs="Arial"/>
          <w:color w:val="828282"/>
        </w:rPr>
        <w:t>. Таёжный.</w:t>
      </w:r>
    </w:p>
    <w:p w:rsidR="001E7304" w:rsidRDefault="001E7304" w:rsidP="001E730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Жители городского поселения Таёжный старше 14-ти лет могут принять участие в голосовании в режиме онлайн на  </w:t>
      </w:r>
      <w:hyperlink r:id="rId5" w:tgtFrame="_blank" w:history="1">
        <w:r>
          <w:rPr>
            <w:rStyle w:val="a4"/>
            <w:rFonts w:ascii="Arial" w:hAnsi="Arial" w:cs="Arial"/>
            <w:color w:val="157FC4"/>
            <w:u w:val="none"/>
          </w:rPr>
          <w:t>портале «Открытый регион – Югра»</w:t>
        </w:r>
      </w:hyperlink>
      <w:proofErr w:type="gramStart"/>
      <w:r>
        <w:rPr>
          <w:rFonts w:ascii="Arial" w:hAnsi="Arial" w:cs="Arial"/>
          <w:color w:val="828282"/>
        </w:rPr>
        <w:t> .</w:t>
      </w:r>
      <w:proofErr w:type="gramEnd"/>
    </w:p>
    <w:p w:rsidR="001E7304" w:rsidRDefault="001E7304" w:rsidP="001E730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Для участия в голосовании необходимо авторизоваться на </w:t>
      </w:r>
      <w:hyperlink r:id="rId6" w:tgtFrame="_blank" w:history="1">
        <w:r>
          <w:rPr>
            <w:rStyle w:val="a4"/>
            <w:rFonts w:ascii="Arial" w:hAnsi="Arial" w:cs="Arial"/>
            <w:color w:val="157FC4"/>
            <w:u w:val="none"/>
          </w:rPr>
          <w:t>портале</w:t>
        </w:r>
      </w:hyperlink>
      <w:r>
        <w:rPr>
          <w:rFonts w:ascii="Arial" w:hAnsi="Arial" w:cs="Arial"/>
          <w:color w:val="828282"/>
        </w:rPr>
        <w:t xml:space="preserve"> через учетную запись Единого портала </w:t>
      </w:r>
      <w:proofErr w:type="spellStart"/>
      <w:r>
        <w:rPr>
          <w:rFonts w:ascii="Arial" w:hAnsi="Arial" w:cs="Arial"/>
          <w:color w:val="828282"/>
        </w:rPr>
        <w:t>госуслуг</w:t>
      </w:r>
      <w:proofErr w:type="spellEnd"/>
      <w:r>
        <w:rPr>
          <w:rFonts w:ascii="Arial" w:hAnsi="Arial" w:cs="Arial"/>
          <w:color w:val="828282"/>
        </w:rPr>
        <w:t>, заполнить личные данные, во вкладке </w:t>
      </w:r>
      <w:hyperlink r:id="rId7" w:history="1">
        <w:r>
          <w:rPr>
            <w:rStyle w:val="a4"/>
            <w:rFonts w:ascii="Arial" w:hAnsi="Arial" w:cs="Arial"/>
            <w:color w:val="157FC4"/>
            <w:u w:val="none"/>
          </w:rPr>
          <w:t>«</w:t>
        </w:r>
      </w:hyperlink>
      <w:hyperlink r:id="rId8" w:history="1">
        <w:r>
          <w:rPr>
            <w:rStyle w:val="a4"/>
            <w:rFonts w:ascii="Arial" w:hAnsi="Arial" w:cs="Arial"/>
            <w:color w:val="157FC4"/>
            <w:u w:val="none"/>
          </w:rPr>
          <w:t>Комфортная Югра</w:t>
        </w:r>
      </w:hyperlink>
      <w:hyperlink r:id="rId9" w:history="1">
        <w:r>
          <w:rPr>
            <w:rStyle w:val="a4"/>
            <w:rFonts w:ascii="Arial" w:hAnsi="Arial" w:cs="Arial"/>
            <w:color w:val="157FC4"/>
            <w:u w:val="none"/>
          </w:rPr>
          <w:t>»</w:t>
        </w:r>
      </w:hyperlink>
      <w:proofErr w:type="gramStart"/>
      <w:r>
        <w:rPr>
          <w:rFonts w:ascii="Arial" w:hAnsi="Arial" w:cs="Arial"/>
          <w:color w:val="828282"/>
        </w:rPr>
        <w:t> .</w:t>
      </w:r>
      <w:proofErr w:type="gramEnd"/>
      <w:r>
        <w:rPr>
          <w:rFonts w:ascii="Arial" w:hAnsi="Arial" w:cs="Arial"/>
          <w:color w:val="828282"/>
        </w:rPr>
        <w:t> </w:t>
      </w:r>
    </w:p>
    <w:p w:rsidR="001E7304" w:rsidRDefault="001E7304" w:rsidP="001E7304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</w:t>
      </w:r>
      <w:proofErr w:type="gramStart"/>
      <w:r>
        <w:rPr>
          <w:rFonts w:ascii="Arial" w:hAnsi="Arial" w:cs="Arial"/>
          <w:color w:val="828282"/>
        </w:rPr>
        <w:t>дизайн-проектами</w:t>
      </w:r>
      <w:proofErr w:type="gramEnd"/>
      <w:r>
        <w:rPr>
          <w:rFonts w:ascii="Arial" w:hAnsi="Arial" w:cs="Arial"/>
          <w:color w:val="828282"/>
        </w:rPr>
        <w:t xml:space="preserve"> благоустройства общественных территорий, представленных для рейтингового голосования, можно ознакомиться на нашем сайте во вкладке «Комфортная городская среда».</w:t>
      </w:r>
    </w:p>
    <w:p w:rsidR="00B80F01" w:rsidRDefault="004B5FDA">
      <w:hyperlink r:id="rId10" w:tgtFrame="_blank" w:history="1">
        <w:r w:rsidR="001E7304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https://comfort.myopenugra.ru/discussion/obshchestvennoe-obsuzhdenie-povyboru-territoriy-dlya-uchastiya-vo-vserossiyskom-konkurse-luchshikh-/</w:t>
        </w:r>
      </w:hyperlink>
      <w:r w:rsidR="001E7304">
        <w:rPr>
          <w:rFonts w:ascii="Arial" w:hAnsi="Arial" w:cs="Arial"/>
          <w:color w:val="2C2D2E"/>
          <w:sz w:val="20"/>
          <w:szCs w:val="20"/>
          <w:shd w:val="clear" w:color="auto" w:fill="FFFFFF"/>
        </w:rPr>
        <w:t> </w:t>
      </w:r>
    </w:p>
    <w:sectPr w:rsidR="00B8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0B"/>
    <w:rsid w:val="00167D5B"/>
    <w:rsid w:val="001E7304"/>
    <w:rsid w:val="003E5C0B"/>
    <w:rsid w:val="004B5FDA"/>
    <w:rsid w:val="00B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.myopenugra.ru/komf_yug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g.myopenugra.ru/komf_yugr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openugra.ru/au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openugra.ru/" TargetMode="External"/><Relationship Id="rId10" Type="http://schemas.openxmlformats.org/officeDocument/2006/relationships/hyperlink" Target="https://comfort.myopenugra.ru/discussion/obshchestvennoe-obsuzhdenie-povyboru-territoriy-dlya-uchastiya-vo-vserossiyskom-konkurse-luchshikh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g.myopenugra.ru/komf_yu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2022-10-18T10:33:00Z</dcterms:created>
  <dcterms:modified xsi:type="dcterms:W3CDTF">2022-10-18T10:33:00Z</dcterms:modified>
</cp:coreProperties>
</file>