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3A2521">
        <w:trPr>
          <w:trHeight w:val="1266"/>
          <w:jc w:val="center"/>
        </w:trPr>
        <w:tc>
          <w:tcPr>
            <w:tcW w:w="1172" w:type="dxa"/>
            <w:vAlign w:val="center"/>
          </w:tcPr>
          <w:p w:rsidR="001C0189" w:rsidRPr="00C939AF" w:rsidRDefault="001C0189" w:rsidP="003A2521">
            <w:pPr>
              <w:pStyle w:val="affff5"/>
              <w:rPr>
                <w:sz w:val="20"/>
                <w:szCs w:val="20"/>
              </w:rPr>
            </w:pPr>
            <w:r w:rsidRPr="00C939AF">
              <w:rPr>
                <w:noProof/>
                <w:sz w:val="20"/>
                <w:szCs w:val="20"/>
              </w:rPr>
              <w:drawing>
                <wp:inline distT="0" distB="0" distL="0" distR="0" wp14:anchorId="32272E27" wp14:editId="24224BC3">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3A2521">
            <w:pPr>
              <w:pStyle w:val="affff5"/>
              <w:jc w:val="center"/>
              <w:rPr>
                <w:sz w:val="20"/>
                <w:szCs w:val="20"/>
              </w:rPr>
            </w:pPr>
          </w:p>
        </w:tc>
        <w:tc>
          <w:tcPr>
            <w:tcW w:w="6874" w:type="dxa"/>
            <w:vAlign w:val="center"/>
          </w:tcPr>
          <w:p w:rsidR="001C0189" w:rsidRPr="00A9021D" w:rsidRDefault="001C0189" w:rsidP="003A2521">
            <w:pPr>
              <w:pStyle w:val="affff5"/>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3A2521">
            <w:pPr>
              <w:pStyle w:val="affff5"/>
              <w:jc w:val="center"/>
              <w:rPr>
                <w:b/>
                <w:color w:val="000000"/>
                <w:sz w:val="16"/>
                <w:szCs w:val="16"/>
              </w:rPr>
            </w:pPr>
            <w:r w:rsidRPr="00A9021D">
              <w:rPr>
                <w:b/>
                <w:color w:val="000000"/>
                <w:sz w:val="16"/>
                <w:szCs w:val="16"/>
              </w:rPr>
              <w:t xml:space="preserve">ГОРОДСКОГО ПОСЕЛЕНИЯ </w:t>
            </w:r>
            <w:proofErr w:type="gramStart"/>
            <w:r w:rsidRPr="00A9021D">
              <w:rPr>
                <w:b/>
                <w:color w:val="000000"/>
                <w:sz w:val="16"/>
                <w:szCs w:val="16"/>
              </w:rPr>
              <w:t>ТАЁЖНЫЙ</w:t>
            </w:r>
            <w:proofErr w:type="gramEnd"/>
          </w:p>
          <w:p w:rsidR="001C0189" w:rsidRPr="00A9021D" w:rsidRDefault="001C0189" w:rsidP="003A2521">
            <w:pPr>
              <w:pStyle w:val="affff5"/>
              <w:jc w:val="center"/>
              <w:rPr>
                <w:b/>
                <w:color w:val="000000"/>
                <w:sz w:val="16"/>
                <w:szCs w:val="16"/>
              </w:rPr>
            </w:pPr>
            <w:r w:rsidRPr="00A9021D">
              <w:rPr>
                <w:b/>
                <w:color w:val="000000"/>
                <w:sz w:val="16"/>
                <w:szCs w:val="16"/>
              </w:rPr>
              <w:t>ОФИЦИАЛЬНО:</w:t>
            </w:r>
          </w:p>
          <w:p w:rsidR="001C0189" w:rsidRPr="00A9021D" w:rsidRDefault="001C0189" w:rsidP="003A2521">
            <w:pPr>
              <w:pStyle w:val="affff5"/>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3A2521">
            <w:pPr>
              <w:pStyle w:val="affff5"/>
              <w:jc w:val="center"/>
              <w:rPr>
                <w:b/>
                <w:sz w:val="16"/>
                <w:szCs w:val="16"/>
              </w:rPr>
            </w:pPr>
            <w:r w:rsidRPr="00A9021D">
              <w:rPr>
                <w:b/>
                <w:color w:val="000000"/>
                <w:sz w:val="16"/>
                <w:szCs w:val="16"/>
              </w:rPr>
              <w:t xml:space="preserve">ПОСЕЛЕНИЯ </w:t>
            </w:r>
            <w:proofErr w:type="gramStart"/>
            <w:r w:rsidRPr="00A9021D">
              <w:rPr>
                <w:b/>
                <w:color w:val="000000"/>
                <w:sz w:val="16"/>
                <w:szCs w:val="16"/>
              </w:rPr>
              <w:t>ТАЁЖНЫЙ</w:t>
            </w:r>
            <w:proofErr w:type="gramEnd"/>
          </w:p>
          <w:p w:rsidR="001C0189" w:rsidRPr="00C939AF" w:rsidRDefault="001C0189" w:rsidP="003A2521">
            <w:pPr>
              <w:pStyle w:val="affff5"/>
              <w:jc w:val="center"/>
              <w:rPr>
                <w:sz w:val="20"/>
                <w:szCs w:val="20"/>
              </w:rPr>
            </w:pPr>
          </w:p>
        </w:tc>
        <w:tc>
          <w:tcPr>
            <w:tcW w:w="2811" w:type="dxa"/>
          </w:tcPr>
          <w:p w:rsidR="001C0189" w:rsidRPr="00C939AF" w:rsidRDefault="001C0189" w:rsidP="003A2521">
            <w:pPr>
              <w:pStyle w:val="affff5"/>
              <w:jc w:val="center"/>
              <w:rPr>
                <w:color w:val="000000"/>
                <w:sz w:val="20"/>
                <w:szCs w:val="20"/>
              </w:rPr>
            </w:pPr>
            <w:r>
              <w:rPr>
                <w:noProof/>
                <w:color w:val="000000"/>
                <w:sz w:val="20"/>
                <w:szCs w:val="20"/>
              </w:rPr>
              <mc:AlternateContent>
                <mc:Choice Requires="wps">
                  <w:drawing>
                    <wp:inline distT="0" distB="0" distL="0" distR="0" wp14:anchorId="52C13727" wp14:editId="596DBFA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D67B31" w:rsidRPr="007D27A5" w:rsidRDefault="00A539F3" w:rsidP="00B167D3">
                                  <w:pPr>
                                    <w:pStyle w:val="affff5"/>
                                    <w:jc w:val="center"/>
                                    <w:rPr>
                                      <w:b/>
                                      <w:color w:val="000000"/>
                                      <w:sz w:val="28"/>
                                      <w:szCs w:val="28"/>
                                      <w:lang w:val="en-US"/>
                                    </w:rPr>
                                  </w:pPr>
                                  <w:r w:rsidRPr="002A6CCB">
                                    <w:rPr>
                                      <w:b/>
                                      <w:color w:val="000000"/>
                                      <w:sz w:val="28"/>
                                      <w:szCs w:val="28"/>
                                    </w:rPr>
                                    <w:t xml:space="preserve">№ </w:t>
                                  </w:r>
                                  <w:r w:rsidR="0009574F">
                                    <w:rPr>
                                      <w:b/>
                                      <w:color w:val="000000"/>
                                      <w:sz w:val="28"/>
                                      <w:szCs w:val="28"/>
                                    </w:rPr>
                                    <w:t>2</w:t>
                                  </w:r>
                                  <w:r w:rsidR="00184DA3">
                                    <w:rPr>
                                      <w:b/>
                                      <w:color w:val="000000"/>
                                      <w:sz w:val="28"/>
                                      <w:szCs w:val="28"/>
                                    </w:rPr>
                                    <w:t>3</w:t>
                                  </w:r>
                                </w:p>
                                <w:p w:rsidR="0019790A" w:rsidRDefault="00184DA3" w:rsidP="001C0189">
                                  <w:pPr>
                                    <w:pStyle w:val="affff5"/>
                                    <w:jc w:val="center"/>
                                    <w:rPr>
                                      <w:b/>
                                      <w:color w:val="000000"/>
                                      <w:sz w:val="28"/>
                                      <w:szCs w:val="28"/>
                                    </w:rPr>
                                  </w:pPr>
                                  <w:r>
                                    <w:rPr>
                                      <w:b/>
                                      <w:color w:val="000000"/>
                                      <w:sz w:val="28"/>
                                      <w:szCs w:val="28"/>
                                    </w:rPr>
                                    <w:t>07</w:t>
                                  </w:r>
                                  <w:r w:rsidR="00A539F3">
                                    <w:rPr>
                                      <w:b/>
                                      <w:color w:val="000000"/>
                                      <w:sz w:val="28"/>
                                      <w:szCs w:val="28"/>
                                    </w:rPr>
                                    <w:t xml:space="preserve"> </w:t>
                                  </w:r>
                                  <w:r>
                                    <w:rPr>
                                      <w:b/>
                                      <w:color w:val="000000"/>
                                      <w:sz w:val="28"/>
                                      <w:szCs w:val="28"/>
                                    </w:rPr>
                                    <w:t>июня</w:t>
                                  </w:r>
                                </w:p>
                                <w:p w:rsidR="00A539F3" w:rsidRDefault="00A539F3" w:rsidP="001C0189">
                                  <w:pPr>
                                    <w:pStyle w:val="affff5"/>
                                    <w:jc w:val="center"/>
                                    <w:rPr>
                                      <w:b/>
                                      <w:color w:val="000000"/>
                                      <w:sz w:val="28"/>
                                      <w:szCs w:val="28"/>
                                    </w:rPr>
                                  </w:pPr>
                                  <w:r>
                                    <w:rPr>
                                      <w:b/>
                                      <w:color w:val="000000"/>
                                      <w:sz w:val="28"/>
                                      <w:szCs w:val="28"/>
                                    </w:rPr>
                                    <w:t xml:space="preserve">  202</w:t>
                                  </w:r>
                                  <w:r w:rsidR="00A357BE">
                                    <w:rPr>
                                      <w:b/>
                                      <w:color w:val="000000"/>
                                      <w:sz w:val="28"/>
                                      <w:szCs w:val="28"/>
                                    </w:rPr>
                                    <w:t>3</w:t>
                                  </w:r>
                                  <w:r w:rsidRPr="002A6CCB">
                                    <w:rPr>
                                      <w:b/>
                                      <w:color w:val="000000"/>
                                      <w:sz w:val="28"/>
                                      <w:szCs w:val="28"/>
                                    </w:rPr>
                                    <w:t xml:space="preserve"> год</w:t>
                                  </w:r>
                                  <w:r>
                                    <w:rPr>
                                      <w:b/>
                                      <w:color w:val="000000"/>
                                      <w:sz w:val="28"/>
                                      <w:szCs w:val="28"/>
                                    </w:rPr>
                                    <w:t>а</w:t>
                                  </w:r>
                                </w:p>
                                <w:p w:rsidR="00A539F3" w:rsidRDefault="00A539F3" w:rsidP="001C0189">
                                  <w:pPr>
                                    <w:pStyle w:val="affff5"/>
                                    <w:jc w:val="center"/>
                                    <w:rPr>
                                      <w:b/>
                                      <w:color w:val="000000"/>
                                      <w:sz w:val="28"/>
                                      <w:szCs w:val="28"/>
                                    </w:rPr>
                                  </w:pPr>
                                </w:p>
                                <w:p w:rsidR="00A539F3" w:rsidRDefault="00A539F3" w:rsidP="001C0189">
                                  <w:pPr>
                                    <w:pStyle w:val="affff5"/>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D67B31" w:rsidRPr="007D27A5" w:rsidRDefault="00A539F3" w:rsidP="00B167D3">
                            <w:pPr>
                              <w:pStyle w:val="affff5"/>
                              <w:jc w:val="center"/>
                              <w:rPr>
                                <w:b/>
                                <w:color w:val="000000"/>
                                <w:sz w:val="28"/>
                                <w:szCs w:val="28"/>
                                <w:lang w:val="en-US"/>
                              </w:rPr>
                            </w:pPr>
                            <w:r w:rsidRPr="002A6CCB">
                              <w:rPr>
                                <w:b/>
                                <w:color w:val="000000"/>
                                <w:sz w:val="28"/>
                                <w:szCs w:val="28"/>
                              </w:rPr>
                              <w:t xml:space="preserve">№ </w:t>
                            </w:r>
                            <w:r w:rsidR="0009574F">
                              <w:rPr>
                                <w:b/>
                                <w:color w:val="000000"/>
                                <w:sz w:val="28"/>
                                <w:szCs w:val="28"/>
                              </w:rPr>
                              <w:t>2</w:t>
                            </w:r>
                            <w:r w:rsidR="00184DA3">
                              <w:rPr>
                                <w:b/>
                                <w:color w:val="000000"/>
                                <w:sz w:val="28"/>
                                <w:szCs w:val="28"/>
                              </w:rPr>
                              <w:t>3</w:t>
                            </w:r>
                          </w:p>
                          <w:p w:rsidR="0019790A" w:rsidRDefault="00184DA3" w:rsidP="001C0189">
                            <w:pPr>
                              <w:pStyle w:val="affff5"/>
                              <w:jc w:val="center"/>
                              <w:rPr>
                                <w:b/>
                                <w:color w:val="000000"/>
                                <w:sz w:val="28"/>
                                <w:szCs w:val="28"/>
                              </w:rPr>
                            </w:pPr>
                            <w:r>
                              <w:rPr>
                                <w:b/>
                                <w:color w:val="000000"/>
                                <w:sz w:val="28"/>
                                <w:szCs w:val="28"/>
                              </w:rPr>
                              <w:t>07</w:t>
                            </w:r>
                            <w:r w:rsidR="00A539F3">
                              <w:rPr>
                                <w:b/>
                                <w:color w:val="000000"/>
                                <w:sz w:val="28"/>
                                <w:szCs w:val="28"/>
                              </w:rPr>
                              <w:t xml:space="preserve"> </w:t>
                            </w:r>
                            <w:r>
                              <w:rPr>
                                <w:b/>
                                <w:color w:val="000000"/>
                                <w:sz w:val="28"/>
                                <w:szCs w:val="28"/>
                              </w:rPr>
                              <w:t>июня</w:t>
                            </w:r>
                          </w:p>
                          <w:p w:rsidR="00A539F3" w:rsidRDefault="00A539F3" w:rsidP="001C0189">
                            <w:pPr>
                              <w:pStyle w:val="affff5"/>
                              <w:jc w:val="center"/>
                              <w:rPr>
                                <w:b/>
                                <w:color w:val="000000"/>
                                <w:sz w:val="28"/>
                                <w:szCs w:val="28"/>
                              </w:rPr>
                            </w:pPr>
                            <w:r>
                              <w:rPr>
                                <w:b/>
                                <w:color w:val="000000"/>
                                <w:sz w:val="28"/>
                                <w:szCs w:val="28"/>
                              </w:rPr>
                              <w:t xml:space="preserve">  202</w:t>
                            </w:r>
                            <w:r w:rsidR="00A357BE">
                              <w:rPr>
                                <w:b/>
                                <w:color w:val="000000"/>
                                <w:sz w:val="28"/>
                                <w:szCs w:val="28"/>
                              </w:rPr>
                              <w:t>3</w:t>
                            </w:r>
                            <w:r w:rsidRPr="002A6CCB">
                              <w:rPr>
                                <w:b/>
                                <w:color w:val="000000"/>
                                <w:sz w:val="28"/>
                                <w:szCs w:val="28"/>
                              </w:rPr>
                              <w:t xml:space="preserve"> год</w:t>
                            </w:r>
                            <w:r>
                              <w:rPr>
                                <w:b/>
                                <w:color w:val="000000"/>
                                <w:sz w:val="28"/>
                                <w:szCs w:val="28"/>
                              </w:rPr>
                              <w:t>а</w:t>
                            </w:r>
                          </w:p>
                          <w:p w:rsidR="00A539F3" w:rsidRDefault="00A539F3" w:rsidP="001C0189">
                            <w:pPr>
                              <w:pStyle w:val="affff5"/>
                              <w:jc w:val="center"/>
                              <w:rPr>
                                <w:b/>
                                <w:color w:val="000000"/>
                                <w:sz w:val="28"/>
                                <w:szCs w:val="28"/>
                              </w:rPr>
                            </w:pPr>
                          </w:p>
                          <w:p w:rsidR="00A539F3" w:rsidRDefault="00A539F3" w:rsidP="001C0189">
                            <w:pPr>
                              <w:pStyle w:val="affff5"/>
                              <w:jc w:val="center"/>
                            </w:pPr>
                          </w:p>
                        </w:txbxContent>
                      </v:textbox>
                      <w10:anchorlock/>
                    </v:shape>
                  </w:pict>
                </mc:Fallback>
              </mc:AlternateContent>
            </w:r>
          </w:p>
          <w:p w:rsidR="001C0189" w:rsidRPr="00C939AF" w:rsidRDefault="001C0189" w:rsidP="003A2521">
            <w:pPr>
              <w:pStyle w:val="affff5"/>
              <w:jc w:val="center"/>
              <w:rPr>
                <w:b/>
                <w:color w:val="000000"/>
                <w:sz w:val="20"/>
                <w:szCs w:val="20"/>
              </w:rPr>
            </w:pPr>
          </w:p>
        </w:tc>
      </w:tr>
    </w:tbl>
    <w:p w:rsidR="001C0189" w:rsidRPr="007D006A" w:rsidRDefault="00350AFD" w:rsidP="001C0189">
      <w:pPr>
        <w:pStyle w:val="affff5"/>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7D006A" w:rsidRDefault="007D006A" w:rsidP="00485956">
      <w:pPr>
        <w:spacing w:after="0" w:line="240" w:lineRule="auto"/>
        <w:jc w:val="both"/>
        <w:rPr>
          <w:rFonts w:ascii="Times New Roman" w:hAnsi="Times New Roman" w:cs="Times New Roman"/>
          <w:color w:val="000000" w:themeColor="text1"/>
          <w:spacing w:val="1"/>
          <w:lang w:val="en-US"/>
        </w:rPr>
      </w:pPr>
    </w:p>
    <w:p w:rsidR="00184DA3" w:rsidRPr="00184DA3" w:rsidRDefault="007D006A" w:rsidP="00184DA3">
      <w:pPr>
        <w:spacing w:after="0" w:line="240" w:lineRule="auto"/>
        <w:jc w:val="center"/>
        <w:rPr>
          <w:rFonts w:ascii="Times New Roman" w:hAnsi="Times New Roman" w:cs="Times New Roman"/>
        </w:rPr>
      </w:pPr>
      <w:bookmarkStart w:id="0" w:name="_GoBack"/>
      <w:r w:rsidRPr="00184DA3">
        <w:rPr>
          <w:rFonts w:ascii="Times New Roman" w:hAnsi="Times New Roman" w:cs="Times New Roman"/>
          <w:color w:val="000000" w:themeColor="text1"/>
          <w:spacing w:val="1"/>
        </w:rPr>
        <w:t xml:space="preserve"> </w:t>
      </w:r>
      <w:r w:rsidR="00184DA3" w:rsidRPr="00184DA3">
        <w:rPr>
          <w:rFonts w:ascii="Times New Roman" w:hAnsi="Times New Roman" w:cs="Times New Roman"/>
          <w:noProof/>
          <w:lang w:eastAsia="ru-RU"/>
        </w:rPr>
        <w:drawing>
          <wp:inline distT="0" distB="0" distL="0" distR="0" wp14:anchorId="090D0162" wp14:editId="52FAC5FF">
            <wp:extent cx="595630" cy="871855"/>
            <wp:effectExtent l="0" t="0" r="0" b="4445"/>
            <wp:docPr id="3" name="Рисунок 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630" cy="871855"/>
                    </a:xfrm>
                    <a:prstGeom prst="rect">
                      <a:avLst/>
                    </a:prstGeom>
                    <a:noFill/>
                    <a:ln>
                      <a:noFill/>
                    </a:ln>
                  </pic:spPr>
                </pic:pic>
              </a:graphicData>
            </a:graphic>
          </wp:inline>
        </w:drawing>
      </w:r>
    </w:p>
    <w:p w:rsidR="00184DA3" w:rsidRPr="00184DA3" w:rsidRDefault="00184DA3" w:rsidP="00184DA3">
      <w:pPr>
        <w:spacing w:after="0" w:line="240" w:lineRule="auto"/>
        <w:jc w:val="center"/>
        <w:rPr>
          <w:rFonts w:ascii="Times New Roman" w:hAnsi="Times New Roman" w:cs="Times New Roman"/>
        </w:rPr>
      </w:pPr>
    </w:p>
    <w:p w:rsidR="00184DA3" w:rsidRPr="00184DA3" w:rsidRDefault="00184DA3" w:rsidP="00184DA3">
      <w:pPr>
        <w:spacing w:after="0" w:line="240" w:lineRule="auto"/>
        <w:jc w:val="center"/>
        <w:rPr>
          <w:rFonts w:ascii="Times New Roman" w:hAnsi="Times New Roman" w:cs="Times New Roman"/>
          <w:b/>
        </w:rPr>
      </w:pPr>
      <w:r w:rsidRPr="00184DA3">
        <w:rPr>
          <w:rFonts w:ascii="Times New Roman" w:hAnsi="Times New Roman" w:cs="Times New Roman"/>
          <w:b/>
        </w:rPr>
        <w:t>Ханты - Мансийский автономный округ – Югра</w:t>
      </w:r>
    </w:p>
    <w:p w:rsidR="00184DA3" w:rsidRPr="00184DA3" w:rsidRDefault="00184DA3" w:rsidP="00184DA3">
      <w:pPr>
        <w:tabs>
          <w:tab w:val="center" w:pos="4549"/>
          <w:tab w:val="left" w:pos="7215"/>
        </w:tabs>
        <w:spacing w:after="0" w:line="240" w:lineRule="auto"/>
        <w:jc w:val="center"/>
        <w:rPr>
          <w:rFonts w:ascii="Times New Roman" w:hAnsi="Times New Roman" w:cs="Times New Roman"/>
          <w:b/>
        </w:rPr>
      </w:pPr>
      <w:r w:rsidRPr="00184DA3">
        <w:rPr>
          <w:rFonts w:ascii="Times New Roman" w:hAnsi="Times New Roman" w:cs="Times New Roman"/>
          <w:b/>
        </w:rPr>
        <w:t>Советский район</w:t>
      </w:r>
    </w:p>
    <w:p w:rsidR="00184DA3" w:rsidRPr="00184DA3" w:rsidRDefault="00184DA3" w:rsidP="00184DA3">
      <w:pPr>
        <w:tabs>
          <w:tab w:val="center" w:pos="4549"/>
          <w:tab w:val="left" w:pos="7215"/>
        </w:tabs>
        <w:spacing w:after="0" w:line="240" w:lineRule="auto"/>
        <w:jc w:val="center"/>
        <w:rPr>
          <w:rFonts w:ascii="Times New Roman" w:hAnsi="Times New Roman" w:cs="Times New Roman"/>
          <w:b/>
        </w:rPr>
      </w:pPr>
    </w:p>
    <w:p w:rsidR="00184DA3" w:rsidRPr="00184DA3" w:rsidRDefault="00184DA3" w:rsidP="00184DA3">
      <w:pPr>
        <w:spacing w:after="0" w:line="240" w:lineRule="auto"/>
        <w:jc w:val="center"/>
        <w:rPr>
          <w:rFonts w:ascii="Times New Roman" w:hAnsi="Times New Roman" w:cs="Times New Roman"/>
          <w:b/>
          <w:sz w:val="28"/>
          <w:szCs w:val="28"/>
        </w:rPr>
      </w:pPr>
      <w:r w:rsidRPr="00184DA3">
        <w:rPr>
          <w:rFonts w:ascii="Times New Roman" w:hAnsi="Times New Roman" w:cs="Times New Roman"/>
          <w:b/>
          <w:sz w:val="28"/>
          <w:szCs w:val="28"/>
        </w:rPr>
        <w:t>АДМИНИСТРАЦИЯ</w:t>
      </w:r>
    </w:p>
    <w:p w:rsidR="00184DA3" w:rsidRPr="00184DA3" w:rsidRDefault="00184DA3" w:rsidP="00184DA3">
      <w:pPr>
        <w:spacing w:after="0" w:line="240" w:lineRule="auto"/>
        <w:jc w:val="center"/>
        <w:rPr>
          <w:rFonts w:ascii="Times New Roman" w:hAnsi="Times New Roman" w:cs="Times New Roman"/>
          <w:b/>
          <w:sz w:val="28"/>
          <w:szCs w:val="28"/>
        </w:rPr>
      </w:pPr>
      <w:r w:rsidRPr="00184DA3">
        <w:rPr>
          <w:rFonts w:ascii="Times New Roman" w:hAnsi="Times New Roman" w:cs="Times New Roman"/>
          <w:b/>
          <w:sz w:val="28"/>
          <w:szCs w:val="28"/>
        </w:rPr>
        <w:t xml:space="preserve">ГОРОДСКОГО ПОСЕЛЕНИЯ </w:t>
      </w:r>
      <w:proofErr w:type="gramStart"/>
      <w:r w:rsidRPr="00184DA3">
        <w:rPr>
          <w:rFonts w:ascii="Times New Roman" w:hAnsi="Times New Roman" w:cs="Times New Roman"/>
          <w:b/>
          <w:sz w:val="28"/>
          <w:szCs w:val="28"/>
        </w:rPr>
        <w:t>ТАЁЖНЫЙ</w:t>
      </w:r>
      <w:proofErr w:type="gramEnd"/>
    </w:p>
    <w:p w:rsidR="00184DA3" w:rsidRPr="00184DA3" w:rsidRDefault="00184DA3" w:rsidP="00184DA3">
      <w:pPr>
        <w:pBdr>
          <w:bottom w:val="single" w:sz="12" w:space="1" w:color="auto"/>
        </w:pBdr>
        <w:spacing w:after="0" w:line="240" w:lineRule="auto"/>
        <w:jc w:val="center"/>
        <w:rPr>
          <w:rFonts w:ascii="Times New Roman" w:hAnsi="Times New Roman" w:cs="Times New Roman"/>
          <w:b/>
        </w:rPr>
      </w:pPr>
    </w:p>
    <w:p w:rsidR="00184DA3" w:rsidRPr="00184DA3" w:rsidRDefault="00184DA3" w:rsidP="00184DA3">
      <w:pPr>
        <w:spacing w:after="0" w:line="240" w:lineRule="auto"/>
        <w:jc w:val="center"/>
        <w:rPr>
          <w:rFonts w:ascii="Times New Roman" w:hAnsi="Times New Roman" w:cs="Times New Roman"/>
          <w:b/>
        </w:rPr>
      </w:pPr>
    </w:p>
    <w:p w:rsidR="00184DA3" w:rsidRPr="00184DA3" w:rsidRDefault="00184DA3" w:rsidP="00184DA3">
      <w:pPr>
        <w:spacing w:after="0" w:line="240" w:lineRule="auto"/>
        <w:jc w:val="center"/>
        <w:rPr>
          <w:rFonts w:ascii="Times New Roman" w:hAnsi="Times New Roman" w:cs="Times New Roman"/>
          <w:b/>
          <w:sz w:val="40"/>
          <w:szCs w:val="40"/>
        </w:rPr>
      </w:pPr>
      <w:proofErr w:type="gramStart"/>
      <w:r w:rsidRPr="00184DA3">
        <w:rPr>
          <w:rFonts w:ascii="Times New Roman" w:hAnsi="Times New Roman" w:cs="Times New Roman"/>
          <w:b/>
          <w:sz w:val="40"/>
          <w:szCs w:val="40"/>
        </w:rPr>
        <w:t>П</w:t>
      </w:r>
      <w:proofErr w:type="gramEnd"/>
      <w:r w:rsidRPr="00184DA3">
        <w:rPr>
          <w:rFonts w:ascii="Times New Roman" w:hAnsi="Times New Roman" w:cs="Times New Roman"/>
          <w:b/>
          <w:sz w:val="40"/>
          <w:szCs w:val="40"/>
        </w:rPr>
        <w:t xml:space="preserve"> О С Т А Н О В Л Е Н И Е</w:t>
      </w:r>
    </w:p>
    <w:p w:rsidR="00184DA3" w:rsidRPr="00184DA3" w:rsidRDefault="00184DA3" w:rsidP="00184DA3">
      <w:pPr>
        <w:spacing w:after="0" w:line="240" w:lineRule="auto"/>
        <w:jc w:val="center"/>
        <w:rPr>
          <w:rFonts w:ascii="Times New Roman" w:hAnsi="Times New Roman" w:cs="Times New Roman"/>
        </w:rPr>
      </w:pPr>
    </w:p>
    <w:p w:rsidR="00184DA3" w:rsidRPr="00184DA3" w:rsidRDefault="00184DA3" w:rsidP="00184DA3">
      <w:pPr>
        <w:spacing w:after="0" w:line="240" w:lineRule="auto"/>
        <w:rPr>
          <w:rFonts w:ascii="Times New Roman" w:hAnsi="Times New Roman" w:cs="Times New Roman"/>
        </w:rPr>
      </w:pPr>
      <w:r w:rsidRPr="00184DA3">
        <w:rPr>
          <w:rFonts w:ascii="Times New Roman" w:hAnsi="Times New Roman" w:cs="Times New Roman"/>
        </w:rPr>
        <w:t>07 июня 2023 года                                                                                                                      № 77</w:t>
      </w:r>
    </w:p>
    <w:p w:rsidR="00184DA3" w:rsidRPr="00184DA3" w:rsidRDefault="00184DA3" w:rsidP="00184DA3">
      <w:pPr>
        <w:spacing w:after="0" w:line="240" w:lineRule="auto"/>
        <w:rPr>
          <w:rFonts w:ascii="Times New Roman" w:hAnsi="Times New Roman" w:cs="Times New Roman"/>
        </w:rPr>
      </w:pPr>
    </w:p>
    <w:bookmarkEnd w:id="0"/>
    <w:p w:rsidR="00184DA3" w:rsidRDefault="00184DA3" w:rsidP="00184DA3">
      <w:pPr>
        <w:pStyle w:val="formattext"/>
        <w:tabs>
          <w:tab w:val="left" w:pos="5103"/>
          <w:tab w:val="left" w:pos="5529"/>
        </w:tabs>
        <w:spacing w:before="0" w:beforeAutospacing="0" w:after="0" w:afterAutospacing="0"/>
        <w:ind w:right="3911"/>
        <w:jc w:val="both"/>
      </w:pPr>
      <w:r>
        <w:t xml:space="preserve">О внесении изменений в Постановление администрации городского поселения  </w:t>
      </w:r>
      <w:proofErr w:type="gramStart"/>
      <w:r>
        <w:t>Таёжный</w:t>
      </w:r>
      <w:proofErr w:type="gramEnd"/>
      <w:r>
        <w:t xml:space="preserve"> от 15.05.2019 N 71 «Об утверждении Положения о гарантиях и компенсациях для лиц, работающих в организациях, финансируемых из бюджета городского поселения Таежный»</w:t>
      </w:r>
    </w:p>
    <w:p w:rsidR="00184DA3" w:rsidRDefault="00184DA3" w:rsidP="00184DA3">
      <w:pPr>
        <w:jc w:val="both"/>
      </w:pPr>
    </w:p>
    <w:p w:rsidR="00184DA3" w:rsidRPr="00E96CA0" w:rsidRDefault="00184DA3" w:rsidP="00184DA3">
      <w:pPr>
        <w:pStyle w:val="formattext"/>
        <w:spacing w:before="0" w:beforeAutospacing="0" w:after="0" w:afterAutospacing="0"/>
        <w:ind w:firstLine="567"/>
        <w:jc w:val="both"/>
        <w:rPr>
          <w:color w:val="000000"/>
        </w:rPr>
      </w:pPr>
      <w:proofErr w:type="gramStart"/>
      <w:r w:rsidRPr="00E96CA0">
        <w:rPr>
          <w:color w:val="000000"/>
        </w:rPr>
        <w:t>В соответствии с о статьей 313 Трудового кодекса Российской Федерации,  статьей 9 закона Ханты-Мансийского автономного округа - Югры от 9 декабря 2004 г. N 76-оз «</w:t>
      </w:r>
      <w:r w:rsidRPr="00E96CA0">
        <w:rPr>
          <w:color w:val="000000"/>
          <w:shd w:val="clear" w:color="auto" w:fill="FFFFFF"/>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Pr="00E96CA0">
        <w:rPr>
          <w:color w:val="000000"/>
        </w:rPr>
        <w:t>», Уставом городского поселения Таежный:</w:t>
      </w:r>
      <w:proofErr w:type="gramEnd"/>
    </w:p>
    <w:p w:rsidR="00184DA3" w:rsidRPr="00E96CA0" w:rsidRDefault="00184DA3" w:rsidP="00184DA3">
      <w:pPr>
        <w:pStyle w:val="indent1"/>
        <w:widowControl w:val="0"/>
        <w:shd w:val="clear" w:color="auto" w:fill="FFFFFF"/>
        <w:spacing w:before="0" w:beforeAutospacing="0" w:after="0" w:afterAutospacing="0"/>
        <w:ind w:firstLine="567"/>
        <w:contextualSpacing/>
        <w:jc w:val="both"/>
        <w:rPr>
          <w:color w:val="000000"/>
        </w:rPr>
      </w:pPr>
      <w:r w:rsidRPr="00E96CA0">
        <w:rPr>
          <w:color w:val="000000"/>
        </w:rPr>
        <w:t xml:space="preserve">1. Внести изменения в постановление администрации городского поселения </w:t>
      </w:r>
      <w:proofErr w:type="gramStart"/>
      <w:r w:rsidRPr="00E96CA0">
        <w:rPr>
          <w:color w:val="000000"/>
        </w:rPr>
        <w:t>Таёжный</w:t>
      </w:r>
      <w:proofErr w:type="gramEnd"/>
      <w:r w:rsidRPr="00E96CA0">
        <w:rPr>
          <w:color w:val="000000"/>
        </w:rPr>
        <w:t xml:space="preserve"> от 15.05.2019 N 71 «Об утверждении Положения о гарантиях и компенсациях для лиц, работающих в организациях, финансируемых из бюджета городского поселения Таежный» (далее – Постановление), дополнив пунктами 3.4 и 3.5 следующего содержания:</w:t>
      </w:r>
    </w:p>
    <w:p w:rsidR="00184DA3" w:rsidRPr="00E96CA0" w:rsidRDefault="00184DA3" w:rsidP="00184DA3">
      <w:pPr>
        <w:pStyle w:val="s10"/>
        <w:shd w:val="clear" w:color="auto" w:fill="FFFFFF"/>
        <w:spacing w:before="0" w:beforeAutospacing="0" w:after="0" w:afterAutospacing="0"/>
        <w:ind w:firstLine="567"/>
        <w:jc w:val="both"/>
        <w:rPr>
          <w:color w:val="000000"/>
        </w:rPr>
      </w:pPr>
      <w:r w:rsidRPr="00E96CA0">
        <w:rPr>
          <w:color w:val="000000"/>
        </w:rPr>
        <w:lastRenderedPageBreak/>
        <w:t xml:space="preserve">«3.4. Лицам, работающим в органах местного самоуправления и муниципальных учреждениях городского поселения </w:t>
      </w:r>
      <w:proofErr w:type="gramStart"/>
      <w:r w:rsidRPr="00E96CA0">
        <w:rPr>
          <w:color w:val="000000"/>
        </w:rPr>
        <w:t>Таежный</w:t>
      </w:r>
      <w:proofErr w:type="gramEnd"/>
      <w:r w:rsidRPr="00E96CA0">
        <w:rPr>
          <w:color w:val="000000"/>
        </w:rPr>
        <w:t xml:space="preserve"> по наиболее востребованным должностям, профессиям (специальностям), процентная надбавка к заработной плате выплачивается в полном размере с первого дня работы независимо от трудового стажа.</w:t>
      </w:r>
    </w:p>
    <w:p w:rsidR="00184DA3" w:rsidRPr="00E96CA0" w:rsidRDefault="00184DA3" w:rsidP="00184DA3">
      <w:pPr>
        <w:pStyle w:val="s10"/>
        <w:shd w:val="clear" w:color="auto" w:fill="FFFFFF"/>
        <w:spacing w:before="0" w:beforeAutospacing="0" w:after="0" w:afterAutospacing="0"/>
        <w:ind w:firstLine="567"/>
        <w:jc w:val="both"/>
        <w:rPr>
          <w:color w:val="000000"/>
        </w:rPr>
      </w:pPr>
      <w:r w:rsidRPr="00E96CA0">
        <w:rPr>
          <w:color w:val="000000"/>
        </w:rPr>
        <w:t>Перечень должностей, профессий (специальностей), наиболее востребованных в городском поселении Таежный, утверждается распоряжением администрации городского поселения Таежный.</w:t>
      </w:r>
    </w:p>
    <w:p w:rsidR="00184DA3" w:rsidRPr="00E96CA0" w:rsidRDefault="00184DA3" w:rsidP="00184DA3">
      <w:pPr>
        <w:pStyle w:val="s10"/>
        <w:shd w:val="clear" w:color="auto" w:fill="FFFFFF"/>
        <w:spacing w:before="0" w:beforeAutospacing="0" w:after="0" w:afterAutospacing="0"/>
        <w:ind w:firstLine="567"/>
        <w:jc w:val="both"/>
        <w:rPr>
          <w:color w:val="000000"/>
        </w:rPr>
      </w:pPr>
      <w:r w:rsidRPr="00E96CA0">
        <w:rPr>
          <w:color w:val="000000"/>
        </w:rPr>
        <w:t xml:space="preserve">3.5. </w:t>
      </w:r>
      <w:proofErr w:type="gramStart"/>
      <w:r w:rsidRPr="00E96CA0">
        <w:rPr>
          <w:color w:val="000000"/>
        </w:rPr>
        <w:t>Лицам, работающим в органах местного самоуправления и муниципальных учреждениях городского поселения Таежный по наиболее востребованным должностям, профессиям (специальностям), перечень которых утверждается распоряжением администрации городского поселения Таежный, и вступившим в трудовые отношения до 01.06.2023, сохраняются начисленные на этот период процентные надбавки, а с 01.06.2023 начисление указанных процентных надбавок производится в полном размере.».</w:t>
      </w:r>
      <w:proofErr w:type="gramEnd"/>
    </w:p>
    <w:p w:rsidR="00184DA3" w:rsidRPr="00E96CA0" w:rsidRDefault="00184DA3" w:rsidP="00184DA3">
      <w:pPr>
        <w:pStyle w:val="indent1"/>
        <w:widowControl w:val="0"/>
        <w:shd w:val="clear" w:color="auto" w:fill="FFFFFF"/>
        <w:spacing w:before="0" w:beforeAutospacing="0" w:after="0" w:afterAutospacing="0"/>
        <w:ind w:firstLine="567"/>
        <w:contextualSpacing/>
        <w:jc w:val="both"/>
        <w:rPr>
          <w:color w:val="000000"/>
        </w:rPr>
      </w:pPr>
      <w:r w:rsidRPr="00E96CA0">
        <w:rPr>
          <w:color w:val="000000"/>
        </w:rPr>
        <w:t xml:space="preserve">2. Настоящее постановление вступает в силу с даты опубликования в порядке, установленном Уставом городского поселения </w:t>
      </w:r>
      <w:proofErr w:type="gramStart"/>
      <w:r w:rsidRPr="00E96CA0">
        <w:rPr>
          <w:color w:val="000000"/>
        </w:rPr>
        <w:t>Таежный</w:t>
      </w:r>
      <w:proofErr w:type="gramEnd"/>
      <w:r w:rsidRPr="00E96CA0">
        <w:rPr>
          <w:color w:val="000000"/>
        </w:rPr>
        <w:t>, и распространяет свое действие на правоотношения, возникшие с  01.06.2023 года.</w:t>
      </w:r>
    </w:p>
    <w:p w:rsidR="00184DA3" w:rsidRDefault="00184DA3" w:rsidP="00184DA3"/>
    <w:p w:rsidR="00184DA3" w:rsidRPr="004B7AF7" w:rsidRDefault="00184DA3" w:rsidP="00184DA3">
      <w:r>
        <w:t>Г</w:t>
      </w:r>
      <w:r w:rsidRPr="004C1A85">
        <w:t>лав</w:t>
      </w:r>
      <w:r>
        <w:t>а</w:t>
      </w:r>
      <w:r w:rsidRPr="004C1A85">
        <w:t xml:space="preserve"> </w:t>
      </w:r>
      <w:r>
        <w:t>городского</w:t>
      </w:r>
      <w:r w:rsidRPr="004C1A85">
        <w:t xml:space="preserve"> поселения </w:t>
      </w:r>
      <w:proofErr w:type="gramStart"/>
      <w:r w:rsidRPr="004C1A85">
        <w:t>Таёжный</w:t>
      </w:r>
      <w:proofErr w:type="gramEnd"/>
      <w:r w:rsidRPr="004C1A85">
        <w:t xml:space="preserve"> </w:t>
      </w:r>
      <w:r>
        <w:t xml:space="preserve">                                                 </w:t>
      </w:r>
      <w:r w:rsidRPr="004C1A85">
        <w:t xml:space="preserve"> </w:t>
      </w:r>
      <w:r>
        <w:t xml:space="preserve">              </w:t>
      </w:r>
      <w:r w:rsidRPr="004C1A85">
        <w:t xml:space="preserve"> </w:t>
      </w:r>
      <w:r>
        <w:t xml:space="preserve">     </w:t>
      </w:r>
      <w:proofErr w:type="spellStart"/>
      <w:r>
        <w:t>А.Р.Аширов</w:t>
      </w:r>
      <w:proofErr w:type="spellEnd"/>
    </w:p>
    <w:p w:rsidR="0009574F" w:rsidRDefault="0009574F" w:rsidP="00485956">
      <w:pPr>
        <w:spacing w:after="0" w:line="240" w:lineRule="auto"/>
        <w:jc w:val="both"/>
        <w:rPr>
          <w:rFonts w:ascii="Times New Roman" w:hAnsi="Times New Roman" w:cs="Times New Roman"/>
          <w:color w:val="000000" w:themeColor="text1"/>
          <w:spacing w:val="1"/>
        </w:rPr>
      </w:pPr>
    </w:p>
    <w:p w:rsidR="00184DA3" w:rsidRPr="00A67B09" w:rsidRDefault="00184DA3" w:rsidP="00184DA3">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2D7A152D" wp14:editId="3F8B281A">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5"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184DA3" w:rsidRPr="00A67B09" w:rsidRDefault="00184DA3" w:rsidP="00184DA3">
      <w:pPr>
        <w:spacing w:after="0" w:line="240" w:lineRule="auto"/>
        <w:jc w:val="center"/>
        <w:rPr>
          <w:rFonts w:ascii="Times New Roman" w:hAnsi="Times New Roman" w:cs="Times New Roman"/>
        </w:rPr>
      </w:pPr>
    </w:p>
    <w:p w:rsidR="00184DA3" w:rsidRPr="00A67B09" w:rsidRDefault="00184DA3" w:rsidP="00184DA3">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184DA3" w:rsidRPr="00A67B09" w:rsidRDefault="00184DA3" w:rsidP="00184DA3">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184DA3" w:rsidRPr="00A67B09" w:rsidRDefault="00184DA3" w:rsidP="00184DA3">
      <w:pPr>
        <w:tabs>
          <w:tab w:val="center" w:pos="4549"/>
          <w:tab w:val="left" w:pos="7215"/>
        </w:tabs>
        <w:spacing w:after="0" w:line="240" w:lineRule="auto"/>
        <w:jc w:val="center"/>
        <w:rPr>
          <w:rFonts w:ascii="Times New Roman" w:hAnsi="Times New Roman" w:cs="Times New Roman"/>
          <w:b/>
          <w:sz w:val="24"/>
          <w:szCs w:val="24"/>
        </w:rPr>
      </w:pPr>
    </w:p>
    <w:p w:rsidR="00184DA3" w:rsidRPr="00A67B09" w:rsidRDefault="00184DA3" w:rsidP="00184DA3">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184DA3" w:rsidRPr="00A67B09" w:rsidRDefault="00184DA3" w:rsidP="00184DA3">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184DA3" w:rsidRPr="00A67B09" w:rsidRDefault="00184DA3" w:rsidP="00184DA3">
      <w:pPr>
        <w:pBdr>
          <w:bottom w:val="single" w:sz="12" w:space="1" w:color="auto"/>
        </w:pBdr>
        <w:spacing w:after="0" w:line="240" w:lineRule="auto"/>
        <w:jc w:val="center"/>
        <w:rPr>
          <w:rFonts w:ascii="Times New Roman" w:hAnsi="Times New Roman" w:cs="Times New Roman"/>
          <w:b/>
          <w:sz w:val="24"/>
          <w:szCs w:val="24"/>
        </w:rPr>
      </w:pPr>
    </w:p>
    <w:p w:rsidR="00184DA3" w:rsidRPr="00A67B09" w:rsidRDefault="00184DA3" w:rsidP="00184DA3">
      <w:pPr>
        <w:spacing w:after="0" w:line="240" w:lineRule="auto"/>
        <w:jc w:val="center"/>
        <w:rPr>
          <w:rFonts w:ascii="Times New Roman" w:hAnsi="Times New Roman" w:cs="Times New Roman"/>
          <w:b/>
        </w:rPr>
      </w:pPr>
    </w:p>
    <w:p w:rsidR="00184DA3" w:rsidRPr="00A67B09" w:rsidRDefault="00184DA3" w:rsidP="00184DA3">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184DA3" w:rsidRDefault="00184DA3" w:rsidP="00184DA3">
      <w:pPr>
        <w:spacing w:after="0" w:line="240" w:lineRule="auto"/>
        <w:rPr>
          <w:rFonts w:ascii="Times New Roman" w:hAnsi="Times New Roman" w:cs="Times New Roman"/>
          <w:color w:val="000000"/>
          <w:sz w:val="24"/>
          <w:szCs w:val="24"/>
        </w:rPr>
      </w:pPr>
    </w:p>
    <w:p w:rsidR="00184DA3" w:rsidRPr="00807769" w:rsidRDefault="00184DA3" w:rsidP="00184DA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июня 2023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78</w:t>
      </w:r>
    </w:p>
    <w:p w:rsidR="00184DA3" w:rsidRDefault="00184DA3" w:rsidP="00184DA3">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184DA3" w:rsidRDefault="00184DA3" w:rsidP="00184DA3">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184DA3" w:rsidRPr="007567F5" w:rsidRDefault="00184DA3" w:rsidP="00184DA3">
      <w:pPr>
        <w:pStyle w:val="formattext"/>
        <w:spacing w:before="0" w:beforeAutospacing="0" w:after="0" w:afterAutospacing="0"/>
        <w:ind w:right="4535"/>
        <w:jc w:val="both"/>
      </w:pPr>
      <w:r>
        <w:rPr>
          <w:bCs/>
          <w:kern w:val="2"/>
        </w:rPr>
        <w:t xml:space="preserve">О внесении изменений в постановление администрации городского поселения </w:t>
      </w:r>
      <w:proofErr w:type="gramStart"/>
      <w:r>
        <w:rPr>
          <w:bCs/>
          <w:kern w:val="2"/>
        </w:rPr>
        <w:t>Таежный</w:t>
      </w:r>
      <w:proofErr w:type="gramEnd"/>
      <w:r>
        <w:rPr>
          <w:bCs/>
          <w:kern w:val="2"/>
        </w:rPr>
        <w:t xml:space="preserve"> </w:t>
      </w:r>
      <w:r w:rsidRPr="00A1788A">
        <w:t>от 25.02.2013 N 29/НПА</w:t>
      </w:r>
      <w:r>
        <w:t xml:space="preserve"> </w:t>
      </w:r>
      <w:r>
        <w:rPr>
          <w:bCs/>
          <w:kern w:val="2"/>
        </w:rPr>
        <w:t>«</w:t>
      </w:r>
      <w:r w:rsidRPr="00A1788A">
        <w:t>Об утверждении Положения об организации и осуществлении дорожной деятельности в отношении автомобильных дорог местного значения муниципального образования городского поселения Таёжный</w:t>
      </w:r>
      <w:r>
        <w:rPr>
          <w:bCs/>
          <w:kern w:val="2"/>
        </w:rPr>
        <w:t>»</w:t>
      </w:r>
    </w:p>
    <w:p w:rsidR="00184DA3" w:rsidRDefault="00184DA3" w:rsidP="00184DA3">
      <w:pPr>
        <w:shd w:val="clear" w:color="auto" w:fill="FFFFFF"/>
        <w:tabs>
          <w:tab w:val="left" w:pos="2880"/>
        </w:tabs>
        <w:spacing w:after="0" w:line="240" w:lineRule="auto"/>
        <w:ind w:right="4535"/>
        <w:jc w:val="both"/>
        <w:rPr>
          <w:rFonts w:ascii="Times New Roman" w:hAnsi="Times New Roman" w:cs="Times New Roman"/>
          <w:sz w:val="24"/>
          <w:szCs w:val="24"/>
        </w:rPr>
      </w:pPr>
    </w:p>
    <w:p w:rsidR="00184DA3" w:rsidRPr="00450208" w:rsidRDefault="00184DA3" w:rsidP="00184DA3">
      <w:pPr>
        <w:pStyle w:val="formattext"/>
        <w:spacing w:before="0" w:beforeAutospacing="0" w:after="0" w:afterAutospacing="0"/>
        <w:ind w:firstLine="567"/>
        <w:jc w:val="both"/>
      </w:pPr>
      <w:proofErr w:type="gramStart"/>
      <w:r w:rsidRPr="00450208">
        <w:rPr>
          <w:color w:val="000000" w:themeColor="text1"/>
        </w:rPr>
        <w:t xml:space="preserve">В соответствии с Федеральным законом </w:t>
      </w:r>
      <w:r w:rsidRPr="00450208">
        <w:t xml:space="preserve">от 28.04.2023 N 172-ФЗ </w:t>
      </w:r>
      <w:r w:rsidRPr="00450208">
        <w:rPr>
          <w:color w:val="000000" w:themeColor="text1"/>
        </w:rPr>
        <w:t>«</w:t>
      </w:r>
      <w:r w:rsidRPr="00450208">
        <w:t xml:space="preserve">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отдельные законодательные акты Российской Федерации и </w:t>
      </w:r>
      <w:r w:rsidRPr="00450208">
        <w:lastRenderedPageBreak/>
        <w:t>признании утратившими силу отдельных положений статьи 18 Федерального закона "Об организации дорожного движения в Российской Федерации и о внесении</w:t>
      </w:r>
      <w:proofErr w:type="gramEnd"/>
      <w:r w:rsidRPr="00450208">
        <w:t xml:space="preserve"> изменений в отдельные законодательные акты Российской Федерации</w:t>
      </w:r>
      <w:r w:rsidRPr="00450208">
        <w:rPr>
          <w:color w:val="000000" w:themeColor="text1"/>
        </w:rPr>
        <w:t>»,</w:t>
      </w:r>
      <w:r w:rsidRPr="00450208">
        <w:rPr>
          <w:color w:val="000000" w:themeColor="text1"/>
          <w:shd w:val="clear" w:color="auto" w:fill="FFFFFF"/>
        </w:rPr>
        <w:t xml:space="preserve"> Уставом городского поселения </w:t>
      </w:r>
      <w:proofErr w:type="gramStart"/>
      <w:r w:rsidRPr="00450208">
        <w:rPr>
          <w:color w:val="000000" w:themeColor="text1"/>
          <w:shd w:val="clear" w:color="auto" w:fill="FFFFFF"/>
        </w:rPr>
        <w:t>Таёжный</w:t>
      </w:r>
      <w:proofErr w:type="gramEnd"/>
      <w:r w:rsidRPr="00450208">
        <w:rPr>
          <w:color w:val="000000" w:themeColor="text1"/>
        </w:rPr>
        <w:t>:</w:t>
      </w:r>
    </w:p>
    <w:p w:rsidR="00184DA3" w:rsidRPr="00450208" w:rsidRDefault="00184DA3" w:rsidP="00184DA3">
      <w:pPr>
        <w:shd w:val="clear" w:color="auto" w:fill="FFFFFF"/>
        <w:spacing w:after="0" w:line="240" w:lineRule="auto"/>
        <w:ind w:firstLine="567"/>
        <w:jc w:val="both"/>
        <w:rPr>
          <w:rFonts w:ascii="Times New Roman" w:hAnsi="Times New Roman" w:cs="Times New Roman"/>
          <w:bCs/>
          <w:kern w:val="2"/>
          <w:sz w:val="24"/>
          <w:szCs w:val="24"/>
        </w:rPr>
      </w:pPr>
      <w:r w:rsidRPr="00450208">
        <w:rPr>
          <w:rFonts w:ascii="Times New Roman" w:hAnsi="Times New Roman" w:cs="Times New Roman"/>
          <w:color w:val="000000" w:themeColor="text1"/>
          <w:sz w:val="24"/>
          <w:szCs w:val="24"/>
        </w:rPr>
        <w:t xml:space="preserve">1. Внести в постановление </w:t>
      </w:r>
      <w:r w:rsidRPr="00450208">
        <w:rPr>
          <w:rFonts w:ascii="Times New Roman" w:hAnsi="Times New Roman" w:cs="Times New Roman"/>
          <w:bCs/>
          <w:kern w:val="2"/>
          <w:sz w:val="24"/>
          <w:szCs w:val="24"/>
        </w:rPr>
        <w:t xml:space="preserve">администрации городского поселения </w:t>
      </w:r>
      <w:proofErr w:type="gramStart"/>
      <w:r w:rsidRPr="00450208">
        <w:rPr>
          <w:rFonts w:ascii="Times New Roman" w:hAnsi="Times New Roman" w:cs="Times New Roman"/>
          <w:bCs/>
          <w:kern w:val="2"/>
          <w:sz w:val="24"/>
          <w:szCs w:val="24"/>
        </w:rPr>
        <w:t>Таежный</w:t>
      </w:r>
      <w:proofErr w:type="gramEnd"/>
      <w:r w:rsidRPr="00450208">
        <w:rPr>
          <w:rFonts w:ascii="Times New Roman" w:hAnsi="Times New Roman" w:cs="Times New Roman"/>
          <w:bCs/>
          <w:kern w:val="2"/>
          <w:sz w:val="24"/>
          <w:szCs w:val="24"/>
        </w:rPr>
        <w:t xml:space="preserve"> </w:t>
      </w:r>
      <w:r w:rsidRPr="00450208">
        <w:rPr>
          <w:rFonts w:ascii="Times New Roman" w:hAnsi="Times New Roman" w:cs="Times New Roman"/>
          <w:sz w:val="24"/>
          <w:szCs w:val="24"/>
        </w:rPr>
        <w:t xml:space="preserve">от 25.02.2013 N 29/НПА </w:t>
      </w:r>
      <w:r w:rsidRPr="00450208">
        <w:rPr>
          <w:rFonts w:ascii="Times New Roman" w:hAnsi="Times New Roman" w:cs="Times New Roman"/>
          <w:bCs/>
          <w:kern w:val="2"/>
          <w:sz w:val="24"/>
          <w:szCs w:val="24"/>
        </w:rPr>
        <w:t>«</w:t>
      </w:r>
      <w:r w:rsidRPr="00450208">
        <w:rPr>
          <w:rFonts w:ascii="Times New Roman" w:hAnsi="Times New Roman" w:cs="Times New Roman"/>
          <w:sz w:val="24"/>
          <w:szCs w:val="24"/>
        </w:rPr>
        <w:t>Об утверждении Положения об организации и осуществлении дорожной деятельности в отношении автомобильных дорог местного значения муниципального образования городского поселения Таёжный</w:t>
      </w:r>
      <w:r w:rsidRPr="00450208">
        <w:rPr>
          <w:rFonts w:ascii="Times New Roman" w:hAnsi="Times New Roman" w:cs="Times New Roman"/>
          <w:bCs/>
          <w:kern w:val="2"/>
          <w:sz w:val="24"/>
          <w:szCs w:val="24"/>
        </w:rPr>
        <w:t>» (далее – Постановление), следующие изменения:</w:t>
      </w:r>
    </w:p>
    <w:p w:rsidR="00184DA3" w:rsidRPr="00450208" w:rsidRDefault="00184DA3" w:rsidP="00184DA3">
      <w:pPr>
        <w:shd w:val="clear" w:color="auto" w:fill="FFFFFF"/>
        <w:spacing w:after="0" w:line="240" w:lineRule="auto"/>
        <w:ind w:firstLine="567"/>
        <w:jc w:val="both"/>
        <w:rPr>
          <w:rFonts w:ascii="Times New Roman" w:hAnsi="Times New Roman" w:cs="Times New Roman"/>
          <w:sz w:val="24"/>
          <w:szCs w:val="24"/>
        </w:rPr>
      </w:pPr>
      <w:r w:rsidRPr="00450208">
        <w:rPr>
          <w:rFonts w:ascii="Times New Roman" w:hAnsi="Times New Roman" w:cs="Times New Roman"/>
          <w:bCs/>
          <w:kern w:val="2"/>
          <w:sz w:val="24"/>
          <w:szCs w:val="24"/>
        </w:rPr>
        <w:t xml:space="preserve">1.1. Подпункт 7 пункта 3.2. </w:t>
      </w:r>
      <w:r w:rsidRPr="00450208">
        <w:rPr>
          <w:rFonts w:ascii="Times New Roman" w:hAnsi="Times New Roman" w:cs="Times New Roman"/>
          <w:sz w:val="24"/>
          <w:szCs w:val="24"/>
        </w:rPr>
        <w:t xml:space="preserve">Положения об организации и осуществлении дорожной деятельности в отношении автомобильных дорог местного значения муниципального образования городского поселения </w:t>
      </w:r>
      <w:proofErr w:type="gramStart"/>
      <w:r w:rsidRPr="00450208">
        <w:rPr>
          <w:rFonts w:ascii="Times New Roman" w:hAnsi="Times New Roman" w:cs="Times New Roman"/>
          <w:sz w:val="24"/>
          <w:szCs w:val="24"/>
        </w:rPr>
        <w:t>Таёжный</w:t>
      </w:r>
      <w:proofErr w:type="gramEnd"/>
      <w:r w:rsidRPr="00450208">
        <w:rPr>
          <w:rFonts w:ascii="Times New Roman" w:hAnsi="Times New Roman" w:cs="Times New Roman"/>
          <w:sz w:val="24"/>
          <w:szCs w:val="24"/>
        </w:rPr>
        <w:t>, утвержденный Постановлением, признать утратившим силу;</w:t>
      </w:r>
    </w:p>
    <w:p w:rsidR="00184DA3" w:rsidRPr="00450208" w:rsidRDefault="00184DA3" w:rsidP="00184DA3">
      <w:pPr>
        <w:spacing w:after="0" w:line="240" w:lineRule="auto"/>
        <w:ind w:firstLine="567"/>
        <w:jc w:val="both"/>
        <w:rPr>
          <w:rFonts w:ascii="Times New Roman" w:hAnsi="Times New Roman" w:cs="Times New Roman"/>
          <w:sz w:val="24"/>
          <w:szCs w:val="24"/>
        </w:rPr>
      </w:pPr>
      <w:r w:rsidRPr="00450208">
        <w:rPr>
          <w:rFonts w:ascii="Times New Roman" w:eastAsia="Times New Roman" w:hAnsi="Times New Roman" w:cs="Times New Roman"/>
          <w:color w:val="000000"/>
          <w:sz w:val="24"/>
          <w:szCs w:val="24"/>
        </w:rPr>
        <w:t> </w:t>
      </w:r>
      <w:r w:rsidRPr="00450208">
        <w:rPr>
          <w:rFonts w:ascii="Times New Roman" w:hAnsi="Times New Roman" w:cs="Times New Roman"/>
          <w:color w:val="000000"/>
          <w:sz w:val="24"/>
          <w:szCs w:val="24"/>
        </w:rPr>
        <w:t>2</w:t>
      </w:r>
      <w:r w:rsidRPr="00450208">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Настоящее постановление вступает в силу в порядке, установленном Уставом городского поселения </w:t>
      </w:r>
      <w:proofErr w:type="gramStart"/>
      <w:r>
        <w:rPr>
          <w:rFonts w:ascii="Times New Roman" w:hAnsi="Times New Roman" w:cs="Times New Roman"/>
          <w:color w:val="000000"/>
          <w:sz w:val="24"/>
          <w:szCs w:val="24"/>
        </w:rPr>
        <w:t>Таежный</w:t>
      </w:r>
      <w:proofErr w:type="gramEnd"/>
      <w:r>
        <w:rPr>
          <w:rFonts w:ascii="Times New Roman" w:hAnsi="Times New Roman" w:cs="Times New Roman"/>
          <w:color w:val="000000"/>
          <w:sz w:val="24"/>
          <w:szCs w:val="24"/>
        </w:rPr>
        <w:t>.</w:t>
      </w:r>
    </w:p>
    <w:p w:rsidR="00184DA3" w:rsidRPr="002078CF" w:rsidRDefault="00184DA3" w:rsidP="00184DA3">
      <w:pPr>
        <w:spacing w:after="0" w:line="240" w:lineRule="auto"/>
        <w:ind w:firstLine="709"/>
        <w:jc w:val="both"/>
        <w:rPr>
          <w:rFonts w:ascii="Times New Roman" w:hAnsi="Times New Roman" w:cs="Times New Roman"/>
          <w:color w:val="FF0000"/>
          <w:sz w:val="24"/>
          <w:szCs w:val="24"/>
        </w:rPr>
      </w:pPr>
    </w:p>
    <w:p w:rsidR="00184DA3" w:rsidRDefault="00184DA3" w:rsidP="00184DA3">
      <w:pPr>
        <w:spacing w:after="0" w:line="240" w:lineRule="auto"/>
        <w:ind w:firstLine="709"/>
        <w:jc w:val="both"/>
        <w:rPr>
          <w:rFonts w:ascii="Times New Roman" w:hAnsi="Times New Roman" w:cs="Times New Roman"/>
          <w:color w:val="FF0000"/>
          <w:sz w:val="24"/>
          <w:szCs w:val="24"/>
        </w:rPr>
      </w:pPr>
    </w:p>
    <w:p w:rsidR="00184DA3" w:rsidRPr="0003058F" w:rsidRDefault="00184DA3" w:rsidP="00184DA3">
      <w:pPr>
        <w:spacing w:after="0" w:line="240" w:lineRule="auto"/>
        <w:ind w:firstLine="709"/>
        <w:jc w:val="both"/>
        <w:rPr>
          <w:rFonts w:ascii="Times New Roman" w:hAnsi="Times New Roman" w:cs="Times New Roman"/>
          <w:color w:val="FF0000"/>
          <w:sz w:val="24"/>
          <w:szCs w:val="24"/>
        </w:rPr>
      </w:pPr>
    </w:p>
    <w:p w:rsidR="00184DA3" w:rsidRPr="00D13F71" w:rsidRDefault="00184DA3" w:rsidP="00184DA3">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А.Р. </w:t>
      </w:r>
      <w:proofErr w:type="spellStart"/>
      <w:r>
        <w:rPr>
          <w:rFonts w:ascii="Times New Roman" w:hAnsi="Times New Roman" w:cs="Times New Roman"/>
          <w:color w:val="000000"/>
          <w:sz w:val="24"/>
          <w:szCs w:val="24"/>
        </w:rPr>
        <w:t>Аширов</w:t>
      </w:r>
      <w:proofErr w:type="spellEnd"/>
      <w:r w:rsidRPr="0060103A">
        <w:rPr>
          <w:rFonts w:ascii="Times New Roman" w:hAnsi="Times New Roman" w:cs="Times New Roman"/>
          <w:color w:val="000000"/>
          <w:sz w:val="24"/>
          <w:szCs w:val="24"/>
        </w:rPr>
        <w:t xml:space="preserve">            </w:t>
      </w:r>
    </w:p>
    <w:p w:rsidR="00184DA3" w:rsidRDefault="00184DA3" w:rsidP="00485956">
      <w:pPr>
        <w:spacing w:after="0" w:line="240" w:lineRule="auto"/>
        <w:jc w:val="both"/>
        <w:rPr>
          <w:rFonts w:ascii="Times New Roman" w:hAnsi="Times New Roman" w:cs="Times New Roman"/>
          <w:color w:val="000000" w:themeColor="text1"/>
          <w:spacing w:val="1"/>
        </w:rPr>
      </w:pPr>
    </w:p>
    <w:p w:rsidR="00184DA3" w:rsidRPr="00A67B09" w:rsidRDefault="00184DA3" w:rsidP="00184DA3">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79FE4325" wp14:editId="2A62D2BF">
            <wp:extent cx="596412" cy="867873"/>
            <wp:effectExtent l="19050" t="0" r="0" b="0"/>
            <wp:docPr id="4"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5"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184DA3" w:rsidRPr="00A67B09" w:rsidRDefault="00184DA3" w:rsidP="00184DA3">
      <w:pPr>
        <w:spacing w:after="0" w:line="240" w:lineRule="auto"/>
        <w:jc w:val="center"/>
        <w:rPr>
          <w:rFonts w:ascii="Times New Roman" w:hAnsi="Times New Roman" w:cs="Times New Roman"/>
        </w:rPr>
      </w:pPr>
    </w:p>
    <w:p w:rsidR="00184DA3" w:rsidRPr="00A67B09" w:rsidRDefault="00184DA3" w:rsidP="00184DA3">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184DA3" w:rsidRPr="00A67B09" w:rsidRDefault="00184DA3" w:rsidP="00184DA3">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184DA3" w:rsidRPr="00A67B09" w:rsidRDefault="00184DA3" w:rsidP="00184DA3">
      <w:pPr>
        <w:tabs>
          <w:tab w:val="center" w:pos="4549"/>
          <w:tab w:val="left" w:pos="7215"/>
        </w:tabs>
        <w:spacing w:after="0" w:line="240" w:lineRule="auto"/>
        <w:jc w:val="center"/>
        <w:rPr>
          <w:rFonts w:ascii="Times New Roman" w:hAnsi="Times New Roman" w:cs="Times New Roman"/>
          <w:b/>
          <w:sz w:val="24"/>
          <w:szCs w:val="24"/>
        </w:rPr>
      </w:pPr>
    </w:p>
    <w:p w:rsidR="00184DA3" w:rsidRPr="00A67B09" w:rsidRDefault="00184DA3" w:rsidP="00184DA3">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184DA3" w:rsidRPr="00A67B09" w:rsidRDefault="00184DA3" w:rsidP="00184DA3">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184DA3" w:rsidRPr="00A67B09" w:rsidRDefault="00184DA3" w:rsidP="00184DA3">
      <w:pPr>
        <w:pBdr>
          <w:bottom w:val="single" w:sz="12" w:space="1" w:color="auto"/>
        </w:pBdr>
        <w:spacing w:after="0" w:line="240" w:lineRule="auto"/>
        <w:jc w:val="center"/>
        <w:rPr>
          <w:rFonts w:ascii="Times New Roman" w:hAnsi="Times New Roman" w:cs="Times New Roman"/>
          <w:b/>
          <w:sz w:val="24"/>
          <w:szCs w:val="24"/>
        </w:rPr>
      </w:pPr>
    </w:p>
    <w:p w:rsidR="00184DA3" w:rsidRPr="00A67B09" w:rsidRDefault="00184DA3" w:rsidP="00184DA3">
      <w:pPr>
        <w:spacing w:after="0" w:line="240" w:lineRule="auto"/>
        <w:jc w:val="center"/>
        <w:rPr>
          <w:rFonts w:ascii="Times New Roman" w:hAnsi="Times New Roman" w:cs="Times New Roman"/>
          <w:b/>
        </w:rPr>
      </w:pPr>
    </w:p>
    <w:p w:rsidR="00184DA3" w:rsidRPr="00A67B09" w:rsidRDefault="00184DA3" w:rsidP="00184DA3">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184DA3" w:rsidRDefault="00184DA3" w:rsidP="00184DA3">
      <w:pPr>
        <w:spacing w:after="0" w:line="240" w:lineRule="auto"/>
        <w:rPr>
          <w:rFonts w:ascii="Times New Roman" w:hAnsi="Times New Roman" w:cs="Times New Roman"/>
          <w:color w:val="000000"/>
          <w:sz w:val="24"/>
          <w:szCs w:val="24"/>
        </w:rPr>
      </w:pPr>
    </w:p>
    <w:p w:rsidR="00184DA3" w:rsidRPr="00807769" w:rsidRDefault="00184DA3" w:rsidP="00184DA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июня 2023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79</w:t>
      </w:r>
    </w:p>
    <w:p w:rsidR="00184DA3" w:rsidRDefault="00184DA3" w:rsidP="00184DA3">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184DA3" w:rsidRPr="000648F0" w:rsidRDefault="00184DA3" w:rsidP="00184DA3">
      <w:pPr>
        <w:pStyle w:val="formattext"/>
        <w:spacing w:before="0" w:beforeAutospacing="0" w:after="0" w:afterAutospacing="0"/>
        <w:ind w:right="3969"/>
        <w:jc w:val="both"/>
      </w:pPr>
      <w:proofErr w:type="gramStart"/>
      <w:r>
        <w:rPr>
          <w:bCs/>
          <w:color w:val="000000" w:themeColor="text1"/>
        </w:rPr>
        <w:t xml:space="preserve">О внесении изменений в постановление администрации городского поселения Таёжный </w:t>
      </w:r>
      <w:r w:rsidRPr="00EC4896">
        <w:t xml:space="preserve">от </w:t>
      </w:r>
      <w:r>
        <w:t>08</w:t>
      </w:r>
      <w:r w:rsidRPr="00EC4896">
        <w:t>.</w:t>
      </w:r>
      <w:r>
        <w:t>06</w:t>
      </w:r>
      <w:r w:rsidRPr="00EC4896">
        <w:t>.20</w:t>
      </w:r>
      <w:r>
        <w:t>20</w:t>
      </w:r>
      <w:r w:rsidRPr="00EC4896">
        <w:t xml:space="preserve"> N </w:t>
      </w:r>
      <w:r>
        <w:t xml:space="preserve">152 </w:t>
      </w:r>
      <w:r>
        <w:rPr>
          <w:bCs/>
          <w:color w:val="000000" w:themeColor="text1"/>
        </w:rPr>
        <w:t>«</w:t>
      </w:r>
      <w:r w:rsidRPr="00EC4896">
        <w:t xml:space="preserve">Об утверждении </w:t>
      </w:r>
      <w:r>
        <w:t>Порядка принятия решений о признании безнадежной к взысканию задолженности по платежам в бюджет городского поселения Таежный и о ее списании (восстановлении) главным администратором доходов бюджета администрацией городского поселения Таежный»</w:t>
      </w:r>
      <w:proofErr w:type="gramEnd"/>
    </w:p>
    <w:p w:rsidR="00184DA3" w:rsidRPr="003C6A6F" w:rsidRDefault="00184DA3" w:rsidP="00184DA3">
      <w:pPr>
        <w:pStyle w:val="HEADERTEXT0"/>
        <w:jc w:val="center"/>
        <w:rPr>
          <w:rFonts w:ascii="Times New Roman" w:hAnsi="Times New Roman" w:cs="Times New Roman"/>
          <w:bCs/>
        </w:rPr>
      </w:pPr>
    </w:p>
    <w:p w:rsidR="00184DA3" w:rsidRPr="00422DDF" w:rsidRDefault="00184DA3" w:rsidP="00184DA3">
      <w:pPr>
        <w:pStyle w:val="HEADERTEXT0"/>
        <w:jc w:val="center"/>
        <w:rPr>
          <w:rFonts w:ascii="Times New Roman" w:hAnsi="Times New Roman" w:cs="Times New Roman"/>
          <w:b/>
          <w:bCs/>
        </w:rPr>
      </w:pPr>
      <w:r w:rsidRPr="00422DDF">
        <w:rPr>
          <w:rFonts w:ascii="Times New Roman" w:hAnsi="Times New Roman" w:cs="Times New Roman"/>
          <w:b/>
          <w:bCs/>
        </w:rPr>
        <w:t xml:space="preserve"> </w:t>
      </w:r>
    </w:p>
    <w:p w:rsidR="00184DA3" w:rsidRDefault="00184DA3" w:rsidP="00184DA3">
      <w:pPr>
        <w:pStyle w:val="formattext"/>
        <w:spacing w:before="0" w:beforeAutospacing="0" w:after="0" w:afterAutospacing="0"/>
        <w:ind w:firstLine="567"/>
        <w:jc w:val="both"/>
      </w:pPr>
      <w:r w:rsidRPr="003E4426">
        <w:rPr>
          <w:color w:val="000000" w:themeColor="text1"/>
        </w:rPr>
        <w:t xml:space="preserve">В соответствии с </w:t>
      </w:r>
      <w:r>
        <w:t xml:space="preserve">Федеральным законом от 14.07.2022 № 263-ФЗ «О внесении изменений в части первую и вторую Налогового кодекса Российской Федерации», Уставом городского поселения </w:t>
      </w:r>
      <w:proofErr w:type="gramStart"/>
      <w:r>
        <w:t>Таежный</w:t>
      </w:r>
      <w:proofErr w:type="gramEnd"/>
      <w:r>
        <w:t>:</w:t>
      </w:r>
    </w:p>
    <w:p w:rsidR="00184DA3" w:rsidRPr="001F03EF" w:rsidRDefault="00184DA3" w:rsidP="00184DA3">
      <w:pPr>
        <w:pStyle w:val="FORMATTEXT0"/>
        <w:ind w:firstLine="568"/>
        <w:jc w:val="both"/>
        <w:rPr>
          <w:rFonts w:ascii="Times New Roman" w:hAnsi="Times New Roman" w:cs="Times New Roman"/>
          <w:bCs/>
          <w:color w:val="000000" w:themeColor="text1"/>
          <w:sz w:val="24"/>
          <w:szCs w:val="24"/>
        </w:rPr>
      </w:pPr>
      <w:r w:rsidRPr="00572843">
        <w:rPr>
          <w:rFonts w:ascii="Times New Roman" w:hAnsi="Times New Roman" w:cs="Times New Roman"/>
          <w:color w:val="000000" w:themeColor="text1"/>
          <w:sz w:val="24"/>
          <w:szCs w:val="24"/>
        </w:rPr>
        <w:t xml:space="preserve">1. </w:t>
      </w:r>
      <w:proofErr w:type="gramStart"/>
      <w:r w:rsidRPr="00572843">
        <w:rPr>
          <w:rFonts w:ascii="Times New Roman" w:hAnsi="Times New Roman" w:cs="Times New Roman"/>
          <w:color w:val="000000" w:themeColor="text1"/>
          <w:sz w:val="24"/>
          <w:szCs w:val="24"/>
        </w:rPr>
        <w:t xml:space="preserve">Внести изменения в </w:t>
      </w:r>
      <w:r w:rsidRPr="00572843">
        <w:rPr>
          <w:rFonts w:ascii="Times New Roman" w:hAnsi="Times New Roman" w:cs="Times New Roman"/>
          <w:bCs/>
          <w:color w:val="000000" w:themeColor="text1"/>
          <w:sz w:val="24"/>
          <w:szCs w:val="24"/>
        </w:rPr>
        <w:t>постановление администрации городского поселения Таёжный</w:t>
      </w:r>
      <w:r w:rsidRPr="00572843">
        <w:rPr>
          <w:rFonts w:ascii="Times New Roman" w:hAnsi="Times New Roman" w:cs="Times New Roman"/>
          <w:sz w:val="24"/>
          <w:szCs w:val="24"/>
        </w:rPr>
        <w:t xml:space="preserve"> </w:t>
      </w:r>
      <w:r w:rsidRPr="00572843">
        <w:rPr>
          <w:rFonts w:ascii="Times New Roman" w:hAnsi="Times New Roman" w:cs="Times New Roman"/>
          <w:sz w:val="24"/>
          <w:szCs w:val="24"/>
        </w:rPr>
        <w:lastRenderedPageBreak/>
        <w:t>от</w:t>
      </w:r>
      <w:r w:rsidRPr="001F03EF">
        <w:rPr>
          <w:rFonts w:ascii="Times New Roman" w:hAnsi="Times New Roman" w:cs="Times New Roman"/>
          <w:sz w:val="24"/>
          <w:szCs w:val="24"/>
        </w:rPr>
        <w:t xml:space="preserve"> 08.06.2020 N 152 </w:t>
      </w:r>
      <w:r w:rsidRPr="001F03EF">
        <w:rPr>
          <w:rFonts w:ascii="Times New Roman" w:hAnsi="Times New Roman" w:cs="Times New Roman"/>
          <w:bCs/>
          <w:color w:val="000000" w:themeColor="text1"/>
          <w:sz w:val="24"/>
          <w:szCs w:val="24"/>
        </w:rPr>
        <w:t>«</w:t>
      </w:r>
      <w:r w:rsidRPr="001F03EF">
        <w:rPr>
          <w:rFonts w:ascii="Times New Roman" w:hAnsi="Times New Roman" w:cs="Times New Roman"/>
          <w:sz w:val="24"/>
          <w:szCs w:val="24"/>
        </w:rPr>
        <w:t>Об утверждении Порядка принятия решений о признании безнадежной к взысканию задолженности по платежам в бюджет городского поселения Таежный и о ее списании (восстановлении) главным администратором доходов бюджета администрацией городского поселения Таежный»</w:t>
      </w:r>
      <w:r w:rsidRPr="001F03EF">
        <w:rPr>
          <w:rFonts w:ascii="Times New Roman" w:hAnsi="Times New Roman" w:cs="Times New Roman"/>
          <w:bCs/>
          <w:color w:val="000000" w:themeColor="text1"/>
          <w:sz w:val="24"/>
          <w:szCs w:val="24"/>
        </w:rPr>
        <w:t xml:space="preserve">  (далее – </w:t>
      </w:r>
      <w:r>
        <w:rPr>
          <w:rFonts w:ascii="Times New Roman" w:hAnsi="Times New Roman" w:cs="Times New Roman"/>
          <w:bCs/>
          <w:color w:val="000000" w:themeColor="text1"/>
          <w:sz w:val="24"/>
          <w:szCs w:val="24"/>
        </w:rPr>
        <w:t>Постановление</w:t>
      </w:r>
      <w:r w:rsidRPr="001F03EF">
        <w:rPr>
          <w:rFonts w:ascii="Times New Roman" w:hAnsi="Times New Roman" w:cs="Times New Roman"/>
          <w:bCs/>
          <w:color w:val="000000" w:themeColor="text1"/>
          <w:sz w:val="24"/>
          <w:szCs w:val="24"/>
        </w:rPr>
        <w:t>) следующие изменения:</w:t>
      </w:r>
      <w:proofErr w:type="gramEnd"/>
    </w:p>
    <w:p w:rsidR="00184DA3" w:rsidRPr="001F03EF" w:rsidRDefault="00184DA3" w:rsidP="00184DA3">
      <w:pPr>
        <w:pStyle w:val="headertext"/>
        <w:spacing w:before="0" w:beforeAutospacing="0" w:after="0" w:afterAutospacing="0"/>
        <w:ind w:firstLine="567"/>
        <w:jc w:val="both"/>
        <w:rPr>
          <w:color w:val="000000" w:themeColor="text1"/>
        </w:rPr>
      </w:pPr>
      <w:r w:rsidRPr="001F03EF">
        <w:rPr>
          <w:bCs/>
          <w:color w:val="000000" w:themeColor="text1"/>
        </w:rPr>
        <w:t xml:space="preserve">1.1. Пункт 2.1 </w:t>
      </w:r>
      <w:r w:rsidRPr="001F03EF">
        <w:rPr>
          <w:color w:val="000000" w:themeColor="text1"/>
        </w:rPr>
        <w:t xml:space="preserve">Порядка принятия решений о признании безнадежной к взысканию задолженности по платежам в бюджет городского поселения Таежный </w:t>
      </w:r>
      <w:proofErr w:type="gramStart"/>
      <w:r w:rsidRPr="001F03EF">
        <w:rPr>
          <w:color w:val="000000" w:themeColor="text1"/>
        </w:rPr>
        <w:t>и о ее</w:t>
      </w:r>
      <w:proofErr w:type="gramEnd"/>
      <w:r w:rsidRPr="001F03EF">
        <w:rPr>
          <w:color w:val="000000" w:themeColor="text1"/>
        </w:rPr>
        <w:t xml:space="preserve"> списании (восстановлении) главным администратором доходов бюджета администрацией городского поселения Таежный, утвержденного </w:t>
      </w:r>
      <w:r>
        <w:rPr>
          <w:color w:val="000000" w:themeColor="text1"/>
        </w:rPr>
        <w:t>Постановлением</w:t>
      </w:r>
      <w:r w:rsidRPr="001F03EF">
        <w:rPr>
          <w:color w:val="000000" w:themeColor="text1"/>
        </w:rPr>
        <w:t>, изложить в следующей редакции:</w:t>
      </w:r>
    </w:p>
    <w:p w:rsidR="00184DA3" w:rsidRPr="001F03EF" w:rsidRDefault="00184DA3" w:rsidP="00184DA3">
      <w:pPr>
        <w:pStyle w:val="s10"/>
        <w:shd w:val="clear" w:color="auto" w:fill="FFFFFF"/>
        <w:spacing w:before="0" w:beforeAutospacing="0" w:after="0" w:afterAutospacing="0"/>
        <w:ind w:firstLine="567"/>
        <w:jc w:val="both"/>
        <w:rPr>
          <w:color w:val="000000" w:themeColor="text1"/>
        </w:rPr>
      </w:pPr>
      <w:r w:rsidRPr="001F03EF">
        <w:rPr>
          <w:color w:val="000000" w:themeColor="text1"/>
        </w:rPr>
        <w:t>«2.1. Безнадежной к взысканию признается задолженность, числящаяся за налогоплательщиком, плательщиком сборов, плательщиком страховых взносов или налоговым агентом и повлекшая формирование отрицательного сальдо единого налогового счета такого лица, погашение и (или) взыскание которой оказались невозможными, в случаях:</w:t>
      </w:r>
    </w:p>
    <w:p w:rsidR="00184DA3" w:rsidRPr="00A01028" w:rsidRDefault="00184DA3" w:rsidP="00184DA3">
      <w:pPr>
        <w:pStyle w:val="s10"/>
        <w:shd w:val="clear" w:color="auto" w:fill="FFFFFF"/>
        <w:spacing w:before="0" w:beforeAutospacing="0" w:after="0" w:afterAutospacing="0"/>
        <w:ind w:firstLine="567"/>
        <w:jc w:val="both"/>
        <w:rPr>
          <w:color w:val="000000" w:themeColor="text1"/>
        </w:rPr>
      </w:pPr>
      <w:proofErr w:type="gramStart"/>
      <w:r w:rsidRPr="00D56CAC">
        <w:rPr>
          <w:color w:val="000000" w:themeColor="text1"/>
        </w:rPr>
        <w:t>1) ликвидации организации в соответствии с </w:t>
      </w:r>
      <w:hyperlink r:id="rId16" w:anchor="/document/10164072/entry/61" w:history="1">
        <w:r w:rsidRPr="00D56CAC">
          <w:rPr>
            <w:rStyle w:val="afc"/>
            <w:color w:val="000000" w:themeColor="text1"/>
          </w:rPr>
          <w:t>законодательством</w:t>
        </w:r>
      </w:hyperlink>
      <w:r w:rsidRPr="00D56CAC">
        <w:rPr>
          <w:color w:val="000000" w:themeColor="text1"/>
        </w:rPr>
        <w:t>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7" w:anchor="/document/12156199/entry/46013" w:history="1">
        <w:r w:rsidRPr="00D56CAC">
          <w:rPr>
            <w:rStyle w:val="afc"/>
            <w:color w:val="000000" w:themeColor="text1"/>
          </w:rPr>
          <w:t>пунктом 3</w:t>
        </w:r>
      </w:hyperlink>
      <w:r w:rsidRPr="00D56CAC">
        <w:rPr>
          <w:color w:val="000000" w:themeColor="text1"/>
        </w:rPr>
        <w:t> или </w:t>
      </w:r>
      <w:hyperlink r:id="rId18" w:anchor="/document/12156199/entry/46014" w:history="1">
        <w:r w:rsidRPr="00D56CAC">
          <w:rPr>
            <w:rStyle w:val="afc"/>
            <w:color w:val="000000" w:themeColor="text1"/>
          </w:rPr>
          <w:t>4 части 1 статьи 46</w:t>
        </w:r>
      </w:hyperlink>
      <w:r w:rsidRPr="00D56CAC">
        <w:rPr>
          <w:color w:val="000000" w:themeColor="text1"/>
        </w:rPr>
        <w:t> Федерального закона от 2 октября 2007</w:t>
      </w:r>
      <w:proofErr w:type="gramEnd"/>
      <w:r w:rsidRPr="00D56CAC">
        <w:rPr>
          <w:color w:val="000000" w:themeColor="text1"/>
        </w:rPr>
        <w:t xml:space="preserve"> года N 229-ФЗ "Об исполнительном производстве", - в части задолженности,</w:t>
      </w:r>
      <w:r w:rsidRPr="001F03EF">
        <w:rPr>
          <w:color w:val="000000" w:themeColor="text1"/>
        </w:rPr>
        <w:t xml:space="preserve"> не погашенной по причине недостаточности имущества организации и (или) невозможности </w:t>
      </w:r>
      <w:r w:rsidRPr="00A01028">
        <w:rPr>
          <w:color w:val="000000" w:themeColor="text1"/>
        </w:rPr>
        <w:t>ее погашения учредителями (участниками) указанной организации в пределах и порядке, которые установлены </w:t>
      </w:r>
      <w:hyperlink r:id="rId19" w:anchor="/document/10164072/entry/6403" w:history="1">
        <w:r w:rsidRPr="00A01028">
          <w:rPr>
            <w:rStyle w:val="afc"/>
            <w:color w:val="000000" w:themeColor="text1"/>
          </w:rPr>
          <w:t>законодательством</w:t>
        </w:r>
      </w:hyperlink>
      <w:r w:rsidRPr="00A01028">
        <w:rPr>
          <w:color w:val="000000" w:themeColor="text1"/>
        </w:rPr>
        <w:t> Российской Федерации;</w:t>
      </w:r>
    </w:p>
    <w:p w:rsidR="00184DA3" w:rsidRPr="00A01028" w:rsidRDefault="00184DA3" w:rsidP="00184DA3">
      <w:pPr>
        <w:pStyle w:val="s10"/>
        <w:shd w:val="clear" w:color="auto" w:fill="FFFFFF"/>
        <w:spacing w:before="0" w:beforeAutospacing="0" w:after="0" w:afterAutospacing="0"/>
        <w:ind w:firstLine="567"/>
        <w:jc w:val="both"/>
        <w:rPr>
          <w:color w:val="000000" w:themeColor="text1"/>
        </w:rPr>
      </w:pPr>
      <w:r w:rsidRPr="00A01028">
        <w:rPr>
          <w:color w:val="000000" w:themeColor="text1"/>
        </w:rPr>
        <w:t>2) завершения процедуры банкротства гражданина, индивидуального предпринимателя в соответствии с </w:t>
      </w:r>
      <w:hyperlink r:id="rId20" w:anchor="/document/185181/entry/0" w:history="1">
        <w:r w:rsidRPr="00A01028">
          <w:rPr>
            <w:rStyle w:val="afc"/>
            <w:color w:val="000000" w:themeColor="text1"/>
          </w:rPr>
          <w:t>Федеральным законом</w:t>
        </w:r>
      </w:hyperlink>
      <w:r w:rsidRPr="00A01028">
        <w:rPr>
          <w:color w:val="000000" w:themeColor="text1"/>
        </w:rPr>
        <w:t xml:space="preserve"> от 26 октября 2002 года N 127-ФЗ "О несостоятельности (банкротстве)" - в части задолженности, от исполнения </w:t>
      </w:r>
      <w:proofErr w:type="gramStart"/>
      <w:r w:rsidRPr="00A01028">
        <w:rPr>
          <w:color w:val="000000" w:themeColor="text1"/>
        </w:rPr>
        <w:t>обязанности</w:t>
      </w:r>
      <w:proofErr w:type="gramEnd"/>
      <w:r w:rsidRPr="00A01028">
        <w:rPr>
          <w:color w:val="000000" w:themeColor="text1"/>
        </w:rPr>
        <w:t xml:space="preserve"> по уплате которой он освобожден в соответствии с указанным Федеральным законом;</w:t>
      </w:r>
    </w:p>
    <w:p w:rsidR="00184DA3" w:rsidRPr="00A01028" w:rsidRDefault="00184DA3" w:rsidP="00184DA3">
      <w:pPr>
        <w:pStyle w:val="s10"/>
        <w:shd w:val="clear" w:color="auto" w:fill="FFFFFF"/>
        <w:spacing w:before="0" w:beforeAutospacing="0" w:after="0" w:afterAutospacing="0"/>
        <w:ind w:firstLine="567"/>
        <w:jc w:val="both"/>
        <w:rPr>
          <w:color w:val="000000" w:themeColor="text1"/>
        </w:rPr>
      </w:pPr>
      <w:proofErr w:type="gramStart"/>
      <w:r w:rsidRPr="00A01028">
        <w:rPr>
          <w:color w:val="000000" w:themeColor="text1"/>
        </w:rPr>
        <w:t>3) смерти физического лица или объявления его умершим в порядке, установленном </w:t>
      </w:r>
      <w:hyperlink r:id="rId21" w:anchor="/document/12128809/entry/1030" w:history="1">
        <w:r w:rsidRPr="00A01028">
          <w:rPr>
            <w:rStyle w:val="afc"/>
            <w:color w:val="000000" w:themeColor="text1"/>
          </w:rPr>
          <w:t>гражданским процессуальным законодательством</w:t>
        </w:r>
      </w:hyperlink>
      <w:r w:rsidRPr="00A01028">
        <w:rPr>
          <w:color w:val="000000" w:themeColor="text1"/>
        </w:rPr>
        <w:t> Российской Федерации, - в части задолженности по всем налогам, сборам, страховым взносам, а в части налогов, указанных в </w:t>
      </w:r>
      <w:hyperlink r:id="rId22" w:anchor="/document/10900200/entry/14013" w:history="1">
        <w:r w:rsidRPr="00A01028">
          <w:rPr>
            <w:rStyle w:val="afc"/>
            <w:color w:val="000000" w:themeColor="text1"/>
          </w:rPr>
          <w:t>пункте 3 статьи 14</w:t>
        </w:r>
      </w:hyperlink>
      <w:r w:rsidRPr="00A01028">
        <w:rPr>
          <w:color w:val="000000" w:themeColor="text1"/>
        </w:rPr>
        <w:t> и </w:t>
      </w:r>
      <w:hyperlink r:id="rId23" w:anchor="/document/10900200/entry/15" w:history="1">
        <w:r w:rsidRPr="00A01028">
          <w:rPr>
            <w:rStyle w:val="afc"/>
            <w:color w:val="000000" w:themeColor="text1"/>
          </w:rPr>
          <w:t>статье 15</w:t>
        </w:r>
      </w:hyperlink>
      <w:r w:rsidRPr="00A01028">
        <w:rPr>
          <w:color w:val="000000" w:themeColor="text1"/>
        </w:rPr>
        <w:t> Налогового кодекса Российской Федерации, - в размере, превышающем стоимость его наследственного имущества, в том числе в случае перехода наследства в собственность Российской Федерации;</w:t>
      </w:r>
      <w:proofErr w:type="gramEnd"/>
    </w:p>
    <w:p w:rsidR="00184DA3" w:rsidRPr="001F03EF" w:rsidRDefault="00184DA3" w:rsidP="00184DA3">
      <w:pPr>
        <w:pStyle w:val="s10"/>
        <w:shd w:val="clear" w:color="auto" w:fill="FFFFFF"/>
        <w:spacing w:before="0" w:beforeAutospacing="0" w:after="0" w:afterAutospacing="0"/>
        <w:ind w:firstLine="567"/>
        <w:jc w:val="both"/>
        <w:rPr>
          <w:color w:val="000000" w:themeColor="text1"/>
        </w:rPr>
      </w:pPr>
      <w:r w:rsidRPr="001F03EF">
        <w:rPr>
          <w:color w:val="000000" w:themeColor="text1"/>
        </w:rPr>
        <w:t>4) принятия судом акта, в соответствии с которым налоговый орган утрачивает возможность взыскания задолженности в связи с истечением установленного срока ее взыскания, в том числе вынесения им определения об отказе в восстановлении пропущенного срока подачи заявления в суд о взыскании задолженности;</w:t>
      </w:r>
    </w:p>
    <w:p w:rsidR="00184DA3" w:rsidRPr="001F03EF" w:rsidRDefault="00184DA3" w:rsidP="00184DA3">
      <w:pPr>
        <w:pStyle w:val="s10"/>
        <w:shd w:val="clear" w:color="auto" w:fill="FFFFFF"/>
        <w:spacing w:before="0" w:beforeAutospacing="0" w:after="0" w:afterAutospacing="0"/>
        <w:ind w:firstLine="567"/>
        <w:jc w:val="both"/>
        <w:rPr>
          <w:color w:val="000000" w:themeColor="text1"/>
        </w:rPr>
      </w:pPr>
      <w:proofErr w:type="gramStart"/>
      <w:r w:rsidRPr="001F03EF">
        <w:rPr>
          <w:color w:val="000000" w:themeColor="text1"/>
        </w:rPr>
        <w:t>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24" w:anchor="/document/12156199/entry/46013" w:history="1">
        <w:r w:rsidRPr="00A01028">
          <w:rPr>
            <w:rStyle w:val="afc"/>
            <w:color w:val="000000" w:themeColor="text1"/>
          </w:rPr>
          <w:t>пунктами 3</w:t>
        </w:r>
      </w:hyperlink>
      <w:r w:rsidRPr="00A01028">
        <w:rPr>
          <w:color w:val="000000" w:themeColor="text1"/>
        </w:rPr>
        <w:t> и </w:t>
      </w:r>
      <w:hyperlink r:id="rId25" w:anchor="/document/12156199/entry/46014" w:history="1">
        <w:r w:rsidRPr="00A01028">
          <w:rPr>
            <w:rStyle w:val="afc"/>
            <w:color w:val="000000" w:themeColor="text1"/>
          </w:rPr>
          <w:t>4 части 1 статьи 46</w:t>
        </w:r>
      </w:hyperlink>
      <w:r w:rsidRPr="001F03EF">
        <w:rPr>
          <w:color w:val="000000" w:themeColor="text1"/>
        </w:rPr>
        <w:t> Федерального закона от 2 октября 2007 года N 229-ФЗ "Об исполнительном производстве", если с даты образования задолженности, размер которой не превышает размера требований к должнику, установленного </w:t>
      </w:r>
      <w:hyperlink r:id="rId26" w:anchor="/document/185181/entry/0" w:history="1">
        <w:r w:rsidRPr="00A01028">
          <w:rPr>
            <w:rStyle w:val="afc"/>
            <w:color w:val="000000" w:themeColor="text1"/>
          </w:rPr>
          <w:t>законодательством</w:t>
        </w:r>
      </w:hyperlink>
      <w:r w:rsidRPr="001F03EF">
        <w:rPr>
          <w:color w:val="000000" w:themeColor="text1"/>
        </w:rPr>
        <w:t> Российской Федерации о несостоятельности (банкротстве) для возбуждения производства</w:t>
      </w:r>
      <w:proofErr w:type="gramEnd"/>
      <w:r w:rsidRPr="001F03EF">
        <w:rPr>
          <w:color w:val="000000" w:themeColor="text1"/>
        </w:rPr>
        <w:t xml:space="preserve"> по делу о банкротстве, прошло более пяти лет;</w:t>
      </w:r>
    </w:p>
    <w:p w:rsidR="00184DA3" w:rsidRPr="001F03EF" w:rsidRDefault="00184DA3" w:rsidP="00184DA3">
      <w:pPr>
        <w:pStyle w:val="s10"/>
        <w:shd w:val="clear" w:color="auto" w:fill="FFFFFF"/>
        <w:spacing w:before="0" w:beforeAutospacing="0" w:after="0" w:afterAutospacing="0"/>
        <w:ind w:firstLine="567"/>
        <w:jc w:val="both"/>
        <w:rPr>
          <w:color w:val="000000" w:themeColor="text1"/>
        </w:rPr>
      </w:pPr>
      <w:r w:rsidRPr="001F03EF">
        <w:rPr>
          <w:color w:val="000000" w:themeColor="text1"/>
        </w:rPr>
        <w:t>4.2) снятия с учета в налоговом органе иностранной организации в соответствии с </w:t>
      </w:r>
      <w:hyperlink r:id="rId27" w:anchor="/document/10900200/entry/8455" w:history="1">
        <w:r w:rsidRPr="00A01028">
          <w:rPr>
            <w:rStyle w:val="afc"/>
            <w:color w:val="000000" w:themeColor="text1"/>
          </w:rPr>
          <w:t>пунктом 5.5 статьи 84</w:t>
        </w:r>
      </w:hyperlink>
      <w:r w:rsidRPr="001F03EF">
        <w:rPr>
          <w:color w:val="000000" w:themeColor="text1"/>
        </w:rPr>
        <w:t> Налогового кодекса Российской Федерации;</w:t>
      </w:r>
    </w:p>
    <w:p w:rsidR="00184DA3" w:rsidRPr="001F03EF" w:rsidRDefault="00184DA3" w:rsidP="00184DA3">
      <w:pPr>
        <w:pStyle w:val="s10"/>
        <w:shd w:val="clear" w:color="auto" w:fill="FFFFFF"/>
        <w:spacing w:before="0" w:beforeAutospacing="0" w:after="0" w:afterAutospacing="0"/>
        <w:ind w:firstLine="567"/>
        <w:jc w:val="both"/>
        <w:rPr>
          <w:color w:val="000000" w:themeColor="text1"/>
        </w:rPr>
      </w:pPr>
      <w:r w:rsidRPr="001F03EF">
        <w:rPr>
          <w:color w:val="000000" w:themeColor="text1"/>
        </w:rPr>
        <w:t>4.3) принятия судом акта о возвращении заявления о признании должника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184DA3" w:rsidRPr="001F03EF" w:rsidRDefault="00184DA3" w:rsidP="00184DA3">
      <w:pPr>
        <w:pStyle w:val="s10"/>
        <w:shd w:val="clear" w:color="auto" w:fill="FFFFFF"/>
        <w:spacing w:before="0" w:beforeAutospacing="0" w:after="0" w:afterAutospacing="0"/>
        <w:ind w:firstLine="567"/>
        <w:jc w:val="both"/>
        <w:rPr>
          <w:color w:val="000000" w:themeColor="text1"/>
        </w:rPr>
      </w:pPr>
      <w:r w:rsidRPr="001F03EF">
        <w:rPr>
          <w:color w:val="000000" w:themeColor="text1"/>
        </w:rPr>
        <w:t>5) в иных случаях, предусмотренных </w:t>
      </w:r>
      <w:hyperlink r:id="rId28" w:anchor="/multilink/10900200/paragraph/2575/number/0" w:history="1">
        <w:r w:rsidRPr="00A01028">
          <w:rPr>
            <w:rStyle w:val="afc"/>
            <w:color w:val="000000" w:themeColor="text1"/>
          </w:rPr>
          <w:t>законодательством</w:t>
        </w:r>
      </w:hyperlink>
      <w:r w:rsidRPr="00A01028">
        <w:rPr>
          <w:color w:val="000000" w:themeColor="text1"/>
        </w:rPr>
        <w:t> </w:t>
      </w:r>
      <w:r w:rsidRPr="001F03EF">
        <w:rPr>
          <w:color w:val="000000" w:themeColor="text1"/>
        </w:rPr>
        <w:t>Российской Федерации о налогах и сборах</w:t>
      </w:r>
      <w:proofErr w:type="gramStart"/>
      <w:r w:rsidRPr="001F03EF">
        <w:rPr>
          <w:color w:val="000000" w:themeColor="text1"/>
        </w:rPr>
        <w:t>.».</w:t>
      </w:r>
      <w:proofErr w:type="gramEnd"/>
    </w:p>
    <w:p w:rsidR="00184DA3" w:rsidRPr="00787A49" w:rsidRDefault="00184DA3" w:rsidP="00184DA3">
      <w:pPr>
        <w:pStyle w:val="FORMATTEXT0"/>
        <w:ind w:firstLine="568"/>
        <w:jc w:val="both"/>
        <w:rPr>
          <w:rFonts w:ascii="Times New Roman" w:hAnsi="Times New Roman" w:cs="Times New Roman"/>
          <w:sz w:val="24"/>
          <w:szCs w:val="24"/>
        </w:rPr>
      </w:pPr>
      <w:r w:rsidRPr="00787A49">
        <w:rPr>
          <w:rFonts w:ascii="Times New Roman" w:hAnsi="Times New Roman" w:cs="Times New Roman"/>
          <w:sz w:val="24"/>
          <w:szCs w:val="24"/>
        </w:rPr>
        <w:lastRenderedPageBreak/>
        <w:t xml:space="preserve">3. Настоящее </w:t>
      </w:r>
      <w:r>
        <w:rPr>
          <w:rFonts w:ascii="Times New Roman" w:hAnsi="Times New Roman" w:cs="Times New Roman"/>
          <w:sz w:val="24"/>
          <w:szCs w:val="24"/>
        </w:rPr>
        <w:t>постановление</w:t>
      </w:r>
      <w:r w:rsidRPr="00787A49">
        <w:rPr>
          <w:rFonts w:ascii="Times New Roman" w:hAnsi="Times New Roman" w:cs="Times New Roman"/>
          <w:sz w:val="24"/>
          <w:szCs w:val="24"/>
        </w:rPr>
        <w:t xml:space="preserve"> подлежит официальному опубликованию в порядке, установленном Уставом городского поселения </w:t>
      </w:r>
      <w:proofErr w:type="gramStart"/>
      <w:r w:rsidRPr="00787A49">
        <w:rPr>
          <w:rFonts w:ascii="Times New Roman" w:hAnsi="Times New Roman" w:cs="Times New Roman"/>
          <w:sz w:val="24"/>
          <w:szCs w:val="24"/>
        </w:rPr>
        <w:t>Таежный</w:t>
      </w:r>
      <w:proofErr w:type="gramEnd"/>
      <w:r w:rsidRPr="00787A49">
        <w:rPr>
          <w:rFonts w:ascii="Times New Roman" w:hAnsi="Times New Roman" w:cs="Times New Roman"/>
          <w:sz w:val="24"/>
          <w:szCs w:val="24"/>
        </w:rPr>
        <w:t>.</w:t>
      </w:r>
    </w:p>
    <w:p w:rsidR="00184DA3" w:rsidRPr="00787A49" w:rsidRDefault="00184DA3" w:rsidP="00184DA3">
      <w:pPr>
        <w:pStyle w:val="FORMATTEXT0"/>
        <w:ind w:firstLine="568"/>
        <w:jc w:val="both"/>
        <w:rPr>
          <w:rFonts w:ascii="Times New Roman" w:hAnsi="Times New Roman" w:cs="Times New Roman"/>
          <w:sz w:val="24"/>
          <w:szCs w:val="24"/>
        </w:rPr>
      </w:pPr>
      <w:r w:rsidRPr="00787A49">
        <w:rPr>
          <w:rFonts w:ascii="Times New Roman" w:hAnsi="Times New Roman" w:cs="Times New Roman"/>
          <w:sz w:val="24"/>
          <w:szCs w:val="24"/>
        </w:rPr>
        <w:t xml:space="preserve">4. Настоящее </w:t>
      </w:r>
      <w:r>
        <w:rPr>
          <w:rFonts w:ascii="Times New Roman" w:hAnsi="Times New Roman" w:cs="Times New Roman"/>
          <w:sz w:val="24"/>
          <w:szCs w:val="24"/>
        </w:rPr>
        <w:t>постановление</w:t>
      </w:r>
      <w:r w:rsidRPr="00787A49">
        <w:rPr>
          <w:rFonts w:ascii="Times New Roman" w:hAnsi="Times New Roman" w:cs="Times New Roman"/>
          <w:sz w:val="24"/>
          <w:szCs w:val="24"/>
        </w:rPr>
        <w:t xml:space="preserve"> вступает в силу после официального опубликования.</w:t>
      </w:r>
    </w:p>
    <w:p w:rsidR="00184DA3" w:rsidRDefault="00184DA3" w:rsidP="00184DA3">
      <w:pPr>
        <w:spacing w:after="0" w:line="240" w:lineRule="auto"/>
        <w:ind w:firstLine="709"/>
        <w:jc w:val="both"/>
        <w:rPr>
          <w:rFonts w:ascii="Times New Roman" w:hAnsi="Times New Roman" w:cs="Times New Roman"/>
          <w:color w:val="FF0000"/>
          <w:sz w:val="23"/>
          <w:szCs w:val="23"/>
        </w:rPr>
      </w:pPr>
    </w:p>
    <w:p w:rsidR="00184DA3" w:rsidRDefault="00184DA3" w:rsidP="00184DA3">
      <w:pPr>
        <w:spacing w:after="0" w:line="240" w:lineRule="auto"/>
        <w:ind w:firstLine="709"/>
        <w:jc w:val="both"/>
        <w:rPr>
          <w:rFonts w:ascii="Times New Roman" w:hAnsi="Times New Roman" w:cs="Times New Roman"/>
          <w:color w:val="FF0000"/>
          <w:sz w:val="23"/>
          <w:szCs w:val="23"/>
        </w:rPr>
      </w:pPr>
    </w:p>
    <w:p w:rsidR="00184DA3" w:rsidRPr="00E540A7" w:rsidRDefault="00184DA3" w:rsidP="00184DA3">
      <w:pPr>
        <w:spacing w:after="0" w:line="240" w:lineRule="auto"/>
        <w:ind w:firstLine="709"/>
        <w:jc w:val="both"/>
        <w:rPr>
          <w:rFonts w:ascii="Times New Roman" w:hAnsi="Times New Roman" w:cs="Times New Roman"/>
          <w:color w:val="FF0000"/>
          <w:sz w:val="23"/>
          <w:szCs w:val="23"/>
        </w:rPr>
      </w:pPr>
    </w:p>
    <w:p w:rsidR="00184DA3" w:rsidRPr="00D13F71" w:rsidRDefault="00184DA3" w:rsidP="00184DA3">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А.Р. </w:t>
      </w:r>
      <w:proofErr w:type="spellStart"/>
      <w:r>
        <w:rPr>
          <w:rFonts w:ascii="Times New Roman" w:hAnsi="Times New Roman" w:cs="Times New Roman"/>
          <w:color w:val="000000"/>
          <w:sz w:val="24"/>
          <w:szCs w:val="24"/>
        </w:rPr>
        <w:t>Аширов</w:t>
      </w:r>
      <w:proofErr w:type="spellEnd"/>
      <w:r w:rsidRPr="0060103A">
        <w:rPr>
          <w:rFonts w:ascii="Times New Roman" w:hAnsi="Times New Roman" w:cs="Times New Roman"/>
          <w:color w:val="000000"/>
          <w:sz w:val="24"/>
          <w:szCs w:val="24"/>
        </w:rPr>
        <w:t xml:space="preserve">            </w:t>
      </w:r>
    </w:p>
    <w:p w:rsidR="00184DA3" w:rsidRDefault="00184DA3" w:rsidP="00485956">
      <w:pPr>
        <w:spacing w:after="0" w:line="240" w:lineRule="auto"/>
        <w:jc w:val="both"/>
        <w:rPr>
          <w:rFonts w:ascii="Times New Roman" w:hAnsi="Times New Roman" w:cs="Times New Roman"/>
          <w:color w:val="000000" w:themeColor="text1"/>
          <w:spacing w:val="1"/>
        </w:rPr>
      </w:pPr>
    </w:p>
    <w:p w:rsidR="00184DA3" w:rsidRPr="00A67B09" w:rsidRDefault="00184DA3" w:rsidP="00184DA3">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04522135" wp14:editId="5DD0A387">
            <wp:extent cx="596412" cy="867873"/>
            <wp:effectExtent l="19050" t="0" r="0" b="0"/>
            <wp:docPr id="5"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5"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184DA3" w:rsidRPr="00A67B09" w:rsidRDefault="00184DA3" w:rsidP="00184DA3">
      <w:pPr>
        <w:spacing w:after="0" w:line="240" w:lineRule="auto"/>
        <w:jc w:val="center"/>
        <w:rPr>
          <w:rFonts w:ascii="Times New Roman" w:hAnsi="Times New Roman" w:cs="Times New Roman"/>
        </w:rPr>
      </w:pPr>
    </w:p>
    <w:p w:rsidR="00184DA3" w:rsidRPr="00A67B09" w:rsidRDefault="00184DA3" w:rsidP="00184DA3">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184DA3" w:rsidRPr="00A67B09" w:rsidRDefault="00184DA3" w:rsidP="00184DA3">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184DA3" w:rsidRPr="00A67B09" w:rsidRDefault="00184DA3" w:rsidP="00184DA3">
      <w:pPr>
        <w:tabs>
          <w:tab w:val="center" w:pos="4549"/>
          <w:tab w:val="left" w:pos="7215"/>
        </w:tabs>
        <w:spacing w:after="0" w:line="240" w:lineRule="auto"/>
        <w:jc w:val="center"/>
        <w:rPr>
          <w:rFonts w:ascii="Times New Roman" w:hAnsi="Times New Roman" w:cs="Times New Roman"/>
          <w:b/>
          <w:sz w:val="24"/>
          <w:szCs w:val="24"/>
        </w:rPr>
      </w:pPr>
    </w:p>
    <w:p w:rsidR="00184DA3" w:rsidRPr="00A67B09" w:rsidRDefault="00184DA3" w:rsidP="00184DA3">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184DA3" w:rsidRPr="00A67B09" w:rsidRDefault="00184DA3" w:rsidP="00184DA3">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184DA3" w:rsidRPr="00A67B09" w:rsidRDefault="00184DA3" w:rsidP="00184DA3">
      <w:pPr>
        <w:pBdr>
          <w:bottom w:val="single" w:sz="12" w:space="1" w:color="auto"/>
        </w:pBdr>
        <w:spacing w:after="0" w:line="240" w:lineRule="auto"/>
        <w:jc w:val="center"/>
        <w:rPr>
          <w:rFonts w:ascii="Times New Roman" w:hAnsi="Times New Roman" w:cs="Times New Roman"/>
          <w:b/>
          <w:sz w:val="24"/>
          <w:szCs w:val="24"/>
        </w:rPr>
      </w:pPr>
    </w:p>
    <w:p w:rsidR="00184DA3" w:rsidRPr="00A67B09" w:rsidRDefault="00184DA3" w:rsidP="00184DA3">
      <w:pPr>
        <w:spacing w:after="0" w:line="240" w:lineRule="auto"/>
        <w:jc w:val="center"/>
        <w:rPr>
          <w:rFonts w:ascii="Times New Roman" w:hAnsi="Times New Roman" w:cs="Times New Roman"/>
          <w:b/>
        </w:rPr>
      </w:pPr>
    </w:p>
    <w:p w:rsidR="00184DA3" w:rsidRPr="00A67B09" w:rsidRDefault="00184DA3" w:rsidP="00184DA3">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184DA3" w:rsidRDefault="00184DA3" w:rsidP="00184DA3">
      <w:pPr>
        <w:spacing w:after="0" w:line="240" w:lineRule="auto"/>
        <w:rPr>
          <w:rFonts w:ascii="Times New Roman" w:hAnsi="Times New Roman" w:cs="Times New Roman"/>
          <w:color w:val="000000"/>
          <w:sz w:val="24"/>
          <w:szCs w:val="24"/>
        </w:rPr>
      </w:pPr>
    </w:p>
    <w:p w:rsidR="00184DA3" w:rsidRDefault="00184DA3" w:rsidP="00184DA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июня 2023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80 </w:t>
      </w:r>
    </w:p>
    <w:p w:rsidR="00184DA3" w:rsidRDefault="00184DA3" w:rsidP="00184DA3">
      <w:pPr>
        <w:spacing w:after="0" w:line="240" w:lineRule="auto"/>
        <w:rPr>
          <w:rFonts w:ascii="Times New Roman" w:eastAsia="Times New Roman" w:hAnsi="Times New Roman" w:cs="Times New Roman"/>
          <w:color w:val="000000" w:themeColor="text1"/>
          <w:spacing w:val="1"/>
          <w:sz w:val="23"/>
          <w:szCs w:val="23"/>
        </w:rPr>
      </w:pPr>
    </w:p>
    <w:p w:rsidR="00184DA3" w:rsidRPr="007567F5" w:rsidRDefault="00184DA3" w:rsidP="00184DA3">
      <w:pPr>
        <w:pStyle w:val="formattext"/>
        <w:spacing w:before="0" w:beforeAutospacing="0" w:after="0" w:afterAutospacing="0"/>
        <w:ind w:right="4535"/>
        <w:jc w:val="both"/>
      </w:pPr>
      <w:r w:rsidRPr="00DA2DBC">
        <w:rPr>
          <w:bCs/>
          <w:kern w:val="2"/>
        </w:rPr>
        <w:t xml:space="preserve">О внесении изменений в постановление администрации городского поселения </w:t>
      </w:r>
      <w:proofErr w:type="gramStart"/>
      <w:r w:rsidRPr="00DA2DBC">
        <w:rPr>
          <w:bCs/>
          <w:kern w:val="2"/>
        </w:rPr>
        <w:t>Таёжный</w:t>
      </w:r>
      <w:proofErr w:type="gramEnd"/>
      <w:r w:rsidRPr="00DA2DBC">
        <w:rPr>
          <w:bCs/>
          <w:kern w:val="2"/>
        </w:rPr>
        <w:t xml:space="preserve"> </w:t>
      </w:r>
      <w:r w:rsidRPr="001B04F4">
        <w:t>от 16.11.2022 N 227</w:t>
      </w:r>
      <w:r w:rsidRPr="00DA2DBC">
        <w:rPr>
          <w:bCs/>
          <w:kern w:val="2"/>
        </w:rPr>
        <w:t xml:space="preserve"> «</w:t>
      </w:r>
      <w:r w:rsidRPr="00AB5945">
        <w:rPr>
          <w:bCs/>
          <w:color w:val="000000"/>
        </w:rPr>
        <w:t>Об утверждении администрати</w:t>
      </w:r>
      <w:r>
        <w:rPr>
          <w:bCs/>
          <w:color w:val="000000"/>
        </w:rPr>
        <w:t xml:space="preserve">вного регламента предоставления </w:t>
      </w:r>
      <w:r w:rsidRPr="00AB5945">
        <w:rPr>
          <w:bCs/>
          <w:color w:val="000000"/>
        </w:rPr>
        <w:t>муниципальной услуги «</w:t>
      </w:r>
      <w:r w:rsidRPr="001B04F4">
        <w:t>Согласование проведения переустройства и (или) перепланировки помещения в многоквартирном доме</w:t>
      </w:r>
      <w:r w:rsidRPr="00AB5945">
        <w:rPr>
          <w:bCs/>
          <w:color w:val="000000"/>
        </w:rPr>
        <w:t>»</w:t>
      </w:r>
      <w:r w:rsidRPr="00DA2DBC">
        <w:rPr>
          <w:bCs/>
          <w:kern w:val="2"/>
        </w:rPr>
        <w:t xml:space="preserve">   </w:t>
      </w:r>
    </w:p>
    <w:p w:rsidR="00184DA3" w:rsidRPr="00301BB6" w:rsidRDefault="00184DA3" w:rsidP="00184DA3">
      <w:pPr>
        <w:shd w:val="clear" w:color="auto" w:fill="FFFFFF"/>
        <w:tabs>
          <w:tab w:val="left" w:pos="2880"/>
        </w:tabs>
        <w:spacing w:after="0" w:line="240" w:lineRule="auto"/>
        <w:ind w:right="4535"/>
        <w:jc w:val="both"/>
        <w:rPr>
          <w:rFonts w:ascii="Times New Roman" w:hAnsi="Times New Roman" w:cs="Times New Roman"/>
          <w:sz w:val="24"/>
          <w:szCs w:val="24"/>
        </w:rPr>
      </w:pPr>
    </w:p>
    <w:p w:rsidR="00184DA3" w:rsidRPr="00C94B0D" w:rsidRDefault="00184DA3" w:rsidP="00184DA3">
      <w:pPr>
        <w:pStyle w:val="formattext"/>
        <w:spacing w:before="0" w:beforeAutospacing="0" w:after="0" w:afterAutospacing="0"/>
        <w:ind w:firstLine="567"/>
        <w:jc w:val="both"/>
        <w:rPr>
          <w:color w:val="000000" w:themeColor="text1"/>
        </w:rPr>
      </w:pPr>
      <w:r w:rsidRPr="00C94B0D">
        <w:rPr>
          <w:color w:val="000000" w:themeColor="text1"/>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приказом Приказ Министерства строительства и жилищно-коммунального хозяйства Российской Федерации от 30.12.2020 N 904/</w:t>
      </w:r>
      <w:proofErr w:type="spellStart"/>
      <w:proofErr w:type="gramStart"/>
      <w:r w:rsidRPr="00C94B0D">
        <w:rPr>
          <w:color w:val="000000" w:themeColor="text1"/>
        </w:rPr>
        <w:t>пр</w:t>
      </w:r>
      <w:proofErr w:type="spellEnd"/>
      <w:proofErr w:type="gramEnd"/>
      <w:r w:rsidRPr="00C94B0D">
        <w:rPr>
          <w:color w:val="000000" w:themeColor="text1"/>
        </w:rPr>
        <w:t xml:space="preserve"> «Об утверждении СП 59.13330.2020 "СНиП 35-01-2001 Доступность зданий и сооружений для маломобильных групп населения,</w:t>
      </w:r>
      <w:r w:rsidRPr="00C94B0D">
        <w:rPr>
          <w:color w:val="000000" w:themeColor="text1"/>
          <w:shd w:val="clear" w:color="auto" w:fill="FFFFFF"/>
        </w:rPr>
        <w:t xml:space="preserve"> Уставом городского поселения </w:t>
      </w:r>
      <w:proofErr w:type="gramStart"/>
      <w:r w:rsidRPr="00C94B0D">
        <w:rPr>
          <w:color w:val="000000" w:themeColor="text1"/>
          <w:shd w:val="clear" w:color="auto" w:fill="FFFFFF"/>
        </w:rPr>
        <w:t>Таёжный</w:t>
      </w:r>
      <w:proofErr w:type="gramEnd"/>
      <w:r w:rsidRPr="00C94B0D">
        <w:rPr>
          <w:color w:val="000000" w:themeColor="text1"/>
        </w:rPr>
        <w:t>:</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 xml:space="preserve">1. Внести изменения в  </w:t>
      </w:r>
      <w:r w:rsidRPr="00C94B0D">
        <w:rPr>
          <w:rFonts w:ascii="Times New Roman" w:hAnsi="Times New Roman" w:cs="Times New Roman"/>
          <w:bCs/>
          <w:color w:val="000000" w:themeColor="text1"/>
          <w:kern w:val="2"/>
          <w:sz w:val="24"/>
          <w:szCs w:val="24"/>
        </w:rPr>
        <w:t xml:space="preserve">постановление администрации городского поселения </w:t>
      </w:r>
      <w:proofErr w:type="gramStart"/>
      <w:r w:rsidRPr="00C94B0D">
        <w:rPr>
          <w:rFonts w:ascii="Times New Roman" w:hAnsi="Times New Roman" w:cs="Times New Roman"/>
          <w:bCs/>
          <w:color w:val="000000" w:themeColor="text1"/>
          <w:kern w:val="2"/>
          <w:sz w:val="24"/>
          <w:szCs w:val="24"/>
        </w:rPr>
        <w:t>Таёжный</w:t>
      </w:r>
      <w:proofErr w:type="gramEnd"/>
      <w:r w:rsidRPr="00C94B0D">
        <w:rPr>
          <w:rFonts w:ascii="Times New Roman" w:hAnsi="Times New Roman" w:cs="Times New Roman"/>
          <w:bCs/>
          <w:color w:val="000000" w:themeColor="text1"/>
          <w:kern w:val="2"/>
          <w:sz w:val="24"/>
          <w:szCs w:val="24"/>
        </w:rPr>
        <w:t xml:space="preserve"> </w:t>
      </w:r>
      <w:r w:rsidRPr="00C94B0D">
        <w:rPr>
          <w:rFonts w:ascii="Times New Roman" w:hAnsi="Times New Roman" w:cs="Times New Roman"/>
          <w:color w:val="000000" w:themeColor="text1"/>
          <w:sz w:val="24"/>
          <w:szCs w:val="24"/>
        </w:rPr>
        <w:t>от 16.11.2022 N 227</w:t>
      </w:r>
      <w:r w:rsidRPr="00C94B0D">
        <w:rPr>
          <w:rFonts w:ascii="Times New Roman" w:hAnsi="Times New Roman" w:cs="Times New Roman"/>
          <w:bCs/>
          <w:color w:val="000000" w:themeColor="text1"/>
          <w:kern w:val="2"/>
          <w:sz w:val="24"/>
          <w:szCs w:val="24"/>
        </w:rPr>
        <w:t xml:space="preserve"> «</w:t>
      </w:r>
      <w:r w:rsidRPr="00C94B0D">
        <w:rPr>
          <w:rFonts w:ascii="Times New Roman" w:hAnsi="Times New Roman" w:cs="Times New Roman"/>
          <w:bCs/>
          <w:color w:val="000000" w:themeColor="text1"/>
          <w:sz w:val="24"/>
          <w:szCs w:val="24"/>
        </w:rPr>
        <w:t>Об утверждении 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rPr>
        <w:t xml:space="preserve"> (далее – Постановление) следующие изменения:</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rPr>
        <w:t xml:space="preserve">1.1. Абзац 2 пункта 5.1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Pr="00C94B0D">
        <w:rPr>
          <w:rFonts w:ascii="Times New Roman" w:hAnsi="Times New Roman" w:cs="Times New Roman"/>
          <w:color w:val="000000" w:themeColor="text1"/>
          <w:sz w:val="24"/>
          <w:szCs w:val="24"/>
        </w:rPr>
        <w:lastRenderedPageBreak/>
        <w:t xml:space="preserve">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C94B0D">
          <w:rPr>
            <w:rStyle w:val="afc"/>
            <w:rFonts w:ascii="Times New Roman" w:hAnsi="Times New Roman" w:cs="Times New Roman"/>
            <w:color w:val="000000" w:themeColor="text1"/>
            <w:sz w:val="24"/>
            <w:szCs w:val="24"/>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proofErr w:type="gramEnd"/>
      <w:r w:rsidRPr="00C94B0D">
        <w:rPr>
          <w:rFonts w:ascii="Times New Roman" w:hAnsi="Times New Roman" w:cs="Times New Roman"/>
          <w:color w:val="000000" w:themeColor="text1"/>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C94B0D">
          <w:rPr>
            <w:rStyle w:val="afc"/>
            <w:rFonts w:ascii="Times New Roman" w:hAnsi="Times New Roman" w:cs="Times New Roman"/>
            <w:color w:val="000000" w:themeColor="text1"/>
            <w:sz w:val="24"/>
            <w:szCs w:val="24"/>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подаются руководителям этих организаций</w:t>
      </w:r>
      <w:proofErr w:type="gramStart"/>
      <w:r w:rsidRPr="00C94B0D">
        <w:rPr>
          <w:rFonts w:ascii="Times New Roman" w:hAnsi="Times New Roman" w:cs="Times New Roman"/>
          <w:color w:val="000000" w:themeColor="text1"/>
          <w:sz w:val="24"/>
          <w:szCs w:val="24"/>
        </w:rPr>
        <w:t>.»;</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proofErr w:type="gramEnd"/>
      <w:r w:rsidRPr="00C94B0D">
        <w:rPr>
          <w:rFonts w:ascii="Times New Roman" w:hAnsi="Times New Roman" w:cs="Times New Roman"/>
          <w:color w:val="000000" w:themeColor="text1"/>
          <w:sz w:val="24"/>
          <w:szCs w:val="24"/>
        </w:rPr>
        <w:t xml:space="preserve">1.2. Абзац 4 пункта 5.1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proofErr w:type="gramStart"/>
      <w:r w:rsidRPr="00C94B0D">
        <w:rPr>
          <w:rFonts w:ascii="Times New Roman" w:hAnsi="Times New Roman" w:cs="Times New Roman"/>
          <w:color w:val="000000" w:themeColor="text1"/>
          <w:sz w:val="24"/>
          <w:szCs w:val="24"/>
          <w:shd w:val="clear" w:color="auto" w:fill="FFFFFF"/>
        </w:rPr>
        <w:t>«</w:t>
      </w:r>
      <w:r w:rsidRPr="00C94B0D">
        <w:rPr>
          <w:rFonts w:ascii="Times New Roman" w:hAnsi="Times New Roman" w:cs="Times New Roman"/>
          <w:color w:val="000000" w:themeColor="text1"/>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94B0D">
        <w:rPr>
          <w:rFonts w:ascii="Times New Roman" w:hAnsi="Times New Roman" w:cs="Times New Roman"/>
          <w:color w:val="000000" w:themeColor="text1"/>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94B0D">
        <w:rPr>
          <w:rFonts w:ascii="Times New Roman" w:hAnsi="Times New Roman" w:cs="Times New Roman"/>
          <w:color w:val="000000" w:themeColor="text1"/>
          <w:sz w:val="24"/>
          <w:szCs w:val="24"/>
        </w:rPr>
        <w:t xml:space="preserve">Жалоба на решения и действия (бездействие) организаций, предусмотренных </w:t>
      </w:r>
      <w:hyperlink r:id="rId31" w:history="1">
        <w:r w:rsidRPr="00C94B0D">
          <w:rPr>
            <w:rStyle w:val="afc"/>
            <w:rFonts w:ascii="Times New Roman" w:hAnsi="Times New Roman" w:cs="Times New Roman"/>
            <w:color w:val="000000" w:themeColor="text1"/>
            <w:sz w:val="24"/>
            <w:szCs w:val="24"/>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C94B0D">
        <w:rPr>
          <w:rFonts w:ascii="Times New Roman" w:hAnsi="Times New Roman" w:cs="Times New Roman"/>
          <w:color w:val="000000" w:themeColor="text1"/>
          <w:sz w:val="24"/>
          <w:szCs w:val="24"/>
        </w:rPr>
        <w:t xml:space="preserve"> быть </w:t>
      </w:r>
      <w:proofErr w:type="gramStart"/>
      <w:r w:rsidRPr="00C94B0D">
        <w:rPr>
          <w:rFonts w:ascii="Times New Roman" w:hAnsi="Times New Roman" w:cs="Times New Roman"/>
          <w:color w:val="000000" w:themeColor="text1"/>
          <w:sz w:val="24"/>
          <w:szCs w:val="24"/>
        </w:rPr>
        <w:t>принята</w:t>
      </w:r>
      <w:proofErr w:type="gramEnd"/>
      <w:r w:rsidRPr="00C94B0D">
        <w:rPr>
          <w:rFonts w:ascii="Times New Roman" w:hAnsi="Times New Roman" w:cs="Times New Roman"/>
          <w:color w:val="000000" w:themeColor="text1"/>
          <w:sz w:val="24"/>
          <w:szCs w:val="24"/>
        </w:rPr>
        <w:t xml:space="preserve"> при личном приеме заявителя.».</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rPr>
        <w:t xml:space="preserve">1.3. Абзац 5 пункта 5.1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shd w:val="clear" w:color="auto" w:fill="FFFFFF"/>
        </w:rPr>
        <w:t>«</w:t>
      </w:r>
      <w:r w:rsidRPr="00C94B0D">
        <w:rPr>
          <w:rFonts w:ascii="Times New Roman" w:hAnsi="Times New Roman" w:cs="Times New Roman"/>
          <w:color w:val="000000" w:themeColor="text1"/>
          <w:sz w:val="24"/>
          <w:szCs w:val="24"/>
        </w:rPr>
        <w:t xml:space="preserve">Заявитель может обратиться с </w:t>
      </w:r>
      <w:proofErr w:type="gramStart"/>
      <w:r w:rsidRPr="00C94B0D">
        <w:rPr>
          <w:rFonts w:ascii="Times New Roman" w:hAnsi="Times New Roman" w:cs="Times New Roman"/>
          <w:color w:val="000000" w:themeColor="text1"/>
          <w:sz w:val="24"/>
          <w:szCs w:val="24"/>
        </w:rPr>
        <w:t>жалобой</w:t>
      </w:r>
      <w:proofErr w:type="gramEnd"/>
      <w:r w:rsidRPr="00C94B0D">
        <w:rPr>
          <w:rFonts w:ascii="Times New Roman" w:hAnsi="Times New Roman" w:cs="Times New Roman"/>
          <w:color w:val="000000" w:themeColor="text1"/>
          <w:sz w:val="24"/>
          <w:szCs w:val="24"/>
        </w:rPr>
        <w:t xml:space="preserve"> в том числе в следующих случаях:</w:t>
      </w:r>
      <w:bookmarkStart w:id="1" w:name="P01D7"/>
      <w:bookmarkEnd w:id="1"/>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32" w:history="1">
        <w:r w:rsidRPr="00C94B0D">
          <w:rPr>
            <w:rStyle w:val="afc"/>
            <w:rFonts w:ascii="Times New Roman" w:hAnsi="Times New Roman" w:cs="Times New Roman"/>
            <w:color w:val="000000" w:themeColor="text1"/>
            <w:sz w:val="24"/>
            <w:szCs w:val="24"/>
          </w:rPr>
          <w:t>статье 15_1 Федерального закона</w:t>
        </w:r>
      </w:hyperlink>
      <w:r w:rsidRPr="00C94B0D">
        <w:rPr>
          <w:rFonts w:ascii="Times New Roman" w:hAnsi="Times New Roman" w:cs="Times New Roman"/>
          <w:color w:val="000000" w:themeColor="text1"/>
          <w:sz w:val="24"/>
          <w:szCs w:val="24"/>
        </w:rPr>
        <w:t xml:space="preserve"> </w:t>
      </w:r>
      <w:hyperlink r:id="rId33" w:history="1">
        <w:r w:rsidRPr="00C94B0D">
          <w:rPr>
            <w:rStyle w:val="afc"/>
            <w:rFonts w:ascii="Times New Roman" w:hAnsi="Times New Roman" w:cs="Times New Roman"/>
            <w:color w:val="000000" w:themeColor="text1"/>
            <w:sz w:val="24"/>
            <w:szCs w:val="24"/>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bookmarkStart w:id="2" w:name="P01D9"/>
      <w:bookmarkEnd w:id="2"/>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 xml:space="preserve">2) нарушение срока предоставления государственной или муниципальной услуги. </w:t>
      </w:r>
      <w:proofErr w:type="gramStart"/>
      <w:r w:rsidRPr="00C94B0D">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C94B0D">
        <w:rPr>
          <w:rFonts w:ascii="Times New Roman" w:hAnsi="Times New Roman" w:cs="Times New Roman"/>
          <w:color w:val="000000" w:themeColor="text1"/>
          <w:sz w:val="24"/>
          <w:szCs w:val="24"/>
        </w:rPr>
        <w:lastRenderedPageBreak/>
        <w:t xml:space="preserve">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C94B0D">
          <w:rPr>
            <w:rStyle w:val="afc"/>
            <w:rFonts w:ascii="Times New Roman" w:hAnsi="Times New Roman" w:cs="Times New Roman"/>
            <w:color w:val="000000" w:themeColor="text1"/>
            <w:sz w:val="24"/>
            <w:szCs w:val="24"/>
          </w:rPr>
          <w:t>частью 1_3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w:t>
      </w:r>
      <w:proofErr w:type="gramEnd"/>
      <w:r w:rsidRPr="00C94B0D">
        <w:rPr>
          <w:rFonts w:ascii="Times New Roman" w:hAnsi="Times New Roman" w:cs="Times New Roman"/>
          <w:color w:val="000000" w:themeColor="text1"/>
          <w:sz w:val="24"/>
          <w:szCs w:val="24"/>
        </w:rPr>
        <w:t xml:space="preserve"> муниципальных услуг»; </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3" w:name="P01DF"/>
      <w:bookmarkEnd w:id="3"/>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4B0D">
        <w:rPr>
          <w:rFonts w:ascii="Times New Roman" w:hAnsi="Times New Roman" w:cs="Times New Roman"/>
          <w:color w:val="000000" w:themeColor="text1"/>
          <w:sz w:val="24"/>
          <w:szCs w:val="24"/>
        </w:rPr>
        <w:t xml:space="preserve"> </w:t>
      </w:r>
      <w:proofErr w:type="gramStart"/>
      <w:r w:rsidRPr="00C94B0D">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C94B0D">
          <w:rPr>
            <w:rStyle w:val="afc"/>
            <w:rFonts w:ascii="Times New Roman" w:hAnsi="Times New Roman" w:cs="Times New Roman"/>
            <w:color w:val="000000" w:themeColor="text1"/>
            <w:sz w:val="24"/>
            <w:szCs w:val="24"/>
          </w:rPr>
          <w:t>частью 1_3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w:t>
      </w:r>
      <w:proofErr w:type="gramEnd"/>
      <w:r w:rsidRPr="00C94B0D">
        <w:rPr>
          <w:rFonts w:ascii="Times New Roman" w:hAnsi="Times New Roman" w:cs="Times New Roman"/>
          <w:color w:val="000000" w:themeColor="text1"/>
          <w:sz w:val="24"/>
          <w:szCs w:val="24"/>
        </w:rPr>
        <w:t xml:space="preserve"> муниципальных услуг»; </w:t>
      </w:r>
      <w:bookmarkStart w:id="4" w:name="P01E1"/>
      <w:bookmarkEnd w:id="4"/>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5" w:name="P01E3"/>
      <w:bookmarkEnd w:id="5"/>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C94B0D">
          <w:rPr>
            <w:rStyle w:val="afc"/>
            <w:rFonts w:ascii="Times New Roman" w:hAnsi="Times New Roman" w:cs="Times New Roman"/>
            <w:color w:val="000000" w:themeColor="text1"/>
            <w:sz w:val="24"/>
            <w:szCs w:val="24"/>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w:t>
      </w:r>
      <w:proofErr w:type="gramEnd"/>
      <w:r w:rsidRPr="00C94B0D">
        <w:rPr>
          <w:rFonts w:ascii="Times New Roman" w:hAnsi="Times New Roman" w:cs="Times New Roman"/>
          <w:color w:val="000000" w:themeColor="text1"/>
          <w:sz w:val="24"/>
          <w:szCs w:val="24"/>
        </w:rPr>
        <w:t xml:space="preserve"> предоставления государственной или муниципальной услуги </w:t>
      </w:r>
      <w:proofErr w:type="gramStart"/>
      <w:r w:rsidRPr="00C94B0D">
        <w:rPr>
          <w:rFonts w:ascii="Times New Roman" w:hAnsi="Times New Roman" w:cs="Times New Roman"/>
          <w:color w:val="000000" w:themeColor="text1"/>
          <w:sz w:val="24"/>
          <w:szCs w:val="24"/>
        </w:rPr>
        <w:t>документах</w:t>
      </w:r>
      <w:proofErr w:type="gramEnd"/>
      <w:r w:rsidRPr="00C94B0D">
        <w:rPr>
          <w:rFonts w:ascii="Times New Roman" w:hAnsi="Times New Roman" w:cs="Times New Roman"/>
          <w:color w:val="000000" w:themeColor="text1"/>
          <w:sz w:val="24"/>
          <w:szCs w:val="24"/>
        </w:rPr>
        <w:t xml:space="preserve"> либо нарушение установленного срока таких исправлений. </w:t>
      </w:r>
      <w:proofErr w:type="gramStart"/>
      <w:r w:rsidRPr="00C94B0D">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C94B0D">
          <w:rPr>
            <w:rStyle w:val="afc"/>
            <w:rFonts w:ascii="Times New Roman" w:hAnsi="Times New Roman" w:cs="Times New Roman"/>
            <w:color w:val="000000" w:themeColor="text1"/>
            <w:sz w:val="24"/>
            <w:szCs w:val="24"/>
          </w:rPr>
          <w:t>частью 1_3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w:t>
      </w:r>
      <w:proofErr w:type="gramEnd"/>
      <w:r w:rsidRPr="00C94B0D">
        <w:rPr>
          <w:rFonts w:ascii="Times New Roman" w:hAnsi="Times New Roman" w:cs="Times New Roman"/>
          <w:color w:val="000000" w:themeColor="text1"/>
          <w:sz w:val="24"/>
          <w:szCs w:val="24"/>
        </w:rPr>
        <w:t xml:space="preserve"> муниципальных услуг»; </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 xml:space="preserve">8) нарушение срока или порядка выдачи документов по результатам предоставления государственной или муниципальной услуги; </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4B0D">
        <w:rPr>
          <w:rFonts w:ascii="Times New Roman" w:hAnsi="Times New Roman" w:cs="Times New Roman"/>
          <w:color w:val="000000" w:themeColor="text1"/>
          <w:sz w:val="24"/>
          <w:szCs w:val="24"/>
        </w:rPr>
        <w:t xml:space="preserve"> </w:t>
      </w:r>
      <w:proofErr w:type="gramStart"/>
      <w:r w:rsidRPr="00C94B0D">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w:t>
      </w:r>
      <w:r w:rsidRPr="00C94B0D">
        <w:rPr>
          <w:rFonts w:ascii="Times New Roman" w:hAnsi="Times New Roman" w:cs="Times New Roman"/>
          <w:color w:val="000000" w:themeColor="text1"/>
          <w:sz w:val="24"/>
          <w:szCs w:val="24"/>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C94B0D">
          <w:rPr>
            <w:rStyle w:val="afc"/>
            <w:rFonts w:ascii="Times New Roman" w:hAnsi="Times New Roman" w:cs="Times New Roman"/>
            <w:color w:val="000000" w:themeColor="text1"/>
            <w:sz w:val="24"/>
            <w:szCs w:val="24"/>
          </w:rPr>
          <w:t>частью 1_3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w:t>
      </w:r>
      <w:proofErr w:type="gramEnd"/>
      <w:r w:rsidRPr="00C94B0D">
        <w:rPr>
          <w:rFonts w:ascii="Times New Roman" w:hAnsi="Times New Roman" w:cs="Times New Roman"/>
          <w:color w:val="000000" w:themeColor="text1"/>
          <w:sz w:val="24"/>
          <w:szCs w:val="24"/>
        </w:rPr>
        <w:t xml:space="preserve"> муниципальных услуг»; </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9" w:history="1">
        <w:r w:rsidRPr="00C94B0D">
          <w:rPr>
            <w:rStyle w:val="afc"/>
            <w:rFonts w:ascii="Times New Roman" w:hAnsi="Times New Roman" w:cs="Times New Roman"/>
            <w:color w:val="000000" w:themeColor="text1"/>
            <w:sz w:val="24"/>
            <w:szCs w:val="24"/>
          </w:rPr>
          <w:t>пунктом 4 части 1 статьи 7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w:t>
      </w:r>
      <w:proofErr w:type="gramEnd"/>
      <w:r w:rsidRPr="00C94B0D">
        <w:rPr>
          <w:rFonts w:ascii="Times New Roman" w:hAnsi="Times New Roman" w:cs="Times New Roman"/>
          <w:color w:val="000000" w:themeColor="text1"/>
          <w:sz w:val="24"/>
          <w:szCs w:val="24"/>
        </w:rPr>
        <w:t xml:space="preserve"> и муниципальных услуг». </w:t>
      </w:r>
      <w:proofErr w:type="gramStart"/>
      <w:r w:rsidRPr="00C94B0D">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C94B0D">
          <w:rPr>
            <w:rStyle w:val="afc"/>
            <w:rFonts w:ascii="Times New Roman" w:hAnsi="Times New Roman" w:cs="Times New Roman"/>
            <w:color w:val="000000" w:themeColor="text1"/>
            <w:sz w:val="24"/>
            <w:szCs w:val="24"/>
          </w:rPr>
          <w:t>частью 1_3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w:t>
      </w:r>
      <w:proofErr w:type="gramEnd"/>
      <w:r w:rsidRPr="00C94B0D">
        <w:rPr>
          <w:rFonts w:ascii="Times New Roman" w:hAnsi="Times New Roman" w:cs="Times New Roman"/>
          <w:color w:val="000000" w:themeColor="text1"/>
          <w:sz w:val="24"/>
          <w:szCs w:val="24"/>
        </w:rPr>
        <w:t xml:space="preserve"> муниципальных услуг»;</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rPr>
        <w:t xml:space="preserve">1.4. Абзац 16 пункта 5.1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shd w:val="clear" w:color="auto" w:fill="FFFFFF"/>
        </w:rPr>
        <w:t>«</w:t>
      </w:r>
      <w:r w:rsidRPr="00C94B0D">
        <w:rPr>
          <w:rFonts w:ascii="Times New Roman" w:hAnsi="Times New Roman" w:cs="Times New Roman"/>
          <w:color w:val="000000" w:themeColor="text1"/>
          <w:sz w:val="24"/>
          <w:szCs w:val="24"/>
        </w:rPr>
        <w:t>Жалоба должна содержать:</w:t>
      </w:r>
      <w:bookmarkStart w:id="6" w:name="P01FF"/>
      <w:bookmarkEnd w:id="6"/>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1" w:history="1">
        <w:r w:rsidRPr="00C94B0D">
          <w:rPr>
            <w:rStyle w:val="afc"/>
            <w:rFonts w:ascii="Times New Roman" w:hAnsi="Times New Roman" w:cs="Times New Roman"/>
            <w:color w:val="000000" w:themeColor="text1"/>
            <w:sz w:val="24"/>
            <w:szCs w:val="24"/>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их руководителей и (или) работников, решения и</w:t>
      </w:r>
      <w:proofErr w:type="gramEnd"/>
      <w:r w:rsidRPr="00C94B0D">
        <w:rPr>
          <w:rFonts w:ascii="Times New Roman" w:hAnsi="Times New Roman" w:cs="Times New Roman"/>
          <w:color w:val="000000" w:themeColor="text1"/>
          <w:sz w:val="24"/>
          <w:szCs w:val="24"/>
        </w:rPr>
        <w:t xml:space="preserve"> действия (бездействие) которых обжалуются; </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7" w:name="P0203"/>
      <w:bookmarkEnd w:id="7"/>
      <w:proofErr w:type="gramEnd"/>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2" w:history="1">
        <w:r w:rsidRPr="00C94B0D">
          <w:rPr>
            <w:rStyle w:val="afc"/>
            <w:rFonts w:ascii="Times New Roman" w:hAnsi="Times New Roman" w:cs="Times New Roman"/>
            <w:color w:val="000000" w:themeColor="text1"/>
            <w:sz w:val="24"/>
            <w:szCs w:val="24"/>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их работников; </w:t>
      </w:r>
      <w:proofErr w:type="gramEnd"/>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3" w:history="1">
        <w:r w:rsidRPr="00C94B0D">
          <w:rPr>
            <w:rStyle w:val="afc"/>
            <w:rFonts w:ascii="Times New Roman" w:hAnsi="Times New Roman" w:cs="Times New Roman"/>
            <w:color w:val="000000" w:themeColor="text1"/>
            <w:sz w:val="24"/>
            <w:szCs w:val="24"/>
          </w:rPr>
          <w:t xml:space="preserve">частью 1_1 </w:t>
        </w:r>
        <w:r w:rsidRPr="00C94B0D">
          <w:rPr>
            <w:rStyle w:val="afc"/>
            <w:rFonts w:ascii="Times New Roman" w:hAnsi="Times New Roman" w:cs="Times New Roman"/>
            <w:color w:val="000000" w:themeColor="text1"/>
            <w:sz w:val="24"/>
            <w:szCs w:val="24"/>
          </w:rPr>
          <w:lastRenderedPageBreak/>
          <w:t>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w:t>
      </w:r>
      <w:proofErr w:type="gramEnd"/>
      <w:r w:rsidRPr="00C94B0D">
        <w:rPr>
          <w:rFonts w:ascii="Times New Roman" w:hAnsi="Times New Roman" w:cs="Times New Roman"/>
          <w:color w:val="000000" w:themeColor="text1"/>
          <w:sz w:val="24"/>
          <w:szCs w:val="24"/>
        </w:rPr>
        <w:t xml:space="preserve"> муниципальных услуг», их работников. Заявителем могут быть представлены документы (при наличии), подтверждающие доводы заявителя, либо их копии</w:t>
      </w:r>
      <w:proofErr w:type="gramStart"/>
      <w:r w:rsidRPr="00C94B0D">
        <w:rPr>
          <w:rFonts w:ascii="Times New Roman" w:hAnsi="Times New Roman" w:cs="Times New Roman"/>
          <w:color w:val="000000" w:themeColor="text1"/>
          <w:sz w:val="24"/>
          <w:szCs w:val="24"/>
        </w:rPr>
        <w:t>.»;</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proofErr w:type="gramEnd"/>
      <w:r w:rsidRPr="00C94B0D">
        <w:rPr>
          <w:rFonts w:ascii="Times New Roman" w:hAnsi="Times New Roman" w:cs="Times New Roman"/>
          <w:color w:val="000000" w:themeColor="text1"/>
          <w:sz w:val="24"/>
          <w:szCs w:val="24"/>
        </w:rPr>
        <w:t xml:space="preserve">1.5. Абзац 2 пункта 5.2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history="1">
        <w:r w:rsidRPr="00C94B0D">
          <w:rPr>
            <w:rStyle w:val="afc"/>
            <w:rFonts w:ascii="Times New Roman" w:hAnsi="Times New Roman" w:cs="Times New Roman"/>
            <w:color w:val="000000" w:themeColor="text1"/>
            <w:sz w:val="24"/>
            <w:szCs w:val="24"/>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proofErr w:type="gramEnd"/>
      <w:r w:rsidRPr="00C94B0D">
        <w:rPr>
          <w:rFonts w:ascii="Times New Roman" w:hAnsi="Times New Roman" w:cs="Times New Roman"/>
          <w:color w:val="000000" w:themeColor="text1"/>
          <w:sz w:val="24"/>
          <w:szCs w:val="24"/>
        </w:rPr>
        <w:t xml:space="preserve">, </w:t>
      </w:r>
      <w:proofErr w:type="gramStart"/>
      <w:r w:rsidRPr="00C94B0D">
        <w:rPr>
          <w:rFonts w:ascii="Times New Roman" w:hAnsi="Times New Roman" w:cs="Times New Roman"/>
          <w:color w:val="000000" w:themeColor="text1"/>
          <w:sz w:val="24"/>
          <w:szCs w:val="24"/>
        </w:rPr>
        <w:t xml:space="preserve">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5" w:history="1">
        <w:r w:rsidRPr="00C94B0D">
          <w:rPr>
            <w:rStyle w:val="afc"/>
            <w:rFonts w:ascii="Times New Roman" w:hAnsi="Times New Roman" w:cs="Times New Roman"/>
            <w:color w:val="000000" w:themeColor="text1"/>
            <w:sz w:val="24"/>
            <w:szCs w:val="24"/>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rPr>
        <w:t xml:space="preserve">1.6. Абзац 3 пункта 5.3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proofErr w:type="gramStart"/>
      <w:r w:rsidRPr="00C94B0D">
        <w:rPr>
          <w:rFonts w:ascii="Times New Roman" w:hAnsi="Times New Roman" w:cs="Times New Roman"/>
          <w:color w:val="000000" w:themeColor="text1"/>
          <w:sz w:val="24"/>
          <w:szCs w:val="24"/>
          <w:shd w:val="clear" w:color="auto" w:fill="FFFFFF"/>
        </w:rPr>
        <w:t>«</w:t>
      </w:r>
      <w:r w:rsidRPr="00C94B0D">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указанном в </w:t>
      </w:r>
      <w:hyperlink r:id="rId46" w:history="1">
        <w:r w:rsidRPr="00C94B0D">
          <w:rPr>
            <w:rStyle w:val="afc"/>
            <w:rFonts w:ascii="Times New Roman" w:hAnsi="Times New Roman" w:cs="Times New Roman"/>
            <w:color w:val="000000" w:themeColor="text1"/>
            <w:sz w:val="24"/>
            <w:szCs w:val="24"/>
          </w:rPr>
          <w:t>части 8 статьи</w:t>
        </w:r>
      </w:hyperlink>
      <w:r w:rsidRPr="00C94B0D">
        <w:rPr>
          <w:rFonts w:ascii="Times New Roman" w:hAnsi="Times New Roman" w:cs="Times New Roman"/>
          <w:color w:val="000000" w:themeColor="text1"/>
          <w:sz w:val="24"/>
          <w:szCs w:val="24"/>
        </w:rPr>
        <w:t xml:space="preserve"> </w:t>
      </w:r>
      <w:hyperlink r:id="rId47" w:history="1">
        <w:r w:rsidRPr="00C94B0D">
          <w:rPr>
            <w:rStyle w:val="afc"/>
            <w:rFonts w:ascii="Times New Roman" w:hAnsi="Times New Roman" w:cs="Times New Roman"/>
            <w:color w:val="000000" w:themeColor="text1"/>
            <w:sz w:val="24"/>
            <w:szCs w:val="24"/>
          </w:rPr>
          <w:t>11_2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8" w:history="1">
        <w:r w:rsidRPr="00C94B0D">
          <w:rPr>
            <w:rStyle w:val="afc"/>
            <w:rFonts w:ascii="Times New Roman" w:hAnsi="Times New Roman" w:cs="Times New Roman"/>
            <w:color w:val="000000" w:themeColor="text1"/>
            <w:sz w:val="24"/>
            <w:szCs w:val="24"/>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w:t>
      </w:r>
      <w:proofErr w:type="gramEnd"/>
      <w:r w:rsidRPr="00C94B0D">
        <w:rPr>
          <w:rFonts w:ascii="Times New Roman" w:hAnsi="Times New Roman" w:cs="Times New Roman"/>
          <w:color w:val="000000" w:themeColor="text1"/>
          <w:sz w:val="24"/>
          <w:szCs w:val="24"/>
        </w:rPr>
        <w:t xml:space="preserve">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C94B0D">
        <w:rPr>
          <w:rFonts w:ascii="Times New Roman" w:hAnsi="Times New Roman" w:cs="Times New Roman"/>
          <w:color w:val="000000" w:themeColor="text1"/>
          <w:sz w:val="24"/>
          <w:szCs w:val="24"/>
        </w:rPr>
        <w:t>неудобства</w:t>
      </w:r>
      <w:proofErr w:type="gramEnd"/>
      <w:r w:rsidRPr="00C94B0D">
        <w:rPr>
          <w:rFonts w:ascii="Times New Roman" w:hAnsi="Times New Roman" w:cs="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rPr>
        <w:t xml:space="preserve">1.7. Абзац 5 пункта 5.3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shd w:val="clear" w:color="auto" w:fill="FFFFFF"/>
        </w:rPr>
        <w:t>«</w:t>
      </w:r>
      <w:r w:rsidRPr="00C94B0D">
        <w:rPr>
          <w:rFonts w:ascii="Times New Roman" w:hAnsi="Times New Roman" w:cs="Times New Roman"/>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9" w:history="1">
        <w:r w:rsidRPr="00C94B0D">
          <w:rPr>
            <w:rStyle w:val="afc"/>
            <w:rFonts w:ascii="Times New Roman" w:hAnsi="Times New Roman" w:cs="Times New Roman"/>
            <w:color w:val="000000" w:themeColor="text1"/>
            <w:sz w:val="24"/>
            <w:szCs w:val="24"/>
          </w:rPr>
          <w:t>частью 1 статьи</w:t>
        </w:r>
      </w:hyperlink>
      <w:r w:rsidRPr="00C94B0D">
        <w:rPr>
          <w:rFonts w:ascii="Times New Roman" w:hAnsi="Times New Roman" w:cs="Times New Roman"/>
          <w:color w:val="000000" w:themeColor="text1"/>
          <w:sz w:val="24"/>
          <w:szCs w:val="24"/>
        </w:rPr>
        <w:t xml:space="preserve"> 11_2 </w:t>
      </w:r>
      <w:hyperlink r:id="rId50" w:history="1">
        <w:r w:rsidRPr="00C94B0D">
          <w:rPr>
            <w:rStyle w:val="afc"/>
            <w:rFonts w:ascii="Times New Roman" w:hAnsi="Times New Roman" w:cs="Times New Roman"/>
            <w:color w:val="000000" w:themeColor="text1"/>
            <w:sz w:val="24"/>
            <w:szCs w:val="24"/>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rPr>
        <w:t xml:space="preserve">1.8. Абзац 3 пункта 6.4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proofErr w:type="gramStart"/>
      <w:r w:rsidRPr="00C94B0D">
        <w:rPr>
          <w:rFonts w:ascii="Times New Roman" w:hAnsi="Times New Roman" w:cs="Times New Roman"/>
          <w:color w:val="000000" w:themeColor="text1"/>
          <w:sz w:val="24"/>
          <w:szCs w:val="24"/>
          <w:shd w:val="clear" w:color="auto" w:fill="FFFFFF"/>
        </w:rPr>
        <w:lastRenderedPageBreak/>
        <w:t>«-</w:t>
      </w:r>
      <w:r w:rsidRPr="00C94B0D">
        <w:rPr>
          <w:rFonts w:ascii="Times New Roman" w:hAnsi="Times New Roman" w:cs="Times New Roman"/>
          <w:b/>
          <w:bCs/>
          <w:color w:val="000000" w:themeColor="text1"/>
          <w:sz w:val="24"/>
          <w:szCs w:val="24"/>
        </w:rPr>
        <w:t xml:space="preserve"> </w:t>
      </w:r>
      <w:r w:rsidRPr="00C94B0D">
        <w:rPr>
          <w:rFonts w:ascii="Times New Roman" w:hAnsi="Times New Roman" w:cs="Times New Roman"/>
          <w:color w:val="000000" w:themeColor="text1"/>
          <w:sz w:val="24"/>
          <w:szCs w:val="24"/>
        </w:rPr>
        <w:t xml:space="preserve">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w:t>
      </w:r>
      <w:hyperlink r:id="rId51" w:history="1">
        <w:r w:rsidRPr="00C94B0D">
          <w:rPr>
            <w:rStyle w:val="afc"/>
            <w:rFonts w:ascii="Times New Roman" w:hAnsi="Times New Roman" w:cs="Times New Roman"/>
            <w:color w:val="000000" w:themeColor="text1"/>
            <w:sz w:val="24"/>
            <w:szCs w:val="24"/>
          </w:rPr>
          <w:t>документов</w:t>
        </w:r>
      </w:hyperlink>
      <w:r w:rsidRPr="00C94B0D">
        <w:rPr>
          <w:rFonts w:ascii="Times New Roman" w:hAnsi="Times New Roman" w:cs="Times New Roman"/>
          <w:color w:val="000000" w:themeColor="text1"/>
          <w:sz w:val="24"/>
          <w:szCs w:val="24"/>
        </w:rPr>
        <w:t xml:space="preserve">,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52" w:history="1">
        <w:r w:rsidRPr="00C94B0D">
          <w:rPr>
            <w:rStyle w:val="afc"/>
            <w:rFonts w:ascii="Times New Roman" w:hAnsi="Times New Roman" w:cs="Times New Roman"/>
            <w:color w:val="000000" w:themeColor="text1"/>
            <w:sz w:val="24"/>
            <w:szCs w:val="24"/>
          </w:rPr>
          <w:t>частях 10</w:t>
        </w:r>
      </w:hyperlink>
      <w:r w:rsidRPr="00C94B0D">
        <w:rPr>
          <w:rFonts w:ascii="Times New Roman" w:hAnsi="Times New Roman" w:cs="Times New Roman"/>
          <w:color w:val="000000" w:themeColor="text1"/>
          <w:sz w:val="24"/>
          <w:szCs w:val="24"/>
        </w:rPr>
        <w:t xml:space="preserve"> и </w:t>
      </w:r>
      <w:hyperlink r:id="rId53" w:history="1">
        <w:r w:rsidRPr="00C94B0D">
          <w:rPr>
            <w:rStyle w:val="afc"/>
            <w:rFonts w:ascii="Times New Roman" w:hAnsi="Times New Roman" w:cs="Times New Roman"/>
            <w:color w:val="000000" w:themeColor="text1"/>
            <w:sz w:val="24"/>
            <w:szCs w:val="24"/>
          </w:rPr>
          <w:t>11 статьи 7 Федерального закона</w:t>
        </w:r>
      </w:hyperlink>
      <w:r w:rsidRPr="00C94B0D">
        <w:rPr>
          <w:rFonts w:ascii="Times New Roman" w:hAnsi="Times New Roman" w:cs="Times New Roman"/>
          <w:color w:val="000000" w:themeColor="text1"/>
          <w:sz w:val="24"/>
          <w:szCs w:val="24"/>
        </w:rPr>
        <w:t xml:space="preserve"> от 27.07.2010</w:t>
      </w:r>
      <w:proofErr w:type="gramEnd"/>
      <w:r w:rsidRPr="00C94B0D">
        <w:rPr>
          <w:rFonts w:ascii="Times New Roman" w:hAnsi="Times New Roman" w:cs="Times New Roman"/>
          <w:color w:val="000000" w:themeColor="text1"/>
          <w:sz w:val="24"/>
          <w:szCs w:val="24"/>
        </w:rPr>
        <w:t xml:space="preserve"> N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roofErr w:type="gramStart"/>
      <w:r w:rsidRPr="00C94B0D">
        <w:rPr>
          <w:rFonts w:ascii="Times New Roman" w:hAnsi="Times New Roman" w:cs="Times New Roman"/>
          <w:color w:val="000000" w:themeColor="text1"/>
          <w:sz w:val="24"/>
          <w:szCs w:val="24"/>
        </w:rPr>
        <w:t>;»</w:t>
      </w:r>
      <w:proofErr w:type="gramEnd"/>
      <w:r w:rsidRPr="00C94B0D">
        <w:rPr>
          <w:rFonts w:ascii="Times New Roman" w:hAnsi="Times New Roman" w:cs="Times New Roman"/>
          <w:color w:val="000000" w:themeColor="text1"/>
          <w:sz w:val="24"/>
          <w:szCs w:val="24"/>
        </w:rPr>
        <w:t>;</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rPr>
        <w:t xml:space="preserve">1.9. Раздел 3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дополнить пунктом 3.3 следующего содержания:</w:t>
      </w:r>
    </w:p>
    <w:p w:rsidR="00184DA3" w:rsidRPr="00C94B0D" w:rsidRDefault="00184DA3" w:rsidP="00184DA3">
      <w:pPr>
        <w:spacing w:after="0" w:line="240" w:lineRule="auto"/>
        <w:ind w:firstLine="567"/>
        <w:jc w:val="both"/>
        <w:rPr>
          <w:rFonts w:ascii="Times New Roman" w:eastAsia="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shd w:val="clear" w:color="auto" w:fill="FFFFFF"/>
        </w:rPr>
        <w:t xml:space="preserve">«3.3. </w:t>
      </w:r>
      <w:r w:rsidRPr="00C94B0D">
        <w:rPr>
          <w:rFonts w:ascii="Times New Roman" w:eastAsia="Times New Roman" w:hAnsi="Times New Roman" w:cs="Times New Roman"/>
          <w:color w:val="000000" w:themeColor="text1"/>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C94B0D">
        <w:rPr>
          <w:rFonts w:ascii="Times New Roman" w:eastAsia="Times New Roman" w:hAnsi="Times New Roman" w:cs="Times New Roman"/>
          <w:color w:val="000000" w:themeColor="text1"/>
          <w:sz w:val="24"/>
          <w:szCs w:val="24"/>
        </w:rPr>
        <w:t>.»;</w:t>
      </w:r>
    </w:p>
    <w:p w:rsidR="00184DA3" w:rsidRPr="00C94B0D" w:rsidRDefault="00184DA3" w:rsidP="00184DA3">
      <w:pPr>
        <w:spacing w:after="0" w:line="240" w:lineRule="auto"/>
        <w:ind w:firstLine="567"/>
        <w:jc w:val="both"/>
        <w:rPr>
          <w:rFonts w:ascii="Times New Roman" w:hAnsi="Times New Roman" w:cs="Times New Roman"/>
          <w:color w:val="000000" w:themeColor="text1"/>
          <w:sz w:val="24"/>
          <w:szCs w:val="24"/>
          <w:shd w:val="clear" w:color="auto" w:fill="FFFFFF"/>
        </w:rPr>
      </w:pPr>
      <w:proofErr w:type="gramEnd"/>
      <w:r w:rsidRPr="00C94B0D">
        <w:rPr>
          <w:rFonts w:ascii="Times New Roman" w:hAnsi="Times New Roman" w:cs="Times New Roman"/>
          <w:color w:val="000000" w:themeColor="text1"/>
          <w:sz w:val="24"/>
          <w:szCs w:val="24"/>
        </w:rPr>
        <w:t xml:space="preserve">1.10. Абзац 4 пункта 3.1.1.3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184DA3" w:rsidRPr="00C94B0D" w:rsidRDefault="00184DA3" w:rsidP="00184DA3">
      <w:pPr>
        <w:spacing w:after="0" w:line="240" w:lineRule="auto"/>
        <w:ind w:firstLine="567"/>
        <w:jc w:val="both"/>
        <w:rPr>
          <w:rFonts w:ascii="Times New Roman" w:eastAsia="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shd w:val="clear" w:color="auto" w:fill="FFFFFF"/>
        </w:rPr>
        <w:t>«</w:t>
      </w:r>
      <w:r w:rsidRPr="00C94B0D">
        <w:rPr>
          <w:rFonts w:ascii="Times New Roman" w:eastAsia="Times New Roman" w:hAnsi="Times New Roman" w:cs="Times New Roman"/>
          <w:color w:val="000000" w:themeColor="text1"/>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C94B0D">
        <w:rPr>
          <w:rFonts w:ascii="Times New Roman" w:eastAsia="Times New Roman" w:hAnsi="Times New Roman" w:cs="Times New Roman"/>
          <w:color w:val="000000" w:themeColor="text1"/>
          <w:sz w:val="24"/>
          <w:szCs w:val="24"/>
        </w:rPr>
        <w:t>.»;</w:t>
      </w:r>
    </w:p>
    <w:p w:rsidR="00184DA3" w:rsidRPr="00C94B0D" w:rsidRDefault="00184DA3" w:rsidP="00184DA3">
      <w:pPr>
        <w:spacing w:after="0" w:line="240" w:lineRule="auto"/>
        <w:ind w:firstLine="567"/>
        <w:jc w:val="both"/>
        <w:rPr>
          <w:rFonts w:ascii="Times New Roman" w:hAnsi="Times New Roman" w:cs="Times New Roman"/>
          <w:color w:val="000000" w:themeColor="text1"/>
          <w:sz w:val="24"/>
          <w:szCs w:val="24"/>
          <w:shd w:val="clear" w:color="auto" w:fill="FFFFFF"/>
        </w:rPr>
      </w:pPr>
      <w:proofErr w:type="gramEnd"/>
      <w:r w:rsidRPr="00C94B0D">
        <w:rPr>
          <w:rFonts w:ascii="Times New Roman" w:hAnsi="Times New Roman" w:cs="Times New Roman"/>
          <w:color w:val="000000" w:themeColor="text1"/>
          <w:sz w:val="24"/>
          <w:szCs w:val="24"/>
        </w:rPr>
        <w:t xml:space="preserve">1.11. Абзац 1 пункта 2.14.2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184DA3" w:rsidRPr="00C94B0D" w:rsidRDefault="00184DA3" w:rsidP="00184DA3">
      <w:pPr>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shd w:val="clear" w:color="auto" w:fill="FFFFFF"/>
        </w:rPr>
        <w:t xml:space="preserve">«2.14.2. </w:t>
      </w:r>
      <w:r w:rsidRPr="00C94B0D">
        <w:rPr>
          <w:rFonts w:ascii="Times New Roman" w:eastAsia="Times New Roman" w:hAnsi="Times New Roman" w:cs="Times New Roman"/>
          <w:color w:val="000000" w:themeColor="text1"/>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Pr="00C94B0D">
        <w:rPr>
          <w:rFonts w:ascii="Times New Roman" w:hAnsi="Times New Roman" w:cs="Times New Roman"/>
          <w:color w:val="000000" w:themeColor="text1"/>
          <w:sz w:val="24"/>
          <w:szCs w:val="24"/>
        </w:rPr>
        <w:t>гласно нормативным требованиям «СП 59.13330.2020 «СНиП 35-01-2001 Доступность зданий и сооружений для маломобильных групп населения»</w:t>
      </w:r>
      <w:r w:rsidRPr="00C94B0D">
        <w:rPr>
          <w:rFonts w:ascii="Times New Roman" w:eastAsia="Times New Roman" w:hAnsi="Times New Roman" w:cs="Times New Roman"/>
          <w:color w:val="000000" w:themeColor="text1"/>
          <w:sz w:val="24"/>
          <w:szCs w:val="24"/>
        </w:rPr>
        <w:t>.</w:t>
      </w:r>
    </w:p>
    <w:p w:rsidR="00184DA3" w:rsidRPr="00C94B0D" w:rsidRDefault="00184DA3" w:rsidP="00184DA3">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 xml:space="preserve">2. Опубликовать настоящее постановление в порядке, установленном Уставом городского поселения </w:t>
      </w:r>
      <w:proofErr w:type="gramStart"/>
      <w:r w:rsidRPr="00C94B0D">
        <w:rPr>
          <w:rFonts w:ascii="Times New Roman" w:hAnsi="Times New Roman" w:cs="Times New Roman"/>
          <w:color w:val="000000" w:themeColor="text1"/>
          <w:sz w:val="24"/>
          <w:szCs w:val="24"/>
        </w:rPr>
        <w:t>Таёжный</w:t>
      </w:r>
      <w:proofErr w:type="gramEnd"/>
      <w:r w:rsidRPr="00C94B0D">
        <w:rPr>
          <w:rFonts w:ascii="Times New Roman" w:hAnsi="Times New Roman" w:cs="Times New Roman"/>
          <w:color w:val="000000" w:themeColor="text1"/>
          <w:sz w:val="24"/>
          <w:szCs w:val="24"/>
        </w:rPr>
        <w:t>.</w:t>
      </w:r>
    </w:p>
    <w:p w:rsidR="00184DA3" w:rsidRPr="00C94B0D" w:rsidRDefault="00184DA3" w:rsidP="00184DA3">
      <w:pPr>
        <w:tabs>
          <w:tab w:val="left" w:pos="0"/>
        </w:tabs>
        <w:spacing w:after="0" w:line="240" w:lineRule="auto"/>
        <w:ind w:firstLine="567"/>
        <w:outlineLvl w:val="0"/>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 xml:space="preserve">3. Постановление вступает в силу </w:t>
      </w:r>
      <w:proofErr w:type="gramStart"/>
      <w:r w:rsidRPr="00C94B0D">
        <w:rPr>
          <w:rFonts w:ascii="Times New Roman" w:hAnsi="Times New Roman" w:cs="Times New Roman"/>
          <w:color w:val="000000" w:themeColor="text1"/>
          <w:sz w:val="24"/>
          <w:szCs w:val="24"/>
        </w:rPr>
        <w:t>с даты опубликования</w:t>
      </w:r>
      <w:proofErr w:type="gramEnd"/>
      <w:r w:rsidRPr="00C94B0D">
        <w:rPr>
          <w:rFonts w:ascii="Times New Roman" w:hAnsi="Times New Roman" w:cs="Times New Roman"/>
          <w:color w:val="000000" w:themeColor="text1"/>
          <w:sz w:val="24"/>
          <w:szCs w:val="24"/>
        </w:rPr>
        <w:t>.</w:t>
      </w:r>
    </w:p>
    <w:p w:rsidR="00184DA3" w:rsidRDefault="00184DA3" w:rsidP="00184DA3">
      <w:pPr>
        <w:spacing w:after="0" w:line="240" w:lineRule="auto"/>
        <w:ind w:firstLine="709"/>
        <w:jc w:val="both"/>
        <w:rPr>
          <w:rFonts w:ascii="Times New Roman" w:hAnsi="Times New Roman" w:cs="Times New Roman"/>
          <w:color w:val="FF0000"/>
          <w:sz w:val="23"/>
          <w:szCs w:val="23"/>
        </w:rPr>
      </w:pPr>
    </w:p>
    <w:p w:rsidR="00184DA3" w:rsidRPr="00E540A7" w:rsidRDefault="00184DA3" w:rsidP="00184DA3">
      <w:pPr>
        <w:spacing w:after="0" w:line="240" w:lineRule="auto"/>
        <w:ind w:firstLine="709"/>
        <w:jc w:val="both"/>
        <w:rPr>
          <w:rFonts w:ascii="Times New Roman" w:hAnsi="Times New Roman" w:cs="Times New Roman"/>
          <w:color w:val="FF0000"/>
          <w:sz w:val="23"/>
          <w:szCs w:val="23"/>
        </w:rPr>
      </w:pPr>
    </w:p>
    <w:p w:rsidR="00184DA3" w:rsidRPr="00D13F71" w:rsidRDefault="00184DA3" w:rsidP="00184DA3">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А.Р. </w:t>
      </w:r>
      <w:proofErr w:type="spellStart"/>
      <w:r>
        <w:rPr>
          <w:rFonts w:ascii="Times New Roman" w:hAnsi="Times New Roman" w:cs="Times New Roman"/>
          <w:color w:val="000000"/>
          <w:sz w:val="24"/>
          <w:szCs w:val="24"/>
        </w:rPr>
        <w:t>Аширов</w:t>
      </w:r>
      <w:proofErr w:type="spellEnd"/>
      <w:r w:rsidRPr="0060103A">
        <w:rPr>
          <w:rFonts w:ascii="Times New Roman" w:hAnsi="Times New Roman" w:cs="Times New Roman"/>
          <w:color w:val="000000"/>
          <w:sz w:val="24"/>
          <w:szCs w:val="24"/>
        </w:rPr>
        <w:t xml:space="preserve">            </w:t>
      </w:r>
    </w:p>
    <w:p w:rsidR="00184DA3" w:rsidRPr="007D006A" w:rsidRDefault="00184DA3" w:rsidP="00485956">
      <w:pPr>
        <w:spacing w:after="0" w:line="240" w:lineRule="auto"/>
        <w:jc w:val="both"/>
        <w:rPr>
          <w:rFonts w:ascii="Times New Roman" w:hAnsi="Times New Roman" w:cs="Times New Roman"/>
          <w:color w:val="000000" w:themeColor="text1"/>
          <w:spacing w:val="1"/>
        </w:rPr>
      </w:pPr>
    </w:p>
    <w:sectPr w:rsidR="00184DA3" w:rsidRPr="007D006A" w:rsidSect="0009574F">
      <w:pgSz w:w="11906" w:h="16838"/>
      <w:pgMar w:top="1134" w:right="624"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FD" w:rsidRDefault="00350AFD" w:rsidP="00541D82">
      <w:pPr>
        <w:spacing w:after="0" w:line="240" w:lineRule="auto"/>
      </w:pPr>
      <w:r>
        <w:separator/>
      </w:r>
    </w:p>
  </w:endnote>
  <w:endnote w:type="continuationSeparator" w:id="0">
    <w:p w:rsidR="00350AFD" w:rsidRDefault="00350AFD"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01"/>
    <w:family w:val="roman"/>
    <w:pitch w:val="variable"/>
    <w:sig w:usb0="00000201" w:usb1="00000000" w:usb2="00000000" w:usb3="00000000" w:csb0="00000004" w:csb1="00000000"/>
  </w:font>
  <w:font w:name="FrankRuehl">
    <w:charset w:val="B1"/>
    <w:family w:val="swiss"/>
    <w:pitch w:val="variable"/>
    <w:sig w:usb0="00000801" w:usb1="00000000" w:usb2="00000000" w:usb3="00000000" w:csb0="00000020" w:csb1="00000000"/>
  </w:font>
  <w:font w:name="CordiaUPC">
    <w:charset w:val="00"/>
    <w:family w:val="swiss"/>
    <w:pitch w:val="variable"/>
    <w:sig w:usb0="81000003" w:usb1="00000000" w:usb2="00000000" w:usb3="00000000" w:csb0="00010001" w:csb1="00000000"/>
  </w:font>
  <w:font w:name="Arial, sans-serif">
    <w:panose1 w:val="00000000000000000000"/>
    <w:charset w:val="CC"/>
    <w:family w:val="roman"/>
    <w:notTrueType/>
    <w:pitch w:val="default"/>
    <w:sig w:usb0="00000201" w:usb1="00000000" w:usb2="00000000" w:usb3="00000000" w:csb0="00000004"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Peterburg, 'Times New Roman'">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FD" w:rsidRDefault="00350AFD" w:rsidP="00541D82">
      <w:pPr>
        <w:spacing w:after="0" w:line="240" w:lineRule="auto"/>
      </w:pPr>
      <w:r>
        <w:separator/>
      </w:r>
    </w:p>
  </w:footnote>
  <w:footnote w:type="continuationSeparator" w:id="0">
    <w:p w:rsidR="00350AFD" w:rsidRDefault="00350AFD" w:rsidP="00541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0"/>
        </w:tabs>
        <w:ind w:left="1287" w:hanging="360"/>
      </w:pPr>
      <w:rPr>
        <w:sz w:val="24"/>
        <w:szCs w:val="24"/>
      </w:rPr>
    </w:lvl>
  </w:abstractNum>
  <w:abstractNum w:abstractNumId="1">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lang w:eastAsia="ru-RU"/>
      </w:rPr>
    </w:lvl>
  </w:abstractNum>
  <w:abstractNum w:abstractNumId="3">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D112CC"/>
    <w:multiLevelType w:val="multilevel"/>
    <w:tmpl w:val="52087970"/>
    <w:lvl w:ilvl="0">
      <w:start w:val="1"/>
      <w:numFmt w:val="decimal"/>
      <w:lvlText w:val="%1."/>
      <w:lvlJc w:val="left"/>
      <w:pPr>
        <w:tabs>
          <w:tab w:val="num" w:pos="720"/>
        </w:tabs>
        <w:ind w:left="0" w:firstLine="284"/>
      </w:pPr>
      <w:rPr>
        <w:rFonts w:ascii="Times New Roman" w:eastAsia="Times New Roman" w:hAnsi="Times New Roman" w:cs="Times New Roman" w:hint="default"/>
      </w:rPr>
    </w:lvl>
    <w:lvl w:ilvl="1">
      <w:start w:val="1"/>
      <w:numFmt w:val="decimal"/>
      <w:lvlText w:val="%2."/>
      <w:lvlJc w:val="left"/>
      <w:pPr>
        <w:tabs>
          <w:tab w:val="num" w:pos="720"/>
        </w:tabs>
        <w:ind w:left="284" w:firstLine="0"/>
      </w:pPr>
      <w:rPr>
        <w:rFonts w:hint="default"/>
      </w:rPr>
    </w:lvl>
    <w:lvl w:ilvl="2">
      <w:start w:val="1"/>
      <w:numFmt w:val="decimal"/>
      <w:lvlText w:val="%3."/>
      <w:lvlJc w:val="left"/>
      <w:pPr>
        <w:tabs>
          <w:tab w:val="num" w:pos="720"/>
        </w:tabs>
        <w:ind w:left="284" w:firstLine="0"/>
      </w:pPr>
      <w:rPr>
        <w:rFonts w:hint="default"/>
      </w:rPr>
    </w:lvl>
    <w:lvl w:ilvl="3">
      <w:start w:val="1"/>
      <w:numFmt w:val="decimal"/>
      <w:lvlText w:val="%4."/>
      <w:lvlJc w:val="left"/>
      <w:pPr>
        <w:tabs>
          <w:tab w:val="num" w:pos="720"/>
        </w:tabs>
        <w:ind w:left="284" w:firstLine="0"/>
      </w:pPr>
      <w:rPr>
        <w:rFonts w:hint="default"/>
      </w:rPr>
    </w:lvl>
    <w:lvl w:ilvl="4">
      <w:start w:val="1"/>
      <w:numFmt w:val="decimal"/>
      <w:lvlText w:val="%5."/>
      <w:lvlJc w:val="left"/>
      <w:pPr>
        <w:tabs>
          <w:tab w:val="num" w:pos="720"/>
        </w:tabs>
        <w:ind w:left="284" w:firstLine="0"/>
      </w:pPr>
      <w:rPr>
        <w:rFonts w:hint="default"/>
      </w:rPr>
    </w:lvl>
    <w:lvl w:ilvl="5">
      <w:start w:val="1"/>
      <w:numFmt w:val="decimal"/>
      <w:lvlText w:val="%6."/>
      <w:lvlJc w:val="left"/>
      <w:pPr>
        <w:tabs>
          <w:tab w:val="num" w:pos="720"/>
        </w:tabs>
        <w:ind w:left="284" w:firstLine="0"/>
      </w:pPr>
      <w:rPr>
        <w:rFonts w:hint="default"/>
      </w:rPr>
    </w:lvl>
    <w:lvl w:ilvl="6">
      <w:start w:val="1"/>
      <w:numFmt w:val="decimal"/>
      <w:lvlText w:val="%7."/>
      <w:lvlJc w:val="left"/>
      <w:pPr>
        <w:tabs>
          <w:tab w:val="num" w:pos="720"/>
        </w:tabs>
        <w:ind w:left="284" w:firstLine="0"/>
      </w:pPr>
      <w:rPr>
        <w:rFonts w:hint="default"/>
      </w:rPr>
    </w:lvl>
    <w:lvl w:ilvl="7">
      <w:start w:val="1"/>
      <w:numFmt w:val="decimal"/>
      <w:lvlText w:val="%8."/>
      <w:lvlJc w:val="left"/>
      <w:pPr>
        <w:tabs>
          <w:tab w:val="num" w:pos="720"/>
        </w:tabs>
        <w:ind w:left="284" w:firstLine="0"/>
      </w:pPr>
      <w:rPr>
        <w:rFonts w:hint="default"/>
      </w:rPr>
    </w:lvl>
    <w:lvl w:ilvl="8">
      <w:start w:val="1"/>
      <w:numFmt w:val="decimal"/>
      <w:lvlText w:val="%9."/>
      <w:lvlJc w:val="left"/>
      <w:pPr>
        <w:tabs>
          <w:tab w:val="num" w:pos="720"/>
        </w:tabs>
        <w:ind w:left="284" w:firstLine="0"/>
      </w:pPr>
      <w:rPr>
        <w:rFonts w:hint="default"/>
      </w:rPr>
    </w:lvl>
  </w:abstractNum>
  <w:abstractNum w:abstractNumId="14">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7">
    <w:nsid w:val="1FED7C4D"/>
    <w:multiLevelType w:val="hybridMultilevel"/>
    <w:tmpl w:val="73AC31AA"/>
    <w:lvl w:ilvl="0" w:tplc="6E58948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8">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4C4754"/>
    <w:multiLevelType w:val="multilevel"/>
    <w:tmpl w:val="2BBC28B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394E1E73"/>
    <w:multiLevelType w:val="multilevel"/>
    <w:tmpl w:val="B0D093CC"/>
    <w:styleLink w:val="WW8StyleNum"/>
    <w:lvl w:ilvl="0">
      <w:start w:val="1"/>
      <w:numFmt w:val="decimal"/>
      <w:pStyle w:val="a2"/>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CEF59BE"/>
    <w:multiLevelType w:val="multilevel"/>
    <w:tmpl w:val="4D1C984E"/>
    <w:styleLink w:val="WW8StyleNum1"/>
    <w:lvl w:ilvl="0">
      <w:start w:val="1"/>
      <w:numFmt w:val="decimal"/>
      <w:pStyle w:val="a3"/>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445814A1"/>
    <w:multiLevelType w:val="hybridMultilevel"/>
    <w:tmpl w:val="B8565A00"/>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8">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514F8D"/>
    <w:multiLevelType w:val="multilevel"/>
    <w:tmpl w:val="F31C241A"/>
    <w:lvl w:ilvl="0">
      <w:start w:val="1"/>
      <w:numFmt w:val="decimal"/>
      <w:lvlText w:val="%1."/>
      <w:lvlJc w:val="left"/>
      <w:pPr>
        <w:ind w:left="927" w:hanging="360"/>
      </w:pPr>
      <w:rPr>
        <w:rFonts w:hint="default"/>
      </w:rPr>
    </w:lvl>
    <w:lvl w:ilvl="1">
      <w:start w:val="1"/>
      <w:numFmt w:val="decimal"/>
      <w:isLgl/>
      <w:suff w:val="space"/>
      <w:lvlText w:val="%2."/>
      <w:lvlJc w:val="left"/>
      <w:pPr>
        <w:ind w:left="927" w:hanging="360"/>
      </w:pPr>
      <w:rPr>
        <w:rFonts w:ascii="Times New Roman" w:eastAsia="Andale Sans UI" w:hAnsi="Times New Roman" w:cs="Tahoma" w:hint="default"/>
      </w:rPr>
    </w:lvl>
    <w:lvl w:ilvl="2">
      <w:start w:val="1"/>
      <w:numFmt w:val="decimal"/>
      <w:isLgl/>
      <w:lvlText w:val="%1.%2.%3."/>
      <w:lvlJc w:val="left"/>
      <w:pPr>
        <w:ind w:left="1287" w:hanging="720"/>
      </w:pPr>
      <w:rPr>
        <w:rFonts w:eastAsia="Andale Sans UI" w:cs="Tahoma" w:hint="default"/>
      </w:rPr>
    </w:lvl>
    <w:lvl w:ilvl="3">
      <w:start w:val="1"/>
      <w:numFmt w:val="decimal"/>
      <w:isLgl/>
      <w:lvlText w:val="%1.%2.%3.%4."/>
      <w:lvlJc w:val="left"/>
      <w:pPr>
        <w:ind w:left="1287" w:hanging="720"/>
      </w:pPr>
      <w:rPr>
        <w:rFonts w:eastAsia="Andale Sans UI" w:cs="Tahoma" w:hint="default"/>
      </w:rPr>
    </w:lvl>
    <w:lvl w:ilvl="4">
      <w:start w:val="1"/>
      <w:numFmt w:val="decimal"/>
      <w:isLgl/>
      <w:lvlText w:val="%1.%2.%3.%4.%5."/>
      <w:lvlJc w:val="left"/>
      <w:pPr>
        <w:ind w:left="1647" w:hanging="1080"/>
      </w:pPr>
      <w:rPr>
        <w:rFonts w:eastAsia="Andale Sans UI" w:cs="Tahoma" w:hint="default"/>
      </w:rPr>
    </w:lvl>
    <w:lvl w:ilvl="5">
      <w:start w:val="1"/>
      <w:numFmt w:val="decimal"/>
      <w:isLgl/>
      <w:lvlText w:val="%1.%2.%3.%4.%5.%6."/>
      <w:lvlJc w:val="left"/>
      <w:pPr>
        <w:ind w:left="1647" w:hanging="1080"/>
      </w:pPr>
      <w:rPr>
        <w:rFonts w:eastAsia="Andale Sans UI" w:cs="Tahoma" w:hint="default"/>
      </w:rPr>
    </w:lvl>
    <w:lvl w:ilvl="6">
      <w:start w:val="1"/>
      <w:numFmt w:val="decimal"/>
      <w:isLgl/>
      <w:lvlText w:val="%1.%2.%3.%4.%5.%6.%7."/>
      <w:lvlJc w:val="left"/>
      <w:pPr>
        <w:ind w:left="2007" w:hanging="1440"/>
      </w:pPr>
      <w:rPr>
        <w:rFonts w:eastAsia="Andale Sans UI" w:cs="Tahoma" w:hint="default"/>
      </w:rPr>
    </w:lvl>
    <w:lvl w:ilvl="7">
      <w:start w:val="1"/>
      <w:numFmt w:val="decimal"/>
      <w:isLgl/>
      <w:lvlText w:val="%1.%2.%3.%4.%5.%6.%7.%8."/>
      <w:lvlJc w:val="left"/>
      <w:pPr>
        <w:ind w:left="2007" w:hanging="1440"/>
      </w:pPr>
      <w:rPr>
        <w:rFonts w:eastAsia="Andale Sans UI" w:cs="Tahoma" w:hint="default"/>
      </w:rPr>
    </w:lvl>
    <w:lvl w:ilvl="8">
      <w:start w:val="1"/>
      <w:numFmt w:val="decimal"/>
      <w:isLgl/>
      <w:lvlText w:val="%1.%2.%3.%4.%5.%6.%7.%8.%9."/>
      <w:lvlJc w:val="left"/>
      <w:pPr>
        <w:ind w:left="2367" w:hanging="1800"/>
      </w:pPr>
      <w:rPr>
        <w:rFonts w:eastAsia="Andale Sans UI" w:cs="Tahoma" w:hint="default"/>
      </w:rPr>
    </w:lvl>
  </w:abstractNum>
  <w:abstractNum w:abstractNumId="41">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18D5775"/>
    <w:multiLevelType w:val="singleLevel"/>
    <w:tmpl w:val="68B42900"/>
    <w:lvl w:ilvl="0">
      <w:start w:val="1"/>
      <w:numFmt w:val="bullet"/>
      <w:pStyle w:val="1"/>
      <w:lvlText w:val=""/>
      <w:lvlJc w:val="left"/>
      <w:pPr>
        <w:tabs>
          <w:tab w:val="num" w:pos="928"/>
        </w:tabs>
        <w:ind w:left="928" w:hanging="360"/>
      </w:pPr>
      <w:rPr>
        <w:rFonts w:ascii="Symbol" w:hAnsi="Symbol" w:hint="default"/>
      </w:rPr>
    </w:lvl>
  </w:abstractNum>
  <w:abstractNum w:abstractNumId="45">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6">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7">
    <w:nsid w:val="58DB0679"/>
    <w:multiLevelType w:val="hybridMultilevel"/>
    <w:tmpl w:val="DB724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DD03BA4"/>
    <w:multiLevelType w:val="multilevel"/>
    <w:tmpl w:val="1290A120"/>
    <w:lvl w:ilvl="0">
      <w:start w:val="1"/>
      <w:numFmt w:val="decimal"/>
      <w:suff w:val="space"/>
      <w:lvlText w:val="%1."/>
      <w:lvlJc w:val="left"/>
      <w:pPr>
        <w:ind w:left="390" w:hanging="390"/>
      </w:pPr>
      <w:rPr>
        <w:rFonts w:eastAsia="Andale Sans UI" w:cs="Tahoma" w:hint="default"/>
      </w:rPr>
    </w:lvl>
    <w:lvl w:ilvl="1">
      <w:start w:val="1"/>
      <w:numFmt w:val="decimal"/>
      <w:suff w:val="space"/>
      <w:lvlText w:val="%1.%2."/>
      <w:lvlJc w:val="left"/>
      <w:pPr>
        <w:ind w:left="1429" w:hanging="720"/>
      </w:pPr>
      <w:rPr>
        <w:rFonts w:eastAsia="Andale Sans UI" w:cs="Tahoma" w:hint="default"/>
      </w:rPr>
    </w:lvl>
    <w:lvl w:ilvl="2">
      <w:start w:val="1"/>
      <w:numFmt w:val="decimal"/>
      <w:lvlText w:val="%1.%2.%3."/>
      <w:lvlJc w:val="left"/>
      <w:pPr>
        <w:ind w:left="2138" w:hanging="720"/>
      </w:pPr>
      <w:rPr>
        <w:rFonts w:eastAsia="Andale Sans UI" w:cs="Tahoma" w:hint="default"/>
      </w:rPr>
    </w:lvl>
    <w:lvl w:ilvl="3">
      <w:start w:val="1"/>
      <w:numFmt w:val="decimal"/>
      <w:lvlText w:val="%1.%2.%3.%4."/>
      <w:lvlJc w:val="left"/>
      <w:pPr>
        <w:ind w:left="3207" w:hanging="1080"/>
      </w:pPr>
      <w:rPr>
        <w:rFonts w:eastAsia="Andale Sans UI" w:cs="Tahoma" w:hint="default"/>
      </w:rPr>
    </w:lvl>
    <w:lvl w:ilvl="4">
      <w:start w:val="1"/>
      <w:numFmt w:val="decimal"/>
      <w:lvlText w:val="%1.%2.%3.%4.%5."/>
      <w:lvlJc w:val="left"/>
      <w:pPr>
        <w:ind w:left="3916" w:hanging="1080"/>
      </w:pPr>
      <w:rPr>
        <w:rFonts w:eastAsia="Andale Sans UI" w:cs="Tahoma" w:hint="default"/>
      </w:rPr>
    </w:lvl>
    <w:lvl w:ilvl="5">
      <w:start w:val="1"/>
      <w:numFmt w:val="decimal"/>
      <w:lvlText w:val="%1.%2.%3.%4.%5.%6."/>
      <w:lvlJc w:val="left"/>
      <w:pPr>
        <w:ind w:left="4985" w:hanging="1440"/>
      </w:pPr>
      <w:rPr>
        <w:rFonts w:eastAsia="Andale Sans UI" w:cs="Tahoma" w:hint="default"/>
      </w:rPr>
    </w:lvl>
    <w:lvl w:ilvl="6">
      <w:start w:val="1"/>
      <w:numFmt w:val="decimal"/>
      <w:lvlText w:val="%1.%2.%3.%4.%5.%6.%7."/>
      <w:lvlJc w:val="left"/>
      <w:pPr>
        <w:ind w:left="5694" w:hanging="1440"/>
      </w:pPr>
      <w:rPr>
        <w:rFonts w:eastAsia="Andale Sans UI" w:cs="Tahoma" w:hint="default"/>
      </w:rPr>
    </w:lvl>
    <w:lvl w:ilvl="7">
      <w:start w:val="1"/>
      <w:numFmt w:val="decimal"/>
      <w:lvlText w:val="%1.%2.%3.%4.%5.%6.%7.%8."/>
      <w:lvlJc w:val="left"/>
      <w:pPr>
        <w:ind w:left="6763" w:hanging="1800"/>
      </w:pPr>
      <w:rPr>
        <w:rFonts w:eastAsia="Andale Sans UI" w:cs="Tahoma" w:hint="default"/>
      </w:rPr>
    </w:lvl>
    <w:lvl w:ilvl="8">
      <w:start w:val="1"/>
      <w:numFmt w:val="decimal"/>
      <w:lvlText w:val="%1.%2.%3.%4.%5.%6.%7.%8.%9."/>
      <w:lvlJc w:val="left"/>
      <w:pPr>
        <w:ind w:left="7472" w:hanging="1800"/>
      </w:pPr>
      <w:rPr>
        <w:rFonts w:eastAsia="Andale Sans UI" w:cs="Tahoma" w:hint="default"/>
      </w:rPr>
    </w:lvl>
  </w:abstractNum>
  <w:abstractNum w:abstractNumId="51">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2">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8">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num>
  <w:num w:numId="2">
    <w:abstractNumId w:val="21"/>
  </w:num>
  <w:num w:numId="3">
    <w:abstractNumId w:val="14"/>
  </w:num>
  <w:num w:numId="4">
    <w:abstractNumId w:val="7"/>
  </w:num>
  <w:num w:numId="5">
    <w:abstractNumId w:val="3"/>
  </w:num>
  <w:num w:numId="6">
    <w:abstractNumId w:val="4"/>
  </w:num>
  <w:num w:numId="7">
    <w:abstractNumId w:val="44"/>
  </w:num>
  <w:num w:numId="8">
    <w:abstractNumId w:val="38"/>
  </w:num>
  <w:num w:numId="9">
    <w:abstractNumId w:val="59"/>
  </w:num>
  <w:num w:numId="10">
    <w:abstractNumId w:val="26"/>
  </w:num>
  <w:num w:numId="11">
    <w:abstractNumId w:val="13"/>
  </w:num>
  <w:num w:numId="12">
    <w:abstractNumId w:val="10"/>
  </w:num>
  <w:num w:numId="13">
    <w:abstractNumId w:val="12"/>
  </w:num>
  <w:num w:numId="14">
    <w:abstractNumId w:val="31"/>
  </w:num>
  <w:num w:numId="15">
    <w:abstractNumId w:val="55"/>
  </w:num>
  <w:num w:numId="16">
    <w:abstractNumId w:val="18"/>
  </w:num>
  <w:num w:numId="17">
    <w:abstractNumId w:val="35"/>
  </w:num>
  <w:num w:numId="18">
    <w:abstractNumId w:val="22"/>
  </w:num>
  <w:num w:numId="19">
    <w:abstractNumId w:val="58"/>
  </w:num>
  <w:num w:numId="20">
    <w:abstractNumId w:val="36"/>
  </w:num>
  <w:num w:numId="21">
    <w:abstractNumId w:val="24"/>
  </w:num>
  <w:num w:numId="22">
    <w:abstractNumId w:val="48"/>
  </w:num>
  <w:num w:numId="23">
    <w:abstractNumId w:val="27"/>
  </w:num>
  <w:num w:numId="24">
    <w:abstractNumId w:val="20"/>
  </w:num>
  <w:num w:numId="25">
    <w:abstractNumId w:val="30"/>
  </w:num>
  <w:num w:numId="26">
    <w:abstractNumId w:val="53"/>
  </w:num>
  <w:num w:numId="27">
    <w:abstractNumId w:val="42"/>
  </w:num>
  <w:num w:numId="28">
    <w:abstractNumId w:val="25"/>
  </w:num>
  <w:num w:numId="29">
    <w:abstractNumId w:val="9"/>
  </w:num>
  <w:num w:numId="30">
    <w:abstractNumId w:val="32"/>
  </w:num>
  <w:num w:numId="31">
    <w:abstractNumId w:val="57"/>
  </w:num>
  <w:num w:numId="32">
    <w:abstractNumId w:val="43"/>
  </w:num>
  <w:num w:numId="33">
    <w:abstractNumId w:val="19"/>
  </w:num>
  <w:num w:numId="34">
    <w:abstractNumId w:val="49"/>
  </w:num>
  <w:num w:numId="35">
    <w:abstractNumId w:val="15"/>
  </w:num>
  <w:num w:numId="36">
    <w:abstractNumId w:val="5"/>
  </w:num>
  <w:num w:numId="37">
    <w:abstractNumId w:val="54"/>
  </w:num>
  <w:num w:numId="38">
    <w:abstractNumId w:val="11"/>
  </w:num>
  <w:num w:numId="39">
    <w:abstractNumId w:val="28"/>
  </w:num>
  <w:num w:numId="40">
    <w:abstractNumId w:val="33"/>
  </w:num>
  <w:num w:numId="41">
    <w:abstractNumId w:val="34"/>
  </w:num>
  <w:num w:numId="42">
    <w:abstractNumId w:val="23"/>
  </w:num>
  <w:num w:numId="43">
    <w:abstractNumId w:val="16"/>
  </w:num>
  <w:num w:numId="44">
    <w:abstractNumId w:val="6"/>
  </w:num>
  <w:num w:numId="45">
    <w:abstractNumId w:val="52"/>
  </w:num>
  <w:num w:numId="46">
    <w:abstractNumId w:val="60"/>
  </w:num>
  <w:num w:numId="47">
    <w:abstractNumId w:val="29"/>
  </w:num>
  <w:num w:numId="48">
    <w:abstractNumId w:val="8"/>
  </w:num>
  <w:num w:numId="49">
    <w:abstractNumId w:val="51"/>
  </w:num>
  <w:num w:numId="50">
    <w:abstractNumId w:val="45"/>
  </w:num>
  <w:num w:numId="51">
    <w:abstractNumId w:val="46"/>
  </w:num>
  <w:num w:numId="52">
    <w:abstractNumId w:val="37"/>
  </w:num>
  <w:num w:numId="53">
    <w:abstractNumId w:val="56"/>
  </w:num>
  <w:num w:numId="54">
    <w:abstractNumId w:val="61"/>
  </w:num>
  <w:num w:numId="55">
    <w:abstractNumId w:val="17"/>
  </w:num>
  <w:num w:numId="56">
    <w:abstractNumId w:val="40"/>
  </w:num>
  <w:num w:numId="57">
    <w:abstractNumId w:val="50"/>
  </w:num>
  <w:num w:numId="58">
    <w:abstractNumId w:val="39"/>
  </w:num>
  <w:num w:numId="59">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15E70"/>
    <w:rsid w:val="00020423"/>
    <w:rsid w:val="000206DB"/>
    <w:rsid w:val="000218B0"/>
    <w:rsid w:val="00021DAB"/>
    <w:rsid w:val="000226F5"/>
    <w:rsid w:val="0002540F"/>
    <w:rsid w:val="00025BBB"/>
    <w:rsid w:val="000262BD"/>
    <w:rsid w:val="00026327"/>
    <w:rsid w:val="00026AEC"/>
    <w:rsid w:val="00026D9E"/>
    <w:rsid w:val="0002760A"/>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74F"/>
    <w:rsid w:val="00095C0A"/>
    <w:rsid w:val="00095D24"/>
    <w:rsid w:val="00095D2A"/>
    <w:rsid w:val="00095FB8"/>
    <w:rsid w:val="000962BF"/>
    <w:rsid w:val="0009644D"/>
    <w:rsid w:val="00097C63"/>
    <w:rsid w:val="00097E8E"/>
    <w:rsid w:val="000A08B0"/>
    <w:rsid w:val="000A155B"/>
    <w:rsid w:val="000A1D91"/>
    <w:rsid w:val="000A2031"/>
    <w:rsid w:val="000A21A2"/>
    <w:rsid w:val="000A26A9"/>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B701E"/>
    <w:rsid w:val="000C187D"/>
    <w:rsid w:val="000C20AD"/>
    <w:rsid w:val="000C2625"/>
    <w:rsid w:val="000C28A5"/>
    <w:rsid w:val="000C347C"/>
    <w:rsid w:val="000C407C"/>
    <w:rsid w:val="000C4830"/>
    <w:rsid w:val="000C49E7"/>
    <w:rsid w:val="000C4A07"/>
    <w:rsid w:val="000C4A66"/>
    <w:rsid w:val="000C51B5"/>
    <w:rsid w:val="000C5D56"/>
    <w:rsid w:val="000C72D9"/>
    <w:rsid w:val="000C78D6"/>
    <w:rsid w:val="000C7DCD"/>
    <w:rsid w:val="000D0263"/>
    <w:rsid w:val="000D1688"/>
    <w:rsid w:val="000D3209"/>
    <w:rsid w:val="000D343B"/>
    <w:rsid w:val="000D3EAD"/>
    <w:rsid w:val="000D4A5D"/>
    <w:rsid w:val="000D4C4B"/>
    <w:rsid w:val="000D52DD"/>
    <w:rsid w:val="000D5AFF"/>
    <w:rsid w:val="000D6390"/>
    <w:rsid w:val="000D670E"/>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685"/>
    <w:rsid w:val="00105A93"/>
    <w:rsid w:val="00105B01"/>
    <w:rsid w:val="00106869"/>
    <w:rsid w:val="001068F3"/>
    <w:rsid w:val="0010692B"/>
    <w:rsid w:val="00106974"/>
    <w:rsid w:val="001109BF"/>
    <w:rsid w:val="00110B6C"/>
    <w:rsid w:val="00112892"/>
    <w:rsid w:val="001149EA"/>
    <w:rsid w:val="00114BB2"/>
    <w:rsid w:val="0011584E"/>
    <w:rsid w:val="00116281"/>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512"/>
    <w:rsid w:val="00182670"/>
    <w:rsid w:val="00182B4C"/>
    <w:rsid w:val="00182B6F"/>
    <w:rsid w:val="00182F2E"/>
    <w:rsid w:val="00184DA3"/>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9790A"/>
    <w:rsid w:val="001A0FAE"/>
    <w:rsid w:val="001A1E0D"/>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4EB"/>
    <w:rsid w:val="001C3BA2"/>
    <w:rsid w:val="001C3F93"/>
    <w:rsid w:val="001C64D5"/>
    <w:rsid w:val="001C6D0C"/>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0B91"/>
    <w:rsid w:val="001F146D"/>
    <w:rsid w:val="001F323D"/>
    <w:rsid w:val="001F367F"/>
    <w:rsid w:val="001F7821"/>
    <w:rsid w:val="001F78C2"/>
    <w:rsid w:val="0020049B"/>
    <w:rsid w:val="002006C1"/>
    <w:rsid w:val="002007D3"/>
    <w:rsid w:val="00200D2C"/>
    <w:rsid w:val="00201682"/>
    <w:rsid w:val="00202E1C"/>
    <w:rsid w:val="0020328A"/>
    <w:rsid w:val="00203884"/>
    <w:rsid w:val="002042D1"/>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095"/>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49F"/>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579"/>
    <w:rsid w:val="00280638"/>
    <w:rsid w:val="0028163C"/>
    <w:rsid w:val="002819B2"/>
    <w:rsid w:val="002821C7"/>
    <w:rsid w:val="0028227A"/>
    <w:rsid w:val="00282E6A"/>
    <w:rsid w:val="002849BF"/>
    <w:rsid w:val="00285209"/>
    <w:rsid w:val="00285FE7"/>
    <w:rsid w:val="00291607"/>
    <w:rsid w:val="00291A68"/>
    <w:rsid w:val="0029269B"/>
    <w:rsid w:val="00293900"/>
    <w:rsid w:val="00296D44"/>
    <w:rsid w:val="002970EC"/>
    <w:rsid w:val="002971CB"/>
    <w:rsid w:val="002A002D"/>
    <w:rsid w:val="002A041B"/>
    <w:rsid w:val="002A123E"/>
    <w:rsid w:val="002A21DB"/>
    <w:rsid w:val="002A2576"/>
    <w:rsid w:val="002A369E"/>
    <w:rsid w:val="002A42CE"/>
    <w:rsid w:val="002A496B"/>
    <w:rsid w:val="002A4A86"/>
    <w:rsid w:val="002A6AC4"/>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0F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3F13"/>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5D7"/>
    <w:rsid w:val="00341AE9"/>
    <w:rsid w:val="00342548"/>
    <w:rsid w:val="0034281D"/>
    <w:rsid w:val="003429C6"/>
    <w:rsid w:val="00342B6B"/>
    <w:rsid w:val="00342FA3"/>
    <w:rsid w:val="003433B9"/>
    <w:rsid w:val="0034372A"/>
    <w:rsid w:val="00343941"/>
    <w:rsid w:val="003439C4"/>
    <w:rsid w:val="003464A3"/>
    <w:rsid w:val="00346F9D"/>
    <w:rsid w:val="003473EC"/>
    <w:rsid w:val="003474FB"/>
    <w:rsid w:val="00347706"/>
    <w:rsid w:val="003504E3"/>
    <w:rsid w:val="00350AFD"/>
    <w:rsid w:val="00350BF3"/>
    <w:rsid w:val="00350E86"/>
    <w:rsid w:val="00351726"/>
    <w:rsid w:val="003522BE"/>
    <w:rsid w:val="00352504"/>
    <w:rsid w:val="003529D6"/>
    <w:rsid w:val="00352AB6"/>
    <w:rsid w:val="00353563"/>
    <w:rsid w:val="00353912"/>
    <w:rsid w:val="00353987"/>
    <w:rsid w:val="00354F0B"/>
    <w:rsid w:val="00355010"/>
    <w:rsid w:val="0035505B"/>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4C7"/>
    <w:rsid w:val="00367727"/>
    <w:rsid w:val="00367FB2"/>
    <w:rsid w:val="00370450"/>
    <w:rsid w:val="00370C01"/>
    <w:rsid w:val="00371113"/>
    <w:rsid w:val="003712A4"/>
    <w:rsid w:val="0037194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32BA"/>
    <w:rsid w:val="0039440F"/>
    <w:rsid w:val="003944E9"/>
    <w:rsid w:val="00395113"/>
    <w:rsid w:val="00395621"/>
    <w:rsid w:val="00395EFA"/>
    <w:rsid w:val="0039608A"/>
    <w:rsid w:val="00396389"/>
    <w:rsid w:val="00396795"/>
    <w:rsid w:val="0039694F"/>
    <w:rsid w:val="00397154"/>
    <w:rsid w:val="003979FF"/>
    <w:rsid w:val="003A079D"/>
    <w:rsid w:val="003A239A"/>
    <w:rsid w:val="003A2521"/>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0556"/>
    <w:rsid w:val="00421267"/>
    <w:rsid w:val="00421F82"/>
    <w:rsid w:val="00422910"/>
    <w:rsid w:val="00423355"/>
    <w:rsid w:val="00423A07"/>
    <w:rsid w:val="004248E2"/>
    <w:rsid w:val="00425225"/>
    <w:rsid w:val="00425350"/>
    <w:rsid w:val="004260B2"/>
    <w:rsid w:val="004264E4"/>
    <w:rsid w:val="00426A6D"/>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94E"/>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956"/>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1E6"/>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4F15"/>
    <w:rsid w:val="004C556D"/>
    <w:rsid w:val="004C6148"/>
    <w:rsid w:val="004C6230"/>
    <w:rsid w:val="004C7099"/>
    <w:rsid w:val="004C784A"/>
    <w:rsid w:val="004C78C9"/>
    <w:rsid w:val="004D0C8C"/>
    <w:rsid w:val="004D1C25"/>
    <w:rsid w:val="004D1D96"/>
    <w:rsid w:val="004D2929"/>
    <w:rsid w:val="004D386B"/>
    <w:rsid w:val="004D3EB8"/>
    <w:rsid w:val="004D413C"/>
    <w:rsid w:val="004D45B1"/>
    <w:rsid w:val="004D49B5"/>
    <w:rsid w:val="004D5ADE"/>
    <w:rsid w:val="004D6B13"/>
    <w:rsid w:val="004D6B33"/>
    <w:rsid w:val="004D6E26"/>
    <w:rsid w:val="004D7A2B"/>
    <w:rsid w:val="004D7CA7"/>
    <w:rsid w:val="004E11CA"/>
    <w:rsid w:val="004E1607"/>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1EBC"/>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07C1"/>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16FC"/>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3971"/>
    <w:rsid w:val="00574432"/>
    <w:rsid w:val="0057514B"/>
    <w:rsid w:val="0057582D"/>
    <w:rsid w:val="00575EB2"/>
    <w:rsid w:val="00575F1B"/>
    <w:rsid w:val="00576F26"/>
    <w:rsid w:val="00577091"/>
    <w:rsid w:val="00577C54"/>
    <w:rsid w:val="00580136"/>
    <w:rsid w:val="00582036"/>
    <w:rsid w:val="005837A1"/>
    <w:rsid w:val="005839B9"/>
    <w:rsid w:val="0058455C"/>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510"/>
    <w:rsid w:val="005B5759"/>
    <w:rsid w:val="005B5D6E"/>
    <w:rsid w:val="005B7199"/>
    <w:rsid w:val="005B7983"/>
    <w:rsid w:val="005C063A"/>
    <w:rsid w:val="005C0C53"/>
    <w:rsid w:val="005C1246"/>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35ED"/>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2C"/>
    <w:rsid w:val="00641236"/>
    <w:rsid w:val="006419E7"/>
    <w:rsid w:val="00642280"/>
    <w:rsid w:val="006429FE"/>
    <w:rsid w:val="00643368"/>
    <w:rsid w:val="00643722"/>
    <w:rsid w:val="00644F1F"/>
    <w:rsid w:val="0064500B"/>
    <w:rsid w:val="00645C16"/>
    <w:rsid w:val="00646A84"/>
    <w:rsid w:val="006475D4"/>
    <w:rsid w:val="006501D7"/>
    <w:rsid w:val="00651CE2"/>
    <w:rsid w:val="00652A76"/>
    <w:rsid w:val="00652BB9"/>
    <w:rsid w:val="00654E42"/>
    <w:rsid w:val="006550E8"/>
    <w:rsid w:val="00655D4E"/>
    <w:rsid w:val="00655D60"/>
    <w:rsid w:val="00655E11"/>
    <w:rsid w:val="00655FFA"/>
    <w:rsid w:val="006563BD"/>
    <w:rsid w:val="00656C69"/>
    <w:rsid w:val="00656F16"/>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66B3B"/>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4CF0"/>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07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0C5D"/>
    <w:rsid w:val="0073225A"/>
    <w:rsid w:val="00732CD3"/>
    <w:rsid w:val="00733020"/>
    <w:rsid w:val="007330A7"/>
    <w:rsid w:val="007335AC"/>
    <w:rsid w:val="00733BE5"/>
    <w:rsid w:val="0073461E"/>
    <w:rsid w:val="00734C76"/>
    <w:rsid w:val="0073559B"/>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0E8"/>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C674A"/>
    <w:rsid w:val="007D006A"/>
    <w:rsid w:val="007D01C1"/>
    <w:rsid w:val="007D10DA"/>
    <w:rsid w:val="007D1933"/>
    <w:rsid w:val="007D2129"/>
    <w:rsid w:val="007D27A5"/>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073"/>
    <w:rsid w:val="007E523C"/>
    <w:rsid w:val="007E69D4"/>
    <w:rsid w:val="007E6AB1"/>
    <w:rsid w:val="007E6DE2"/>
    <w:rsid w:val="007E7B53"/>
    <w:rsid w:val="007F01A2"/>
    <w:rsid w:val="007F0397"/>
    <w:rsid w:val="007F0A86"/>
    <w:rsid w:val="007F0D57"/>
    <w:rsid w:val="007F1AED"/>
    <w:rsid w:val="007F1F70"/>
    <w:rsid w:val="007F20BB"/>
    <w:rsid w:val="007F2DBA"/>
    <w:rsid w:val="007F358D"/>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22B1"/>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4DB9"/>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2065"/>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064"/>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462"/>
    <w:rsid w:val="008B46AC"/>
    <w:rsid w:val="008B489D"/>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39D"/>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96A"/>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8F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5F19"/>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CA7"/>
    <w:rsid w:val="00993FD4"/>
    <w:rsid w:val="00993FE5"/>
    <w:rsid w:val="0099450B"/>
    <w:rsid w:val="00995DAC"/>
    <w:rsid w:val="00995DC6"/>
    <w:rsid w:val="009969E3"/>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D42"/>
    <w:rsid w:val="009B7ED3"/>
    <w:rsid w:val="009C0CE2"/>
    <w:rsid w:val="009C1C4C"/>
    <w:rsid w:val="009C1D38"/>
    <w:rsid w:val="009C2069"/>
    <w:rsid w:val="009C2DFF"/>
    <w:rsid w:val="009C30ED"/>
    <w:rsid w:val="009C4D71"/>
    <w:rsid w:val="009C56C7"/>
    <w:rsid w:val="009C7241"/>
    <w:rsid w:val="009D01E8"/>
    <w:rsid w:val="009D025F"/>
    <w:rsid w:val="009D02B3"/>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04E"/>
    <w:rsid w:val="009E27B2"/>
    <w:rsid w:val="009E298E"/>
    <w:rsid w:val="009E2A31"/>
    <w:rsid w:val="009E38AA"/>
    <w:rsid w:val="009E40F7"/>
    <w:rsid w:val="009E471D"/>
    <w:rsid w:val="009E474D"/>
    <w:rsid w:val="009E4DB0"/>
    <w:rsid w:val="009E4EE5"/>
    <w:rsid w:val="009E57EA"/>
    <w:rsid w:val="009E63B6"/>
    <w:rsid w:val="009E6858"/>
    <w:rsid w:val="009E72BF"/>
    <w:rsid w:val="009E76B1"/>
    <w:rsid w:val="009E7CCD"/>
    <w:rsid w:val="009E7CD3"/>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07870"/>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57BE"/>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64B8"/>
    <w:rsid w:val="00A4713C"/>
    <w:rsid w:val="00A509C6"/>
    <w:rsid w:val="00A50E79"/>
    <w:rsid w:val="00A510FA"/>
    <w:rsid w:val="00A5148D"/>
    <w:rsid w:val="00A521F6"/>
    <w:rsid w:val="00A52DD1"/>
    <w:rsid w:val="00A539F3"/>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0D8E"/>
    <w:rsid w:val="00A81428"/>
    <w:rsid w:val="00A81807"/>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A6B"/>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077B"/>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66C6"/>
    <w:rsid w:val="00AD71D6"/>
    <w:rsid w:val="00AD7502"/>
    <w:rsid w:val="00AD7694"/>
    <w:rsid w:val="00AD7F49"/>
    <w:rsid w:val="00AE011F"/>
    <w:rsid w:val="00AE09D1"/>
    <w:rsid w:val="00AE0FB4"/>
    <w:rsid w:val="00AE11BB"/>
    <w:rsid w:val="00AE11EC"/>
    <w:rsid w:val="00AE1C86"/>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6EAC"/>
    <w:rsid w:val="00B1783B"/>
    <w:rsid w:val="00B207B5"/>
    <w:rsid w:val="00B208A1"/>
    <w:rsid w:val="00B2164E"/>
    <w:rsid w:val="00B219BC"/>
    <w:rsid w:val="00B22713"/>
    <w:rsid w:val="00B23475"/>
    <w:rsid w:val="00B23C17"/>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AAF"/>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4D88"/>
    <w:rsid w:val="00B557F0"/>
    <w:rsid w:val="00B56175"/>
    <w:rsid w:val="00B56371"/>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2B5"/>
    <w:rsid w:val="00B77659"/>
    <w:rsid w:val="00B77888"/>
    <w:rsid w:val="00B77F5D"/>
    <w:rsid w:val="00B8009A"/>
    <w:rsid w:val="00B809FC"/>
    <w:rsid w:val="00B81BEA"/>
    <w:rsid w:val="00B820D9"/>
    <w:rsid w:val="00B83061"/>
    <w:rsid w:val="00B8392C"/>
    <w:rsid w:val="00B85016"/>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6AC"/>
    <w:rsid w:val="00BF0B8B"/>
    <w:rsid w:val="00BF0EC2"/>
    <w:rsid w:val="00BF0EDF"/>
    <w:rsid w:val="00BF1126"/>
    <w:rsid w:val="00BF1826"/>
    <w:rsid w:val="00BF2964"/>
    <w:rsid w:val="00BF480A"/>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3E8"/>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84C"/>
    <w:rsid w:val="00C86CA8"/>
    <w:rsid w:val="00C87C51"/>
    <w:rsid w:val="00C902A5"/>
    <w:rsid w:val="00C90C8B"/>
    <w:rsid w:val="00C919C0"/>
    <w:rsid w:val="00C92019"/>
    <w:rsid w:val="00C920A4"/>
    <w:rsid w:val="00C9221D"/>
    <w:rsid w:val="00C92696"/>
    <w:rsid w:val="00C92BE3"/>
    <w:rsid w:val="00C930D0"/>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E50"/>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731"/>
    <w:rsid w:val="00CD6844"/>
    <w:rsid w:val="00CD7579"/>
    <w:rsid w:val="00CE0044"/>
    <w:rsid w:val="00CE1C65"/>
    <w:rsid w:val="00CE268F"/>
    <w:rsid w:val="00CE2C54"/>
    <w:rsid w:val="00CE32BE"/>
    <w:rsid w:val="00CE34FF"/>
    <w:rsid w:val="00CE3852"/>
    <w:rsid w:val="00CE4D7C"/>
    <w:rsid w:val="00CE4EFC"/>
    <w:rsid w:val="00CE5000"/>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2FBE"/>
    <w:rsid w:val="00D03A39"/>
    <w:rsid w:val="00D0427E"/>
    <w:rsid w:val="00D044C9"/>
    <w:rsid w:val="00D051E7"/>
    <w:rsid w:val="00D0523B"/>
    <w:rsid w:val="00D053AF"/>
    <w:rsid w:val="00D053EB"/>
    <w:rsid w:val="00D05658"/>
    <w:rsid w:val="00D0608F"/>
    <w:rsid w:val="00D0690F"/>
    <w:rsid w:val="00D07A0D"/>
    <w:rsid w:val="00D101E9"/>
    <w:rsid w:val="00D10731"/>
    <w:rsid w:val="00D10CE2"/>
    <w:rsid w:val="00D10E09"/>
    <w:rsid w:val="00D1144E"/>
    <w:rsid w:val="00D11544"/>
    <w:rsid w:val="00D116CF"/>
    <w:rsid w:val="00D1188F"/>
    <w:rsid w:val="00D11DB8"/>
    <w:rsid w:val="00D12765"/>
    <w:rsid w:val="00D12D87"/>
    <w:rsid w:val="00D12E01"/>
    <w:rsid w:val="00D13BA5"/>
    <w:rsid w:val="00D13EC7"/>
    <w:rsid w:val="00D13F3C"/>
    <w:rsid w:val="00D1471B"/>
    <w:rsid w:val="00D16024"/>
    <w:rsid w:val="00D17A93"/>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66DD"/>
    <w:rsid w:val="00D672E3"/>
    <w:rsid w:val="00D673DE"/>
    <w:rsid w:val="00D67B31"/>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8EA"/>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447"/>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375F"/>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6E60"/>
    <w:rsid w:val="00E673BA"/>
    <w:rsid w:val="00E678D2"/>
    <w:rsid w:val="00E67C6D"/>
    <w:rsid w:val="00E71BBA"/>
    <w:rsid w:val="00E71D9D"/>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56A1"/>
    <w:rsid w:val="00E86870"/>
    <w:rsid w:val="00E87436"/>
    <w:rsid w:val="00E879F6"/>
    <w:rsid w:val="00E87A6B"/>
    <w:rsid w:val="00E87D77"/>
    <w:rsid w:val="00E9017B"/>
    <w:rsid w:val="00E902B8"/>
    <w:rsid w:val="00E90823"/>
    <w:rsid w:val="00E90DD4"/>
    <w:rsid w:val="00E9184A"/>
    <w:rsid w:val="00E92675"/>
    <w:rsid w:val="00E9281F"/>
    <w:rsid w:val="00E93D7B"/>
    <w:rsid w:val="00E94201"/>
    <w:rsid w:val="00E94832"/>
    <w:rsid w:val="00E956E1"/>
    <w:rsid w:val="00E95907"/>
    <w:rsid w:val="00E95922"/>
    <w:rsid w:val="00E95F0E"/>
    <w:rsid w:val="00E95F1C"/>
    <w:rsid w:val="00E96A69"/>
    <w:rsid w:val="00E974F8"/>
    <w:rsid w:val="00E97769"/>
    <w:rsid w:val="00E97CCF"/>
    <w:rsid w:val="00EA08D1"/>
    <w:rsid w:val="00EA0A41"/>
    <w:rsid w:val="00EA12B6"/>
    <w:rsid w:val="00EA18D3"/>
    <w:rsid w:val="00EA2B94"/>
    <w:rsid w:val="00EA3F1B"/>
    <w:rsid w:val="00EA4F67"/>
    <w:rsid w:val="00EA6412"/>
    <w:rsid w:val="00EA680D"/>
    <w:rsid w:val="00EA6D90"/>
    <w:rsid w:val="00EA6DD6"/>
    <w:rsid w:val="00EA7573"/>
    <w:rsid w:val="00EA763D"/>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6D1"/>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43E"/>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359E"/>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1901"/>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047"/>
    <w:rsid w:val="00FC4879"/>
    <w:rsid w:val="00FC4ABF"/>
    <w:rsid w:val="00FC5E98"/>
    <w:rsid w:val="00FC6DEC"/>
    <w:rsid w:val="00FC6F6D"/>
    <w:rsid w:val="00FD2348"/>
    <w:rsid w:val="00FD34FF"/>
    <w:rsid w:val="00FD394E"/>
    <w:rsid w:val="00FD468B"/>
    <w:rsid w:val="00FD54D9"/>
    <w:rsid w:val="00FD5D7D"/>
    <w:rsid w:val="00FD6CF1"/>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qFormat="1"/>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F027B"/>
  </w:style>
  <w:style w:type="paragraph" w:styleId="10">
    <w:name w:val="heading 1"/>
    <w:basedOn w:val="a4"/>
    <w:next w:val="a4"/>
    <w:link w:val="1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4"/>
    <w:next w:val="a4"/>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4"/>
    <w:next w:val="a4"/>
    <w:link w:val="31"/>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0">
    <w:name w:val="heading 4"/>
    <w:basedOn w:val="a4"/>
    <w:next w:val="a4"/>
    <w:link w:val="41"/>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4"/>
    <w:next w:val="a4"/>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4"/>
    <w:next w:val="a4"/>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4"/>
    <w:next w:val="a4"/>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541D82"/>
    <w:pPr>
      <w:tabs>
        <w:tab w:val="center" w:pos="4677"/>
        <w:tab w:val="right" w:pos="9355"/>
      </w:tabs>
      <w:spacing w:after="0" w:line="240" w:lineRule="auto"/>
    </w:pPr>
  </w:style>
  <w:style w:type="character" w:customStyle="1" w:styleId="a9">
    <w:name w:val="Верхний колонтитул Знак"/>
    <w:basedOn w:val="a5"/>
    <w:link w:val="a8"/>
    <w:rsid w:val="00541D82"/>
  </w:style>
  <w:style w:type="paragraph" w:styleId="aa">
    <w:name w:val="footer"/>
    <w:basedOn w:val="a4"/>
    <w:link w:val="ab"/>
    <w:uiPriority w:val="99"/>
    <w:unhideWhenUsed/>
    <w:rsid w:val="00541D82"/>
    <w:pPr>
      <w:tabs>
        <w:tab w:val="center" w:pos="4677"/>
        <w:tab w:val="right" w:pos="9355"/>
      </w:tabs>
      <w:spacing w:after="0" w:line="240" w:lineRule="auto"/>
    </w:pPr>
  </w:style>
  <w:style w:type="character" w:customStyle="1" w:styleId="ab">
    <w:name w:val="Нижний колонтитул Знак"/>
    <w:basedOn w:val="a5"/>
    <w:link w:val="aa"/>
    <w:uiPriority w:val="99"/>
    <w:rsid w:val="00541D82"/>
  </w:style>
  <w:style w:type="paragraph" w:styleId="ac">
    <w:name w:val="footnote text"/>
    <w:basedOn w:val="a4"/>
    <w:link w:val="ad"/>
    <w:unhideWhenUsed/>
    <w:rsid w:val="00206825"/>
    <w:pPr>
      <w:spacing w:after="0" w:line="240" w:lineRule="auto"/>
    </w:pPr>
    <w:rPr>
      <w:sz w:val="20"/>
      <w:szCs w:val="20"/>
    </w:rPr>
  </w:style>
  <w:style w:type="character" w:customStyle="1" w:styleId="ad">
    <w:name w:val="Текст сноски Знак"/>
    <w:basedOn w:val="a5"/>
    <w:link w:val="ac"/>
    <w:rsid w:val="00206825"/>
    <w:rPr>
      <w:sz w:val="20"/>
      <w:szCs w:val="20"/>
    </w:rPr>
  </w:style>
  <w:style w:type="character" w:styleId="ae">
    <w:name w:val="footnote reference"/>
    <w:basedOn w:val="a5"/>
    <w:unhideWhenUsed/>
    <w:rsid w:val="00206825"/>
    <w:rPr>
      <w:vertAlign w:val="superscript"/>
    </w:rPr>
  </w:style>
  <w:style w:type="paragraph" w:styleId="af">
    <w:name w:val="List Paragraph"/>
    <w:aliases w:val="Абзац2,Абзац 2,List Paragraph,Заголовок 3 Шелестов1,ТЗ список,Абзац списка нумерованный,Заголовок мой1"/>
    <w:basedOn w:val="a4"/>
    <w:link w:val="af0"/>
    <w:uiPriority w:val="34"/>
    <w:qFormat/>
    <w:rsid w:val="00E60C02"/>
    <w:pPr>
      <w:ind w:left="720"/>
      <w:contextualSpacing/>
    </w:pPr>
  </w:style>
  <w:style w:type="table" w:styleId="af1">
    <w:name w:val="Table Grid"/>
    <w:basedOn w:val="a6"/>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5"/>
    <w:unhideWhenUsed/>
    <w:rsid w:val="00B57594"/>
    <w:rPr>
      <w:sz w:val="16"/>
      <w:szCs w:val="16"/>
    </w:rPr>
  </w:style>
  <w:style w:type="paragraph" w:styleId="af3">
    <w:name w:val="annotation text"/>
    <w:basedOn w:val="a4"/>
    <w:link w:val="af4"/>
    <w:unhideWhenUsed/>
    <w:rsid w:val="00B57594"/>
    <w:pPr>
      <w:spacing w:line="240" w:lineRule="auto"/>
    </w:pPr>
    <w:rPr>
      <w:sz w:val="20"/>
      <w:szCs w:val="20"/>
    </w:rPr>
  </w:style>
  <w:style w:type="character" w:customStyle="1" w:styleId="af4">
    <w:name w:val="Текст примечания Знак"/>
    <w:basedOn w:val="a5"/>
    <w:link w:val="af3"/>
    <w:rsid w:val="00B57594"/>
    <w:rPr>
      <w:sz w:val="20"/>
      <w:szCs w:val="20"/>
    </w:rPr>
  </w:style>
  <w:style w:type="paragraph" w:styleId="af5">
    <w:name w:val="annotation subject"/>
    <w:basedOn w:val="af3"/>
    <w:next w:val="af3"/>
    <w:link w:val="af6"/>
    <w:uiPriority w:val="99"/>
    <w:unhideWhenUsed/>
    <w:rsid w:val="00B57594"/>
    <w:rPr>
      <w:b/>
      <w:bCs/>
    </w:rPr>
  </w:style>
  <w:style w:type="character" w:customStyle="1" w:styleId="af6">
    <w:name w:val="Тема примечания Знак"/>
    <w:basedOn w:val="af4"/>
    <w:link w:val="af5"/>
    <w:uiPriority w:val="99"/>
    <w:rsid w:val="00B57594"/>
    <w:rPr>
      <w:b/>
      <w:bCs/>
      <w:sz w:val="20"/>
      <w:szCs w:val="20"/>
    </w:rPr>
  </w:style>
  <w:style w:type="paragraph" w:styleId="af7">
    <w:name w:val="Balloon Text"/>
    <w:basedOn w:val="a4"/>
    <w:link w:val="af8"/>
    <w:unhideWhenUsed/>
    <w:qFormat/>
    <w:rsid w:val="00B57594"/>
    <w:pPr>
      <w:spacing w:after="0" w:line="240" w:lineRule="auto"/>
    </w:pPr>
    <w:rPr>
      <w:rFonts w:ascii="Segoe UI" w:hAnsi="Segoe UI" w:cs="Segoe UI"/>
      <w:sz w:val="18"/>
      <w:szCs w:val="18"/>
    </w:rPr>
  </w:style>
  <w:style w:type="character" w:customStyle="1" w:styleId="af8">
    <w:name w:val="Текст выноски Знак"/>
    <w:basedOn w:val="a5"/>
    <w:link w:val="af7"/>
    <w:qFormat/>
    <w:rsid w:val="00B57594"/>
    <w:rPr>
      <w:rFonts w:ascii="Segoe UI" w:hAnsi="Segoe UI" w:cs="Segoe UI"/>
      <w:sz w:val="18"/>
      <w:szCs w:val="18"/>
    </w:rPr>
  </w:style>
  <w:style w:type="character" w:customStyle="1" w:styleId="11">
    <w:name w:val="Заголовок 1 Знак"/>
    <w:basedOn w:val="a5"/>
    <w:link w:val="10"/>
    <w:rsid w:val="00BC0103"/>
    <w:rPr>
      <w:rFonts w:asciiTheme="majorHAnsi" w:eastAsiaTheme="majorEastAsia" w:hAnsiTheme="majorHAnsi" w:cstheme="majorBidi"/>
      <w:color w:val="A5A5A5" w:themeColor="accent1" w:themeShade="BF"/>
      <w:sz w:val="32"/>
      <w:szCs w:val="32"/>
    </w:rPr>
  </w:style>
  <w:style w:type="paragraph" w:styleId="af9">
    <w:name w:val="TOC Heading"/>
    <w:basedOn w:val="10"/>
    <w:next w:val="a4"/>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4"/>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5"/>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5"/>
    <w:link w:val="30"/>
    <w:rsid w:val="00081BD2"/>
    <w:rPr>
      <w:rFonts w:asciiTheme="majorHAnsi" w:eastAsiaTheme="majorEastAsia" w:hAnsiTheme="majorHAnsi" w:cstheme="majorBidi"/>
      <w:b/>
      <w:bCs/>
      <w:color w:val="DDDDDD" w:themeColor="accent1"/>
    </w:rPr>
  </w:style>
  <w:style w:type="paragraph" w:customStyle="1" w:styleId="afa">
    <w:name w:val="ох"/>
    <w:basedOn w:val="a4"/>
    <w:link w:val="afb"/>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b">
    <w:name w:val="ох Знак"/>
    <w:basedOn w:val="a5"/>
    <w:link w:val="afa"/>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4"/>
    <w:next w:val="a4"/>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4"/>
    <w:next w:val="a4"/>
    <w:autoRedefine/>
    <w:uiPriority w:val="39"/>
    <w:unhideWhenUsed/>
    <w:rsid w:val="00130122"/>
    <w:pPr>
      <w:spacing w:after="100"/>
      <w:ind w:left="220"/>
    </w:pPr>
    <w:rPr>
      <w:rFonts w:ascii="Times New Roman" w:hAnsi="Times New Roman"/>
      <w:sz w:val="26"/>
    </w:rPr>
  </w:style>
  <w:style w:type="paragraph" w:styleId="32">
    <w:name w:val="toc 3"/>
    <w:basedOn w:val="a4"/>
    <w:next w:val="a4"/>
    <w:autoRedefine/>
    <w:uiPriority w:val="39"/>
    <w:unhideWhenUsed/>
    <w:rsid w:val="00870FD3"/>
    <w:pPr>
      <w:tabs>
        <w:tab w:val="right" w:leader="dot" w:pos="10195"/>
      </w:tabs>
      <w:spacing w:after="100"/>
      <w:ind w:left="284"/>
    </w:pPr>
    <w:rPr>
      <w:rFonts w:ascii="Times New Roman" w:hAnsi="Times New Roman"/>
      <w:sz w:val="26"/>
    </w:rPr>
  </w:style>
  <w:style w:type="character" w:styleId="afc">
    <w:name w:val="Hyperlink"/>
    <w:basedOn w:val="a5"/>
    <w:uiPriority w:val="99"/>
    <w:unhideWhenUsed/>
    <w:rsid w:val="00696CB0"/>
    <w:rPr>
      <w:color w:val="5F5F5F" w:themeColor="hyperlink"/>
      <w:u w:val="single"/>
    </w:rPr>
  </w:style>
  <w:style w:type="paragraph" w:customStyle="1" w:styleId="16">
    <w:name w:val="Стиль1"/>
    <w:basedOn w:val="110"/>
    <w:link w:val="17"/>
    <w:uiPriority w:val="99"/>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4"/>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f"/>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5"/>
    <w:link w:val="000"/>
    <w:rsid w:val="001A48BD"/>
    <w:rPr>
      <w:rFonts w:ascii="Times New Roman" w:hAnsi="Times New Roman" w:cs="Times New Roman"/>
      <w:sz w:val="28"/>
      <w:szCs w:val="24"/>
    </w:rPr>
  </w:style>
  <w:style w:type="paragraph" w:customStyle="1" w:styleId="S">
    <w:name w:val="S_Таблица"/>
    <w:basedOn w:val="a4"/>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f0">
    <w:name w:val="Абзац списка Знак"/>
    <w:aliases w:val="Абзац2 Знак,Абзац 2 Знак,List Paragraph Знак,Заголовок 3 Шелестов1 Знак,ТЗ список Знак,Абзац списка нумерованный Знак,Заголовок мой1 Знак"/>
    <w:basedOn w:val="a5"/>
    <w:link w:val="af"/>
    <w:uiPriority w:val="34"/>
    <w:qFormat/>
    <w:rsid w:val="003C0F0A"/>
  </w:style>
  <w:style w:type="character" w:customStyle="1" w:styleId="---0">
    <w:name w:val="--- Знак"/>
    <w:basedOn w:val="af0"/>
    <w:link w:val="---"/>
    <w:rsid w:val="00FB2ED3"/>
    <w:rPr>
      <w:rFonts w:ascii="Times New Roman" w:hAnsi="Times New Roman" w:cs="Times New Roman"/>
      <w:sz w:val="28"/>
      <w:szCs w:val="24"/>
    </w:rPr>
  </w:style>
  <w:style w:type="paragraph" w:customStyle="1" w:styleId="afd">
    <w:name w:val="Название предприятия"/>
    <w:basedOn w:val="a4"/>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e">
    <w:name w:val="Normal (Web)"/>
    <w:aliases w:val="_а_Е’__ (дќа) И’ц_1,_а_Е’__ (дќа) И’ц_ И’ц_,___С¬__ (_x_) ÷¬__1,___С¬__ (_x_) ÷¬__ ÷¬__"/>
    <w:basedOn w:val="a4"/>
    <w:link w:val="aff"/>
    <w:unhideWhenUsed/>
    <w:qFormat/>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5"/>
    <w:rsid w:val="0064079A"/>
  </w:style>
  <w:style w:type="paragraph" w:customStyle="1" w:styleId="S0">
    <w:name w:val="S_Обычный"/>
    <w:basedOn w:val="a4"/>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5"/>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4"/>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f0">
    <w:name w:val="Основной текст с отступом Знак"/>
    <w:aliases w:val="Мой Заголовок 1 Знак,Основной текст 1 Знак,Iniiaiie oaeno 1 Знак"/>
    <w:basedOn w:val="a5"/>
    <w:link w:val="aff1"/>
    <w:locked/>
    <w:rsid w:val="00397154"/>
    <w:rPr>
      <w:rFonts w:ascii="Arial" w:hAnsi="Arial" w:cs="Arial"/>
      <w:sz w:val="24"/>
      <w:szCs w:val="24"/>
    </w:rPr>
  </w:style>
  <w:style w:type="paragraph" w:styleId="aff1">
    <w:name w:val="Body Text Indent"/>
    <w:aliases w:val="Мой Заголовок 1,Основной текст 1,Iniiaiie oaeno 1"/>
    <w:basedOn w:val="a4"/>
    <w:link w:val="aff0"/>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5"/>
    <w:uiPriority w:val="99"/>
    <w:semiHidden/>
    <w:rsid w:val="00397154"/>
  </w:style>
  <w:style w:type="character" w:customStyle="1" w:styleId="searchmatch">
    <w:name w:val="searchmatch"/>
    <w:basedOn w:val="a5"/>
    <w:rsid w:val="00A0647C"/>
  </w:style>
  <w:style w:type="paragraph" w:styleId="aff2">
    <w:name w:val="Body Text"/>
    <w:aliases w:val="Основной текст 14"/>
    <w:basedOn w:val="a4"/>
    <w:link w:val="aff3"/>
    <w:unhideWhenUsed/>
    <w:qFormat/>
    <w:rsid w:val="00B6044A"/>
    <w:pPr>
      <w:spacing w:after="120"/>
    </w:pPr>
  </w:style>
  <w:style w:type="character" w:customStyle="1" w:styleId="aff3">
    <w:name w:val="Основной текст Знак"/>
    <w:aliases w:val="Основной текст 14 Знак"/>
    <w:basedOn w:val="a5"/>
    <w:link w:val="aff2"/>
    <w:rsid w:val="00B6044A"/>
  </w:style>
  <w:style w:type="table" w:customStyle="1" w:styleId="19">
    <w:name w:val="Сетка таблицы1"/>
    <w:basedOn w:val="a6"/>
    <w:next w:val="af1"/>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5"/>
    <w:qFormat/>
    <w:rsid w:val="00C920A4"/>
    <w:rPr>
      <w:b/>
      <w:bCs/>
    </w:rPr>
  </w:style>
  <w:style w:type="character" w:customStyle="1" w:styleId="1a">
    <w:name w:val="Неразрешенное упоминание1"/>
    <w:basedOn w:val="a5"/>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1F0940"/>
    <w:pPr>
      <w:widowControl w:val="0"/>
      <w:spacing w:after="0" w:line="240" w:lineRule="auto"/>
    </w:pPr>
    <w:rPr>
      <w:lang w:val="en-US"/>
    </w:rPr>
  </w:style>
  <w:style w:type="numbering" w:customStyle="1" w:styleId="1b">
    <w:name w:val="Нет списка1"/>
    <w:next w:val="a7"/>
    <w:uiPriority w:val="99"/>
    <w:semiHidden/>
    <w:unhideWhenUsed/>
    <w:rsid w:val="00861A40"/>
  </w:style>
  <w:style w:type="character" w:styleId="aff5">
    <w:name w:val="FollowedHyperlink"/>
    <w:basedOn w:val="a5"/>
    <w:uiPriority w:val="99"/>
    <w:unhideWhenUsed/>
    <w:qFormat/>
    <w:rsid w:val="00861A40"/>
    <w:rPr>
      <w:color w:val="954F72"/>
      <w:u w:val="single"/>
    </w:rPr>
  </w:style>
  <w:style w:type="paragraph" w:customStyle="1" w:styleId="msonormal0">
    <w:name w:val="msonormal"/>
    <w:basedOn w:val="a4"/>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4"/>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4"/>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4"/>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4"/>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4"/>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4"/>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4"/>
    <w:link w:val="24"/>
    <w:unhideWhenUsed/>
    <w:rsid w:val="00F33018"/>
    <w:pPr>
      <w:spacing w:after="120" w:line="480" w:lineRule="auto"/>
      <w:ind w:left="283"/>
    </w:pPr>
  </w:style>
  <w:style w:type="character" w:customStyle="1" w:styleId="24">
    <w:name w:val="Основной текст с отступом 2 Знак"/>
    <w:basedOn w:val="a5"/>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6">
    <w:name w:val="Emphasis"/>
    <w:basedOn w:val="a5"/>
    <w:uiPriority w:val="20"/>
    <w:qFormat/>
    <w:rsid w:val="0013346B"/>
    <w:rPr>
      <w:i/>
      <w:iCs/>
    </w:rPr>
  </w:style>
  <w:style w:type="character" w:customStyle="1" w:styleId="blk">
    <w:name w:val="blk"/>
    <w:basedOn w:val="a5"/>
    <w:rsid w:val="00FE211B"/>
  </w:style>
  <w:style w:type="paragraph" w:customStyle="1" w:styleId="ConsPlusNonformat">
    <w:name w:val="ConsPlusNonformat"/>
    <w:uiPriority w:val="99"/>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4"/>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4"/>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5"/>
    <w:link w:val="1c"/>
    <w:rsid w:val="006D0FA9"/>
    <w:rPr>
      <w:rFonts w:ascii="Times New Roman" w:hAnsi="Times New Roman" w:cs="Times New Roman"/>
      <w:sz w:val="20"/>
      <w:szCs w:val="20"/>
    </w:rPr>
  </w:style>
  <w:style w:type="character" w:customStyle="1" w:styleId="50">
    <w:name w:val="Заголовок 5 Знак"/>
    <w:basedOn w:val="a5"/>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5"/>
    <w:link w:val="1e"/>
    <w:rsid w:val="00774000"/>
    <w:rPr>
      <w:rFonts w:ascii="Times New Roman" w:hAnsi="Times New Roman" w:cs="Times New Roman"/>
      <w:bCs/>
      <w:i/>
      <w:sz w:val="20"/>
      <w:szCs w:val="20"/>
    </w:rPr>
  </w:style>
  <w:style w:type="character" w:styleId="aff7">
    <w:name w:val="page number"/>
    <w:basedOn w:val="a5"/>
    <w:rsid w:val="00A87669"/>
  </w:style>
  <w:style w:type="paragraph" w:customStyle="1" w:styleId="aff8">
    <w:name w:val="По центру"/>
    <w:basedOn w:val="a4"/>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2">
    <w:name w:val="toc 4"/>
    <w:basedOn w:val="a4"/>
    <w:next w:val="a4"/>
    <w:autoRedefine/>
    <w:unhideWhenUsed/>
    <w:rsid w:val="00D8681F"/>
    <w:pPr>
      <w:spacing w:after="100"/>
      <w:ind w:left="660"/>
    </w:pPr>
  </w:style>
  <w:style w:type="paragraph" w:styleId="91">
    <w:name w:val="toc 9"/>
    <w:basedOn w:val="a4"/>
    <w:next w:val="a4"/>
    <w:autoRedefine/>
    <w:uiPriority w:val="39"/>
    <w:unhideWhenUsed/>
    <w:rsid w:val="00D8681F"/>
    <w:pPr>
      <w:spacing w:after="100"/>
      <w:ind w:left="1760"/>
    </w:pPr>
  </w:style>
  <w:style w:type="paragraph" w:customStyle="1" w:styleId="0">
    <w:name w:val="Стиль По центру Первая строка:  0 см"/>
    <w:basedOn w:val="a4"/>
    <w:rsid w:val="00584F4B"/>
    <w:pPr>
      <w:spacing w:after="0" w:line="240" w:lineRule="auto"/>
      <w:jc w:val="center"/>
    </w:pPr>
    <w:rPr>
      <w:rFonts w:ascii="Arial" w:eastAsia="Times New Roman" w:hAnsi="Arial" w:cs="Times New Roman"/>
      <w:sz w:val="24"/>
      <w:szCs w:val="20"/>
      <w:lang w:eastAsia="ru-RU"/>
    </w:rPr>
  </w:style>
  <w:style w:type="paragraph" w:customStyle="1" w:styleId="aff9">
    <w:name w:val="Табличный_заголовки"/>
    <w:basedOn w:val="a4"/>
    <w:rsid w:val="00872D7E"/>
    <w:pPr>
      <w:keepNext/>
      <w:keepLines/>
      <w:spacing w:after="0" w:line="240" w:lineRule="auto"/>
      <w:jc w:val="center"/>
    </w:pPr>
    <w:rPr>
      <w:rFonts w:eastAsia="Times New Roman" w:cs="Times New Roman"/>
      <w:b/>
      <w:lang w:eastAsia="ru-RU"/>
    </w:rPr>
  </w:style>
  <w:style w:type="paragraph" w:customStyle="1" w:styleId="affa">
    <w:name w:val="Табличный_центр"/>
    <w:basedOn w:val="a4"/>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4"/>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b">
    <w:name w:val="ООО  «Институт Территориального Планирования"/>
    <w:basedOn w:val="a4"/>
    <w:link w:val="affc"/>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c">
    <w:name w:val="ООО  «Институт Территориального Планирования Знак"/>
    <w:link w:val="affb"/>
    <w:rsid w:val="00BB2463"/>
    <w:rPr>
      <w:rFonts w:ascii="Calibri" w:eastAsia="Times New Roman" w:hAnsi="Calibri" w:cs="Times New Roman"/>
      <w:sz w:val="24"/>
      <w:szCs w:val="24"/>
      <w:lang w:eastAsia="ru-RU"/>
    </w:rPr>
  </w:style>
  <w:style w:type="table" w:customStyle="1" w:styleId="affd">
    <w:name w:val="Стиль Таблица Геоника"/>
    <w:basedOn w:val="a6"/>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4"/>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e">
    <w:name w:val="Табличный_слева"/>
    <w:basedOn w:val="a4"/>
    <w:rsid w:val="00E90DD4"/>
    <w:pPr>
      <w:spacing w:after="0" w:line="240" w:lineRule="auto"/>
    </w:pPr>
    <w:rPr>
      <w:rFonts w:eastAsia="Times New Roman" w:cs="Times New Roman"/>
      <w:lang w:eastAsia="ru-RU"/>
    </w:rPr>
  </w:style>
  <w:style w:type="paragraph" w:customStyle="1" w:styleId="G">
    <w:name w:val="G_Маркированый список"/>
    <w:basedOn w:val="a4"/>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f">
    <w:name w:val="Обычный текст"/>
    <w:basedOn w:val="a4"/>
    <w:link w:val="afff0"/>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0">
    <w:name w:val="Обычный текст Знак"/>
    <w:basedOn w:val="a5"/>
    <w:link w:val="afff"/>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6"/>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6"/>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4"/>
    <w:uiPriority w:val="99"/>
    <w:rsid w:val="004642F1"/>
    <w:pPr>
      <w:spacing w:after="0" w:line="240" w:lineRule="auto"/>
      <w:jc w:val="both"/>
    </w:pPr>
    <w:rPr>
      <w:rFonts w:ascii="Peterburg" w:eastAsia="Times New Roman" w:hAnsi="Peterburg" w:cs="Times New Roman"/>
      <w:sz w:val="20"/>
      <w:szCs w:val="20"/>
      <w:lang w:eastAsia="ru-RU"/>
    </w:rPr>
  </w:style>
  <w:style w:type="paragraph" w:customStyle="1" w:styleId="afff1">
    <w:name w:val="Абзац"/>
    <w:basedOn w:val="a4"/>
    <w:link w:val="afff2"/>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2">
    <w:name w:val="Абзац Знак"/>
    <w:link w:val="afff1"/>
    <w:rsid w:val="003838D2"/>
    <w:rPr>
      <w:rFonts w:eastAsia="Times New Roman" w:cs="Times New Roman"/>
      <w:sz w:val="24"/>
      <w:szCs w:val="24"/>
      <w:lang w:eastAsia="ru-RU"/>
    </w:rPr>
  </w:style>
  <w:style w:type="paragraph" w:customStyle="1" w:styleId="G1">
    <w:name w:val="G_Обычный текст"/>
    <w:basedOn w:val="afff1"/>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4"/>
    <w:next w:val="a4"/>
    <w:autoRedefine/>
    <w:unhideWhenUsed/>
    <w:rsid w:val="00EF1EEA"/>
    <w:pPr>
      <w:spacing w:after="100"/>
      <w:ind w:left="880"/>
    </w:pPr>
    <w:rPr>
      <w:rFonts w:eastAsiaTheme="minorEastAsia"/>
      <w:lang w:eastAsia="ru-RU"/>
    </w:rPr>
  </w:style>
  <w:style w:type="paragraph" w:styleId="62">
    <w:name w:val="toc 6"/>
    <w:basedOn w:val="a4"/>
    <w:next w:val="a4"/>
    <w:autoRedefine/>
    <w:unhideWhenUsed/>
    <w:rsid w:val="00EF1EEA"/>
    <w:pPr>
      <w:spacing w:after="100"/>
      <w:ind w:left="1100"/>
    </w:pPr>
    <w:rPr>
      <w:rFonts w:eastAsiaTheme="minorEastAsia"/>
      <w:lang w:eastAsia="ru-RU"/>
    </w:rPr>
  </w:style>
  <w:style w:type="paragraph" w:styleId="7">
    <w:name w:val="toc 7"/>
    <w:basedOn w:val="a4"/>
    <w:next w:val="a4"/>
    <w:autoRedefine/>
    <w:unhideWhenUsed/>
    <w:rsid w:val="00EF1EEA"/>
    <w:pPr>
      <w:spacing w:after="100"/>
      <w:ind w:left="1320"/>
    </w:pPr>
    <w:rPr>
      <w:rFonts w:eastAsiaTheme="minorEastAsia"/>
      <w:lang w:eastAsia="ru-RU"/>
    </w:rPr>
  </w:style>
  <w:style w:type="paragraph" w:styleId="8">
    <w:name w:val="toc 8"/>
    <w:basedOn w:val="a4"/>
    <w:next w:val="a4"/>
    <w:autoRedefine/>
    <w:unhideWhenUsed/>
    <w:rsid w:val="00EF1EEA"/>
    <w:pPr>
      <w:spacing w:after="100"/>
      <w:ind w:left="1540"/>
    </w:pPr>
    <w:rPr>
      <w:rFonts w:eastAsiaTheme="minorEastAsia"/>
      <w:lang w:eastAsia="ru-RU"/>
    </w:rPr>
  </w:style>
  <w:style w:type="paragraph" w:customStyle="1" w:styleId="afff3">
    <w:name w:val="Основной ГП"/>
    <w:basedOn w:val="a4"/>
    <w:link w:val="afff4"/>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4">
    <w:name w:val="Основной ГП Знак"/>
    <w:link w:val="afff3"/>
    <w:rsid w:val="00F31F1D"/>
    <w:rPr>
      <w:rFonts w:ascii="Tahoma" w:eastAsia="Times New Roman" w:hAnsi="Tahoma" w:cs="Times New Roman"/>
      <w:sz w:val="24"/>
      <w:szCs w:val="24"/>
      <w:lang w:val="x-none" w:eastAsia="x-none"/>
    </w:rPr>
  </w:style>
  <w:style w:type="character" w:customStyle="1" w:styleId="41">
    <w:name w:val="Заголовок 4 Знак"/>
    <w:basedOn w:val="a5"/>
    <w:link w:val="40"/>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5"/>
    <w:rsid w:val="005B019B"/>
  </w:style>
  <w:style w:type="paragraph" w:customStyle="1" w:styleId="xl81">
    <w:name w:val="xl81"/>
    <w:basedOn w:val="a4"/>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4"/>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5">
    <w:name w:val="Subtitle"/>
    <w:basedOn w:val="a4"/>
    <w:next w:val="a4"/>
    <w:link w:val="afff6"/>
    <w:uiPriority w:val="11"/>
    <w:qFormat/>
    <w:rsid w:val="00414403"/>
    <w:pPr>
      <w:numPr>
        <w:ilvl w:val="1"/>
      </w:numPr>
    </w:pPr>
    <w:rPr>
      <w:rFonts w:eastAsiaTheme="minorEastAsia"/>
      <w:color w:val="5A5A5A" w:themeColor="text1" w:themeTint="A5"/>
      <w:spacing w:val="15"/>
    </w:rPr>
  </w:style>
  <w:style w:type="character" w:customStyle="1" w:styleId="afff6">
    <w:name w:val="Подзаголовок Знак"/>
    <w:basedOn w:val="a5"/>
    <w:link w:val="afff5"/>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7"/>
    <w:qFormat/>
    <w:rsid w:val="008D4BE0"/>
    <w:pPr>
      <w:numPr>
        <w:numId w:val="4"/>
      </w:numPr>
    </w:pPr>
  </w:style>
  <w:style w:type="character" w:customStyle="1" w:styleId="afff7">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uiPriority w:val="99"/>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4"/>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4"/>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f"/>
    <w:link w:val="afff8"/>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8">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9">
    <w:name w:val="Таблица ГП"/>
    <w:basedOn w:val="a4"/>
    <w:link w:val="afffa"/>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a">
    <w:name w:val="Таблица ГП Знак"/>
    <w:link w:val="afff9"/>
    <w:rsid w:val="00BB77EB"/>
    <w:rPr>
      <w:rFonts w:ascii="Tahoma" w:eastAsia="Times New Roman" w:hAnsi="Tahoma" w:cs="Times New Roman"/>
      <w:sz w:val="20"/>
      <w:szCs w:val="20"/>
      <w:lang w:val="x-none" w:eastAsia="ru-RU"/>
    </w:rPr>
  </w:style>
  <w:style w:type="paragraph" w:customStyle="1" w:styleId="afffb">
    <w:name w:val="Таблица_название_ГП"/>
    <w:basedOn w:val="afff9"/>
    <w:qFormat/>
    <w:rsid w:val="00592BCF"/>
    <w:pPr>
      <w:spacing w:before="120"/>
      <w:jc w:val="center"/>
    </w:pPr>
    <w:rPr>
      <w:b/>
    </w:rPr>
  </w:style>
  <w:style w:type="paragraph" w:styleId="afffc">
    <w:name w:val="Title"/>
    <w:basedOn w:val="a4"/>
    <w:link w:val="afffd"/>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d">
    <w:name w:val="Название Знак"/>
    <w:basedOn w:val="a5"/>
    <w:link w:val="afffc"/>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5"/>
    <w:link w:val="60"/>
    <w:rsid w:val="00661ED9"/>
    <w:rPr>
      <w:rFonts w:ascii="Times New Roman" w:eastAsia="Times New Roman" w:hAnsi="Times New Roman" w:cs="Times New Roman"/>
      <w:b/>
      <w:bCs/>
      <w:lang w:eastAsia="ru-RU"/>
    </w:rPr>
  </w:style>
  <w:style w:type="character" w:customStyle="1" w:styleId="90">
    <w:name w:val="Заголовок 9 Знак"/>
    <w:basedOn w:val="a5"/>
    <w:link w:val="9"/>
    <w:uiPriority w:val="9"/>
    <w:rsid w:val="00661ED9"/>
    <w:rPr>
      <w:rFonts w:ascii="Cambria" w:eastAsia="Times New Roman" w:hAnsi="Cambria" w:cs="Times New Roman"/>
      <w:lang w:eastAsia="ru-RU"/>
    </w:rPr>
  </w:style>
  <w:style w:type="paragraph" w:customStyle="1" w:styleId="26">
    <w:name w:val="З2"/>
    <w:basedOn w:val="a4"/>
    <w:next w:val="a4"/>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uiPriority w:val="99"/>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qFormat/>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e">
    <w:name w:val="Схема документа Знак"/>
    <w:basedOn w:val="a5"/>
    <w:link w:val="affff"/>
    <w:semiHidden/>
    <w:rsid w:val="00661ED9"/>
    <w:rPr>
      <w:rFonts w:ascii="Tahoma" w:eastAsia="Times New Roman" w:hAnsi="Tahoma" w:cs="Tahoma"/>
      <w:sz w:val="20"/>
      <w:szCs w:val="20"/>
      <w:shd w:val="clear" w:color="auto" w:fill="000080"/>
      <w:lang w:eastAsia="ru-RU"/>
    </w:rPr>
  </w:style>
  <w:style w:type="paragraph" w:styleId="affff">
    <w:name w:val="Document Map"/>
    <w:basedOn w:val="a4"/>
    <w:link w:val="afffe"/>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5"/>
    <w:uiPriority w:val="99"/>
    <w:semiHidden/>
    <w:rsid w:val="00661ED9"/>
    <w:rPr>
      <w:rFonts w:ascii="Segoe UI" w:hAnsi="Segoe UI" w:cs="Segoe UI"/>
      <w:sz w:val="16"/>
      <w:szCs w:val="16"/>
    </w:rPr>
  </w:style>
  <w:style w:type="paragraph" w:customStyle="1" w:styleId="ConsNonformat">
    <w:name w:val="ConsNonformat"/>
    <w:uiPriority w:val="99"/>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4"/>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5"/>
    <w:link w:val="33"/>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Plain Text"/>
    <w:basedOn w:val="a4"/>
    <w:link w:val="affff1"/>
    <w:rsid w:val="00661ED9"/>
    <w:pPr>
      <w:spacing w:after="0" w:line="240" w:lineRule="auto"/>
    </w:pPr>
    <w:rPr>
      <w:rFonts w:ascii="Courier New" w:eastAsia="Times New Roman" w:hAnsi="Courier New" w:cs="Times New Roman"/>
      <w:sz w:val="20"/>
      <w:szCs w:val="20"/>
      <w:lang w:eastAsia="ru-RU"/>
    </w:rPr>
  </w:style>
  <w:style w:type="character" w:customStyle="1" w:styleId="affff1">
    <w:name w:val="Текст Знак"/>
    <w:basedOn w:val="a5"/>
    <w:link w:val="affff0"/>
    <w:rsid w:val="00661ED9"/>
    <w:rPr>
      <w:rFonts w:ascii="Courier New" w:eastAsia="Times New Roman" w:hAnsi="Courier New" w:cs="Times New Roman"/>
      <w:sz w:val="20"/>
      <w:szCs w:val="20"/>
      <w:lang w:eastAsia="ru-RU"/>
    </w:rPr>
  </w:style>
  <w:style w:type="paragraph" w:customStyle="1" w:styleId="zagc-0">
    <w:name w:val="zagc-0"/>
    <w:basedOn w:val="a4"/>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4"/>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4"/>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4"/>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4"/>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4"/>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4"/>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4"/>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4"/>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4"/>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4"/>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4"/>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4"/>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4"/>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4"/>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4"/>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4"/>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4"/>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4"/>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uiPriority w:val="99"/>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4"/>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5"/>
    <w:link w:val="27"/>
    <w:rsid w:val="00661ED9"/>
    <w:rPr>
      <w:rFonts w:ascii="Times New Roman" w:eastAsia="Times New Roman" w:hAnsi="Times New Roman" w:cs="Times New Roman"/>
      <w:sz w:val="24"/>
      <w:szCs w:val="24"/>
      <w:lang w:eastAsia="ru-RU"/>
    </w:rPr>
  </w:style>
  <w:style w:type="paragraph" w:customStyle="1" w:styleId="29">
    <w:name w:val="Îñíîâíîé òåêñò 2"/>
    <w:basedOn w:val="a4"/>
    <w:uiPriority w:val="99"/>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2">
    <w:name w:val="endnote text"/>
    <w:basedOn w:val="a4"/>
    <w:link w:val="affff3"/>
    <w:rsid w:val="00661ED9"/>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5"/>
    <w:link w:val="affff2"/>
    <w:rsid w:val="00661ED9"/>
    <w:rPr>
      <w:rFonts w:ascii="Times New Roman" w:eastAsia="Times New Roman" w:hAnsi="Times New Roman" w:cs="Times New Roman"/>
      <w:sz w:val="20"/>
      <w:szCs w:val="20"/>
      <w:lang w:eastAsia="ru-RU"/>
    </w:rPr>
  </w:style>
  <w:style w:type="character" w:styleId="affff4">
    <w:name w:val="endnote reference"/>
    <w:rsid w:val="00661ED9"/>
    <w:rPr>
      <w:vertAlign w:val="superscript"/>
    </w:rPr>
  </w:style>
  <w:style w:type="paragraph" w:styleId="HTML">
    <w:name w:val="HTML Preformatted"/>
    <w:basedOn w:val="a4"/>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5"/>
    <w:link w:val="HTML"/>
    <w:rsid w:val="00661ED9"/>
    <w:rPr>
      <w:rFonts w:ascii="Courier New" w:eastAsia="Courier New" w:hAnsi="Courier New" w:cs="Times New Roman"/>
      <w:sz w:val="20"/>
      <w:szCs w:val="20"/>
      <w:lang w:eastAsia="ru-RU"/>
    </w:rPr>
  </w:style>
  <w:style w:type="paragraph" w:customStyle="1" w:styleId="report0">
    <w:name w:val="report0"/>
    <w:basedOn w:val="a4"/>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4"/>
    <w:rsid w:val="00661ED9"/>
    <w:pPr>
      <w:spacing w:after="0" w:line="240" w:lineRule="auto"/>
      <w:ind w:firstLine="720"/>
      <w:jc w:val="both"/>
    </w:pPr>
    <w:rPr>
      <w:rFonts w:ascii="Arial" w:eastAsia="Times New Roman" w:hAnsi="Arial" w:cs="Times New Roman"/>
      <w:sz w:val="28"/>
      <w:szCs w:val="20"/>
      <w:lang w:eastAsia="ru-RU"/>
    </w:rPr>
  </w:style>
  <w:style w:type="paragraph" w:styleId="affff5">
    <w:name w:val="No Spacing"/>
    <w:link w:val="affff6"/>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4"/>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5"/>
    <w:link w:val="35"/>
    <w:rsid w:val="00661ED9"/>
    <w:rPr>
      <w:rFonts w:ascii="Arial" w:eastAsia="Times New Roman" w:hAnsi="Arial" w:cs="Times New Roman"/>
      <w:sz w:val="16"/>
      <w:szCs w:val="16"/>
      <w:lang w:eastAsia="ru-RU"/>
    </w:rPr>
  </w:style>
  <w:style w:type="paragraph" w:customStyle="1" w:styleId="Web">
    <w:name w:val="Обычный (Web)"/>
    <w:basedOn w:val="a4"/>
    <w:next w:val="a4"/>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4"/>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7">
    <w:name w:val="Гипертекстовая ссылка"/>
    <w:rsid w:val="00661ED9"/>
    <w:rPr>
      <w:color w:val="106BBE"/>
    </w:rPr>
  </w:style>
  <w:style w:type="character" w:customStyle="1" w:styleId="affff8">
    <w:name w:val="Цветовое выделение"/>
    <w:uiPriority w:val="99"/>
    <w:rsid w:val="00661ED9"/>
    <w:rPr>
      <w:b/>
      <w:color w:val="26282F"/>
    </w:rPr>
  </w:style>
  <w:style w:type="paragraph" w:customStyle="1" w:styleId="affff9">
    <w:name w:val="Заголовок статьи"/>
    <w:basedOn w:val="a4"/>
    <w:next w:val="a4"/>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a">
    <w:name w:val="ОСНОВНОЙ !!!"/>
    <w:basedOn w:val="aff2"/>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a"/>
    <w:rsid w:val="00661ED9"/>
    <w:rPr>
      <w:rFonts w:ascii="Arial" w:eastAsia="Times New Roman" w:hAnsi="Arial" w:cs="Arial"/>
      <w:sz w:val="24"/>
      <w:szCs w:val="24"/>
      <w:lang w:eastAsia="ru-RU"/>
    </w:rPr>
  </w:style>
  <w:style w:type="paragraph" w:customStyle="1" w:styleId="xl28">
    <w:name w:val="xl28"/>
    <w:basedOn w:val="a4"/>
    <w:uiPriority w:val="99"/>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4"/>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5"/>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4"/>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4"/>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6">
    <w:name w:val="Без интервала Знак"/>
    <w:link w:val="affff5"/>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4"/>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f">
    <w:name w:val="Обычный (веб) Знак"/>
    <w:aliases w:val="_а_Е’__ (дќа) И’ц_1 Знак,_а_Е’__ (дќа) И’ц_ И’ц_ Знак,___С¬__ (_x_) ÷¬__1 Знак,___С¬__ (_x_) ÷¬__ ÷¬__ Знак"/>
    <w:link w:val="afe"/>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Знак"/>
    <w:basedOn w:val="a4"/>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4"/>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c">
    <w:name w:val="основной текст документа"/>
    <w:basedOn w:val="a4"/>
    <w:link w:val="affffd"/>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d">
    <w:name w:val="основной текст документа Знак"/>
    <w:link w:val="affffc"/>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e">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4"/>
    <w:link w:val="affffe"/>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4"/>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4"/>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4"/>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4"/>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4"/>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f">
    <w:name w:val="Таблицы (моноширинный)"/>
    <w:basedOn w:val="a4"/>
    <w:next w:val="a4"/>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4"/>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f0">
    <w:name w:val="Знак Знак Знак Знак Знак Знак"/>
    <w:basedOn w:val="a4"/>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7"/>
    <w:uiPriority w:val="99"/>
    <w:semiHidden/>
    <w:unhideWhenUsed/>
    <w:rsid w:val="00A464B8"/>
  </w:style>
  <w:style w:type="numbering" w:customStyle="1" w:styleId="6">
    <w:name w:val="Стиль6"/>
    <w:uiPriority w:val="99"/>
    <w:rsid w:val="00A464B8"/>
    <w:pPr>
      <w:numPr>
        <w:numId w:val="10"/>
      </w:numPr>
    </w:pPr>
  </w:style>
  <w:style w:type="character" w:customStyle="1" w:styleId="afffff1">
    <w:name w:val="Колонтитул_"/>
    <w:link w:val="afffff2"/>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3">
    <w:name w:val="Сноска_"/>
    <w:link w:val="afffff4"/>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2">
    <w:name w:val="Колонтитул"/>
    <w:basedOn w:val="a4"/>
    <w:link w:val="afffff1"/>
    <w:rsid w:val="00A464B8"/>
    <w:pPr>
      <w:widowControl w:val="0"/>
      <w:shd w:val="clear" w:color="auto" w:fill="FFFFFF"/>
      <w:spacing w:after="60" w:line="0" w:lineRule="atLeast"/>
    </w:pPr>
    <w:rPr>
      <w:sz w:val="26"/>
      <w:szCs w:val="26"/>
    </w:rPr>
  </w:style>
  <w:style w:type="paragraph" w:customStyle="1" w:styleId="72">
    <w:name w:val="Основной текст (7)"/>
    <w:basedOn w:val="a4"/>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4"/>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4"/>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4"/>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4"/>
    <w:link w:val="180"/>
    <w:rsid w:val="00A464B8"/>
    <w:pPr>
      <w:widowControl w:val="0"/>
      <w:shd w:val="clear" w:color="auto" w:fill="FFFFFF"/>
      <w:spacing w:after="0" w:line="0" w:lineRule="atLeast"/>
    </w:pPr>
    <w:rPr>
      <w:spacing w:val="1"/>
      <w:sz w:val="15"/>
      <w:szCs w:val="15"/>
    </w:rPr>
  </w:style>
  <w:style w:type="paragraph" w:customStyle="1" w:styleId="afffff4">
    <w:name w:val="Сноска"/>
    <w:basedOn w:val="a4"/>
    <w:link w:val="afffff3"/>
    <w:uiPriority w:val="99"/>
    <w:rsid w:val="00A464B8"/>
    <w:pPr>
      <w:widowControl w:val="0"/>
      <w:shd w:val="clear" w:color="auto" w:fill="FFFFFF"/>
      <w:spacing w:after="0" w:line="202" w:lineRule="exact"/>
      <w:ind w:firstLine="520"/>
    </w:pPr>
    <w:rPr>
      <w:spacing w:val="1"/>
      <w:sz w:val="15"/>
      <w:szCs w:val="15"/>
    </w:rPr>
  </w:style>
  <w:style w:type="paragraph" w:customStyle="1" w:styleId="afffff5">
    <w:name w:val="Прижатый влево"/>
    <w:basedOn w:val="a4"/>
    <w:next w:val="a4"/>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4"/>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4"/>
    <w:uiPriority w:val="99"/>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6">
    <w:name w:val="Текст (справка)"/>
    <w:basedOn w:val="a4"/>
    <w:next w:val="a4"/>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7">
    <w:name w:val="Нормальный (таблица)"/>
    <w:basedOn w:val="a4"/>
    <w:next w:val="a4"/>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8">
    <w:name w:val="Цветовое выделение для Текст"/>
    <w:uiPriority w:val="99"/>
    <w:rsid w:val="003A2521"/>
    <w:rPr>
      <w:rFonts w:ascii="Times New Roman CYR" w:hAnsi="Times New Roman CYR"/>
    </w:rPr>
  </w:style>
  <w:style w:type="paragraph" w:customStyle="1" w:styleId="s16">
    <w:name w:val="s_16"/>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9">
    <w:name w:val="caption"/>
    <w:basedOn w:val="a4"/>
    <w:next w:val="a4"/>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a">
    <w:name w:val="Знак"/>
    <w:basedOn w:val="a4"/>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3">
    <w:name w:val="Основной текст (4)_"/>
    <w:link w:val="44"/>
    <w:rsid w:val="003A2521"/>
    <w:rPr>
      <w:b/>
      <w:bCs/>
      <w:spacing w:val="8"/>
      <w:shd w:val="clear" w:color="auto" w:fill="FFFFFF"/>
    </w:rPr>
  </w:style>
  <w:style w:type="paragraph" w:customStyle="1" w:styleId="37">
    <w:name w:val="Основной текст3"/>
    <w:basedOn w:val="a4"/>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4">
    <w:name w:val="Основной текст (4)"/>
    <w:basedOn w:val="a4"/>
    <w:link w:val="43"/>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b">
    <w:name w:val="Подпись к таблице_"/>
    <w:link w:val="afffffc"/>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4"/>
    <w:link w:val="52"/>
    <w:rsid w:val="003A2521"/>
    <w:pPr>
      <w:widowControl w:val="0"/>
      <w:shd w:val="clear" w:color="auto" w:fill="FFFFFF"/>
      <w:spacing w:before="300" w:after="300" w:line="0" w:lineRule="atLeast"/>
      <w:jc w:val="center"/>
    </w:pPr>
    <w:rPr>
      <w:spacing w:val="6"/>
      <w:sz w:val="16"/>
      <w:szCs w:val="16"/>
    </w:rPr>
  </w:style>
  <w:style w:type="paragraph" w:customStyle="1" w:styleId="afffffc">
    <w:name w:val="Подпись к таблице"/>
    <w:basedOn w:val="a4"/>
    <w:link w:val="afffffb"/>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4"/>
    <w:uiPriority w:val="99"/>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d">
    <w:name w:val="Знак"/>
    <w:basedOn w:val="a4"/>
    <w:rsid w:val="00965F19"/>
    <w:pPr>
      <w:spacing w:line="240" w:lineRule="exact"/>
    </w:pPr>
    <w:rPr>
      <w:rFonts w:ascii="Verdana" w:eastAsia="Times New Roman" w:hAnsi="Verdana" w:cs="Times New Roman"/>
      <w:sz w:val="20"/>
      <w:szCs w:val="20"/>
      <w:lang w:val="en-US"/>
    </w:rPr>
  </w:style>
  <w:style w:type="paragraph" w:customStyle="1" w:styleId="western">
    <w:name w:val="western"/>
    <w:basedOn w:val="a4"/>
    <w:uiPriority w:val="99"/>
    <w:rsid w:val="00D10E09"/>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LBOTTOM">
    <w:name w:val="#COL_BOTTOM"/>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A539F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A53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A53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0">
    <w:name w:val="TABL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2d">
    <w:name w:val="Основной текст (2)_"/>
    <w:rsid w:val="00EA763D"/>
    <w:rPr>
      <w:shd w:val="clear" w:color="auto" w:fill="FFFFFF"/>
    </w:rPr>
  </w:style>
  <w:style w:type="paragraph" w:customStyle="1" w:styleId="38">
    <w:name w:val="Основной текст (3)"/>
    <w:basedOn w:val="a4"/>
    <w:rsid w:val="00EA763D"/>
    <w:pPr>
      <w:widowControl w:val="0"/>
      <w:shd w:val="clear" w:color="auto" w:fill="FFFFFF"/>
      <w:suppressAutoHyphens/>
      <w:spacing w:after="420" w:line="288" w:lineRule="exact"/>
      <w:ind w:hanging="380"/>
    </w:pPr>
    <w:rPr>
      <w:rFonts w:ascii="Times New Roman" w:eastAsia="Times New Roman" w:hAnsi="Times New Roman" w:cs="Times New Roman"/>
      <w:sz w:val="20"/>
      <w:szCs w:val="20"/>
      <w:lang w:val="x-none" w:eastAsia="zh-CN"/>
    </w:rPr>
  </w:style>
  <w:style w:type="paragraph" w:customStyle="1" w:styleId="afffffe">
    <w:basedOn w:val="a4"/>
    <w:next w:val="aff2"/>
    <w:qFormat/>
    <w:rsid w:val="00D17A93"/>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11pt0pt">
    <w:name w:val="Основной текст + 11 pt;Интервал 0 pt"/>
    <w:basedOn w:val="a5"/>
    <w:rsid w:val="00D67B31"/>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Standard">
    <w:name w:val="Standard"/>
    <w:uiPriority w:val="99"/>
    <w:rsid w:val="00B35AAF"/>
    <w:pPr>
      <w:suppressAutoHyphens/>
      <w:spacing w:after="0" w:line="240" w:lineRule="auto"/>
      <w:textAlignment w:val="baseline"/>
    </w:pPr>
    <w:rPr>
      <w:rFonts w:ascii="Liberation Serif" w:eastAsia="Arial Unicode MS" w:hAnsi="Liberation Serif" w:cs="Mangal"/>
      <w:kern w:val="1"/>
      <w:sz w:val="24"/>
      <w:szCs w:val="24"/>
      <w:lang w:eastAsia="zh-CN" w:bidi="hi-IN"/>
    </w:rPr>
  </w:style>
  <w:style w:type="paragraph" w:customStyle="1" w:styleId="103">
    <w:name w:val="10"/>
    <w:basedOn w:val="a4"/>
    <w:rsid w:val="00B8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4"/>
    <w:rsid w:val="00C930D0"/>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C930D0"/>
    <w:pPr>
      <w:widowControl w:val="0"/>
      <w:autoSpaceDE w:val="0"/>
      <w:autoSpaceDN w:val="0"/>
      <w:jc w:val="center"/>
    </w:pPr>
    <w:rPr>
      <w:rFonts w:ascii="Times New Roman" w:eastAsia="Times New Roman" w:hAnsi="Times New Roman" w:cs="Times New Roman"/>
      <w:b/>
      <w:bCs/>
      <w:kern w:val="3"/>
      <w:sz w:val="36"/>
      <w:szCs w:val="20"/>
      <w:lang w:bidi="ar-SA"/>
    </w:rPr>
  </w:style>
  <w:style w:type="paragraph" w:customStyle="1" w:styleId="Textbody">
    <w:name w:val="Text body"/>
    <w:basedOn w:val="Standard"/>
    <w:uiPriority w:val="99"/>
    <w:rsid w:val="00C930D0"/>
    <w:pPr>
      <w:widowControl w:val="0"/>
      <w:autoSpaceDE w:val="0"/>
      <w:autoSpaceDN w:val="0"/>
      <w:jc w:val="both"/>
    </w:pPr>
    <w:rPr>
      <w:rFonts w:ascii="Times New Roman" w:eastAsia="Times New Roman" w:hAnsi="Times New Roman" w:cs="Times New Roman"/>
      <w:color w:val="000080"/>
      <w:kern w:val="3"/>
      <w:sz w:val="20"/>
      <w:szCs w:val="20"/>
      <w:lang w:bidi="ar-SA"/>
    </w:rPr>
  </w:style>
  <w:style w:type="paragraph" w:styleId="affffff">
    <w:name w:val="List"/>
    <w:basedOn w:val="Textbody"/>
    <w:rsid w:val="00C930D0"/>
    <w:rPr>
      <w:rFonts w:cs="Mangal"/>
      <w:sz w:val="24"/>
    </w:rPr>
  </w:style>
  <w:style w:type="paragraph" w:customStyle="1" w:styleId="1f9">
    <w:name w:val="Название объекта1"/>
    <w:basedOn w:val="Standard"/>
    <w:qFormat/>
    <w:rsid w:val="00C930D0"/>
    <w:pPr>
      <w:widowControl w:val="0"/>
      <w:suppressLineNumbers/>
      <w:autoSpaceDE w:val="0"/>
      <w:autoSpaceDN w:val="0"/>
      <w:spacing w:before="120" w:after="120"/>
    </w:pPr>
    <w:rPr>
      <w:rFonts w:ascii="Times New Roman" w:eastAsia="Times New Roman" w:hAnsi="Times New Roman"/>
      <w:i/>
      <w:iCs/>
      <w:kern w:val="3"/>
      <w:lang w:bidi="ar-SA"/>
    </w:rPr>
  </w:style>
  <w:style w:type="paragraph" w:customStyle="1" w:styleId="Index">
    <w:name w:val="Index"/>
    <w:basedOn w:val="Standard"/>
    <w:uiPriority w:val="99"/>
    <w:rsid w:val="00C930D0"/>
    <w:pPr>
      <w:widowControl w:val="0"/>
      <w:suppressLineNumbers/>
      <w:autoSpaceDE w:val="0"/>
      <w:autoSpaceDN w:val="0"/>
    </w:pPr>
    <w:rPr>
      <w:rFonts w:ascii="Times New Roman" w:eastAsia="Times New Roman" w:hAnsi="Times New Roman"/>
      <w:kern w:val="3"/>
      <w:szCs w:val="20"/>
      <w:lang w:bidi="ar-SA"/>
    </w:rPr>
  </w:style>
  <w:style w:type="paragraph" w:customStyle="1" w:styleId="112">
    <w:name w:val="Заголовок 11"/>
    <w:basedOn w:val="Standard"/>
    <w:next w:val="Standard"/>
    <w:qFormat/>
    <w:rsid w:val="00C930D0"/>
    <w:pPr>
      <w:keepNext/>
      <w:widowControl w:val="0"/>
      <w:autoSpaceDE w:val="0"/>
      <w:autoSpaceDN w:val="0"/>
      <w:spacing w:before="240" w:after="240"/>
      <w:jc w:val="center"/>
      <w:outlineLvl w:val="0"/>
    </w:pPr>
    <w:rPr>
      <w:rFonts w:ascii="Arial" w:eastAsia="Times New Roman" w:hAnsi="Arial" w:cs="Arial"/>
      <w:b/>
      <w:kern w:val="3"/>
      <w:sz w:val="40"/>
      <w:szCs w:val="40"/>
      <w:lang w:bidi="ar-SA"/>
    </w:rPr>
  </w:style>
  <w:style w:type="paragraph" w:customStyle="1" w:styleId="211">
    <w:name w:val="Заголовок 21"/>
    <w:basedOn w:val="Standard"/>
    <w:next w:val="Standard"/>
    <w:qFormat/>
    <w:rsid w:val="00C930D0"/>
    <w:pPr>
      <w:keepNext/>
      <w:widowControl w:val="0"/>
      <w:autoSpaceDE w:val="0"/>
      <w:autoSpaceDN w:val="0"/>
      <w:jc w:val="both"/>
      <w:outlineLvl w:val="1"/>
    </w:pPr>
    <w:rPr>
      <w:rFonts w:ascii="Times New Roman" w:eastAsia="Times New Roman" w:hAnsi="Times New Roman" w:cs="Times New Roman"/>
      <w:b/>
      <w:bCs/>
      <w:kern w:val="3"/>
      <w:sz w:val="20"/>
      <w:szCs w:val="20"/>
      <w:lang w:bidi="ar-SA"/>
    </w:rPr>
  </w:style>
  <w:style w:type="paragraph" w:customStyle="1" w:styleId="310">
    <w:name w:val="Заголовок 31"/>
    <w:basedOn w:val="Standard"/>
    <w:next w:val="Standard"/>
    <w:qFormat/>
    <w:rsid w:val="00C930D0"/>
    <w:pPr>
      <w:keepNext/>
      <w:widowControl w:val="0"/>
      <w:autoSpaceDE w:val="0"/>
      <w:autoSpaceDN w:val="0"/>
      <w:ind w:firstLine="709"/>
      <w:jc w:val="center"/>
      <w:outlineLvl w:val="2"/>
    </w:pPr>
    <w:rPr>
      <w:rFonts w:ascii="Times New Roman" w:eastAsia="Times New Roman" w:hAnsi="Times New Roman" w:cs="Times New Roman"/>
      <w:b/>
      <w:bCs/>
      <w:color w:val="000000"/>
      <w:kern w:val="3"/>
      <w:sz w:val="20"/>
      <w:szCs w:val="20"/>
      <w:lang w:bidi="ar-SA"/>
    </w:rPr>
  </w:style>
  <w:style w:type="paragraph" w:customStyle="1" w:styleId="410">
    <w:name w:val="Заголовок 41"/>
    <w:basedOn w:val="Standard"/>
    <w:next w:val="Standard"/>
    <w:qFormat/>
    <w:rsid w:val="00C930D0"/>
    <w:pPr>
      <w:keepNext/>
      <w:widowControl w:val="0"/>
      <w:autoSpaceDE w:val="0"/>
      <w:autoSpaceDN w:val="0"/>
      <w:jc w:val="center"/>
      <w:outlineLvl w:val="3"/>
    </w:pPr>
    <w:rPr>
      <w:rFonts w:ascii="Times New Roman" w:eastAsia="Times New Roman" w:hAnsi="Times New Roman" w:cs="Times New Roman"/>
      <w:b/>
      <w:bCs/>
      <w:color w:val="000080"/>
      <w:kern w:val="3"/>
      <w:sz w:val="32"/>
      <w:szCs w:val="20"/>
      <w:lang w:bidi="ar-SA"/>
    </w:rPr>
  </w:style>
  <w:style w:type="paragraph" w:customStyle="1" w:styleId="510">
    <w:name w:val="Заголовок 51"/>
    <w:basedOn w:val="Standard"/>
    <w:next w:val="Standard"/>
    <w:qFormat/>
    <w:rsid w:val="00C930D0"/>
    <w:pPr>
      <w:keepNext/>
      <w:widowControl w:val="0"/>
      <w:autoSpaceDE w:val="0"/>
      <w:autoSpaceDN w:val="0"/>
      <w:ind w:firstLine="709"/>
      <w:jc w:val="center"/>
      <w:outlineLvl w:val="4"/>
    </w:pPr>
    <w:rPr>
      <w:rFonts w:ascii="Times New Roman" w:eastAsia="Times New Roman" w:hAnsi="Times New Roman" w:cs="Times New Roman"/>
      <w:b/>
      <w:bCs/>
      <w:color w:val="000080"/>
      <w:kern w:val="3"/>
      <w:sz w:val="20"/>
      <w:szCs w:val="20"/>
      <w:lang w:bidi="ar-SA"/>
    </w:rPr>
  </w:style>
  <w:style w:type="paragraph" w:customStyle="1" w:styleId="610">
    <w:name w:val="Заголовок 61"/>
    <w:basedOn w:val="Standard"/>
    <w:next w:val="Standard"/>
    <w:qFormat/>
    <w:rsid w:val="00C930D0"/>
    <w:pPr>
      <w:keepNext/>
      <w:widowControl w:val="0"/>
      <w:autoSpaceDE w:val="0"/>
      <w:autoSpaceDN w:val="0"/>
      <w:ind w:firstLine="709"/>
      <w:jc w:val="both"/>
      <w:outlineLvl w:val="5"/>
    </w:pPr>
    <w:rPr>
      <w:rFonts w:ascii="Times New Roman" w:eastAsia="Times New Roman" w:hAnsi="Times New Roman" w:cs="Times New Roman"/>
      <w:b/>
      <w:bCs/>
      <w:i/>
      <w:iCs/>
      <w:color w:val="000080"/>
      <w:kern w:val="3"/>
      <w:sz w:val="32"/>
      <w:szCs w:val="20"/>
      <w:lang w:bidi="ar-SA"/>
    </w:rPr>
  </w:style>
  <w:style w:type="paragraph" w:customStyle="1" w:styleId="710">
    <w:name w:val="Заголовок 71"/>
    <w:basedOn w:val="Standard"/>
    <w:next w:val="Standard"/>
    <w:qFormat/>
    <w:rsid w:val="00C930D0"/>
    <w:pPr>
      <w:keepNext/>
      <w:widowControl w:val="0"/>
      <w:autoSpaceDE w:val="0"/>
      <w:autoSpaceDN w:val="0"/>
      <w:ind w:left="34"/>
      <w:outlineLvl w:val="6"/>
    </w:pPr>
    <w:rPr>
      <w:rFonts w:ascii="Times New Roman" w:eastAsia="Times New Roman" w:hAnsi="Times New Roman" w:cs="Times New Roman"/>
      <w:b/>
      <w:bCs/>
      <w:kern w:val="3"/>
      <w:sz w:val="20"/>
      <w:szCs w:val="20"/>
      <w:lang w:bidi="ar-SA"/>
    </w:rPr>
  </w:style>
  <w:style w:type="paragraph" w:customStyle="1" w:styleId="81">
    <w:name w:val="Заголовок 81"/>
    <w:basedOn w:val="Standard"/>
    <w:next w:val="Standard"/>
    <w:uiPriority w:val="99"/>
    <w:rsid w:val="00C930D0"/>
    <w:pPr>
      <w:keepNext/>
      <w:widowControl w:val="0"/>
      <w:autoSpaceDE w:val="0"/>
      <w:autoSpaceDN w:val="0"/>
      <w:jc w:val="center"/>
      <w:outlineLvl w:val="7"/>
    </w:pPr>
    <w:rPr>
      <w:rFonts w:ascii="Times New Roman" w:eastAsia="Times New Roman" w:hAnsi="Times New Roman" w:cs="Times New Roman"/>
      <w:b/>
      <w:bCs/>
      <w:kern w:val="3"/>
      <w:sz w:val="28"/>
      <w:szCs w:val="20"/>
      <w:lang w:bidi="ar-SA"/>
    </w:rPr>
  </w:style>
  <w:style w:type="paragraph" w:customStyle="1" w:styleId="910">
    <w:name w:val="Заголовок 91"/>
    <w:basedOn w:val="Standard"/>
    <w:next w:val="Standard"/>
    <w:uiPriority w:val="99"/>
    <w:rsid w:val="00C930D0"/>
    <w:pPr>
      <w:keepNext/>
      <w:widowControl w:val="0"/>
      <w:autoSpaceDE w:val="0"/>
      <w:autoSpaceDN w:val="0"/>
      <w:outlineLvl w:val="8"/>
    </w:pPr>
    <w:rPr>
      <w:rFonts w:ascii="Times New Roman" w:eastAsia="Times New Roman" w:hAnsi="Times New Roman" w:cs="Times New Roman"/>
      <w:b/>
      <w:bCs/>
      <w:kern w:val="3"/>
      <w:sz w:val="22"/>
      <w:szCs w:val="20"/>
      <w:lang w:bidi="ar-SA"/>
    </w:rPr>
  </w:style>
  <w:style w:type="paragraph" w:customStyle="1" w:styleId="1fa">
    <w:name w:val="Верхний колонтитул1"/>
    <w:basedOn w:val="Standard"/>
    <w:qFormat/>
    <w:rsid w:val="00C930D0"/>
    <w:pPr>
      <w:widowControl w:val="0"/>
      <w:tabs>
        <w:tab w:val="center" w:pos="4677"/>
        <w:tab w:val="right" w:pos="9355"/>
      </w:tabs>
      <w:autoSpaceDE w:val="0"/>
      <w:autoSpaceDN w:val="0"/>
    </w:pPr>
    <w:rPr>
      <w:rFonts w:ascii="Times New Roman" w:eastAsia="Times New Roman" w:hAnsi="Times New Roman" w:cs="Times New Roman"/>
      <w:kern w:val="3"/>
      <w:sz w:val="20"/>
      <w:szCs w:val="20"/>
      <w:lang w:bidi="ar-SA"/>
    </w:rPr>
  </w:style>
  <w:style w:type="paragraph" w:customStyle="1" w:styleId="Textbodyindent">
    <w:name w:val="Text body indent"/>
    <w:basedOn w:val="Standard"/>
    <w:uiPriority w:val="99"/>
    <w:rsid w:val="00C930D0"/>
    <w:pPr>
      <w:widowControl w:val="0"/>
      <w:autoSpaceDE w:val="0"/>
      <w:autoSpaceDN w:val="0"/>
      <w:ind w:firstLine="709"/>
      <w:jc w:val="both"/>
    </w:pPr>
    <w:rPr>
      <w:rFonts w:ascii="Times New Roman" w:eastAsia="Times New Roman" w:hAnsi="Times New Roman" w:cs="Times New Roman"/>
      <w:i/>
      <w:iCs/>
      <w:color w:val="FF0000"/>
      <w:kern w:val="3"/>
      <w:sz w:val="20"/>
      <w:szCs w:val="20"/>
      <w:lang w:bidi="ar-SA"/>
    </w:rPr>
  </w:style>
  <w:style w:type="paragraph" w:customStyle="1" w:styleId="Headinguser">
    <w:name w:val="Heading (user)"/>
    <w:uiPriority w:val="99"/>
    <w:rsid w:val="00C930D0"/>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Footnote">
    <w:name w:val="Footnote"/>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ConsTitle">
    <w:name w:val="ConsTitle"/>
    <w:uiPriority w:val="99"/>
    <w:rsid w:val="00C930D0"/>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affffff0">
    <w:name w:val="Îáû÷íûé"/>
    <w:uiPriority w:val="99"/>
    <w:rsid w:val="00C930D0"/>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f">
    <w:name w:val="Îñíîâíîé òåêñò ñ îòñòóïîì 2"/>
    <w:basedOn w:val="affffff0"/>
    <w:uiPriority w:val="99"/>
    <w:rsid w:val="00C930D0"/>
    <w:pPr>
      <w:ind w:left="720"/>
      <w:jc w:val="both"/>
    </w:pPr>
    <w:rPr>
      <w:color w:val="000000"/>
      <w:sz w:val="24"/>
      <w:lang w:val="en-US"/>
    </w:rPr>
  </w:style>
  <w:style w:type="paragraph" w:customStyle="1" w:styleId="caaieiaie3">
    <w:name w:val="caaieiaie 3"/>
    <w:basedOn w:val="Iauiue"/>
    <w:next w:val="Iauiue"/>
    <w:uiPriority w:val="99"/>
    <w:rsid w:val="00C930D0"/>
    <w:pPr>
      <w:keepNext/>
      <w:suppressAutoHyphens/>
      <w:autoSpaceDN w:val="0"/>
      <w:jc w:val="center"/>
      <w:textAlignment w:val="baseline"/>
    </w:pPr>
    <w:rPr>
      <w:b/>
      <w:kern w:val="3"/>
      <w:sz w:val="24"/>
      <w:lang w:eastAsia="zh-CN"/>
    </w:rPr>
  </w:style>
  <w:style w:type="paragraph" w:customStyle="1" w:styleId="1fb">
    <w:name w:val="çàãîëîâîê 1"/>
    <w:basedOn w:val="affffff0"/>
    <w:next w:val="affffff0"/>
    <w:uiPriority w:val="99"/>
    <w:rsid w:val="00C930D0"/>
    <w:pPr>
      <w:keepNext/>
    </w:pPr>
  </w:style>
  <w:style w:type="paragraph" w:customStyle="1" w:styleId="39">
    <w:name w:val="Îñíîâíîé òåêñò ñ îòñòóïîì 3"/>
    <w:basedOn w:val="affffff0"/>
    <w:uiPriority w:val="99"/>
    <w:rsid w:val="00C930D0"/>
    <w:pPr>
      <w:ind w:firstLine="567"/>
      <w:jc w:val="both"/>
    </w:pPr>
    <w:rPr>
      <w:rFonts w:ascii="Peterburg, 'Times New Roman'" w:hAnsi="Peterburg, 'Times New Roman'" w:cs="Peterburg, 'Times New Roman'"/>
      <w:b/>
      <w:i/>
      <w:sz w:val="24"/>
    </w:rPr>
  </w:style>
  <w:style w:type="paragraph" w:customStyle="1" w:styleId="Iniiaiieoaenonionooiii2">
    <w:name w:val="Iniiaiie oaeno n ionooiii 2"/>
    <w:basedOn w:val="Iauiue"/>
    <w:uiPriority w:val="99"/>
    <w:rsid w:val="00C930D0"/>
    <w:pPr>
      <w:widowControl/>
      <w:suppressAutoHyphens/>
      <w:autoSpaceDN w:val="0"/>
      <w:ind w:firstLine="284"/>
      <w:jc w:val="both"/>
      <w:textAlignment w:val="baseline"/>
    </w:pPr>
    <w:rPr>
      <w:rFonts w:ascii="Peterburg, 'Times New Roman'" w:hAnsi="Peterburg, 'Times New Roman'" w:cs="Peterburg, 'Times New Roman'"/>
      <w:kern w:val="3"/>
      <w:lang w:eastAsia="zh-CN"/>
    </w:rPr>
  </w:style>
  <w:style w:type="paragraph" w:customStyle="1" w:styleId="Iniiaiieoaenonionooiii3">
    <w:name w:val="Iniiaiie oaeno n ionooiii 3"/>
    <w:basedOn w:val="Iauiue"/>
    <w:uiPriority w:val="99"/>
    <w:rsid w:val="00C930D0"/>
    <w:pPr>
      <w:widowControl/>
      <w:suppressAutoHyphens/>
      <w:autoSpaceDN w:val="0"/>
      <w:ind w:firstLine="720"/>
      <w:jc w:val="both"/>
      <w:textAlignment w:val="baseline"/>
    </w:pPr>
    <w:rPr>
      <w:rFonts w:ascii="Peterburg, 'Times New Roman'" w:hAnsi="Peterburg, 'Times New Roman'" w:cs="Peterburg, 'Times New Roman'"/>
      <w:kern w:val="3"/>
      <w:sz w:val="28"/>
      <w:lang w:eastAsia="zh-CN"/>
    </w:rPr>
  </w:style>
  <w:style w:type="paragraph" w:customStyle="1" w:styleId="affffff1">
    <w:name w:val="основной"/>
    <w:basedOn w:val="Standard"/>
    <w:uiPriority w:val="99"/>
    <w:rsid w:val="00C930D0"/>
    <w:pPr>
      <w:keepNext/>
      <w:autoSpaceDN w:val="0"/>
    </w:pPr>
    <w:rPr>
      <w:rFonts w:ascii="Times New Roman" w:eastAsia="Times New Roman" w:hAnsi="Times New Roman" w:cs="Times New Roman"/>
      <w:kern w:val="3"/>
      <w:szCs w:val="20"/>
      <w:lang w:bidi="ar-SA"/>
    </w:rPr>
  </w:style>
  <w:style w:type="paragraph" w:customStyle="1" w:styleId="a2">
    <w:name w:val="список"/>
    <w:basedOn w:val="Standard"/>
    <w:uiPriority w:val="99"/>
    <w:rsid w:val="00C930D0"/>
    <w:pPr>
      <w:keepLines/>
      <w:numPr>
        <w:numId w:val="40"/>
      </w:numPr>
      <w:overflowPunct w:val="0"/>
      <w:autoSpaceDE w:val="0"/>
      <w:autoSpaceDN w:val="0"/>
      <w:jc w:val="both"/>
    </w:pPr>
    <w:rPr>
      <w:rFonts w:ascii="Peterburg, 'Times New Roman'" w:eastAsia="Times New Roman" w:hAnsi="Peterburg, 'Times New Roman'" w:cs="Peterburg, 'Times New Roman'"/>
      <w:kern w:val="3"/>
      <w:szCs w:val="20"/>
      <w:lang w:bidi="ar-SA"/>
    </w:rPr>
  </w:style>
  <w:style w:type="paragraph" w:customStyle="1" w:styleId="a3">
    <w:name w:val="ñïèñîê"/>
    <w:basedOn w:val="affffff0"/>
    <w:uiPriority w:val="99"/>
    <w:rsid w:val="00C930D0"/>
    <w:pPr>
      <w:keepLines/>
      <w:numPr>
        <w:numId w:val="41"/>
      </w:numPr>
      <w:jc w:val="both"/>
    </w:pPr>
    <w:rPr>
      <w:rFonts w:ascii="Peterburg, 'Times New Roman'" w:hAnsi="Peterburg, 'Times New Roman'" w:cs="Peterburg, 'Times New Roman'"/>
      <w:sz w:val="24"/>
    </w:rPr>
  </w:style>
  <w:style w:type="paragraph" w:customStyle="1" w:styleId="80">
    <w:name w:val="çàãîëîâîê 8"/>
    <w:basedOn w:val="affffff0"/>
    <w:next w:val="affffff0"/>
    <w:uiPriority w:val="99"/>
    <w:rsid w:val="00C930D0"/>
    <w:pPr>
      <w:keepNext/>
      <w:ind w:firstLine="720"/>
      <w:jc w:val="both"/>
    </w:pPr>
    <w:rPr>
      <w:b/>
      <w:sz w:val="24"/>
    </w:rPr>
  </w:style>
  <w:style w:type="paragraph" w:customStyle="1" w:styleId="Iniiaiieoaeno2">
    <w:name w:val="Iniiaiie oaeno 2"/>
    <w:basedOn w:val="Standard"/>
    <w:uiPriority w:val="99"/>
    <w:rsid w:val="00C930D0"/>
    <w:pPr>
      <w:widowControl w:val="0"/>
      <w:autoSpaceDN w:val="0"/>
      <w:ind w:firstLine="567"/>
      <w:jc w:val="both"/>
    </w:pPr>
    <w:rPr>
      <w:rFonts w:ascii="Times New Roman" w:eastAsia="Times New Roman" w:hAnsi="Times New Roman" w:cs="Times New Roman"/>
      <w:b/>
      <w:color w:val="000000"/>
      <w:kern w:val="3"/>
      <w:szCs w:val="20"/>
      <w:lang w:bidi="ar-SA"/>
    </w:rPr>
  </w:style>
  <w:style w:type="paragraph" w:styleId="4">
    <w:name w:val="List 4"/>
    <w:basedOn w:val="Standard"/>
    <w:uiPriority w:val="99"/>
    <w:rsid w:val="00C930D0"/>
    <w:pPr>
      <w:numPr>
        <w:numId w:val="30"/>
      </w:numPr>
      <w:autoSpaceDN w:val="0"/>
    </w:pPr>
    <w:rPr>
      <w:rFonts w:ascii="Times New Roman" w:eastAsia="Times New Roman" w:hAnsi="Times New Roman" w:cs="Times New Roman"/>
      <w:kern w:val="3"/>
      <w:sz w:val="20"/>
      <w:szCs w:val="20"/>
      <w:lang w:val="en-GB" w:bidi="ar-SA"/>
    </w:rPr>
  </w:style>
  <w:style w:type="paragraph" w:customStyle="1" w:styleId="affffff2">
    <w:name w:val="Îñíîâíîé òåêñò"/>
    <w:basedOn w:val="affffff0"/>
    <w:uiPriority w:val="99"/>
    <w:rsid w:val="00C930D0"/>
    <w:pPr>
      <w:tabs>
        <w:tab w:val="left" w:leader="dot" w:pos="9072"/>
      </w:tabs>
      <w:jc w:val="both"/>
    </w:pPr>
    <w:rPr>
      <w:b/>
      <w:sz w:val="24"/>
    </w:rPr>
  </w:style>
  <w:style w:type="paragraph" w:customStyle="1" w:styleId="caaieiaie2">
    <w:name w:val="caaieiaie 2"/>
    <w:basedOn w:val="Iauiue"/>
    <w:next w:val="Iauiue"/>
    <w:uiPriority w:val="99"/>
    <w:rsid w:val="00C930D0"/>
    <w:pPr>
      <w:keepNext/>
      <w:keepLines/>
      <w:suppressAutoHyphens/>
      <w:autoSpaceDN w:val="0"/>
      <w:spacing w:before="240" w:after="60"/>
      <w:jc w:val="center"/>
      <w:textAlignment w:val="baseline"/>
    </w:pPr>
    <w:rPr>
      <w:rFonts w:ascii="Peterburg, 'Times New Roman'" w:hAnsi="Peterburg, 'Times New Roman'" w:cs="Peterburg, 'Times New Roman'"/>
      <w:b/>
      <w:kern w:val="3"/>
      <w:sz w:val="24"/>
      <w:lang w:eastAsia="zh-CN"/>
    </w:rPr>
  </w:style>
  <w:style w:type="paragraph" w:customStyle="1" w:styleId="Text">
    <w:name w:val="Text"/>
    <w:basedOn w:val="Standard"/>
    <w:uiPriority w:val="99"/>
    <w:rsid w:val="00C930D0"/>
    <w:pPr>
      <w:autoSpaceDN w:val="0"/>
    </w:pPr>
    <w:rPr>
      <w:rFonts w:ascii="Courier New" w:eastAsia="Times New Roman" w:hAnsi="Courier New" w:cs="Courier New"/>
      <w:kern w:val="3"/>
      <w:sz w:val="20"/>
      <w:szCs w:val="20"/>
      <w:lang w:bidi="ar-SA"/>
    </w:rPr>
  </w:style>
  <w:style w:type="paragraph" w:customStyle="1" w:styleId="54">
    <w:name w:val="çàãîëîâîê 5"/>
    <w:basedOn w:val="Standard"/>
    <w:next w:val="Standard"/>
    <w:uiPriority w:val="99"/>
    <w:rsid w:val="00C930D0"/>
    <w:pPr>
      <w:keepNext/>
      <w:widowControl w:val="0"/>
      <w:autoSpaceDN w:val="0"/>
      <w:ind w:firstLine="567"/>
      <w:jc w:val="both"/>
    </w:pPr>
    <w:rPr>
      <w:rFonts w:ascii="Times New Roman" w:eastAsia="Times New Roman" w:hAnsi="Times New Roman" w:cs="Times New Roman"/>
      <w:b/>
      <w:kern w:val="3"/>
      <w:sz w:val="20"/>
      <w:szCs w:val="20"/>
      <w:u w:val="single"/>
      <w:lang w:bidi="ar-SA"/>
    </w:rPr>
  </w:style>
  <w:style w:type="paragraph" w:customStyle="1" w:styleId="consplustitle0">
    <w:name w:val="consplustitle"/>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splusnormal2">
    <w:name w:val="consplusnormal"/>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tents3">
    <w:name w:val="Contents 3"/>
    <w:basedOn w:val="Standard"/>
    <w:next w:val="Standard"/>
    <w:uiPriority w:val="99"/>
    <w:rsid w:val="00C930D0"/>
    <w:pPr>
      <w:widowControl w:val="0"/>
      <w:autoSpaceDE w:val="0"/>
      <w:autoSpaceDN w:val="0"/>
      <w:ind w:left="400"/>
    </w:pPr>
    <w:rPr>
      <w:rFonts w:ascii="Times New Roman" w:eastAsia="Times New Roman" w:hAnsi="Times New Roman" w:cs="Times New Roman"/>
      <w:kern w:val="3"/>
      <w:sz w:val="20"/>
      <w:szCs w:val="20"/>
      <w:lang w:bidi="ar-SA"/>
    </w:rPr>
  </w:style>
  <w:style w:type="paragraph" w:customStyle="1" w:styleId="3-016">
    <w:name w:val="Стиль Заголовок 3 + малые прописные Справа:  -01 см Перед:  6 пт..."/>
    <w:basedOn w:val="310"/>
    <w:uiPriority w:val="99"/>
    <w:rsid w:val="00C930D0"/>
  </w:style>
  <w:style w:type="paragraph" w:customStyle="1" w:styleId="affffff3">
    <w:name w:val="Словарная статья"/>
    <w:basedOn w:val="Standard"/>
    <w:next w:val="Standard"/>
    <w:uiPriority w:val="99"/>
    <w:rsid w:val="00C930D0"/>
    <w:pPr>
      <w:autoSpaceDE w:val="0"/>
      <w:autoSpaceDN w:val="0"/>
      <w:ind w:right="118"/>
      <w:jc w:val="both"/>
    </w:pPr>
    <w:rPr>
      <w:rFonts w:ascii="Arial" w:eastAsia="Times New Roman" w:hAnsi="Arial" w:cs="Arial"/>
      <w:kern w:val="3"/>
      <w:lang w:bidi="ar-SA"/>
    </w:rPr>
  </w:style>
  <w:style w:type="paragraph" w:customStyle="1" w:styleId="Framecontents">
    <w:name w:val="Frame contents"/>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TableContents">
    <w:name w:val="Table Contents"/>
    <w:basedOn w:val="Standard"/>
    <w:uiPriority w:val="99"/>
    <w:rsid w:val="00C930D0"/>
    <w:pPr>
      <w:widowControl w:val="0"/>
      <w:suppressLineNumbers/>
      <w:autoSpaceDE w:val="0"/>
      <w:autoSpaceDN w:val="0"/>
    </w:pPr>
    <w:rPr>
      <w:rFonts w:ascii="Times New Roman" w:eastAsia="Times New Roman" w:hAnsi="Times New Roman" w:cs="Times New Roman"/>
      <w:kern w:val="3"/>
      <w:sz w:val="20"/>
      <w:szCs w:val="20"/>
      <w:lang w:bidi="ar-SA"/>
    </w:rPr>
  </w:style>
  <w:style w:type="paragraph" w:customStyle="1" w:styleId="TableHeading">
    <w:name w:val="Table Heading"/>
    <w:basedOn w:val="TableContents"/>
    <w:uiPriority w:val="99"/>
    <w:rsid w:val="00C930D0"/>
    <w:pPr>
      <w:jc w:val="center"/>
    </w:pPr>
    <w:rPr>
      <w:b/>
      <w:bCs/>
    </w:rPr>
  </w:style>
  <w:style w:type="character" w:customStyle="1" w:styleId="WW8Num1z0">
    <w:name w:val="WW8Num1z0"/>
    <w:rsid w:val="00C930D0"/>
    <w:rPr>
      <w:sz w:val="24"/>
      <w:szCs w:val="24"/>
    </w:rPr>
  </w:style>
  <w:style w:type="character" w:customStyle="1" w:styleId="WW8Num1z1">
    <w:name w:val="WW8Num1z1"/>
    <w:rsid w:val="00C930D0"/>
  </w:style>
  <w:style w:type="character" w:customStyle="1" w:styleId="WW8Num1z2">
    <w:name w:val="WW8Num1z2"/>
    <w:rsid w:val="00C930D0"/>
  </w:style>
  <w:style w:type="character" w:customStyle="1" w:styleId="WW8Num1z3">
    <w:name w:val="WW8Num1z3"/>
    <w:rsid w:val="00C930D0"/>
  </w:style>
  <w:style w:type="character" w:customStyle="1" w:styleId="WW8Num1z4">
    <w:name w:val="WW8Num1z4"/>
    <w:rsid w:val="00C930D0"/>
  </w:style>
  <w:style w:type="character" w:customStyle="1" w:styleId="WW8Num1z5">
    <w:name w:val="WW8Num1z5"/>
    <w:rsid w:val="00C930D0"/>
  </w:style>
  <w:style w:type="character" w:customStyle="1" w:styleId="WW8Num1z6">
    <w:name w:val="WW8Num1z6"/>
    <w:rsid w:val="00C930D0"/>
  </w:style>
  <w:style w:type="character" w:customStyle="1" w:styleId="WW8Num1z7">
    <w:name w:val="WW8Num1z7"/>
    <w:rsid w:val="00C930D0"/>
  </w:style>
  <w:style w:type="character" w:customStyle="1" w:styleId="WW8Num1z8">
    <w:name w:val="WW8Num1z8"/>
    <w:rsid w:val="00C930D0"/>
  </w:style>
  <w:style w:type="character" w:customStyle="1" w:styleId="WW8Num2z0">
    <w:name w:val="WW8Num2z0"/>
    <w:rsid w:val="00C930D0"/>
  </w:style>
  <w:style w:type="character" w:customStyle="1" w:styleId="WW8Num3z0">
    <w:name w:val="WW8Num3z0"/>
    <w:rsid w:val="00C930D0"/>
    <w:rPr>
      <w:sz w:val="24"/>
      <w:szCs w:val="24"/>
    </w:rPr>
  </w:style>
  <w:style w:type="character" w:customStyle="1" w:styleId="WW8Num3z1">
    <w:name w:val="WW8Num3z1"/>
    <w:rsid w:val="00C930D0"/>
  </w:style>
  <w:style w:type="character" w:customStyle="1" w:styleId="WW8Num3z2">
    <w:name w:val="WW8Num3z2"/>
    <w:rsid w:val="00C930D0"/>
  </w:style>
  <w:style w:type="character" w:customStyle="1" w:styleId="WW8Num3z3">
    <w:name w:val="WW8Num3z3"/>
    <w:rsid w:val="00C930D0"/>
  </w:style>
  <w:style w:type="character" w:customStyle="1" w:styleId="WW8Num3z4">
    <w:name w:val="WW8Num3z4"/>
    <w:rsid w:val="00C930D0"/>
  </w:style>
  <w:style w:type="character" w:customStyle="1" w:styleId="WW8Num3z5">
    <w:name w:val="WW8Num3z5"/>
    <w:rsid w:val="00C930D0"/>
  </w:style>
  <w:style w:type="character" w:customStyle="1" w:styleId="WW8Num3z6">
    <w:name w:val="WW8Num3z6"/>
    <w:rsid w:val="00C930D0"/>
  </w:style>
  <w:style w:type="character" w:customStyle="1" w:styleId="WW8Num3z7">
    <w:name w:val="WW8Num3z7"/>
    <w:rsid w:val="00C930D0"/>
  </w:style>
  <w:style w:type="character" w:customStyle="1" w:styleId="WW8Num3z8">
    <w:name w:val="WW8Num3z8"/>
    <w:rsid w:val="00C930D0"/>
  </w:style>
  <w:style w:type="character" w:customStyle="1" w:styleId="WW8Num4z0">
    <w:name w:val="WW8Num4z0"/>
    <w:rsid w:val="00C930D0"/>
    <w:rPr>
      <w:rFonts w:cs="Times New Roman"/>
    </w:rPr>
  </w:style>
  <w:style w:type="character" w:customStyle="1" w:styleId="WW8Num4z1">
    <w:name w:val="WW8Num4z1"/>
    <w:rsid w:val="00C930D0"/>
    <w:rPr>
      <w:rFonts w:cs="Times New Roman"/>
    </w:rPr>
  </w:style>
  <w:style w:type="character" w:customStyle="1" w:styleId="WW8Num5z0">
    <w:name w:val="WW8Num5z0"/>
    <w:rsid w:val="00C930D0"/>
    <w:rPr>
      <w:rFonts w:eastAsia="Calibri" w:cs="Times New Roman"/>
      <w:bCs/>
      <w:sz w:val="24"/>
      <w:szCs w:val="24"/>
    </w:rPr>
  </w:style>
  <w:style w:type="character" w:customStyle="1" w:styleId="WW8Num6z0">
    <w:name w:val="WW8Num6z0"/>
    <w:rsid w:val="00C930D0"/>
    <w:rPr>
      <w:rFonts w:eastAsia="Calibri" w:cs="Times New Roman"/>
      <w:bCs/>
      <w:sz w:val="24"/>
      <w:szCs w:val="24"/>
    </w:rPr>
  </w:style>
  <w:style w:type="character" w:customStyle="1" w:styleId="WW8Num7z0">
    <w:name w:val="WW8Num7z0"/>
    <w:rsid w:val="00C930D0"/>
    <w:rPr>
      <w:rFonts w:ascii="Symbol" w:hAnsi="Symbol" w:cs="Times New Roman"/>
    </w:rPr>
  </w:style>
  <w:style w:type="character" w:customStyle="1" w:styleId="WW8Num7z1">
    <w:name w:val="WW8Num7z1"/>
    <w:rsid w:val="00C930D0"/>
    <w:rPr>
      <w:rFonts w:ascii="Courier New" w:hAnsi="Courier New" w:cs="Courier New"/>
    </w:rPr>
  </w:style>
  <w:style w:type="character" w:customStyle="1" w:styleId="WW8Num7z2">
    <w:name w:val="WW8Num7z2"/>
    <w:rsid w:val="00C930D0"/>
    <w:rPr>
      <w:rFonts w:ascii="Wingdings" w:hAnsi="Wingdings" w:cs="Wingdings"/>
    </w:rPr>
  </w:style>
  <w:style w:type="character" w:customStyle="1" w:styleId="WW8Num7z3">
    <w:name w:val="WW8Num7z3"/>
    <w:rsid w:val="00C930D0"/>
    <w:rPr>
      <w:rFonts w:ascii="Symbol" w:hAnsi="Symbol" w:cs="Symbol"/>
    </w:rPr>
  </w:style>
  <w:style w:type="character" w:customStyle="1" w:styleId="WW8Num8z0">
    <w:name w:val="WW8Num8z0"/>
    <w:rsid w:val="00C930D0"/>
    <w:rPr>
      <w:bCs/>
      <w:iCs/>
      <w:color w:val="000000"/>
      <w:sz w:val="24"/>
      <w:szCs w:val="24"/>
      <w:lang w:val="ru-RU" w:eastAsia="ru-RU"/>
    </w:rPr>
  </w:style>
  <w:style w:type="character" w:customStyle="1" w:styleId="WW8Num8z1">
    <w:name w:val="WW8Num8z1"/>
    <w:rsid w:val="00C930D0"/>
  </w:style>
  <w:style w:type="character" w:customStyle="1" w:styleId="WW8Num8z2">
    <w:name w:val="WW8Num8z2"/>
    <w:rsid w:val="00C930D0"/>
  </w:style>
  <w:style w:type="character" w:customStyle="1" w:styleId="WW8Num8z3">
    <w:name w:val="WW8Num8z3"/>
    <w:rsid w:val="00C930D0"/>
  </w:style>
  <w:style w:type="character" w:customStyle="1" w:styleId="WW8Num8z4">
    <w:name w:val="WW8Num8z4"/>
    <w:rsid w:val="00C930D0"/>
  </w:style>
  <w:style w:type="character" w:customStyle="1" w:styleId="WW8Num8z5">
    <w:name w:val="WW8Num8z5"/>
    <w:rsid w:val="00C930D0"/>
  </w:style>
  <w:style w:type="character" w:customStyle="1" w:styleId="WW8Num8z6">
    <w:name w:val="WW8Num8z6"/>
    <w:rsid w:val="00C930D0"/>
  </w:style>
  <w:style w:type="character" w:customStyle="1" w:styleId="WW8Num8z7">
    <w:name w:val="WW8Num8z7"/>
    <w:rsid w:val="00C930D0"/>
  </w:style>
  <w:style w:type="character" w:customStyle="1" w:styleId="WW8Num8z8">
    <w:name w:val="WW8Num8z8"/>
    <w:rsid w:val="00C930D0"/>
  </w:style>
  <w:style w:type="character" w:customStyle="1" w:styleId="WW8Num9z0">
    <w:name w:val="WW8Num9z0"/>
    <w:rsid w:val="00C930D0"/>
  </w:style>
  <w:style w:type="character" w:customStyle="1" w:styleId="WW8Num9z1">
    <w:name w:val="WW8Num9z1"/>
    <w:rsid w:val="00C930D0"/>
  </w:style>
  <w:style w:type="character" w:customStyle="1" w:styleId="WW8Num9z2">
    <w:name w:val="WW8Num9z2"/>
    <w:rsid w:val="00C930D0"/>
  </w:style>
  <w:style w:type="character" w:customStyle="1" w:styleId="WW8Num9z3">
    <w:name w:val="WW8Num9z3"/>
    <w:rsid w:val="00C930D0"/>
  </w:style>
  <w:style w:type="character" w:customStyle="1" w:styleId="WW8Num9z4">
    <w:name w:val="WW8Num9z4"/>
    <w:rsid w:val="00C930D0"/>
  </w:style>
  <w:style w:type="character" w:customStyle="1" w:styleId="WW8Num9z5">
    <w:name w:val="WW8Num9z5"/>
    <w:rsid w:val="00C930D0"/>
  </w:style>
  <w:style w:type="character" w:customStyle="1" w:styleId="WW8Num9z6">
    <w:name w:val="WW8Num9z6"/>
    <w:rsid w:val="00C930D0"/>
  </w:style>
  <w:style w:type="character" w:customStyle="1" w:styleId="WW8Num9z7">
    <w:name w:val="WW8Num9z7"/>
    <w:rsid w:val="00C930D0"/>
  </w:style>
  <w:style w:type="character" w:customStyle="1" w:styleId="WW8Num9z8">
    <w:name w:val="WW8Num9z8"/>
    <w:rsid w:val="00C930D0"/>
  </w:style>
  <w:style w:type="character" w:customStyle="1" w:styleId="WW8Num10z0">
    <w:name w:val="WW8Num10z0"/>
    <w:rsid w:val="00C930D0"/>
  </w:style>
  <w:style w:type="character" w:customStyle="1" w:styleId="WW8Num11z0">
    <w:name w:val="WW8Num11z0"/>
    <w:rsid w:val="00C930D0"/>
  </w:style>
  <w:style w:type="character" w:customStyle="1" w:styleId="WW8Num12z0">
    <w:name w:val="WW8Num12z0"/>
    <w:rsid w:val="00C930D0"/>
    <w:rPr>
      <w:rFonts w:ascii="Times New Roman" w:eastAsia="Times New Roman" w:hAnsi="Times New Roman" w:cs="Times New Roman"/>
    </w:rPr>
  </w:style>
  <w:style w:type="character" w:customStyle="1" w:styleId="WW8Num12z1">
    <w:name w:val="WW8Num12z1"/>
    <w:rsid w:val="00C930D0"/>
    <w:rPr>
      <w:rFonts w:ascii="Courier New" w:hAnsi="Courier New" w:cs="Courier New"/>
    </w:rPr>
  </w:style>
  <w:style w:type="character" w:customStyle="1" w:styleId="WW8Num12z2">
    <w:name w:val="WW8Num12z2"/>
    <w:rsid w:val="00C930D0"/>
    <w:rPr>
      <w:rFonts w:ascii="Wingdings" w:hAnsi="Wingdings" w:cs="Wingdings"/>
    </w:rPr>
  </w:style>
  <w:style w:type="character" w:customStyle="1" w:styleId="WW8Num12z3">
    <w:name w:val="WW8Num12z3"/>
    <w:rsid w:val="00C930D0"/>
    <w:rPr>
      <w:rFonts w:ascii="Symbol" w:hAnsi="Symbol" w:cs="Symbol"/>
    </w:rPr>
  </w:style>
  <w:style w:type="character" w:customStyle="1" w:styleId="WW8Num13z0">
    <w:name w:val="WW8Num13z0"/>
    <w:rsid w:val="00C930D0"/>
    <w:rPr>
      <w:color w:val="000000"/>
    </w:rPr>
  </w:style>
  <w:style w:type="character" w:customStyle="1" w:styleId="WW8Num14z0">
    <w:name w:val="WW8Num14z0"/>
    <w:rsid w:val="00C930D0"/>
  </w:style>
  <w:style w:type="character" w:customStyle="1" w:styleId="WW8Num14z1">
    <w:name w:val="WW8Num14z1"/>
    <w:rsid w:val="00C930D0"/>
  </w:style>
  <w:style w:type="character" w:customStyle="1" w:styleId="WW8Num14z2">
    <w:name w:val="WW8Num14z2"/>
    <w:rsid w:val="00C930D0"/>
  </w:style>
  <w:style w:type="character" w:customStyle="1" w:styleId="WW8Num14z3">
    <w:name w:val="WW8Num14z3"/>
    <w:rsid w:val="00C930D0"/>
  </w:style>
  <w:style w:type="character" w:customStyle="1" w:styleId="WW8Num14z4">
    <w:name w:val="WW8Num14z4"/>
    <w:rsid w:val="00C930D0"/>
  </w:style>
  <w:style w:type="character" w:customStyle="1" w:styleId="WW8Num14z5">
    <w:name w:val="WW8Num14z5"/>
    <w:rsid w:val="00C930D0"/>
  </w:style>
  <w:style w:type="character" w:customStyle="1" w:styleId="WW8Num14z6">
    <w:name w:val="WW8Num14z6"/>
    <w:rsid w:val="00C930D0"/>
  </w:style>
  <w:style w:type="character" w:customStyle="1" w:styleId="WW8Num14z7">
    <w:name w:val="WW8Num14z7"/>
    <w:rsid w:val="00C930D0"/>
  </w:style>
  <w:style w:type="character" w:customStyle="1" w:styleId="WW8Num14z8">
    <w:name w:val="WW8Num14z8"/>
    <w:rsid w:val="00C930D0"/>
  </w:style>
  <w:style w:type="character" w:customStyle="1" w:styleId="WW8Num15z0">
    <w:name w:val="WW8Num15z0"/>
    <w:rsid w:val="00C930D0"/>
  </w:style>
  <w:style w:type="character" w:customStyle="1" w:styleId="WW8Num15z1">
    <w:name w:val="WW8Num15z1"/>
    <w:rsid w:val="00C930D0"/>
  </w:style>
  <w:style w:type="character" w:customStyle="1" w:styleId="WW8Num15z2">
    <w:name w:val="WW8Num15z2"/>
    <w:rsid w:val="00C930D0"/>
  </w:style>
  <w:style w:type="character" w:customStyle="1" w:styleId="WW8Num15z3">
    <w:name w:val="WW8Num15z3"/>
    <w:rsid w:val="00C930D0"/>
  </w:style>
  <w:style w:type="character" w:customStyle="1" w:styleId="WW8Num15z4">
    <w:name w:val="WW8Num15z4"/>
    <w:rsid w:val="00C930D0"/>
  </w:style>
  <w:style w:type="character" w:customStyle="1" w:styleId="WW8Num15z5">
    <w:name w:val="WW8Num15z5"/>
    <w:rsid w:val="00C930D0"/>
  </w:style>
  <w:style w:type="character" w:customStyle="1" w:styleId="WW8Num15z6">
    <w:name w:val="WW8Num15z6"/>
    <w:rsid w:val="00C930D0"/>
  </w:style>
  <w:style w:type="character" w:customStyle="1" w:styleId="WW8Num15z7">
    <w:name w:val="WW8Num15z7"/>
    <w:rsid w:val="00C930D0"/>
  </w:style>
  <w:style w:type="character" w:customStyle="1" w:styleId="WW8Num15z8">
    <w:name w:val="WW8Num15z8"/>
    <w:rsid w:val="00C930D0"/>
  </w:style>
  <w:style w:type="character" w:customStyle="1" w:styleId="WW8Num16z0">
    <w:name w:val="WW8Num16z0"/>
    <w:rsid w:val="00C930D0"/>
    <w:rPr>
      <w:rFonts w:ascii="Wingdings" w:hAnsi="Wingdings" w:cs="Wingdings"/>
      <w:sz w:val="16"/>
      <w:szCs w:val="16"/>
    </w:rPr>
  </w:style>
  <w:style w:type="character" w:customStyle="1" w:styleId="WW8Num16z1">
    <w:name w:val="WW8Num16z1"/>
    <w:rsid w:val="00C930D0"/>
    <w:rPr>
      <w:rFonts w:ascii="Courier New" w:hAnsi="Courier New" w:cs="Courier New"/>
    </w:rPr>
  </w:style>
  <w:style w:type="character" w:customStyle="1" w:styleId="WW8Num16z2">
    <w:name w:val="WW8Num16z2"/>
    <w:rsid w:val="00C930D0"/>
    <w:rPr>
      <w:rFonts w:ascii="Wingdings" w:hAnsi="Wingdings" w:cs="Wingdings"/>
    </w:rPr>
  </w:style>
  <w:style w:type="character" w:customStyle="1" w:styleId="WW8Num16z3">
    <w:name w:val="WW8Num16z3"/>
    <w:rsid w:val="00C930D0"/>
    <w:rPr>
      <w:rFonts w:ascii="Symbol" w:hAnsi="Symbol" w:cs="Symbol"/>
    </w:rPr>
  </w:style>
  <w:style w:type="character" w:customStyle="1" w:styleId="WW8Num17z0">
    <w:name w:val="WW8Num17z0"/>
    <w:rsid w:val="00C930D0"/>
    <w:rPr>
      <w:rFonts w:ascii="Symbol" w:hAnsi="Symbol" w:cs="Symbol"/>
    </w:rPr>
  </w:style>
  <w:style w:type="character" w:customStyle="1" w:styleId="WW8Num17z1">
    <w:name w:val="WW8Num17z1"/>
    <w:rsid w:val="00C930D0"/>
    <w:rPr>
      <w:rFonts w:ascii="Courier New" w:hAnsi="Courier New" w:cs="Courier New"/>
    </w:rPr>
  </w:style>
  <w:style w:type="character" w:customStyle="1" w:styleId="WW8Num17z2">
    <w:name w:val="WW8Num17z2"/>
    <w:rsid w:val="00C930D0"/>
    <w:rPr>
      <w:rFonts w:ascii="Wingdings" w:hAnsi="Wingdings" w:cs="Wingdings"/>
    </w:rPr>
  </w:style>
  <w:style w:type="character" w:customStyle="1" w:styleId="WW8Num18z0">
    <w:name w:val="WW8Num18z0"/>
    <w:rsid w:val="00C930D0"/>
  </w:style>
  <w:style w:type="character" w:customStyle="1" w:styleId="WW8Num18z1">
    <w:name w:val="WW8Num18z1"/>
    <w:rsid w:val="00C930D0"/>
  </w:style>
  <w:style w:type="character" w:customStyle="1" w:styleId="WW8Num18z2">
    <w:name w:val="WW8Num18z2"/>
    <w:rsid w:val="00C930D0"/>
  </w:style>
  <w:style w:type="character" w:customStyle="1" w:styleId="WW8Num18z3">
    <w:name w:val="WW8Num18z3"/>
    <w:rsid w:val="00C930D0"/>
  </w:style>
  <w:style w:type="character" w:customStyle="1" w:styleId="WW8Num18z4">
    <w:name w:val="WW8Num18z4"/>
    <w:rsid w:val="00C930D0"/>
  </w:style>
  <w:style w:type="character" w:customStyle="1" w:styleId="WW8Num18z5">
    <w:name w:val="WW8Num18z5"/>
    <w:rsid w:val="00C930D0"/>
  </w:style>
  <w:style w:type="character" w:customStyle="1" w:styleId="WW8Num18z6">
    <w:name w:val="WW8Num18z6"/>
    <w:rsid w:val="00C930D0"/>
  </w:style>
  <w:style w:type="character" w:customStyle="1" w:styleId="WW8Num18z7">
    <w:name w:val="WW8Num18z7"/>
    <w:rsid w:val="00C930D0"/>
  </w:style>
  <w:style w:type="character" w:customStyle="1" w:styleId="WW8Num18z8">
    <w:name w:val="WW8Num18z8"/>
    <w:rsid w:val="00C930D0"/>
  </w:style>
  <w:style w:type="character" w:customStyle="1" w:styleId="WW8Num19z0">
    <w:name w:val="WW8Num19z0"/>
    <w:rsid w:val="00C930D0"/>
  </w:style>
  <w:style w:type="character" w:customStyle="1" w:styleId="WW8Num19z1">
    <w:name w:val="WW8Num19z1"/>
    <w:rsid w:val="00C930D0"/>
  </w:style>
  <w:style w:type="character" w:customStyle="1" w:styleId="WW8Num19z2">
    <w:name w:val="WW8Num19z2"/>
    <w:rsid w:val="00C930D0"/>
    <w:rPr>
      <w:rFonts w:ascii="Times New Roman" w:eastAsia="Times New Roman" w:hAnsi="Times New Roman" w:cs="Times New Roman"/>
    </w:rPr>
  </w:style>
  <w:style w:type="character" w:customStyle="1" w:styleId="WW8Num19z3">
    <w:name w:val="WW8Num19z3"/>
    <w:rsid w:val="00C930D0"/>
  </w:style>
  <w:style w:type="character" w:customStyle="1" w:styleId="WW8Num19z4">
    <w:name w:val="WW8Num19z4"/>
    <w:rsid w:val="00C930D0"/>
  </w:style>
  <w:style w:type="character" w:customStyle="1" w:styleId="WW8Num19z5">
    <w:name w:val="WW8Num19z5"/>
    <w:rsid w:val="00C930D0"/>
  </w:style>
  <w:style w:type="character" w:customStyle="1" w:styleId="WW8Num19z6">
    <w:name w:val="WW8Num19z6"/>
    <w:rsid w:val="00C930D0"/>
  </w:style>
  <w:style w:type="character" w:customStyle="1" w:styleId="WW8Num19z7">
    <w:name w:val="WW8Num19z7"/>
    <w:rsid w:val="00C930D0"/>
  </w:style>
  <w:style w:type="character" w:customStyle="1" w:styleId="WW8Num19z8">
    <w:name w:val="WW8Num19z8"/>
    <w:rsid w:val="00C930D0"/>
  </w:style>
  <w:style w:type="character" w:customStyle="1" w:styleId="WW8Num20z0">
    <w:name w:val="WW8Num20z0"/>
    <w:rsid w:val="00C930D0"/>
  </w:style>
  <w:style w:type="character" w:customStyle="1" w:styleId="WW8Num20z1">
    <w:name w:val="WW8Num20z1"/>
    <w:rsid w:val="00C930D0"/>
  </w:style>
  <w:style w:type="character" w:customStyle="1" w:styleId="WW8Num20z2">
    <w:name w:val="WW8Num20z2"/>
    <w:rsid w:val="00C930D0"/>
  </w:style>
  <w:style w:type="character" w:customStyle="1" w:styleId="WW8Num20z3">
    <w:name w:val="WW8Num20z3"/>
    <w:rsid w:val="00C930D0"/>
  </w:style>
  <w:style w:type="character" w:customStyle="1" w:styleId="WW8Num20z4">
    <w:name w:val="WW8Num20z4"/>
    <w:rsid w:val="00C930D0"/>
  </w:style>
  <w:style w:type="character" w:customStyle="1" w:styleId="WW8Num20z5">
    <w:name w:val="WW8Num20z5"/>
    <w:rsid w:val="00C930D0"/>
  </w:style>
  <w:style w:type="character" w:customStyle="1" w:styleId="WW8Num20z6">
    <w:name w:val="WW8Num20z6"/>
    <w:rsid w:val="00C930D0"/>
  </w:style>
  <w:style w:type="character" w:customStyle="1" w:styleId="WW8Num20z7">
    <w:name w:val="WW8Num20z7"/>
    <w:rsid w:val="00C930D0"/>
  </w:style>
  <w:style w:type="character" w:customStyle="1" w:styleId="WW8Num20z8">
    <w:name w:val="WW8Num20z8"/>
    <w:rsid w:val="00C930D0"/>
  </w:style>
  <w:style w:type="character" w:customStyle="1" w:styleId="WW8Num21z0">
    <w:name w:val="WW8Num21z0"/>
    <w:rsid w:val="00C930D0"/>
  </w:style>
  <w:style w:type="character" w:customStyle="1" w:styleId="WW8Num21z1">
    <w:name w:val="WW8Num21z1"/>
    <w:rsid w:val="00C930D0"/>
  </w:style>
  <w:style w:type="character" w:customStyle="1" w:styleId="WW8Num21z2">
    <w:name w:val="WW8Num21z2"/>
    <w:rsid w:val="00C930D0"/>
  </w:style>
  <w:style w:type="character" w:customStyle="1" w:styleId="WW8Num21z3">
    <w:name w:val="WW8Num21z3"/>
    <w:rsid w:val="00C930D0"/>
  </w:style>
  <w:style w:type="character" w:customStyle="1" w:styleId="WW8Num21z4">
    <w:name w:val="WW8Num21z4"/>
    <w:rsid w:val="00C930D0"/>
  </w:style>
  <w:style w:type="character" w:customStyle="1" w:styleId="WW8Num21z5">
    <w:name w:val="WW8Num21z5"/>
    <w:rsid w:val="00C930D0"/>
  </w:style>
  <w:style w:type="character" w:customStyle="1" w:styleId="WW8Num21z6">
    <w:name w:val="WW8Num21z6"/>
    <w:rsid w:val="00C930D0"/>
  </w:style>
  <w:style w:type="character" w:customStyle="1" w:styleId="WW8Num21z7">
    <w:name w:val="WW8Num21z7"/>
    <w:rsid w:val="00C930D0"/>
  </w:style>
  <w:style w:type="character" w:customStyle="1" w:styleId="WW8Num21z8">
    <w:name w:val="WW8Num21z8"/>
    <w:rsid w:val="00C930D0"/>
  </w:style>
  <w:style w:type="character" w:customStyle="1" w:styleId="affffff4">
    <w:name w:val="Знак Знак"/>
    <w:rsid w:val="00C930D0"/>
    <w:rPr>
      <w:rFonts w:ascii="Arial" w:hAnsi="Arial" w:cs="Arial"/>
      <w:b/>
      <w:bCs/>
      <w:i/>
      <w:iCs/>
      <w:sz w:val="28"/>
      <w:szCs w:val="28"/>
      <w:lang w:val="ru-RU" w:bidi="ar-SA"/>
    </w:rPr>
  </w:style>
  <w:style w:type="character" w:customStyle="1" w:styleId="1fc">
    <w:name w:val="Номер страницы1"/>
    <w:basedOn w:val="a5"/>
    <w:rsid w:val="00C930D0"/>
  </w:style>
  <w:style w:type="character" w:customStyle="1" w:styleId="affffff5">
    <w:name w:val="Вставка"/>
    <w:rsid w:val="00C930D0"/>
    <w:rPr>
      <w:rFonts w:ascii="Arial" w:hAnsi="Arial" w:cs="Arial"/>
      <w:color w:val="FF00FF"/>
      <w:sz w:val="26"/>
    </w:rPr>
  </w:style>
  <w:style w:type="character" w:customStyle="1" w:styleId="Internetlink">
    <w:name w:val="Internet link"/>
    <w:rsid w:val="00C930D0"/>
    <w:rPr>
      <w:color w:val="0000FF"/>
      <w:u w:val="single"/>
    </w:rPr>
  </w:style>
  <w:style w:type="character" w:customStyle="1" w:styleId="VisitedInternetLink">
    <w:name w:val="Visited Internet Link"/>
    <w:rsid w:val="00C930D0"/>
    <w:rPr>
      <w:color w:val="800080"/>
      <w:u w:val="single"/>
    </w:rPr>
  </w:style>
  <w:style w:type="numbering" w:customStyle="1" w:styleId="WW8Num1">
    <w:name w:val="WW8Num1"/>
    <w:basedOn w:val="a7"/>
    <w:rsid w:val="00C930D0"/>
  </w:style>
  <w:style w:type="numbering" w:customStyle="1" w:styleId="WW8Num2">
    <w:name w:val="WW8Num2"/>
    <w:basedOn w:val="a7"/>
    <w:rsid w:val="00C930D0"/>
    <w:pPr>
      <w:numPr>
        <w:numId w:val="20"/>
      </w:numPr>
    </w:pPr>
  </w:style>
  <w:style w:type="numbering" w:customStyle="1" w:styleId="WW8Num3">
    <w:name w:val="WW8Num3"/>
    <w:basedOn w:val="a7"/>
    <w:rsid w:val="00C930D0"/>
  </w:style>
  <w:style w:type="numbering" w:customStyle="1" w:styleId="WW8Num4">
    <w:name w:val="WW8Num4"/>
    <w:basedOn w:val="a7"/>
    <w:rsid w:val="00C930D0"/>
    <w:pPr>
      <w:numPr>
        <w:numId w:val="22"/>
      </w:numPr>
    </w:pPr>
  </w:style>
  <w:style w:type="numbering" w:customStyle="1" w:styleId="WW8Num5">
    <w:name w:val="WW8Num5"/>
    <w:basedOn w:val="a7"/>
    <w:rsid w:val="00C930D0"/>
  </w:style>
  <w:style w:type="numbering" w:customStyle="1" w:styleId="WW8Num6">
    <w:name w:val="WW8Num6"/>
    <w:basedOn w:val="a7"/>
    <w:rsid w:val="00C930D0"/>
    <w:pPr>
      <w:numPr>
        <w:numId w:val="24"/>
      </w:numPr>
    </w:pPr>
  </w:style>
  <w:style w:type="numbering" w:customStyle="1" w:styleId="WW8Num7">
    <w:name w:val="WW8Num7"/>
    <w:basedOn w:val="a7"/>
    <w:rsid w:val="00C930D0"/>
  </w:style>
  <w:style w:type="numbering" w:customStyle="1" w:styleId="WW8Num8">
    <w:name w:val="WW8Num8"/>
    <w:basedOn w:val="a7"/>
    <w:rsid w:val="00C930D0"/>
    <w:pPr>
      <w:numPr>
        <w:numId w:val="26"/>
      </w:numPr>
    </w:pPr>
  </w:style>
  <w:style w:type="numbering" w:customStyle="1" w:styleId="WW8Num9">
    <w:name w:val="WW8Num9"/>
    <w:basedOn w:val="a7"/>
    <w:rsid w:val="00C930D0"/>
    <w:pPr>
      <w:numPr>
        <w:numId w:val="27"/>
      </w:numPr>
    </w:pPr>
  </w:style>
  <w:style w:type="numbering" w:customStyle="1" w:styleId="WW8Num10">
    <w:name w:val="WW8Num10"/>
    <w:basedOn w:val="a7"/>
    <w:rsid w:val="00C930D0"/>
    <w:pPr>
      <w:numPr>
        <w:numId w:val="28"/>
      </w:numPr>
    </w:pPr>
  </w:style>
  <w:style w:type="numbering" w:customStyle="1" w:styleId="WW8Num11">
    <w:name w:val="WW8Num11"/>
    <w:basedOn w:val="a7"/>
    <w:rsid w:val="00C930D0"/>
    <w:pPr>
      <w:numPr>
        <w:numId w:val="29"/>
      </w:numPr>
    </w:pPr>
  </w:style>
  <w:style w:type="numbering" w:customStyle="1" w:styleId="WW8Num12">
    <w:name w:val="WW8Num12"/>
    <w:basedOn w:val="a7"/>
    <w:rsid w:val="00C930D0"/>
    <w:pPr>
      <w:numPr>
        <w:numId w:val="30"/>
      </w:numPr>
    </w:pPr>
  </w:style>
  <w:style w:type="numbering" w:customStyle="1" w:styleId="WW8Num13">
    <w:name w:val="WW8Num13"/>
    <w:basedOn w:val="a7"/>
    <w:rsid w:val="00C930D0"/>
    <w:pPr>
      <w:numPr>
        <w:numId w:val="31"/>
      </w:numPr>
    </w:pPr>
  </w:style>
  <w:style w:type="numbering" w:customStyle="1" w:styleId="WW8Num14">
    <w:name w:val="WW8Num14"/>
    <w:basedOn w:val="a7"/>
    <w:rsid w:val="00C930D0"/>
    <w:pPr>
      <w:numPr>
        <w:numId w:val="32"/>
      </w:numPr>
    </w:pPr>
  </w:style>
  <w:style w:type="numbering" w:customStyle="1" w:styleId="WW8Num15">
    <w:name w:val="WW8Num15"/>
    <w:basedOn w:val="a7"/>
    <w:rsid w:val="00C930D0"/>
    <w:pPr>
      <w:numPr>
        <w:numId w:val="33"/>
      </w:numPr>
    </w:pPr>
  </w:style>
  <w:style w:type="numbering" w:customStyle="1" w:styleId="WW8Num16">
    <w:name w:val="WW8Num16"/>
    <w:basedOn w:val="a7"/>
    <w:rsid w:val="00C930D0"/>
    <w:pPr>
      <w:numPr>
        <w:numId w:val="34"/>
      </w:numPr>
    </w:pPr>
  </w:style>
  <w:style w:type="numbering" w:customStyle="1" w:styleId="WW8Num17">
    <w:name w:val="WW8Num17"/>
    <w:basedOn w:val="a7"/>
    <w:rsid w:val="00C930D0"/>
    <w:pPr>
      <w:numPr>
        <w:numId w:val="35"/>
      </w:numPr>
    </w:pPr>
  </w:style>
  <w:style w:type="numbering" w:customStyle="1" w:styleId="WW8Num18">
    <w:name w:val="WW8Num18"/>
    <w:basedOn w:val="a7"/>
    <w:rsid w:val="00C930D0"/>
    <w:pPr>
      <w:numPr>
        <w:numId w:val="36"/>
      </w:numPr>
    </w:pPr>
  </w:style>
  <w:style w:type="numbering" w:customStyle="1" w:styleId="WW8Num19">
    <w:name w:val="WW8Num19"/>
    <w:basedOn w:val="a7"/>
    <w:rsid w:val="00C930D0"/>
    <w:pPr>
      <w:numPr>
        <w:numId w:val="37"/>
      </w:numPr>
    </w:pPr>
  </w:style>
  <w:style w:type="numbering" w:customStyle="1" w:styleId="WW8Num20">
    <w:name w:val="WW8Num20"/>
    <w:basedOn w:val="a7"/>
    <w:rsid w:val="00C930D0"/>
    <w:pPr>
      <w:numPr>
        <w:numId w:val="38"/>
      </w:numPr>
    </w:pPr>
  </w:style>
  <w:style w:type="numbering" w:customStyle="1" w:styleId="WW8Num21">
    <w:name w:val="WW8Num21"/>
    <w:basedOn w:val="a7"/>
    <w:rsid w:val="00C930D0"/>
    <w:pPr>
      <w:numPr>
        <w:numId w:val="39"/>
      </w:numPr>
    </w:pPr>
  </w:style>
  <w:style w:type="numbering" w:customStyle="1" w:styleId="WW8StyleNum">
    <w:name w:val="WW8StyleNum"/>
    <w:basedOn w:val="a7"/>
    <w:rsid w:val="00C930D0"/>
    <w:pPr>
      <w:numPr>
        <w:numId w:val="40"/>
      </w:numPr>
    </w:pPr>
  </w:style>
  <w:style w:type="numbering" w:customStyle="1" w:styleId="WW8StyleNum1">
    <w:name w:val="WW8StyleNum1"/>
    <w:basedOn w:val="a7"/>
    <w:rsid w:val="00C930D0"/>
    <w:pPr>
      <w:numPr>
        <w:numId w:val="41"/>
      </w:numPr>
    </w:pPr>
  </w:style>
  <w:style w:type="numbering" w:customStyle="1" w:styleId="WW8StyleNum2">
    <w:name w:val="WW8StyleNum2"/>
    <w:basedOn w:val="a7"/>
    <w:rsid w:val="00C930D0"/>
    <w:pPr>
      <w:numPr>
        <w:numId w:val="42"/>
      </w:numPr>
    </w:pPr>
  </w:style>
  <w:style w:type="numbering" w:customStyle="1" w:styleId="WW8StyleNum3">
    <w:name w:val="WW8StyleNum3"/>
    <w:rsid w:val="00C930D0"/>
    <w:pPr>
      <w:numPr>
        <w:numId w:val="19"/>
      </w:numPr>
    </w:pPr>
  </w:style>
  <w:style w:type="numbering" w:customStyle="1" w:styleId="WW8StyleNum11">
    <w:name w:val="WW8StyleNum11"/>
    <w:rsid w:val="00C930D0"/>
    <w:pPr>
      <w:numPr>
        <w:numId w:val="21"/>
      </w:numPr>
    </w:pPr>
  </w:style>
  <w:style w:type="numbering" w:customStyle="1" w:styleId="WW8StyleNum21">
    <w:name w:val="WW8StyleNum21"/>
    <w:rsid w:val="00C930D0"/>
    <w:pPr>
      <w:numPr>
        <w:numId w:val="23"/>
      </w:numPr>
    </w:pPr>
  </w:style>
  <w:style w:type="numbering" w:customStyle="1" w:styleId="WW8Num121">
    <w:name w:val="WW8Num121"/>
    <w:rsid w:val="00C930D0"/>
    <w:pPr>
      <w:numPr>
        <w:numId w:val="25"/>
      </w:numPr>
    </w:pPr>
  </w:style>
  <w:style w:type="numbering" w:customStyle="1" w:styleId="WW8Num181">
    <w:name w:val="WW8Num181"/>
    <w:rsid w:val="00C930D0"/>
    <w:pPr>
      <w:numPr>
        <w:numId w:val="53"/>
      </w:numPr>
    </w:pPr>
  </w:style>
  <w:style w:type="numbering" w:customStyle="1" w:styleId="WW8Num111">
    <w:name w:val="WW8Num111"/>
    <w:rsid w:val="00C930D0"/>
  </w:style>
  <w:style w:type="numbering" w:customStyle="1" w:styleId="WW8Num201">
    <w:name w:val="WW8Num201"/>
    <w:rsid w:val="00C930D0"/>
    <w:pPr>
      <w:numPr>
        <w:numId w:val="44"/>
      </w:numPr>
    </w:pPr>
  </w:style>
  <w:style w:type="numbering" w:customStyle="1" w:styleId="WW8Num171">
    <w:name w:val="WW8Num171"/>
    <w:rsid w:val="00C930D0"/>
  </w:style>
  <w:style w:type="numbering" w:customStyle="1" w:styleId="WW8Num151">
    <w:name w:val="WW8Num151"/>
    <w:rsid w:val="00C930D0"/>
    <w:pPr>
      <w:numPr>
        <w:numId w:val="45"/>
      </w:numPr>
    </w:pPr>
  </w:style>
  <w:style w:type="numbering" w:customStyle="1" w:styleId="WW8Num61">
    <w:name w:val="WW8Num61"/>
    <w:rsid w:val="00C930D0"/>
    <w:pPr>
      <w:numPr>
        <w:numId w:val="54"/>
      </w:numPr>
    </w:pPr>
  </w:style>
  <w:style w:type="numbering" w:customStyle="1" w:styleId="WW8Num31">
    <w:name w:val="WW8Num31"/>
    <w:rsid w:val="00C930D0"/>
  </w:style>
  <w:style w:type="numbering" w:customStyle="1" w:styleId="WW8Num101">
    <w:name w:val="WW8Num101"/>
    <w:rsid w:val="00C930D0"/>
    <w:pPr>
      <w:numPr>
        <w:numId w:val="46"/>
      </w:numPr>
    </w:pPr>
  </w:style>
  <w:style w:type="numbering" w:customStyle="1" w:styleId="WW8Num51">
    <w:name w:val="WW8Num51"/>
    <w:rsid w:val="00C930D0"/>
  </w:style>
  <w:style w:type="numbering" w:customStyle="1" w:styleId="WW8Num211">
    <w:name w:val="WW8Num211"/>
    <w:rsid w:val="00C930D0"/>
    <w:pPr>
      <w:numPr>
        <w:numId w:val="47"/>
      </w:numPr>
    </w:pPr>
  </w:style>
  <w:style w:type="numbering" w:customStyle="1" w:styleId="WW8Num71">
    <w:name w:val="WW8Num71"/>
    <w:rsid w:val="00C930D0"/>
  </w:style>
  <w:style w:type="numbering" w:customStyle="1" w:styleId="WW8Num22">
    <w:name w:val="WW8Num22"/>
    <w:rsid w:val="00C930D0"/>
    <w:pPr>
      <w:numPr>
        <w:numId w:val="48"/>
      </w:numPr>
    </w:pPr>
  </w:style>
  <w:style w:type="numbering" w:customStyle="1" w:styleId="WW8Num91">
    <w:name w:val="WW8Num91"/>
    <w:rsid w:val="00C930D0"/>
  </w:style>
  <w:style w:type="numbering" w:customStyle="1" w:styleId="WW8Num141">
    <w:name w:val="WW8Num141"/>
    <w:rsid w:val="00C930D0"/>
    <w:pPr>
      <w:numPr>
        <w:numId w:val="49"/>
      </w:numPr>
    </w:pPr>
  </w:style>
  <w:style w:type="numbering" w:customStyle="1" w:styleId="WW8Num41">
    <w:name w:val="WW8Num41"/>
    <w:rsid w:val="00C930D0"/>
  </w:style>
  <w:style w:type="numbering" w:customStyle="1" w:styleId="WW8Num161">
    <w:name w:val="WW8Num161"/>
    <w:rsid w:val="00C930D0"/>
    <w:pPr>
      <w:numPr>
        <w:numId w:val="50"/>
      </w:numPr>
    </w:pPr>
  </w:style>
  <w:style w:type="numbering" w:customStyle="1" w:styleId="WW8Num81">
    <w:name w:val="WW8Num81"/>
    <w:rsid w:val="00C930D0"/>
  </w:style>
  <w:style w:type="numbering" w:customStyle="1" w:styleId="WW8Num191">
    <w:name w:val="WW8Num191"/>
    <w:rsid w:val="00C930D0"/>
    <w:pPr>
      <w:numPr>
        <w:numId w:val="51"/>
      </w:numPr>
    </w:pPr>
  </w:style>
  <w:style w:type="numbering" w:customStyle="1" w:styleId="WW8Num131">
    <w:name w:val="WW8Num131"/>
    <w:rsid w:val="00C930D0"/>
    <w:pPr>
      <w:numPr>
        <w:numId w:val="43"/>
      </w:numPr>
    </w:pPr>
  </w:style>
  <w:style w:type="numbering" w:customStyle="1" w:styleId="WW8Num110">
    <w:name w:val="WW8Num110"/>
    <w:rsid w:val="00C930D0"/>
    <w:pPr>
      <w:numPr>
        <w:numId w:val="52"/>
      </w:numPr>
    </w:pPr>
  </w:style>
  <w:style w:type="character" w:customStyle="1" w:styleId="-">
    <w:name w:val="Интернет-ссылка"/>
    <w:rsid w:val="00C930D0"/>
    <w:rPr>
      <w:color w:val="0000FF"/>
      <w:u w:val="single"/>
    </w:rPr>
  </w:style>
  <w:style w:type="paragraph" w:customStyle="1" w:styleId="affffff6">
    <w:name w:val="Заголовок"/>
    <w:basedOn w:val="a4"/>
    <w:next w:val="aff2"/>
    <w:qFormat/>
    <w:rsid w:val="00C930D0"/>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fd">
    <w:name w:val="index 1"/>
    <w:basedOn w:val="a4"/>
    <w:next w:val="a4"/>
    <w:autoRedefine/>
    <w:uiPriority w:val="99"/>
    <w:semiHidden/>
    <w:unhideWhenUsed/>
    <w:rsid w:val="00C930D0"/>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ffff7">
    <w:name w:val="index heading"/>
    <w:basedOn w:val="1f2"/>
    <w:qFormat/>
    <w:rsid w:val="00C930D0"/>
    <w:pPr>
      <w:widowControl/>
      <w:suppressLineNumbers/>
      <w:tabs>
        <w:tab w:val="clear" w:pos="567"/>
      </w:tabs>
      <w:ind w:firstLine="0"/>
      <w:jc w:val="left"/>
    </w:pPr>
    <w:rPr>
      <w:rFonts w:ascii="Times New Roman" w:hAnsi="Times New Roman" w:cs="Mangal"/>
      <w:snapToGrid/>
      <w:color w:val="00000A"/>
    </w:rPr>
  </w:style>
  <w:style w:type="paragraph" w:customStyle="1" w:styleId="FR1">
    <w:name w:val="FR1"/>
    <w:qFormat/>
    <w:rsid w:val="00C930D0"/>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C930D0"/>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a">
    <w:name w:val="заголовок 3"/>
    <w:basedOn w:val="1f2"/>
    <w:qFormat/>
    <w:rsid w:val="00C930D0"/>
    <w:pPr>
      <w:keepNext/>
      <w:widowControl/>
      <w:tabs>
        <w:tab w:val="clear" w:pos="567"/>
      </w:tabs>
      <w:ind w:firstLine="0"/>
      <w:jc w:val="center"/>
    </w:pPr>
    <w:rPr>
      <w:rFonts w:ascii="Times New Roman" w:hAnsi="Times New Roman"/>
      <w:b/>
      <w:snapToGrid/>
      <w:color w:val="00000A"/>
    </w:rPr>
  </w:style>
  <w:style w:type="paragraph" w:customStyle="1" w:styleId="affffff8">
    <w:name w:val="Содержимое врезки"/>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9">
    <w:name w:val="Содержимое таблицы"/>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a">
    <w:name w:val="Заголовок таблицы"/>
    <w:basedOn w:val="affffff9"/>
    <w:qFormat/>
    <w:rsid w:val="00C930D0"/>
  </w:style>
  <w:style w:type="paragraph" w:customStyle="1" w:styleId="affffffb">
    <w:name w:val="Статья"/>
    <w:basedOn w:val="a4"/>
    <w:rsid w:val="00C930D0"/>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font5">
    <w:name w:val="font5"/>
    <w:basedOn w:val="a4"/>
    <w:rsid w:val="00C930D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87">
    <w:name w:val="xl8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xl91">
    <w:name w:val="xl9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4">
    <w:name w:val="xl9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4"/>
    <w:rsid w:val="00C930D0"/>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4"/>
    <w:rsid w:val="00C930D0"/>
    <w:pP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4"/>
    <w:rsid w:val="00C930D0"/>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99">
    <w:name w:val="xl99"/>
    <w:basedOn w:val="a4"/>
    <w:rsid w:val="00C930D0"/>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0">
    <w:name w:val="xl10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C930D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1">
    <w:name w:val="xl11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9966"/>
      <w:sz w:val="24"/>
      <w:szCs w:val="24"/>
      <w:lang w:eastAsia="ru-RU"/>
    </w:rPr>
  </w:style>
  <w:style w:type="paragraph" w:customStyle="1" w:styleId="xl112">
    <w:name w:val="xl11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3">
    <w:name w:val="xl11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4">
    <w:name w:val="xl11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8">
    <w:name w:val="xl11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9">
    <w:name w:val="xl11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123">
    <w:name w:val="xl12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24">
    <w:name w:val="xl12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25">
    <w:name w:val="xl12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29">
    <w:name w:val="xl129"/>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6">
    <w:name w:val="xl13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7">
    <w:name w:val="xl137"/>
    <w:basedOn w:val="a4"/>
    <w:rsid w:val="00C930D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0">
    <w:name w:val="xl15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51">
    <w:name w:val="xl15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2">
    <w:name w:val="xl15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3">
    <w:name w:val="xl153"/>
    <w:basedOn w:val="a4"/>
    <w:rsid w:val="00C930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4"/>
    <w:rsid w:val="00C930D0"/>
    <w:pPr>
      <w:shd w:val="clear" w:color="000000" w:fill="FFFF00"/>
      <w:spacing w:before="100" w:beforeAutospacing="1" w:after="100" w:afterAutospacing="1" w:line="240" w:lineRule="auto"/>
      <w:jc w:val="center"/>
    </w:pPr>
    <w:rPr>
      <w:rFonts w:ascii="Arial" w:eastAsia="Times New Roman" w:hAnsi="Arial" w:cs="Arial"/>
      <w:b/>
      <w:bCs/>
      <w:color w:val="FF0000"/>
      <w:lang w:eastAsia="ru-RU"/>
    </w:rPr>
  </w:style>
  <w:style w:type="paragraph" w:customStyle="1" w:styleId="xl157">
    <w:name w:val="xl15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8">
    <w:name w:val="xl158"/>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59">
    <w:name w:val="xl159"/>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0">
    <w:name w:val="xl160"/>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1">
    <w:name w:val="xl161"/>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2">
    <w:name w:val="xl162"/>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3">
    <w:name w:val="xl163"/>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4">
    <w:name w:val="xl164"/>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5">
    <w:name w:val="xl165"/>
    <w:basedOn w:val="a4"/>
    <w:rsid w:val="00C930D0"/>
    <w:pPr>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6">
    <w:name w:val="xl166"/>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7">
    <w:name w:val="xl167"/>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8">
    <w:name w:val="xl168"/>
    <w:basedOn w:val="a4"/>
    <w:rsid w:val="00C930D0"/>
    <w:pPr>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9">
    <w:name w:val="xl169"/>
    <w:basedOn w:val="a4"/>
    <w:rsid w:val="00C930D0"/>
    <w:pPr>
      <w:shd w:val="clear" w:color="000000" w:fill="00B05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0">
    <w:name w:val="xl170"/>
    <w:basedOn w:val="a4"/>
    <w:rsid w:val="00C930D0"/>
    <w:pPr>
      <w:shd w:val="clear" w:color="000000" w:fill="FFFF0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1">
    <w:name w:val="xl171"/>
    <w:basedOn w:val="a4"/>
    <w:rsid w:val="00C930D0"/>
    <w:pPr>
      <w:shd w:val="clear" w:color="000000" w:fill="99CC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2">
    <w:name w:val="xl172"/>
    <w:basedOn w:val="a4"/>
    <w:rsid w:val="00C930D0"/>
    <w:pPr>
      <w:shd w:val="clear" w:color="000000" w:fill="00CC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73">
    <w:name w:val="xl173"/>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5">
    <w:name w:val="xl175"/>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6">
    <w:name w:val="xl176"/>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77">
    <w:name w:val="xl17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78">
    <w:name w:val="xl178"/>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1">
    <w:name w:val="xl181"/>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82">
    <w:name w:val="xl182"/>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fffffc">
    <w:name w:val="Комментарий"/>
    <w:basedOn w:val="a4"/>
    <w:next w:val="a4"/>
    <w:rsid w:val="00C930D0"/>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xl183">
    <w:name w:val="xl18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affffffd">
    <w:name w:val="Знак Знак Знак Знак"/>
    <w:basedOn w:val="a4"/>
    <w:rsid w:val="00C930D0"/>
    <w:pPr>
      <w:spacing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qFormat="1"/>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F027B"/>
  </w:style>
  <w:style w:type="paragraph" w:styleId="10">
    <w:name w:val="heading 1"/>
    <w:basedOn w:val="a4"/>
    <w:next w:val="a4"/>
    <w:link w:val="1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4"/>
    <w:next w:val="a4"/>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4"/>
    <w:next w:val="a4"/>
    <w:link w:val="31"/>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0">
    <w:name w:val="heading 4"/>
    <w:basedOn w:val="a4"/>
    <w:next w:val="a4"/>
    <w:link w:val="41"/>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4"/>
    <w:next w:val="a4"/>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4"/>
    <w:next w:val="a4"/>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4"/>
    <w:next w:val="a4"/>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541D82"/>
    <w:pPr>
      <w:tabs>
        <w:tab w:val="center" w:pos="4677"/>
        <w:tab w:val="right" w:pos="9355"/>
      </w:tabs>
      <w:spacing w:after="0" w:line="240" w:lineRule="auto"/>
    </w:pPr>
  </w:style>
  <w:style w:type="character" w:customStyle="1" w:styleId="a9">
    <w:name w:val="Верхний колонтитул Знак"/>
    <w:basedOn w:val="a5"/>
    <w:link w:val="a8"/>
    <w:rsid w:val="00541D82"/>
  </w:style>
  <w:style w:type="paragraph" w:styleId="aa">
    <w:name w:val="footer"/>
    <w:basedOn w:val="a4"/>
    <w:link w:val="ab"/>
    <w:uiPriority w:val="99"/>
    <w:unhideWhenUsed/>
    <w:rsid w:val="00541D82"/>
    <w:pPr>
      <w:tabs>
        <w:tab w:val="center" w:pos="4677"/>
        <w:tab w:val="right" w:pos="9355"/>
      </w:tabs>
      <w:spacing w:after="0" w:line="240" w:lineRule="auto"/>
    </w:pPr>
  </w:style>
  <w:style w:type="character" w:customStyle="1" w:styleId="ab">
    <w:name w:val="Нижний колонтитул Знак"/>
    <w:basedOn w:val="a5"/>
    <w:link w:val="aa"/>
    <w:uiPriority w:val="99"/>
    <w:rsid w:val="00541D82"/>
  </w:style>
  <w:style w:type="paragraph" w:styleId="ac">
    <w:name w:val="footnote text"/>
    <w:basedOn w:val="a4"/>
    <w:link w:val="ad"/>
    <w:unhideWhenUsed/>
    <w:rsid w:val="00206825"/>
    <w:pPr>
      <w:spacing w:after="0" w:line="240" w:lineRule="auto"/>
    </w:pPr>
    <w:rPr>
      <w:sz w:val="20"/>
      <w:szCs w:val="20"/>
    </w:rPr>
  </w:style>
  <w:style w:type="character" w:customStyle="1" w:styleId="ad">
    <w:name w:val="Текст сноски Знак"/>
    <w:basedOn w:val="a5"/>
    <w:link w:val="ac"/>
    <w:rsid w:val="00206825"/>
    <w:rPr>
      <w:sz w:val="20"/>
      <w:szCs w:val="20"/>
    </w:rPr>
  </w:style>
  <w:style w:type="character" w:styleId="ae">
    <w:name w:val="footnote reference"/>
    <w:basedOn w:val="a5"/>
    <w:unhideWhenUsed/>
    <w:rsid w:val="00206825"/>
    <w:rPr>
      <w:vertAlign w:val="superscript"/>
    </w:rPr>
  </w:style>
  <w:style w:type="paragraph" w:styleId="af">
    <w:name w:val="List Paragraph"/>
    <w:aliases w:val="Абзац2,Абзац 2,List Paragraph,Заголовок 3 Шелестов1,ТЗ список,Абзац списка нумерованный,Заголовок мой1"/>
    <w:basedOn w:val="a4"/>
    <w:link w:val="af0"/>
    <w:uiPriority w:val="34"/>
    <w:qFormat/>
    <w:rsid w:val="00E60C02"/>
    <w:pPr>
      <w:ind w:left="720"/>
      <w:contextualSpacing/>
    </w:pPr>
  </w:style>
  <w:style w:type="table" w:styleId="af1">
    <w:name w:val="Table Grid"/>
    <w:basedOn w:val="a6"/>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5"/>
    <w:unhideWhenUsed/>
    <w:rsid w:val="00B57594"/>
    <w:rPr>
      <w:sz w:val="16"/>
      <w:szCs w:val="16"/>
    </w:rPr>
  </w:style>
  <w:style w:type="paragraph" w:styleId="af3">
    <w:name w:val="annotation text"/>
    <w:basedOn w:val="a4"/>
    <w:link w:val="af4"/>
    <w:unhideWhenUsed/>
    <w:rsid w:val="00B57594"/>
    <w:pPr>
      <w:spacing w:line="240" w:lineRule="auto"/>
    </w:pPr>
    <w:rPr>
      <w:sz w:val="20"/>
      <w:szCs w:val="20"/>
    </w:rPr>
  </w:style>
  <w:style w:type="character" w:customStyle="1" w:styleId="af4">
    <w:name w:val="Текст примечания Знак"/>
    <w:basedOn w:val="a5"/>
    <w:link w:val="af3"/>
    <w:rsid w:val="00B57594"/>
    <w:rPr>
      <w:sz w:val="20"/>
      <w:szCs w:val="20"/>
    </w:rPr>
  </w:style>
  <w:style w:type="paragraph" w:styleId="af5">
    <w:name w:val="annotation subject"/>
    <w:basedOn w:val="af3"/>
    <w:next w:val="af3"/>
    <w:link w:val="af6"/>
    <w:uiPriority w:val="99"/>
    <w:unhideWhenUsed/>
    <w:rsid w:val="00B57594"/>
    <w:rPr>
      <w:b/>
      <w:bCs/>
    </w:rPr>
  </w:style>
  <w:style w:type="character" w:customStyle="1" w:styleId="af6">
    <w:name w:val="Тема примечания Знак"/>
    <w:basedOn w:val="af4"/>
    <w:link w:val="af5"/>
    <w:uiPriority w:val="99"/>
    <w:rsid w:val="00B57594"/>
    <w:rPr>
      <w:b/>
      <w:bCs/>
      <w:sz w:val="20"/>
      <w:szCs w:val="20"/>
    </w:rPr>
  </w:style>
  <w:style w:type="paragraph" w:styleId="af7">
    <w:name w:val="Balloon Text"/>
    <w:basedOn w:val="a4"/>
    <w:link w:val="af8"/>
    <w:unhideWhenUsed/>
    <w:qFormat/>
    <w:rsid w:val="00B57594"/>
    <w:pPr>
      <w:spacing w:after="0" w:line="240" w:lineRule="auto"/>
    </w:pPr>
    <w:rPr>
      <w:rFonts w:ascii="Segoe UI" w:hAnsi="Segoe UI" w:cs="Segoe UI"/>
      <w:sz w:val="18"/>
      <w:szCs w:val="18"/>
    </w:rPr>
  </w:style>
  <w:style w:type="character" w:customStyle="1" w:styleId="af8">
    <w:name w:val="Текст выноски Знак"/>
    <w:basedOn w:val="a5"/>
    <w:link w:val="af7"/>
    <w:qFormat/>
    <w:rsid w:val="00B57594"/>
    <w:rPr>
      <w:rFonts w:ascii="Segoe UI" w:hAnsi="Segoe UI" w:cs="Segoe UI"/>
      <w:sz w:val="18"/>
      <w:szCs w:val="18"/>
    </w:rPr>
  </w:style>
  <w:style w:type="character" w:customStyle="1" w:styleId="11">
    <w:name w:val="Заголовок 1 Знак"/>
    <w:basedOn w:val="a5"/>
    <w:link w:val="10"/>
    <w:rsid w:val="00BC0103"/>
    <w:rPr>
      <w:rFonts w:asciiTheme="majorHAnsi" w:eastAsiaTheme="majorEastAsia" w:hAnsiTheme="majorHAnsi" w:cstheme="majorBidi"/>
      <w:color w:val="A5A5A5" w:themeColor="accent1" w:themeShade="BF"/>
      <w:sz w:val="32"/>
      <w:szCs w:val="32"/>
    </w:rPr>
  </w:style>
  <w:style w:type="paragraph" w:styleId="af9">
    <w:name w:val="TOC Heading"/>
    <w:basedOn w:val="10"/>
    <w:next w:val="a4"/>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4"/>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5"/>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5"/>
    <w:link w:val="30"/>
    <w:rsid w:val="00081BD2"/>
    <w:rPr>
      <w:rFonts w:asciiTheme="majorHAnsi" w:eastAsiaTheme="majorEastAsia" w:hAnsiTheme="majorHAnsi" w:cstheme="majorBidi"/>
      <w:b/>
      <w:bCs/>
      <w:color w:val="DDDDDD" w:themeColor="accent1"/>
    </w:rPr>
  </w:style>
  <w:style w:type="paragraph" w:customStyle="1" w:styleId="afa">
    <w:name w:val="ох"/>
    <w:basedOn w:val="a4"/>
    <w:link w:val="afb"/>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b">
    <w:name w:val="ох Знак"/>
    <w:basedOn w:val="a5"/>
    <w:link w:val="afa"/>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4"/>
    <w:next w:val="a4"/>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4"/>
    <w:next w:val="a4"/>
    <w:autoRedefine/>
    <w:uiPriority w:val="39"/>
    <w:unhideWhenUsed/>
    <w:rsid w:val="00130122"/>
    <w:pPr>
      <w:spacing w:after="100"/>
      <w:ind w:left="220"/>
    </w:pPr>
    <w:rPr>
      <w:rFonts w:ascii="Times New Roman" w:hAnsi="Times New Roman"/>
      <w:sz w:val="26"/>
    </w:rPr>
  </w:style>
  <w:style w:type="paragraph" w:styleId="32">
    <w:name w:val="toc 3"/>
    <w:basedOn w:val="a4"/>
    <w:next w:val="a4"/>
    <w:autoRedefine/>
    <w:uiPriority w:val="39"/>
    <w:unhideWhenUsed/>
    <w:rsid w:val="00870FD3"/>
    <w:pPr>
      <w:tabs>
        <w:tab w:val="right" w:leader="dot" w:pos="10195"/>
      </w:tabs>
      <w:spacing w:after="100"/>
      <w:ind w:left="284"/>
    </w:pPr>
    <w:rPr>
      <w:rFonts w:ascii="Times New Roman" w:hAnsi="Times New Roman"/>
      <w:sz w:val="26"/>
    </w:rPr>
  </w:style>
  <w:style w:type="character" w:styleId="afc">
    <w:name w:val="Hyperlink"/>
    <w:basedOn w:val="a5"/>
    <w:uiPriority w:val="99"/>
    <w:unhideWhenUsed/>
    <w:rsid w:val="00696CB0"/>
    <w:rPr>
      <w:color w:val="5F5F5F" w:themeColor="hyperlink"/>
      <w:u w:val="single"/>
    </w:rPr>
  </w:style>
  <w:style w:type="paragraph" w:customStyle="1" w:styleId="16">
    <w:name w:val="Стиль1"/>
    <w:basedOn w:val="110"/>
    <w:link w:val="17"/>
    <w:uiPriority w:val="99"/>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4"/>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f"/>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5"/>
    <w:link w:val="000"/>
    <w:rsid w:val="001A48BD"/>
    <w:rPr>
      <w:rFonts w:ascii="Times New Roman" w:hAnsi="Times New Roman" w:cs="Times New Roman"/>
      <w:sz w:val="28"/>
      <w:szCs w:val="24"/>
    </w:rPr>
  </w:style>
  <w:style w:type="paragraph" w:customStyle="1" w:styleId="S">
    <w:name w:val="S_Таблица"/>
    <w:basedOn w:val="a4"/>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f0">
    <w:name w:val="Абзац списка Знак"/>
    <w:aliases w:val="Абзац2 Знак,Абзац 2 Знак,List Paragraph Знак,Заголовок 3 Шелестов1 Знак,ТЗ список Знак,Абзац списка нумерованный Знак,Заголовок мой1 Знак"/>
    <w:basedOn w:val="a5"/>
    <w:link w:val="af"/>
    <w:uiPriority w:val="34"/>
    <w:qFormat/>
    <w:rsid w:val="003C0F0A"/>
  </w:style>
  <w:style w:type="character" w:customStyle="1" w:styleId="---0">
    <w:name w:val="--- Знак"/>
    <w:basedOn w:val="af0"/>
    <w:link w:val="---"/>
    <w:rsid w:val="00FB2ED3"/>
    <w:rPr>
      <w:rFonts w:ascii="Times New Roman" w:hAnsi="Times New Roman" w:cs="Times New Roman"/>
      <w:sz w:val="28"/>
      <w:szCs w:val="24"/>
    </w:rPr>
  </w:style>
  <w:style w:type="paragraph" w:customStyle="1" w:styleId="afd">
    <w:name w:val="Название предприятия"/>
    <w:basedOn w:val="a4"/>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e">
    <w:name w:val="Normal (Web)"/>
    <w:aliases w:val="_а_Е’__ (дќа) И’ц_1,_а_Е’__ (дќа) И’ц_ И’ц_,___С¬__ (_x_) ÷¬__1,___С¬__ (_x_) ÷¬__ ÷¬__"/>
    <w:basedOn w:val="a4"/>
    <w:link w:val="aff"/>
    <w:unhideWhenUsed/>
    <w:qFormat/>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5"/>
    <w:rsid w:val="0064079A"/>
  </w:style>
  <w:style w:type="paragraph" w:customStyle="1" w:styleId="S0">
    <w:name w:val="S_Обычный"/>
    <w:basedOn w:val="a4"/>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5"/>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4"/>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f0">
    <w:name w:val="Основной текст с отступом Знак"/>
    <w:aliases w:val="Мой Заголовок 1 Знак,Основной текст 1 Знак,Iniiaiie oaeno 1 Знак"/>
    <w:basedOn w:val="a5"/>
    <w:link w:val="aff1"/>
    <w:locked/>
    <w:rsid w:val="00397154"/>
    <w:rPr>
      <w:rFonts w:ascii="Arial" w:hAnsi="Arial" w:cs="Arial"/>
      <w:sz w:val="24"/>
      <w:szCs w:val="24"/>
    </w:rPr>
  </w:style>
  <w:style w:type="paragraph" w:styleId="aff1">
    <w:name w:val="Body Text Indent"/>
    <w:aliases w:val="Мой Заголовок 1,Основной текст 1,Iniiaiie oaeno 1"/>
    <w:basedOn w:val="a4"/>
    <w:link w:val="aff0"/>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5"/>
    <w:uiPriority w:val="99"/>
    <w:semiHidden/>
    <w:rsid w:val="00397154"/>
  </w:style>
  <w:style w:type="character" w:customStyle="1" w:styleId="searchmatch">
    <w:name w:val="searchmatch"/>
    <w:basedOn w:val="a5"/>
    <w:rsid w:val="00A0647C"/>
  </w:style>
  <w:style w:type="paragraph" w:styleId="aff2">
    <w:name w:val="Body Text"/>
    <w:aliases w:val="Основной текст 14"/>
    <w:basedOn w:val="a4"/>
    <w:link w:val="aff3"/>
    <w:unhideWhenUsed/>
    <w:qFormat/>
    <w:rsid w:val="00B6044A"/>
    <w:pPr>
      <w:spacing w:after="120"/>
    </w:pPr>
  </w:style>
  <w:style w:type="character" w:customStyle="1" w:styleId="aff3">
    <w:name w:val="Основной текст Знак"/>
    <w:aliases w:val="Основной текст 14 Знак"/>
    <w:basedOn w:val="a5"/>
    <w:link w:val="aff2"/>
    <w:rsid w:val="00B6044A"/>
  </w:style>
  <w:style w:type="table" w:customStyle="1" w:styleId="19">
    <w:name w:val="Сетка таблицы1"/>
    <w:basedOn w:val="a6"/>
    <w:next w:val="af1"/>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5"/>
    <w:qFormat/>
    <w:rsid w:val="00C920A4"/>
    <w:rPr>
      <w:b/>
      <w:bCs/>
    </w:rPr>
  </w:style>
  <w:style w:type="character" w:customStyle="1" w:styleId="1a">
    <w:name w:val="Неразрешенное упоминание1"/>
    <w:basedOn w:val="a5"/>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1F0940"/>
    <w:pPr>
      <w:widowControl w:val="0"/>
      <w:spacing w:after="0" w:line="240" w:lineRule="auto"/>
    </w:pPr>
    <w:rPr>
      <w:lang w:val="en-US"/>
    </w:rPr>
  </w:style>
  <w:style w:type="numbering" w:customStyle="1" w:styleId="1b">
    <w:name w:val="Нет списка1"/>
    <w:next w:val="a7"/>
    <w:uiPriority w:val="99"/>
    <w:semiHidden/>
    <w:unhideWhenUsed/>
    <w:rsid w:val="00861A40"/>
  </w:style>
  <w:style w:type="character" w:styleId="aff5">
    <w:name w:val="FollowedHyperlink"/>
    <w:basedOn w:val="a5"/>
    <w:uiPriority w:val="99"/>
    <w:unhideWhenUsed/>
    <w:qFormat/>
    <w:rsid w:val="00861A40"/>
    <w:rPr>
      <w:color w:val="954F72"/>
      <w:u w:val="single"/>
    </w:rPr>
  </w:style>
  <w:style w:type="paragraph" w:customStyle="1" w:styleId="msonormal0">
    <w:name w:val="msonormal"/>
    <w:basedOn w:val="a4"/>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4"/>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4"/>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4"/>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4"/>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4"/>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4"/>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4"/>
    <w:link w:val="24"/>
    <w:unhideWhenUsed/>
    <w:rsid w:val="00F33018"/>
    <w:pPr>
      <w:spacing w:after="120" w:line="480" w:lineRule="auto"/>
      <w:ind w:left="283"/>
    </w:pPr>
  </w:style>
  <w:style w:type="character" w:customStyle="1" w:styleId="24">
    <w:name w:val="Основной текст с отступом 2 Знак"/>
    <w:basedOn w:val="a5"/>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6">
    <w:name w:val="Emphasis"/>
    <w:basedOn w:val="a5"/>
    <w:uiPriority w:val="20"/>
    <w:qFormat/>
    <w:rsid w:val="0013346B"/>
    <w:rPr>
      <w:i/>
      <w:iCs/>
    </w:rPr>
  </w:style>
  <w:style w:type="character" w:customStyle="1" w:styleId="blk">
    <w:name w:val="blk"/>
    <w:basedOn w:val="a5"/>
    <w:rsid w:val="00FE211B"/>
  </w:style>
  <w:style w:type="paragraph" w:customStyle="1" w:styleId="ConsPlusNonformat">
    <w:name w:val="ConsPlusNonformat"/>
    <w:uiPriority w:val="99"/>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4"/>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4"/>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5"/>
    <w:link w:val="1c"/>
    <w:rsid w:val="006D0FA9"/>
    <w:rPr>
      <w:rFonts w:ascii="Times New Roman" w:hAnsi="Times New Roman" w:cs="Times New Roman"/>
      <w:sz w:val="20"/>
      <w:szCs w:val="20"/>
    </w:rPr>
  </w:style>
  <w:style w:type="character" w:customStyle="1" w:styleId="50">
    <w:name w:val="Заголовок 5 Знак"/>
    <w:basedOn w:val="a5"/>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5"/>
    <w:link w:val="1e"/>
    <w:rsid w:val="00774000"/>
    <w:rPr>
      <w:rFonts w:ascii="Times New Roman" w:hAnsi="Times New Roman" w:cs="Times New Roman"/>
      <w:bCs/>
      <w:i/>
      <w:sz w:val="20"/>
      <w:szCs w:val="20"/>
    </w:rPr>
  </w:style>
  <w:style w:type="character" w:styleId="aff7">
    <w:name w:val="page number"/>
    <w:basedOn w:val="a5"/>
    <w:rsid w:val="00A87669"/>
  </w:style>
  <w:style w:type="paragraph" w:customStyle="1" w:styleId="aff8">
    <w:name w:val="По центру"/>
    <w:basedOn w:val="a4"/>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2">
    <w:name w:val="toc 4"/>
    <w:basedOn w:val="a4"/>
    <w:next w:val="a4"/>
    <w:autoRedefine/>
    <w:unhideWhenUsed/>
    <w:rsid w:val="00D8681F"/>
    <w:pPr>
      <w:spacing w:after="100"/>
      <w:ind w:left="660"/>
    </w:pPr>
  </w:style>
  <w:style w:type="paragraph" w:styleId="91">
    <w:name w:val="toc 9"/>
    <w:basedOn w:val="a4"/>
    <w:next w:val="a4"/>
    <w:autoRedefine/>
    <w:uiPriority w:val="39"/>
    <w:unhideWhenUsed/>
    <w:rsid w:val="00D8681F"/>
    <w:pPr>
      <w:spacing w:after="100"/>
      <w:ind w:left="1760"/>
    </w:pPr>
  </w:style>
  <w:style w:type="paragraph" w:customStyle="1" w:styleId="0">
    <w:name w:val="Стиль По центру Первая строка:  0 см"/>
    <w:basedOn w:val="a4"/>
    <w:rsid w:val="00584F4B"/>
    <w:pPr>
      <w:spacing w:after="0" w:line="240" w:lineRule="auto"/>
      <w:jc w:val="center"/>
    </w:pPr>
    <w:rPr>
      <w:rFonts w:ascii="Arial" w:eastAsia="Times New Roman" w:hAnsi="Arial" w:cs="Times New Roman"/>
      <w:sz w:val="24"/>
      <w:szCs w:val="20"/>
      <w:lang w:eastAsia="ru-RU"/>
    </w:rPr>
  </w:style>
  <w:style w:type="paragraph" w:customStyle="1" w:styleId="aff9">
    <w:name w:val="Табличный_заголовки"/>
    <w:basedOn w:val="a4"/>
    <w:rsid w:val="00872D7E"/>
    <w:pPr>
      <w:keepNext/>
      <w:keepLines/>
      <w:spacing w:after="0" w:line="240" w:lineRule="auto"/>
      <w:jc w:val="center"/>
    </w:pPr>
    <w:rPr>
      <w:rFonts w:eastAsia="Times New Roman" w:cs="Times New Roman"/>
      <w:b/>
      <w:lang w:eastAsia="ru-RU"/>
    </w:rPr>
  </w:style>
  <w:style w:type="paragraph" w:customStyle="1" w:styleId="affa">
    <w:name w:val="Табличный_центр"/>
    <w:basedOn w:val="a4"/>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4"/>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b">
    <w:name w:val="ООО  «Институт Территориального Планирования"/>
    <w:basedOn w:val="a4"/>
    <w:link w:val="affc"/>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c">
    <w:name w:val="ООО  «Институт Территориального Планирования Знак"/>
    <w:link w:val="affb"/>
    <w:rsid w:val="00BB2463"/>
    <w:rPr>
      <w:rFonts w:ascii="Calibri" w:eastAsia="Times New Roman" w:hAnsi="Calibri" w:cs="Times New Roman"/>
      <w:sz w:val="24"/>
      <w:szCs w:val="24"/>
      <w:lang w:eastAsia="ru-RU"/>
    </w:rPr>
  </w:style>
  <w:style w:type="table" w:customStyle="1" w:styleId="affd">
    <w:name w:val="Стиль Таблица Геоника"/>
    <w:basedOn w:val="a6"/>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4"/>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e">
    <w:name w:val="Табличный_слева"/>
    <w:basedOn w:val="a4"/>
    <w:rsid w:val="00E90DD4"/>
    <w:pPr>
      <w:spacing w:after="0" w:line="240" w:lineRule="auto"/>
    </w:pPr>
    <w:rPr>
      <w:rFonts w:eastAsia="Times New Roman" w:cs="Times New Roman"/>
      <w:lang w:eastAsia="ru-RU"/>
    </w:rPr>
  </w:style>
  <w:style w:type="paragraph" w:customStyle="1" w:styleId="G">
    <w:name w:val="G_Маркированый список"/>
    <w:basedOn w:val="a4"/>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f">
    <w:name w:val="Обычный текст"/>
    <w:basedOn w:val="a4"/>
    <w:link w:val="afff0"/>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0">
    <w:name w:val="Обычный текст Знак"/>
    <w:basedOn w:val="a5"/>
    <w:link w:val="afff"/>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6"/>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6"/>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4"/>
    <w:uiPriority w:val="99"/>
    <w:rsid w:val="004642F1"/>
    <w:pPr>
      <w:spacing w:after="0" w:line="240" w:lineRule="auto"/>
      <w:jc w:val="both"/>
    </w:pPr>
    <w:rPr>
      <w:rFonts w:ascii="Peterburg" w:eastAsia="Times New Roman" w:hAnsi="Peterburg" w:cs="Times New Roman"/>
      <w:sz w:val="20"/>
      <w:szCs w:val="20"/>
      <w:lang w:eastAsia="ru-RU"/>
    </w:rPr>
  </w:style>
  <w:style w:type="paragraph" w:customStyle="1" w:styleId="afff1">
    <w:name w:val="Абзац"/>
    <w:basedOn w:val="a4"/>
    <w:link w:val="afff2"/>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2">
    <w:name w:val="Абзац Знак"/>
    <w:link w:val="afff1"/>
    <w:rsid w:val="003838D2"/>
    <w:rPr>
      <w:rFonts w:eastAsia="Times New Roman" w:cs="Times New Roman"/>
      <w:sz w:val="24"/>
      <w:szCs w:val="24"/>
      <w:lang w:eastAsia="ru-RU"/>
    </w:rPr>
  </w:style>
  <w:style w:type="paragraph" w:customStyle="1" w:styleId="G1">
    <w:name w:val="G_Обычный текст"/>
    <w:basedOn w:val="afff1"/>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4"/>
    <w:next w:val="a4"/>
    <w:autoRedefine/>
    <w:unhideWhenUsed/>
    <w:rsid w:val="00EF1EEA"/>
    <w:pPr>
      <w:spacing w:after="100"/>
      <w:ind w:left="880"/>
    </w:pPr>
    <w:rPr>
      <w:rFonts w:eastAsiaTheme="minorEastAsia"/>
      <w:lang w:eastAsia="ru-RU"/>
    </w:rPr>
  </w:style>
  <w:style w:type="paragraph" w:styleId="62">
    <w:name w:val="toc 6"/>
    <w:basedOn w:val="a4"/>
    <w:next w:val="a4"/>
    <w:autoRedefine/>
    <w:unhideWhenUsed/>
    <w:rsid w:val="00EF1EEA"/>
    <w:pPr>
      <w:spacing w:after="100"/>
      <w:ind w:left="1100"/>
    </w:pPr>
    <w:rPr>
      <w:rFonts w:eastAsiaTheme="minorEastAsia"/>
      <w:lang w:eastAsia="ru-RU"/>
    </w:rPr>
  </w:style>
  <w:style w:type="paragraph" w:styleId="7">
    <w:name w:val="toc 7"/>
    <w:basedOn w:val="a4"/>
    <w:next w:val="a4"/>
    <w:autoRedefine/>
    <w:unhideWhenUsed/>
    <w:rsid w:val="00EF1EEA"/>
    <w:pPr>
      <w:spacing w:after="100"/>
      <w:ind w:left="1320"/>
    </w:pPr>
    <w:rPr>
      <w:rFonts w:eastAsiaTheme="minorEastAsia"/>
      <w:lang w:eastAsia="ru-RU"/>
    </w:rPr>
  </w:style>
  <w:style w:type="paragraph" w:styleId="8">
    <w:name w:val="toc 8"/>
    <w:basedOn w:val="a4"/>
    <w:next w:val="a4"/>
    <w:autoRedefine/>
    <w:unhideWhenUsed/>
    <w:rsid w:val="00EF1EEA"/>
    <w:pPr>
      <w:spacing w:after="100"/>
      <w:ind w:left="1540"/>
    </w:pPr>
    <w:rPr>
      <w:rFonts w:eastAsiaTheme="minorEastAsia"/>
      <w:lang w:eastAsia="ru-RU"/>
    </w:rPr>
  </w:style>
  <w:style w:type="paragraph" w:customStyle="1" w:styleId="afff3">
    <w:name w:val="Основной ГП"/>
    <w:basedOn w:val="a4"/>
    <w:link w:val="afff4"/>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4">
    <w:name w:val="Основной ГП Знак"/>
    <w:link w:val="afff3"/>
    <w:rsid w:val="00F31F1D"/>
    <w:rPr>
      <w:rFonts w:ascii="Tahoma" w:eastAsia="Times New Roman" w:hAnsi="Tahoma" w:cs="Times New Roman"/>
      <w:sz w:val="24"/>
      <w:szCs w:val="24"/>
      <w:lang w:val="x-none" w:eastAsia="x-none"/>
    </w:rPr>
  </w:style>
  <w:style w:type="character" w:customStyle="1" w:styleId="41">
    <w:name w:val="Заголовок 4 Знак"/>
    <w:basedOn w:val="a5"/>
    <w:link w:val="40"/>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5"/>
    <w:rsid w:val="005B019B"/>
  </w:style>
  <w:style w:type="paragraph" w:customStyle="1" w:styleId="xl81">
    <w:name w:val="xl81"/>
    <w:basedOn w:val="a4"/>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4"/>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5">
    <w:name w:val="Subtitle"/>
    <w:basedOn w:val="a4"/>
    <w:next w:val="a4"/>
    <w:link w:val="afff6"/>
    <w:uiPriority w:val="11"/>
    <w:qFormat/>
    <w:rsid w:val="00414403"/>
    <w:pPr>
      <w:numPr>
        <w:ilvl w:val="1"/>
      </w:numPr>
    </w:pPr>
    <w:rPr>
      <w:rFonts w:eastAsiaTheme="minorEastAsia"/>
      <w:color w:val="5A5A5A" w:themeColor="text1" w:themeTint="A5"/>
      <w:spacing w:val="15"/>
    </w:rPr>
  </w:style>
  <w:style w:type="character" w:customStyle="1" w:styleId="afff6">
    <w:name w:val="Подзаголовок Знак"/>
    <w:basedOn w:val="a5"/>
    <w:link w:val="afff5"/>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7"/>
    <w:qFormat/>
    <w:rsid w:val="008D4BE0"/>
    <w:pPr>
      <w:numPr>
        <w:numId w:val="4"/>
      </w:numPr>
    </w:pPr>
  </w:style>
  <w:style w:type="character" w:customStyle="1" w:styleId="afff7">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uiPriority w:val="99"/>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4"/>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4"/>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f"/>
    <w:link w:val="afff8"/>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8">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9">
    <w:name w:val="Таблица ГП"/>
    <w:basedOn w:val="a4"/>
    <w:link w:val="afffa"/>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a">
    <w:name w:val="Таблица ГП Знак"/>
    <w:link w:val="afff9"/>
    <w:rsid w:val="00BB77EB"/>
    <w:rPr>
      <w:rFonts w:ascii="Tahoma" w:eastAsia="Times New Roman" w:hAnsi="Tahoma" w:cs="Times New Roman"/>
      <w:sz w:val="20"/>
      <w:szCs w:val="20"/>
      <w:lang w:val="x-none" w:eastAsia="ru-RU"/>
    </w:rPr>
  </w:style>
  <w:style w:type="paragraph" w:customStyle="1" w:styleId="afffb">
    <w:name w:val="Таблица_название_ГП"/>
    <w:basedOn w:val="afff9"/>
    <w:qFormat/>
    <w:rsid w:val="00592BCF"/>
    <w:pPr>
      <w:spacing w:before="120"/>
      <w:jc w:val="center"/>
    </w:pPr>
    <w:rPr>
      <w:b/>
    </w:rPr>
  </w:style>
  <w:style w:type="paragraph" w:styleId="afffc">
    <w:name w:val="Title"/>
    <w:basedOn w:val="a4"/>
    <w:link w:val="afffd"/>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d">
    <w:name w:val="Название Знак"/>
    <w:basedOn w:val="a5"/>
    <w:link w:val="afffc"/>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5"/>
    <w:link w:val="60"/>
    <w:rsid w:val="00661ED9"/>
    <w:rPr>
      <w:rFonts w:ascii="Times New Roman" w:eastAsia="Times New Roman" w:hAnsi="Times New Roman" w:cs="Times New Roman"/>
      <w:b/>
      <w:bCs/>
      <w:lang w:eastAsia="ru-RU"/>
    </w:rPr>
  </w:style>
  <w:style w:type="character" w:customStyle="1" w:styleId="90">
    <w:name w:val="Заголовок 9 Знак"/>
    <w:basedOn w:val="a5"/>
    <w:link w:val="9"/>
    <w:uiPriority w:val="9"/>
    <w:rsid w:val="00661ED9"/>
    <w:rPr>
      <w:rFonts w:ascii="Cambria" w:eastAsia="Times New Roman" w:hAnsi="Cambria" w:cs="Times New Roman"/>
      <w:lang w:eastAsia="ru-RU"/>
    </w:rPr>
  </w:style>
  <w:style w:type="paragraph" w:customStyle="1" w:styleId="26">
    <w:name w:val="З2"/>
    <w:basedOn w:val="a4"/>
    <w:next w:val="a4"/>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uiPriority w:val="99"/>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qFormat/>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e">
    <w:name w:val="Схема документа Знак"/>
    <w:basedOn w:val="a5"/>
    <w:link w:val="affff"/>
    <w:semiHidden/>
    <w:rsid w:val="00661ED9"/>
    <w:rPr>
      <w:rFonts w:ascii="Tahoma" w:eastAsia="Times New Roman" w:hAnsi="Tahoma" w:cs="Tahoma"/>
      <w:sz w:val="20"/>
      <w:szCs w:val="20"/>
      <w:shd w:val="clear" w:color="auto" w:fill="000080"/>
      <w:lang w:eastAsia="ru-RU"/>
    </w:rPr>
  </w:style>
  <w:style w:type="paragraph" w:styleId="affff">
    <w:name w:val="Document Map"/>
    <w:basedOn w:val="a4"/>
    <w:link w:val="afffe"/>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5"/>
    <w:uiPriority w:val="99"/>
    <w:semiHidden/>
    <w:rsid w:val="00661ED9"/>
    <w:rPr>
      <w:rFonts w:ascii="Segoe UI" w:hAnsi="Segoe UI" w:cs="Segoe UI"/>
      <w:sz w:val="16"/>
      <w:szCs w:val="16"/>
    </w:rPr>
  </w:style>
  <w:style w:type="paragraph" w:customStyle="1" w:styleId="ConsNonformat">
    <w:name w:val="ConsNonformat"/>
    <w:uiPriority w:val="99"/>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4"/>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5"/>
    <w:link w:val="33"/>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Plain Text"/>
    <w:basedOn w:val="a4"/>
    <w:link w:val="affff1"/>
    <w:rsid w:val="00661ED9"/>
    <w:pPr>
      <w:spacing w:after="0" w:line="240" w:lineRule="auto"/>
    </w:pPr>
    <w:rPr>
      <w:rFonts w:ascii="Courier New" w:eastAsia="Times New Roman" w:hAnsi="Courier New" w:cs="Times New Roman"/>
      <w:sz w:val="20"/>
      <w:szCs w:val="20"/>
      <w:lang w:eastAsia="ru-RU"/>
    </w:rPr>
  </w:style>
  <w:style w:type="character" w:customStyle="1" w:styleId="affff1">
    <w:name w:val="Текст Знак"/>
    <w:basedOn w:val="a5"/>
    <w:link w:val="affff0"/>
    <w:rsid w:val="00661ED9"/>
    <w:rPr>
      <w:rFonts w:ascii="Courier New" w:eastAsia="Times New Roman" w:hAnsi="Courier New" w:cs="Times New Roman"/>
      <w:sz w:val="20"/>
      <w:szCs w:val="20"/>
      <w:lang w:eastAsia="ru-RU"/>
    </w:rPr>
  </w:style>
  <w:style w:type="paragraph" w:customStyle="1" w:styleId="zagc-0">
    <w:name w:val="zagc-0"/>
    <w:basedOn w:val="a4"/>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4"/>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4"/>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4"/>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4"/>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4"/>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4"/>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4"/>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4"/>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4"/>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4"/>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4"/>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4"/>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4"/>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4"/>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4"/>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4"/>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4"/>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4"/>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uiPriority w:val="99"/>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4"/>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5"/>
    <w:link w:val="27"/>
    <w:rsid w:val="00661ED9"/>
    <w:rPr>
      <w:rFonts w:ascii="Times New Roman" w:eastAsia="Times New Roman" w:hAnsi="Times New Roman" w:cs="Times New Roman"/>
      <w:sz w:val="24"/>
      <w:szCs w:val="24"/>
      <w:lang w:eastAsia="ru-RU"/>
    </w:rPr>
  </w:style>
  <w:style w:type="paragraph" w:customStyle="1" w:styleId="29">
    <w:name w:val="Îñíîâíîé òåêñò 2"/>
    <w:basedOn w:val="a4"/>
    <w:uiPriority w:val="99"/>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2">
    <w:name w:val="endnote text"/>
    <w:basedOn w:val="a4"/>
    <w:link w:val="affff3"/>
    <w:rsid w:val="00661ED9"/>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5"/>
    <w:link w:val="affff2"/>
    <w:rsid w:val="00661ED9"/>
    <w:rPr>
      <w:rFonts w:ascii="Times New Roman" w:eastAsia="Times New Roman" w:hAnsi="Times New Roman" w:cs="Times New Roman"/>
      <w:sz w:val="20"/>
      <w:szCs w:val="20"/>
      <w:lang w:eastAsia="ru-RU"/>
    </w:rPr>
  </w:style>
  <w:style w:type="character" w:styleId="affff4">
    <w:name w:val="endnote reference"/>
    <w:rsid w:val="00661ED9"/>
    <w:rPr>
      <w:vertAlign w:val="superscript"/>
    </w:rPr>
  </w:style>
  <w:style w:type="paragraph" w:styleId="HTML">
    <w:name w:val="HTML Preformatted"/>
    <w:basedOn w:val="a4"/>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5"/>
    <w:link w:val="HTML"/>
    <w:rsid w:val="00661ED9"/>
    <w:rPr>
      <w:rFonts w:ascii="Courier New" w:eastAsia="Courier New" w:hAnsi="Courier New" w:cs="Times New Roman"/>
      <w:sz w:val="20"/>
      <w:szCs w:val="20"/>
      <w:lang w:eastAsia="ru-RU"/>
    </w:rPr>
  </w:style>
  <w:style w:type="paragraph" w:customStyle="1" w:styleId="report0">
    <w:name w:val="report0"/>
    <w:basedOn w:val="a4"/>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4"/>
    <w:rsid w:val="00661ED9"/>
    <w:pPr>
      <w:spacing w:after="0" w:line="240" w:lineRule="auto"/>
      <w:ind w:firstLine="720"/>
      <w:jc w:val="both"/>
    </w:pPr>
    <w:rPr>
      <w:rFonts w:ascii="Arial" w:eastAsia="Times New Roman" w:hAnsi="Arial" w:cs="Times New Roman"/>
      <w:sz w:val="28"/>
      <w:szCs w:val="20"/>
      <w:lang w:eastAsia="ru-RU"/>
    </w:rPr>
  </w:style>
  <w:style w:type="paragraph" w:styleId="affff5">
    <w:name w:val="No Spacing"/>
    <w:link w:val="affff6"/>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4"/>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5"/>
    <w:link w:val="35"/>
    <w:rsid w:val="00661ED9"/>
    <w:rPr>
      <w:rFonts w:ascii="Arial" w:eastAsia="Times New Roman" w:hAnsi="Arial" w:cs="Times New Roman"/>
      <w:sz w:val="16"/>
      <w:szCs w:val="16"/>
      <w:lang w:eastAsia="ru-RU"/>
    </w:rPr>
  </w:style>
  <w:style w:type="paragraph" w:customStyle="1" w:styleId="Web">
    <w:name w:val="Обычный (Web)"/>
    <w:basedOn w:val="a4"/>
    <w:next w:val="a4"/>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4"/>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7">
    <w:name w:val="Гипертекстовая ссылка"/>
    <w:rsid w:val="00661ED9"/>
    <w:rPr>
      <w:color w:val="106BBE"/>
    </w:rPr>
  </w:style>
  <w:style w:type="character" w:customStyle="1" w:styleId="affff8">
    <w:name w:val="Цветовое выделение"/>
    <w:uiPriority w:val="99"/>
    <w:rsid w:val="00661ED9"/>
    <w:rPr>
      <w:b/>
      <w:color w:val="26282F"/>
    </w:rPr>
  </w:style>
  <w:style w:type="paragraph" w:customStyle="1" w:styleId="affff9">
    <w:name w:val="Заголовок статьи"/>
    <w:basedOn w:val="a4"/>
    <w:next w:val="a4"/>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a">
    <w:name w:val="ОСНОВНОЙ !!!"/>
    <w:basedOn w:val="aff2"/>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a"/>
    <w:rsid w:val="00661ED9"/>
    <w:rPr>
      <w:rFonts w:ascii="Arial" w:eastAsia="Times New Roman" w:hAnsi="Arial" w:cs="Arial"/>
      <w:sz w:val="24"/>
      <w:szCs w:val="24"/>
      <w:lang w:eastAsia="ru-RU"/>
    </w:rPr>
  </w:style>
  <w:style w:type="paragraph" w:customStyle="1" w:styleId="xl28">
    <w:name w:val="xl28"/>
    <w:basedOn w:val="a4"/>
    <w:uiPriority w:val="99"/>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4"/>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5"/>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4"/>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4"/>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6">
    <w:name w:val="Без интервала Знак"/>
    <w:link w:val="affff5"/>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4"/>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f">
    <w:name w:val="Обычный (веб) Знак"/>
    <w:aliases w:val="_а_Е’__ (дќа) И’ц_1 Знак,_а_Е’__ (дќа) И’ц_ И’ц_ Знак,___С¬__ (_x_) ÷¬__1 Знак,___С¬__ (_x_) ÷¬__ ÷¬__ Знак"/>
    <w:link w:val="afe"/>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Знак"/>
    <w:basedOn w:val="a4"/>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4"/>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c">
    <w:name w:val="основной текст документа"/>
    <w:basedOn w:val="a4"/>
    <w:link w:val="affffd"/>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d">
    <w:name w:val="основной текст документа Знак"/>
    <w:link w:val="affffc"/>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e">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4"/>
    <w:link w:val="affffe"/>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4"/>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4"/>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4"/>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4"/>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4"/>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f">
    <w:name w:val="Таблицы (моноширинный)"/>
    <w:basedOn w:val="a4"/>
    <w:next w:val="a4"/>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4"/>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f0">
    <w:name w:val="Знак Знак Знак Знак Знак Знак"/>
    <w:basedOn w:val="a4"/>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7"/>
    <w:uiPriority w:val="99"/>
    <w:semiHidden/>
    <w:unhideWhenUsed/>
    <w:rsid w:val="00A464B8"/>
  </w:style>
  <w:style w:type="numbering" w:customStyle="1" w:styleId="6">
    <w:name w:val="Стиль6"/>
    <w:uiPriority w:val="99"/>
    <w:rsid w:val="00A464B8"/>
    <w:pPr>
      <w:numPr>
        <w:numId w:val="10"/>
      </w:numPr>
    </w:pPr>
  </w:style>
  <w:style w:type="character" w:customStyle="1" w:styleId="afffff1">
    <w:name w:val="Колонтитул_"/>
    <w:link w:val="afffff2"/>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3">
    <w:name w:val="Сноска_"/>
    <w:link w:val="afffff4"/>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2">
    <w:name w:val="Колонтитул"/>
    <w:basedOn w:val="a4"/>
    <w:link w:val="afffff1"/>
    <w:rsid w:val="00A464B8"/>
    <w:pPr>
      <w:widowControl w:val="0"/>
      <w:shd w:val="clear" w:color="auto" w:fill="FFFFFF"/>
      <w:spacing w:after="60" w:line="0" w:lineRule="atLeast"/>
    </w:pPr>
    <w:rPr>
      <w:sz w:val="26"/>
      <w:szCs w:val="26"/>
    </w:rPr>
  </w:style>
  <w:style w:type="paragraph" w:customStyle="1" w:styleId="72">
    <w:name w:val="Основной текст (7)"/>
    <w:basedOn w:val="a4"/>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4"/>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4"/>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4"/>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4"/>
    <w:link w:val="180"/>
    <w:rsid w:val="00A464B8"/>
    <w:pPr>
      <w:widowControl w:val="0"/>
      <w:shd w:val="clear" w:color="auto" w:fill="FFFFFF"/>
      <w:spacing w:after="0" w:line="0" w:lineRule="atLeast"/>
    </w:pPr>
    <w:rPr>
      <w:spacing w:val="1"/>
      <w:sz w:val="15"/>
      <w:szCs w:val="15"/>
    </w:rPr>
  </w:style>
  <w:style w:type="paragraph" w:customStyle="1" w:styleId="afffff4">
    <w:name w:val="Сноска"/>
    <w:basedOn w:val="a4"/>
    <w:link w:val="afffff3"/>
    <w:uiPriority w:val="99"/>
    <w:rsid w:val="00A464B8"/>
    <w:pPr>
      <w:widowControl w:val="0"/>
      <w:shd w:val="clear" w:color="auto" w:fill="FFFFFF"/>
      <w:spacing w:after="0" w:line="202" w:lineRule="exact"/>
      <w:ind w:firstLine="520"/>
    </w:pPr>
    <w:rPr>
      <w:spacing w:val="1"/>
      <w:sz w:val="15"/>
      <w:szCs w:val="15"/>
    </w:rPr>
  </w:style>
  <w:style w:type="paragraph" w:customStyle="1" w:styleId="afffff5">
    <w:name w:val="Прижатый влево"/>
    <w:basedOn w:val="a4"/>
    <w:next w:val="a4"/>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4"/>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4"/>
    <w:uiPriority w:val="99"/>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6">
    <w:name w:val="Текст (справка)"/>
    <w:basedOn w:val="a4"/>
    <w:next w:val="a4"/>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7">
    <w:name w:val="Нормальный (таблица)"/>
    <w:basedOn w:val="a4"/>
    <w:next w:val="a4"/>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8">
    <w:name w:val="Цветовое выделение для Текст"/>
    <w:uiPriority w:val="99"/>
    <w:rsid w:val="003A2521"/>
    <w:rPr>
      <w:rFonts w:ascii="Times New Roman CYR" w:hAnsi="Times New Roman CYR"/>
    </w:rPr>
  </w:style>
  <w:style w:type="paragraph" w:customStyle="1" w:styleId="s16">
    <w:name w:val="s_16"/>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9">
    <w:name w:val="caption"/>
    <w:basedOn w:val="a4"/>
    <w:next w:val="a4"/>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a">
    <w:name w:val="Знак"/>
    <w:basedOn w:val="a4"/>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3">
    <w:name w:val="Основной текст (4)_"/>
    <w:link w:val="44"/>
    <w:rsid w:val="003A2521"/>
    <w:rPr>
      <w:b/>
      <w:bCs/>
      <w:spacing w:val="8"/>
      <w:shd w:val="clear" w:color="auto" w:fill="FFFFFF"/>
    </w:rPr>
  </w:style>
  <w:style w:type="paragraph" w:customStyle="1" w:styleId="37">
    <w:name w:val="Основной текст3"/>
    <w:basedOn w:val="a4"/>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4">
    <w:name w:val="Основной текст (4)"/>
    <w:basedOn w:val="a4"/>
    <w:link w:val="43"/>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b">
    <w:name w:val="Подпись к таблице_"/>
    <w:link w:val="afffffc"/>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4"/>
    <w:link w:val="52"/>
    <w:rsid w:val="003A2521"/>
    <w:pPr>
      <w:widowControl w:val="0"/>
      <w:shd w:val="clear" w:color="auto" w:fill="FFFFFF"/>
      <w:spacing w:before="300" w:after="300" w:line="0" w:lineRule="atLeast"/>
      <w:jc w:val="center"/>
    </w:pPr>
    <w:rPr>
      <w:spacing w:val="6"/>
      <w:sz w:val="16"/>
      <w:szCs w:val="16"/>
    </w:rPr>
  </w:style>
  <w:style w:type="paragraph" w:customStyle="1" w:styleId="afffffc">
    <w:name w:val="Подпись к таблице"/>
    <w:basedOn w:val="a4"/>
    <w:link w:val="afffffb"/>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4"/>
    <w:uiPriority w:val="99"/>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d">
    <w:name w:val="Знак"/>
    <w:basedOn w:val="a4"/>
    <w:rsid w:val="00965F19"/>
    <w:pPr>
      <w:spacing w:line="240" w:lineRule="exact"/>
    </w:pPr>
    <w:rPr>
      <w:rFonts w:ascii="Verdana" w:eastAsia="Times New Roman" w:hAnsi="Verdana" w:cs="Times New Roman"/>
      <w:sz w:val="20"/>
      <w:szCs w:val="20"/>
      <w:lang w:val="en-US"/>
    </w:rPr>
  </w:style>
  <w:style w:type="paragraph" w:customStyle="1" w:styleId="western">
    <w:name w:val="western"/>
    <w:basedOn w:val="a4"/>
    <w:uiPriority w:val="99"/>
    <w:rsid w:val="00D10E09"/>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LBOTTOM">
    <w:name w:val="#COL_BOTTOM"/>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A539F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A53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A53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0">
    <w:name w:val="TABL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2d">
    <w:name w:val="Основной текст (2)_"/>
    <w:rsid w:val="00EA763D"/>
    <w:rPr>
      <w:shd w:val="clear" w:color="auto" w:fill="FFFFFF"/>
    </w:rPr>
  </w:style>
  <w:style w:type="paragraph" w:customStyle="1" w:styleId="38">
    <w:name w:val="Основной текст (3)"/>
    <w:basedOn w:val="a4"/>
    <w:rsid w:val="00EA763D"/>
    <w:pPr>
      <w:widowControl w:val="0"/>
      <w:shd w:val="clear" w:color="auto" w:fill="FFFFFF"/>
      <w:suppressAutoHyphens/>
      <w:spacing w:after="420" w:line="288" w:lineRule="exact"/>
      <w:ind w:hanging="380"/>
    </w:pPr>
    <w:rPr>
      <w:rFonts w:ascii="Times New Roman" w:eastAsia="Times New Roman" w:hAnsi="Times New Roman" w:cs="Times New Roman"/>
      <w:sz w:val="20"/>
      <w:szCs w:val="20"/>
      <w:lang w:val="x-none" w:eastAsia="zh-CN"/>
    </w:rPr>
  </w:style>
  <w:style w:type="paragraph" w:customStyle="1" w:styleId="afffffe">
    <w:basedOn w:val="a4"/>
    <w:next w:val="aff2"/>
    <w:qFormat/>
    <w:rsid w:val="00D17A93"/>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11pt0pt">
    <w:name w:val="Основной текст + 11 pt;Интервал 0 pt"/>
    <w:basedOn w:val="a5"/>
    <w:rsid w:val="00D67B31"/>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Standard">
    <w:name w:val="Standard"/>
    <w:uiPriority w:val="99"/>
    <w:rsid w:val="00B35AAF"/>
    <w:pPr>
      <w:suppressAutoHyphens/>
      <w:spacing w:after="0" w:line="240" w:lineRule="auto"/>
      <w:textAlignment w:val="baseline"/>
    </w:pPr>
    <w:rPr>
      <w:rFonts w:ascii="Liberation Serif" w:eastAsia="Arial Unicode MS" w:hAnsi="Liberation Serif" w:cs="Mangal"/>
      <w:kern w:val="1"/>
      <w:sz w:val="24"/>
      <w:szCs w:val="24"/>
      <w:lang w:eastAsia="zh-CN" w:bidi="hi-IN"/>
    </w:rPr>
  </w:style>
  <w:style w:type="paragraph" w:customStyle="1" w:styleId="103">
    <w:name w:val="10"/>
    <w:basedOn w:val="a4"/>
    <w:rsid w:val="00B8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4"/>
    <w:rsid w:val="00C930D0"/>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C930D0"/>
    <w:pPr>
      <w:widowControl w:val="0"/>
      <w:autoSpaceDE w:val="0"/>
      <w:autoSpaceDN w:val="0"/>
      <w:jc w:val="center"/>
    </w:pPr>
    <w:rPr>
      <w:rFonts w:ascii="Times New Roman" w:eastAsia="Times New Roman" w:hAnsi="Times New Roman" w:cs="Times New Roman"/>
      <w:b/>
      <w:bCs/>
      <w:kern w:val="3"/>
      <w:sz w:val="36"/>
      <w:szCs w:val="20"/>
      <w:lang w:bidi="ar-SA"/>
    </w:rPr>
  </w:style>
  <w:style w:type="paragraph" w:customStyle="1" w:styleId="Textbody">
    <w:name w:val="Text body"/>
    <w:basedOn w:val="Standard"/>
    <w:uiPriority w:val="99"/>
    <w:rsid w:val="00C930D0"/>
    <w:pPr>
      <w:widowControl w:val="0"/>
      <w:autoSpaceDE w:val="0"/>
      <w:autoSpaceDN w:val="0"/>
      <w:jc w:val="both"/>
    </w:pPr>
    <w:rPr>
      <w:rFonts w:ascii="Times New Roman" w:eastAsia="Times New Roman" w:hAnsi="Times New Roman" w:cs="Times New Roman"/>
      <w:color w:val="000080"/>
      <w:kern w:val="3"/>
      <w:sz w:val="20"/>
      <w:szCs w:val="20"/>
      <w:lang w:bidi="ar-SA"/>
    </w:rPr>
  </w:style>
  <w:style w:type="paragraph" w:styleId="affffff">
    <w:name w:val="List"/>
    <w:basedOn w:val="Textbody"/>
    <w:rsid w:val="00C930D0"/>
    <w:rPr>
      <w:rFonts w:cs="Mangal"/>
      <w:sz w:val="24"/>
    </w:rPr>
  </w:style>
  <w:style w:type="paragraph" w:customStyle="1" w:styleId="1f9">
    <w:name w:val="Название объекта1"/>
    <w:basedOn w:val="Standard"/>
    <w:qFormat/>
    <w:rsid w:val="00C930D0"/>
    <w:pPr>
      <w:widowControl w:val="0"/>
      <w:suppressLineNumbers/>
      <w:autoSpaceDE w:val="0"/>
      <w:autoSpaceDN w:val="0"/>
      <w:spacing w:before="120" w:after="120"/>
    </w:pPr>
    <w:rPr>
      <w:rFonts w:ascii="Times New Roman" w:eastAsia="Times New Roman" w:hAnsi="Times New Roman"/>
      <w:i/>
      <w:iCs/>
      <w:kern w:val="3"/>
      <w:lang w:bidi="ar-SA"/>
    </w:rPr>
  </w:style>
  <w:style w:type="paragraph" w:customStyle="1" w:styleId="Index">
    <w:name w:val="Index"/>
    <w:basedOn w:val="Standard"/>
    <w:uiPriority w:val="99"/>
    <w:rsid w:val="00C930D0"/>
    <w:pPr>
      <w:widowControl w:val="0"/>
      <w:suppressLineNumbers/>
      <w:autoSpaceDE w:val="0"/>
      <w:autoSpaceDN w:val="0"/>
    </w:pPr>
    <w:rPr>
      <w:rFonts w:ascii="Times New Roman" w:eastAsia="Times New Roman" w:hAnsi="Times New Roman"/>
      <w:kern w:val="3"/>
      <w:szCs w:val="20"/>
      <w:lang w:bidi="ar-SA"/>
    </w:rPr>
  </w:style>
  <w:style w:type="paragraph" w:customStyle="1" w:styleId="112">
    <w:name w:val="Заголовок 11"/>
    <w:basedOn w:val="Standard"/>
    <w:next w:val="Standard"/>
    <w:qFormat/>
    <w:rsid w:val="00C930D0"/>
    <w:pPr>
      <w:keepNext/>
      <w:widowControl w:val="0"/>
      <w:autoSpaceDE w:val="0"/>
      <w:autoSpaceDN w:val="0"/>
      <w:spacing w:before="240" w:after="240"/>
      <w:jc w:val="center"/>
      <w:outlineLvl w:val="0"/>
    </w:pPr>
    <w:rPr>
      <w:rFonts w:ascii="Arial" w:eastAsia="Times New Roman" w:hAnsi="Arial" w:cs="Arial"/>
      <w:b/>
      <w:kern w:val="3"/>
      <w:sz w:val="40"/>
      <w:szCs w:val="40"/>
      <w:lang w:bidi="ar-SA"/>
    </w:rPr>
  </w:style>
  <w:style w:type="paragraph" w:customStyle="1" w:styleId="211">
    <w:name w:val="Заголовок 21"/>
    <w:basedOn w:val="Standard"/>
    <w:next w:val="Standard"/>
    <w:qFormat/>
    <w:rsid w:val="00C930D0"/>
    <w:pPr>
      <w:keepNext/>
      <w:widowControl w:val="0"/>
      <w:autoSpaceDE w:val="0"/>
      <w:autoSpaceDN w:val="0"/>
      <w:jc w:val="both"/>
      <w:outlineLvl w:val="1"/>
    </w:pPr>
    <w:rPr>
      <w:rFonts w:ascii="Times New Roman" w:eastAsia="Times New Roman" w:hAnsi="Times New Roman" w:cs="Times New Roman"/>
      <w:b/>
      <w:bCs/>
      <w:kern w:val="3"/>
      <w:sz w:val="20"/>
      <w:szCs w:val="20"/>
      <w:lang w:bidi="ar-SA"/>
    </w:rPr>
  </w:style>
  <w:style w:type="paragraph" w:customStyle="1" w:styleId="310">
    <w:name w:val="Заголовок 31"/>
    <w:basedOn w:val="Standard"/>
    <w:next w:val="Standard"/>
    <w:qFormat/>
    <w:rsid w:val="00C930D0"/>
    <w:pPr>
      <w:keepNext/>
      <w:widowControl w:val="0"/>
      <w:autoSpaceDE w:val="0"/>
      <w:autoSpaceDN w:val="0"/>
      <w:ind w:firstLine="709"/>
      <w:jc w:val="center"/>
      <w:outlineLvl w:val="2"/>
    </w:pPr>
    <w:rPr>
      <w:rFonts w:ascii="Times New Roman" w:eastAsia="Times New Roman" w:hAnsi="Times New Roman" w:cs="Times New Roman"/>
      <w:b/>
      <w:bCs/>
      <w:color w:val="000000"/>
      <w:kern w:val="3"/>
      <w:sz w:val="20"/>
      <w:szCs w:val="20"/>
      <w:lang w:bidi="ar-SA"/>
    </w:rPr>
  </w:style>
  <w:style w:type="paragraph" w:customStyle="1" w:styleId="410">
    <w:name w:val="Заголовок 41"/>
    <w:basedOn w:val="Standard"/>
    <w:next w:val="Standard"/>
    <w:qFormat/>
    <w:rsid w:val="00C930D0"/>
    <w:pPr>
      <w:keepNext/>
      <w:widowControl w:val="0"/>
      <w:autoSpaceDE w:val="0"/>
      <w:autoSpaceDN w:val="0"/>
      <w:jc w:val="center"/>
      <w:outlineLvl w:val="3"/>
    </w:pPr>
    <w:rPr>
      <w:rFonts w:ascii="Times New Roman" w:eastAsia="Times New Roman" w:hAnsi="Times New Roman" w:cs="Times New Roman"/>
      <w:b/>
      <w:bCs/>
      <w:color w:val="000080"/>
      <w:kern w:val="3"/>
      <w:sz w:val="32"/>
      <w:szCs w:val="20"/>
      <w:lang w:bidi="ar-SA"/>
    </w:rPr>
  </w:style>
  <w:style w:type="paragraph" w:customStyle="1" w:styleId="510">
    <w:name w:val="Заголовок 51"/>
    <w:basedOn w:val="Standard"/>
    <w:next w:val="Standard"/>
    <w:qFormat/>
    <w:rsid w:val="00C930D0"/>
    <w:pPr>
      <w:keepNext/>
      <w:widowControl w:val="0"/>
      <w:autoSpaceDE w:val="0"/>
      <w:autoSpaceDN w:val="0"/>
      <w:ind w:firstLine="709"/>
      <w:jc w:val="center"/>
      <w:outlineLvl w:val="4"/>
    </w:pPr>
    <w:rPr>
      <w:rFonts w:ascii="Times New Roman" w:eastAsia="Times New Roman" w:hAnsi="Times New Roman" w:cs="Times New Roman"/>
      <w:b/>
      <w:bCs/>
      <w:color w:val="000080"/>
      <w:kern w:val="3"/>
      <w:sz w:val="20"/>
      <w:szCs w:val="20"/>
      <w:lang w:bidi="ar-SA"/>
    </w:rPr>
  </w:style>
  <w:style w:type="paragraph" w:customStyle="1" w:styleId="610">
    <w:name w:val="Заголовок 61"/>
    <w:basedOn w:val="Standard"/>
    <w:next w:val="Standard"/>
    <w:qFormat/>
    <w:rsid w:val="00C930D0"/>
    <w:pPr>
      <w:keepNext/>
      <w:widowControl w:val="0"/>
      <w:autoSpaceDE w:val="0"/>
      <w:autoSpaceDN w:val="0"/>
      <w:ind w:firstLine="709"/>
      <w:jc w:val="both"/>
      <w:outlineLvl w:val="5"/>
    </w:pPr>
    <w:rPr>
      <w:rFonts w:ascii="Times New Roman" w:eastAsia="Times New Roman" w:hAnsi="Times New Roman" w:cs="Times New Roman"/>
      <w:b/>
      <w:bCs/>
      <w:i/>
      <w:iCs/>
      <w:color w:val="000080"/>
      <w:kern w:val="3"/>
      <w:sz w:val="32"/>
      <w:szCs w:val="20"/>
      <w:lang w:bidi="ar-SA"/>
    </w:rPr>
  </w:style>
  <w:style w:type="paragraph" w:customStyle="1" w:styleId="710">
    <w:name w:val="Заголовок 71"/>
    <w:basedOn w:val="Standard"/>
    <w:next w:val="Standard"/>
    <w:qFormat/>
    <w:rsid w:val="00C930D0"/>
    <w:pPr>
      <w:keepNext/>
      <w:widowControl w:val="0"/>
      <w:autoSpaceDE w:val="0"/>
      <w:autoSpaceDN w:val="0"/>
      <w:ind w:left="34"/>
      <w:outlineLvl w:val="6"/>
    </w:pPr>
    <w:rPr>
      <w:rFonts w:ascii="Times New Roman" w:eastAsia="Times New Roman" w:hAnsi="Times New Roman" w:cs="Times New Roman"/>
      <w:b/>
      <w:bCs/>
      <w:kern w:val="3"/>
      <w:sz w:val="20"/>
      <w:szCs w:val="20"/>
      <w:lang w:bidi="ar-SA"/>
    </w:rPr>
  </w:style>
  <w:style w:type="paragraph" w:customStyle="1" w:styleId="81">
    <w:name w:val="Заголовок 81"/>
    <w:basedOn w:val="Standard"/>
    <w:next w:val="Standard"/>
    <w:uiPriority w:val="99"/>
    <w:rsid w:val="00C930D0"/>
    <w:pPr>
      <w:keepNext/>
      <w:widowControl w:val="0"/>
      <w:autoSpaceDE w:val="0"/>
      <w:autoSpaceDN w:val="0"/>
      <w:jc w:val="center"/>
      <w:outlineLvl w:val="7"/>
    </w:pPr>
    <w:rPr>
      <w:rFonts w:ascii="Times New Roman" w:eastAsia="Times New Roman" w:hAnsi="Times New Roman" w:cs="Times New Roman"/>
      <w:b/>
      <w:bCs/>
      <w:kern w:val="3"/>
      <w:sz w:val="28"/>
      <w:szCs w:val="20"/>
      <w:lang w:bidi="ar-SA"/>
    </w:rPr>
  </w:style>
  <w:style w:type="paragraph" w:customStyle="1" w:styleId="910">
    <w:name w:val="Заголовок 91"/>
    <w:basedOn w:val="Standard"/>
    <w:next w:val="Standard"/>
    <w:uiPriority w:val="99"/>
    <w:rsid w:val="00C930D0"/>
    <w:pPr>
      <w:keepNext/>
      <w:widowControl w:val="0"/>
      <w:autoSpaceDE w:val="0"/>
      <w:autoSpaceDN w:val="0"/>
      <w:outlineLvl w:val="8"/>
    </w:pPr>
    <w:rPr>
      <w:rFonts w:ascii="Times New Roman" w:eastAsia="Times New Roman" w:hAnsi="Times New Roman" w:cs="Times New Roman"/>
      <w:b/>
      <w:bCs/>
      <w:kern w:val="3"/>
      <w:sz w:val="22"/>
      <w:szCs w:val="20"/>
      <w:lang w:bidi="ar-SA"/>
    </w:rPr>
  </w:style>
  <w:style w:type="paragraph" w:customStyle="1" w:styleId="1fa">
    <w:name w:val="Верхний колонтитул1"/>
    <w:basedOn w:val="Standard"/>
    <w:qFormat/>
    <w:rsid w:val="00C930D0"/>
    <w:pPr>
      <w:widowControl w:val="0"/>
      <w:tabs>
        <w:tab w:val="center" w:pos="4677"/>
        <w:tab w:val="right" w:pos="9355"/>
      </w:tabs>
      <w:autoSpaceDE w:val="0"/>
      <w:autoSpaceDN w:val="0"/>
    </w:pPr>
    <w:rPr>
      <w:rFonts w:ascii="Times New Roman" w:eastAsia="Times New Roman" w:hAnsi="Times New Roman" w:cs="Times New Roman"/>
      <w:kern w:val="3"/>
      <w:sz w:val="20"/>
      <w:szCs w:val="20"/>
      <w:lang w:bidi="ar-SA"/>
    </w:rPr>
  </w:style>
  <w:style w:type="paragraph" w:customStyle="1" w:styleId="Textbodyindent">
    <w:name w:val="Text body indent"/>
    <w:basedOn w:val="Standard"/>
    <w:uiPriority w:val="99"/>
    <w:rsid w:val="00C930D0"/>
    <w:pPr>
      <w:widowControl w:val="0"/>
      <w:autoSpaceDE w:val="0"/>
      <w:autoSpaceDN w:val="0"/>
      <w:ind w:firstLine="709"/>
      <w:jc w:val="both"/>
    </w:pPr>
    <w:rPr>
      <w:rFonts w:ascii="Times New Roman" w:eastAsia="Times New Roman" w:hAnsi="Times New Roman" w:cs="Times New Roman"/>
      <w:i/>
      <w:iCs/>
      <w:color w:val="FF0000"/>
      <w:kern w:val="3"/>
      <w:sz w:val="20"/>
      <w:szCs w:val="20"/>
      <w:lang w:bidi="ar-SA"/>
    </w:rPr>
  </w:style>
  <w:style w:type="paragraph" w:customStyle="1" w:styleId="Headinguser">
    <w:name w:val="Heading (user)"/>
    <w:uiPriority w:val="99"/>
    <w:rsid w:val="00C930D0"/>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Footnote">
    <w:name w:val="Footnote"/>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ConsTitle">
    <w:name w:val="ConsTitle"/>
    <w:uiPriority w:val="99"/>
    <w:rsid w:val="00C930D0"/>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affffff0">
    <w:name w:val="Îáû÷íûé"/>
    <w:uiPriority w:val="99"/>
    <w:rsid w:val="00C930D0"/>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f">
    <w:name w:val="Îñíîâíîé òåêñò ñ îòñòóïîì 2"/>
    <w:basedOn w:val="affffff0"/>
    <w:uiPriority w:val="99"/>
    <w:rsid w:val="00C930D0"/>
    <w:pPr>
      <w:ind w:left="720"/>
      <w:jc w:val="both"/>
    </w:pPr>
    <w:rPr>
      <w:color w:val="000000"/>
      <w:sz w:val="24"/>
      <w:lang w:val="en-US"/>
    </w:rPr>
  </w:style>
  <w:style w:type="paragraph" w:customStyle="1" w:styleId="caaieiaie3">
    <w:name w:val="caaieiaie 3"/>
    <w:basedOn w:val="Iauiue"/>
    <w:next w:val="Iauiue"/>
    <w:uiPriority w:val="99"/>
    <w:rsid w:val="00C930D0"/>
    <w:pPr>
      <w:keepNext/>
      <w:suppressAutoHyphens/>
      <w:autoSpaceDN w:val="0"/>
      <w:jc w:val="center"/>
      <w:textAlignment w:val="baseline"/>
    </w:pPr>
    <w:rPr>
      <w:b/>
      <w:kern w:val="3"/>
      <w:sz w:val="24"/>
      <w:lang w:eastAsia="zh-CN"/>
    </w:rPr>
  </w:style>
  <w:style w:type="paragraph" w:customStyle="1" w:styleId="1fb">
    <w:name w:val="çàãîëîâîê 1"/>
    <w:basedOn w:val="affffff0"/>
    <w:next w:val="affffff0"/>
    <w:uiPriority w:val="99"/>
    <w:rsid w:val="00C930D0"/>
    <w:pPr>
      <w:keepNext/>
    </w:pPr>
  </w:style>
  <w:style w:type="paragraph" w:customStyle="1" w:styleId="39">
    <w:name w:val="Îñíîâíîé òåêñò ñ îòñòóïîì 3"/>
    <w:basedOn w:val="affffff0"/>
    <w:uiPriority w:val="99"/>
    <w:rsid w:val="00C930D0"/>
    <w:pPr>
      <w:ind w:firstLine="567"/>
      <w:jc w:val="both"/>
    </w:pPr>
    <w:rPr>
      <w:rFonts w:ascii="Peterburg, 'Times New Roman'" w:hAnsi="Peterburg, 'Times New Roman'" w:cs="Peterburg, 'Times New Roman'"/>
      <w:b/>
      <w:i/>
      <w:sz w:val="24"/>
    </w:rPr>
  </w:style>
  <w:style w:type="paragraph" w:customStyle="1" w:styleId="Iniiaiieoaenonionooiii2">
    <w:name w:val="Iniiaiie oaeno n ionooiii 2"/>
    <w:basedOn w:val="Iauiue"/>
    <w:uiPriority w:val="99"/>
    <w:rsid w:val="00C930D0"/>
    <w:pPr>
      <w:widowControl/>
      <w:suppressAutoHyphens/>
      <w:autoSpaceDN w:val="0"/>
      <w:ind w:firstLine="284"/>
      <w:jc w:val="both"/>
      <w:textAlignment w:val="baseline"/>
    </w:pPr>
    <w:rPr>
      <w:rFonts w:ascii="Peterburg, 'Times New Roman'" w:hAnsi="Peterburg, 'Times New Roman'" w:cs="Peterburg, 'Times New Roman'"/>
      <w:kern w:val="3"/>
      <w:lang w:eastAsia="zh-CN"/>
    </w:rPr>
  </w:style>
  <w:style w:type="paragraph" w:customStyle="1" w:styleId="Iniiaiieoaenonionooiii3">
    <w:name w:val="Iniiaiie oaeno n ionooiii 3"/>
    <w:basedOn w:val="Iauiue"/>
    <w:uiPriority w:val="99"/>
    <w:rsid w:val="00C930D0"/>
    <w:pPr>
      <w:widowControl/>
      <w:suppressAutoHyphens/>
      <w:autoSpaceDN w:val="0"/>
      <w:ind w:firstLine="720"/>
      <w:jc w:val="both"/>
      <w:textAlignment w:val="baseline"/>
    </w:pPr>
    <w:rPr>
      <w:rFonts w:ascii="Peterburg, 'Times New Roman'" w:hAnsi="Peterburg, 'Times New Roman'" w:cs="Peterburg, 'Times New Roman'"/>
      <w:kern w:val="3"/>
      <w:sz w:val="28"/>
      <w:lang w:eastAsia="zh-CN"/>
    </w:rPr>
  </w:style>
  <w:style w:type="paragraph" w:customStyle="1" w:styleId="affffff1">
    <w:name w:val="основной"/>
    <w:basedOn w:val="Standard"/>
    <w:uiPriority w:val="99"/>
    <w:rsid w:val="00C930D0"/>
    <w:pPr>
      <w:keepNext/>
      <w:autoSpaceDN w:val="0"/>
    </w:pPr>
    <w:rPr>
      <w:rFonts w:ascii="Times New Roman" w:eastAsia="Times New Roman" w:hAnsi="Times New Roman" w:cs="Times New Roman"/>
      <w:kern w:val="3"/>
      <w:szCs w:val="20"/>
      <w:lang w:bidi="ar-SA"/>
    </w:rPr>
  </w:style>
  <w:style w:type="paragraph" w:customStyle="1" w:styleId="a2">
    <w:name w:val="список"/>
    <w:basedOn w:val="Standard"/>
    <w:uiPriority w:val="99"/>
    <w:rsid w:val="00C930D0"/>
    <w:pPr>
      <w:keepLines/>
      <w:numPr>
        <w:numId w:val="40"/>
      </w:numPr>
      <w:overflowPunct w:val="0"/>
      <w:autoSpaceDE w:val="0"/>
      <w:autoSpaceDN w:val="0"/>
      <w:jc w:val="both"/>
    </w:pPr>
    <w:rPr>
      <w:rFonts w:ascii="Peterburg, 'Times New Roman'" w:eastAsia="Times New Roman" w:hAnsi="Peterburg, 'Times New Roman'" w:cs="Peterburg, 'Times New Roman'"/>
      <w:kern w:val="3"/>
      <w:szCs w:val="20"/>
      <w:lang w:bidi="ar-SA"/>
    </w:rPr>
  </w:style>
  <w:style w:type="paragraph" w:customStyle="1" w:styleId="a3">
    <w:name w:val="ñïèñîê"/>
    <w:basedOn w:val="affffff0"/>
    <w:uiPriority w:val="99"/>
    <w:rsid w:val="00C930D0"/>
    <w:pPr>
      <w:keepLines/>
      <w:numPr>
        <w:numId w:val="41"/>
      </w:numPr>
      <w:jc w:val="both"/>
    </w:pPr>
    <w:rPr>
      <w:rFonts w:ascii="Peterburg, 'Times New Roman'" w:hAnsi="Peterburg, 'Times New Roman'" w:cs="Peterburg, 'Times New Roman'"/>
      <w:sz w:val="24"/>
    </w:rPr>
  </w:style>
  <w:style w:type="paragraph" w:customStyle="1" w:styleId="80">
    <w:name w:val="çàãîëîâîê 8"/>
    <w:basedOn w:val="affffff0"/>
    <w:next w:val="affffff0"/>
    <w:uiPriority w:val="99"/>
    <w:rsid w:val="00C930D0"/>
    <w:pPr>
      <w:keepNext/>
      <w:ind w:firstLine="720"/>
      <w:jc w:val="both"/>
    </w:pPr>
    <w:rPr>
      <w:b/>
      <w:sz w:val="24"/>
    </w:rPr>
  </w:style>
  <w:style w:type="paragraph" w:customStyle="1" w:styleId="Iniiaiieoaeno2">
    <w:name w:val="Iniiaiie oaeno 2"/>
    <w:basedOn w:val="Standard"/>
    <w:uiPriority w:val="99"/>
    <w:rsid w:val="00C930D0"/>
    <w:pPr>
      <w:widowControl w:val="0"/>
      <w:autoSpaceDN w:val="0"/>
      <w:ind w:firstLine="567"/>
      <w:jc w:val="both"/>
    </w:pPr>
    <w:rPr>
      <w:rFonts w:ascii="Times New Roman" w:eastAsia="Times New Roman" w:hAnsi="Times New Roman" w:cs="Times New Roman"/>
      <w:b/>
      <w:color w:val="000000"/>
      <w:kern w:val="3"/>
      <w:szCs w:val="20"/>
      <w:lang w:bidi="ar-SA"/>
    </w:rPr>
  </w:style>
  <w:style w:type="paragraph" w:styleId="4">
    <w:name w:val="List 4"/>
    <w:basedOn w:val="Standard"/>
    <w:uiPriority w:val="99"/>
    <w:rsid w:val="00C930D0"/>
    <w:pPr>
      <w:numPr>
        <w:numId w:val="30"/>
      </w:numPr>
      <w:autoSpaceDN w:val="0"/>
    </w:pPr>
    <w:rPr>
      <w:rFonts w:ascii="Times New Roman" w:eastAsia="Times New Roman" w:hAnsi="Times New Roman" w:cs="Times New Roman"/>
      <w:kern w:val="3"/>
      <w:sz w:val="20"/>
      <w:szCs w:val="20"/>
      <w:lang w:val="en-GB" w:bidi="ar-SA"/>
    </w:rPr>
  </w:style>
  <w:style w:type="paragraph" w:customStyle="1" w:styleId="affffff2">
    <w:name w:val="Îñíîâíîé òåêñò"/>
    <w:basedOn w:val="affffff0"/>
    <w:uiPriority w:val="99"/>
    <w:rsid w:val="00C930D0"/>
    <w:pPr>
      <w:tabs>
        <w:tab w:val="left" w:leader="dot" w:pos="9072"/>
      </w:tabs>
      <w:jc w:val="both"/>
    </w:pPr>
    <w:rPr>
      <w:b/>
      <w:sz w:val="24"/>
    </w:rPr>
  </w:style>
  <w:style w:type="paragraph" w:customStyle="1" w:styleId="caaieiaie2">
    <w:name w:val="caaieiaie 2"/>
    <w:basedOn w:val="Iauiue"/>
    <w:next w:val="Iauiue"/>
    <w:uiPriority w:val="99"/>
    <w:rsid w:val="00C930D0"/>
    <w:pPr>
      <w:keepNext/>
      <w:keepLines/>
      <w:suppressAutoHyphens/>
      <w:autoSpaceDN w:val="0"/>
      <w:spacing w:before="240" w:after="60"/>
      <w:jc w:val="center"/>
      <w:textAlignment w:val="baseline"/>
    </w:pPr>
    <w:rPr>
      <w:rFonts w:ascii="Peterburg, 'Times New Roman'" w:hAnsi="Peterburg, 'Times New Roman'" w:cs="Peterburg, 'Times New Roman'"/>
      <w:b/>
      <w:kern w:val="3"/>
      <w:sz w:val="24"/>
      <w:lang w:eastAsia="zh-CN"/>
    </w:rPr>
  </w:style>
  <w:style w:type="paragraph" w:customStyle="1" w:styleId="Text">
    <w:name w:val="Text"/>
    <w:basedOn w:val="Standard"/>
    <w:uiPriority w:val="99"/>
    <w:rsid w:val="00C930D0"/>
    <w:pPr>
      <w:autoSpaceDN w:val="0"/>
    </w:pPr>
    <w:rPr>
      <w:rFonts w:ascii="Courier New" w:eastAsia="Times New Roman" w:hAnsi="Courier New" w:cs="Courier New"/>
      <w:kern w:val="3"/>
      <w:sz w:val="20"/>
      <w:szCs w:val="20"/>
      <w:lang w:bidi="ar-SA"/>
    </w:rPr>
  </w:style>
  <w:style w:type="paragraph" w:customStyle="1" w:styleId="54">
    <w:name w:val="çàãîëîâîê 5"/>
    <w:basedOn w:val="Standard"/>
    <w:next w:val="Standard"/>
    <w:uiPriority w:val="99"/>
    <w:rsid w:val="00C930D0"/>
    <w:pPr>
      <w:keepNext/>
      <w:widowControl w:val="0"/>
      <w:autoSpaceDN w:val="0"/>
      <w:ind w:firstLine="567"/>
      <w:jc w:val="both"/>
    </w:pPr>
    <w:rPr>
      <w:rFonts w:ascii="Times New Roman" w:eastAsia="Times New Roman" w:hAnsi="Times New Roman" w:cs="Times New Roman"/>
      <w:b/>
      <w:kern w:val="3"/>
      <w:sz w:val="20"/>
      <w:szCs w:val="20"/>
      <w:u w:val="single"/>
      <w:lang w:bidi="ar-SA"/>
    </w:rPr>
  </w:style>
  <w:style w:type="paragraph" w:customStyle="1" w:styleId="consplustitle0">
    <w:name w:val="consplustitle"/>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splusnormal2">
    <w:name w:val="consplusnormal"/>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tents3">
    <w:name w:val="Contents 3"/>
    <w:basedOn w:val="Standard"/>
    <w:next w:val="Standard"/>
    <w:uiPriority w:val="99"/>
    <w:rsid w:val="00C930D0"/>
    <w:pPr>
      <w:widowControl w:val="0"/>
      <w:autoSpaceDE w:val="0"/>
      <w:autoSpaceDN w:val="0"/>
      <w:ind w:left="400"/>
    </w:pPr>
    <w:rPr>
      <w:rFonts w:ascii="Times New Roman" w:eastAsia="Times New Roman" w:hAnsi="Times New Roman" w:cs="Times New Roman"/>
      <w:kern w:val="3"/>
      <w:sz w:val="20"/>
      <w:szCs w:val="20"/>
      <w:lang w:bidi="ar-SA"/>
    </w:rPr>
  </w:style>
  <w:style w:type="paragraph" w:customStyle="1" w:styleId="3-016">
    <w:name w:val="Стиль Заголовок 3 + малые прописные Справа:  -01 см Перед:  6 пт..."/>
    <w:basedOn w:val="310"/>
    <w:uiPriority w:val="99"/>
    <w:rsid w:val="00C930D0"/>
  </w:style>
  <w:style w:type="paragraph" w:customStyle="1" w:styleId="affffff3">
    <w:name w:val="Словарная статья"/>
    <w:basedOn w:val="Standard"/>
    <w:next w:val="Standard"/>
    <w:uiPriority w:val="99"/>
    <w:rsid w:val="00C930D0"/>
    <w:pPr>
      <w:autoSpaceDE w:val="0"/>
      <w:autoSpaceDN w:val="0"/>
      <w:ind w:right="118"/>
      <w:jc w:val="both"/>
    </w:pPr>
    <w:rPr>
      <w:rFonts w:ascii="Arial" w:eastAsia="Times New Roman" w:hAnsi="Arial" w:cs="Arial"/>
      <w:kern w:val="3"/>
      <w:lang w:bidi="ar-SA"/>
    </w:rPr>
  </w:style>
  <w:style w:type="paragraph" w:customStyle="1" w:styleId="Framecontents">
    <w:name w:val="Frame contents"/>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TableContents">
    <w:name w:val="Table Contents"/>
    <w:basedOn w:val="Standard"/>
    <w:uiPriority w:val="99"/>
    <w:rsid w:val="00C930D0"/>
    <w:pPr>
      <w:widowControl w:val="0"/>
      <w:suppressLineNumbers/>
      <w:autoSpaceDE w:val="0"/>
      <w:autoSpaceDN w:val="0"/>
    </w:pPr>
    <w:rPr>
      <w:rFonts w:ascii="Times New Roman" w:eastAsia="Times New Roman" w:hAnsi="Times New Roman" w:cs="Times New Roman"/>
      <w:kern w:val="3"/>
      <w:sz w:val="20"/>
      <w:szCs w:val="20"/>
      <w:lang w:bidi="ar-SA"/>
    </w:rPr>
  </w:style>
  <w:style w:type="paragraph" w:customStyle="1" w:styleId="TableHeading">
    <w:name w:val="Table Heading"/>
    <w:basedOn w:val="TableContents"/>
    <w:uiPriority w:val="99"/>
    <w:rsid w:val="00C930D0"/>
    <w:pPr>
      <w:jc w:val="center"/>
    </w:pPr>
    <w:rPr>
      <w:b/>
      <w:bCs/>
    </w:rPr>
  </w:style>
  <w:style w:type="character" w:customStyle="1" w:styleId="WW8Num1z0">
    <w:name w:val="WW8Num1z0"/>
    <w:rsid w:val="00C930D0"/>
    <w:rPr>
      <w:sz w:val="24"/>
      <w:szCs w:val="24"/>
    </w:rPr>
  </w:style>
  <w:style w:type="character" w:customStyle="1" w:styleId="WW8Num1z1">
    <w:name w:val="WW8Num1z1"/>
    <w:rsid w:val="00C930D0"/>
  </w:style>
  <w:style w:type="character" w:customStyle="1" w:styleId="WW8Num1z2">
    <w:name w:val="WW8Num1z2"/>
    <w:rsid w:val="00C930D0"/>
  </w:style>
  <w:style w:type="character" w:customStyle="1" w:styleId="WW8Num1z3">
    <w:name w:val="WW8Num1z3"/>
    <w:rsid w:val="00C930D0"/>
  </w:style>
  <w:style w:type="character" w:customStyle="1" w:styleId="WW8Num1z4">
    <w:name w:val="WW8Num1z4"/>
    <w:rsid w:val="00C930D0"/>
  </w:style>
  <w:style w:type="character" w:customStyle="1" w:styleId="WW8Num1z5">
    <w:name w:val="WW8Num1z5"/>
    <w:rsid w:val="00C930D0"/>
  </w:style>
  <w:style w:type="character" w:customStyle="1" w:styleId="WW8Num1z6">
    <w:name w:val="WW8Num1z6"/>
    <w:rsid w:val="00C930D0"/>
  </w:style>
  <w:style w:type="character" w:customStyle="1" w:styleId="WW8Num1z7">
    <w:name w:val="WW8Num1z7"/>
    <w:rsid w:val="00C930D0"/>
  </w:style>
  <w:style w:type="character" w:customStyle="1" w:styleId="WW8Num1z8">
    <w:name w:val="WW8Num1z8"/>
    <w:rsid w:val="00C930D0"/>
  </w:style>
  <w:style w:type="character" w:customStyle="1" w:styleId="WW8Num2z0">
    <w:name w:val="WW8Num2z0"/>
    <w:rsid w:val="00C930D0"/>
  </w:style>
  <w:style w:type="character" w:customStyle="1" w:styleId="WW8Num3z0">
    <w:name w:val="WW8Num3z0"/>
    <w:rsid w:val="00C930D0"/>
    <w:rPr>
      <w:sz w:val="24"/>
      <w:szCs w:val="24"/>
    </w:rPr>
  </w:style>
  <w:style w:type="character" w:customStyle="1" w:styleId="WW8Num3z1">
    <w:name w:val="WW8Num3z1"/>
    <w:rsid w:val="00C930D0"/>
  </w:style>
  <w:style w:type="character" w:customStyle="1" w:styleId="WW8Num3z2">
    <w:name w:val="WW8Num3z2"/>
    <w:rsid w:val="00C930D0"/>
  </w:style>
  <w:style w:type="character" w:customStyle="1" w:styleId="WW8Num3z3">
    <w:name w:val="WW8Num3z3"/>
    <w:rsid w:val="00C930D0"/>
  </w:style>
  <w:style w:type="character" w:customStyle="1" w:styleId="WW8Num3z4">
    <w:name w:val="WW8Num3z4"/>
    <w:rsid w:val="00C930D0"/>
  </w:style>
  <w:style w:type="character" w:customStyle="1" w:styleId="WW8Num3z5">
    <w:name w:val="WW8Num3z5"/>
    <w:rsid w:val="00C930D0"/>
  </w:style>
  <w:style w:type="character" w:customStyle="1" w:styleId="WW8Num3z6">
    <w:name w:val="WW8Num3z6"/>
    <w:rsid w:val="00C930D0"/>
  </w:style>
  <w:style w:type="character" w:customStyle="1" w:styleId="WW8Num3z7">
    <w:name w:val="WW8Num3z7"/>
    <w:rsid w:val="00C930D0"/>
  </w:style>
  <w:style w:type="character" w:customStyle="1" w:styleId="WW8Num3z8">
    <w:name w:val="WW8Num3z8"/>
    <w:rsid w:val="00C930D0"/>
  </w:style>
  <w:style w:type="character" w:customStyle="1" w:styleId="WW8Num4z0">
    <w:name w:val="WW8Num4z0"/>
    <w:rsid w:val="00C930D0"/>
    <w:rPr>
      <w:rFonts w:cs="Times New Roman"/>
    </w:rPr>
  </w:style>
  <w:style w:type="character" w:customStyle="1" w:styleId="WW8Num4z1">
    <w:name w:val="WW8Num4z1"/>
    <w:rsid w:val="00C930D0"/>
    <w:rPr>
      <w:rFonts w:cs="Times New Roman"/>
    </w:rPr>
  </w:style>
  <w:style w:type="character" w:customStyle="1" w:styleId="WW8Num5z0">
    <w:name w:val="WW8Num5z0"/>
    <w:rsid w:val="00C930D0"/>
    <w:rPr>
      <w:rFonts w:eastAsia="Calibri" w:cs="Times New Roman"/>
      <w:bCs/>
      <w:sz w:val="24"/>
      <w:szCs w:val="24"/>
    </w:rPr>
  </w:style>
  <w:style w:type="character" w:customStyle="1" w:styleId="WW8Num6z0">
    <w:name w:val="WW8Num6z0"/>
    <w:rsid w:val="00C930D0"/>
    <w:rPr>
      <w:rFonts w:eastAsia="Calibri" w:cs="Times New Roman"/>
      <w:bCs/>
      <w:sz w:val="24"/>
      <w:szCs w:val="24"/>
    </w:rPr>
  </w:style>
  <w:style w:type="character" w:customStyle="1" w:styleId="WW8Num7z0">
    <w:name w:val="WW8Num7z0"/>
    <w:rsid w:val="00C930D0"/>
    <w:rPr>
      <w:rFonts w:ascii="Symbol" w:hAnsi="Symbol" w:cs="Times New Roman"/>
    </w:rPr>
  </w:style>
  <w:style w:type="character" w:customStyle="1" w:styleId="WW8Num7z1">
    <w:name w:val="WW8Num7z1"/>
    <w:rsid w:val="00C930D0"/>
    <w:rPr>
      <w:rFonts w:ascii="Courier New" w:hAnsi="Courier New" w:cs="Courier New"/>
    </w:rPr>
  </w:style>
  <w:style w:type="character" w:customStyle="1" w:styleId="WW8Num7z2">
    <w:name w:val="WW8Num7z2"/>
    <w:rsid w:val="00C930D0"/>
    <w:rPr>
      <w:rFonts w:ascii="Wingdings" w:hAnsi="Wingdings" w:cs="Wingdings"/>
    </w:rPr>
  </w:style>
  <w:style w:type="character" w:customStyle="1" w:styleId="WW8Num7z3">
    <w:name w:val="WW8Num7z3"/>
    <w:rsid w:val="00C930D0"/>
    <w:rPr>
      <w:rFonts w:ascii="Symbol" w:hAnsi="Symbol" w:cs="Symbol"/>
    </w:rPr>
  </w:style>
  <w:style w:type="character" w:customStyle="1" w:styleId="WW8Num8z0">
    <w:name w:val="WW8Num8z0"/>
    <w:rsid w:val="00C930D0"/>
    <w:rPr>
      <w:bCs/>
      <w:iCs/>
      <w:color w:val="000000"/>
      <w:sz w:val="24"/>
      <w:szCs w:val="24"/>
      <w:lang w:val="ru-RU" w:eastAsia="ru-RU"/>
    </w:rPr>
  </w:style>
  <w:style w:type="character" w:customStyle="1" w:styleId="WW8Num8z1">
    <w:name w:val="WW8Num8z1"/>
    <w:rsid w:val="00C930D0"/>
  </w:style>
  <w:style w:type="character" w:customStyle="1" w:styleId="WW8Num8z2">
    <w:name w:val="WW8Num8z2"/>
    <w:rsid w:val="00C930D0"/>
  </w:style>
  <w:style w:type="character" w:customStyle="1" w:styleId="WW8Num8z3">
    <w:name w:val="WW8Num8z3"/>
    <w:rsid w:val="00C930D0"/>
  </w:style>
  <w:style w:type="character" w:customStyle="1" w:styleId="WW8Num8z4">
    <w:name w:val="WW8Num8z4"/>
    <w:rsid w:val="00C930D0"/>
  </w:style>
  <w:style w:type="character" w:customStyle="1" w:styleId="WW8Num8z5">
    <w:name w:val="WW8Num8z5"/>
    <w:rsid w:val="00C930D0"/>
  </w:style>
  <w:style w:type="character" w:customStyle="1" w:styleId="WW8Num8z6">
    <w:name w:val="WW8Num8z6"/>
    <w:rsid w:val="00C930D0"/>
  </w:style>
  <w:style w:type="character" w:customStyle="1" w:styleId="WW8Num8z7">
    <w:name w:val="WW8Num8z7"/>
    <w:rsid w:val="00C930D0"/>
  </w:style>
  <w:style w:type="character" w:customStyle="1" w:styleId="WW8Num8z8">
    <w:name w:val="WW8Num8z8"/>
    <w:rsid w:val="00C930D0"/>
  </w:style>
  <w:style w:type="character" w:customStyle="1" w:styleId="WW8Num9z0">
    <w:name w:val="WW8Num9z0"/>
    <w:rsid w:val="00C930D0"/>
  </w:style>
  <w:style w:type="character" w:customStyle="1" w:styleId="WW8Num9z1">
    <w:name w:val="WW8Num9z1"/>
    <w:rsid w:val="00C930D0"/>
  </w:style>
  <w:style w:type="character" w:customStyle="1" w:styleId="WW8Num9z2">
    <w:name w:val="WW8Num9z2"/>
    <w:rsid w:val="00C930D0"/>
  </w:style>
  <w:style w:type="character" w:customStyle="1" w:styleId="WW8Num9z3">
    <w:name w:val="WW8Num9z3"/>
    <w:rsid w:val="00C930D0"/>
  </w:style>
  <w:style w:type="character" w:customStyle="1" w:styleId="WW8Num9z4">
    <w:name w:val="WW8Num9z4"/>
    <w:rsid w:val="00C930D0"/>
  </w:style>
  <w:style w:type="character" w:customStyle="1" w:styleId="WW8Num9z5">
    <w:name w:val="WW8Num9z5"/>
    <w:rsid w:val="00C930D0"/>
  </w:style>
  <w:style w:type="character" w:customStyle="1" w:styleId="WW8Num9z6">
    <w:name w:val="WW8Num9z6"/>
    <w:rsid w:val="00C930D0"/>
  </w:style>
  <w:style w:type="character" w:customStyle="1" w:styleId="WW8Num9z7">
    <w:name w:val="WW8Num9z7"/>
    <w:rsid w:val="00C930D0"/>
  </w:style>
  <w:style w:type="character" w:customStyle="1" w:styleId="WW8Num9z8">
    <w:name w:val="WW8Num9z8"/>
    <w:rsid w:val="00C930D0"/>
  </w:style>
  <w:style w:type="character" w:customStyle="1" w:styleId="WW8Num10z0">
    <w:name w:val="WW8Num10z0"/>
    <w:rsid w:val="00C930D0"/>
  </w:style>
  <w:style w:type="character" w:customStyle="1" w:styleId="WW8Num11z0">
    <w:name w:val="WW8Num11z0"/>
    <w:rsid w:val="00C930D0"/>
  </w:style>
  <w:style w:type="character" w:customStyle="1" w:styleId="WW8Num12z0">
    <w:name w:val="WW8Num12z0"/>
    <w:rsid w:val="00C930D0"/>
    <w:rPr>
      <w:rFonts w:ascii="Times New Roman" w:eastAsia="Times New Roman" w:hAnsi="Times New Roman" w:cs="Times New Roman"/>
    </w:rPr>
  </w:style>
  <w:style w:type="character" w:customStyle="1" w:styleId="WW8Num12z1">
    <w:name w:val="WW8Num12z1"/>
    <w:rsid w:val="00C930D0"/>
    <w:rPr>
      <w:rFonts w:ascii="Courier New" w:hAnsi="Courier New" w:cs="Courier New"/>
    </w:rPr>
  </w:style>
  <w:style w:type="character" w:customStyle="1" w:styleId="WW8Num12z2">
    <w:name w:val="WW8Num12z2"/>
    <w:rsid w:val="00C930D0"/>
    <w:rPr>
      <w:rFonts w:ascii="Wingdings" w:hAnsi="Wingdings" w:cs="Wingdings"/>
    </w:rPr>
  </w:style>
  <w:style w:type="character" w:customStyle="1" w:styleId="WW8Num12z3">
    <w:name w:val="WW8Num12z3"/>
    <w:rsid w:val="00C930D0"/>
    <w:rPr>
      <w:rFonts w:ascii="Symbol" w:hAnsi="Symbol" w:cs="Symbol"/>
    </w:rPr>
  </w:style>
  <w:style w:type="character" w:customStyle="1" w:styleId="WW8Num13z0">
    <w:name w:val="WW8Num13z0"/>
    <w:rsid w:val="00C930D0"/>
    <w:rPr>
      <w:color w:val="000000"/>
    </w:rPr>
  </w:style>
  <w:style w:type="character" w:customStyle="1" w:styleId="WW8Num14z0">
    <w:name w:val="WW8Num14z0"/>
    <w:rsid w:val="00C930D0"/>
  </w:style>
  <w:style w:type="character" w:customStyle="1" w:styleId="WW8Num14z1">
    <w:name w:val="WW8Num14z1"/>
    <w:rsid w:val="00C930D0"/>
  </w:style>
  <w:style w:type="character" w:customStyle="1" w:styleId="WW8Num14z2">
    <w:name w:val="WW8Num14z2"/>
    <w:rsid w:val="00C930D0"/>
  </w:style>
  <w:style w:type="character" w:customStyle="1" w:styleId="WW8Num14z3">
    <w:name w:val="WW8Num14z3"/>
    <w:rsid w:val="00C930D0"/>
  </w:style>
  <w:style w:type="character" w:customStyle="1" w:styleId="WW8Num14z4">
    <w:name w:val="WW8Num14z4"/>
    <w:rsid w:val="00C930D0"/>
  </w:style>
  <w:style w:type="character" w:customStyle="1" w:styleId="WW8Num14z5">
    <w:name w:val="WW8Num14z5"/>
    <w:rsid w:val="00C930D0"/>
  </w:style>
  <w:style w:type="character" w:customStyle="1" w:styleId="WW8Num14z6">
    <w:name w:val="WW8Num14z6"/>
    <w:rsid w:val="00C930D0"/>
  </w:style>
  <w:style w:type="character" w:customStyle="1" w:styleId="WW8Num14z7">
    <w:name w:val="WW8Num14z7"/>
    <w:rsid w:val="00C930D0"/>
  </w:style>
  <w:style w:type="character" w:customStyle="1" w:styleId="WW8Num14z8">
    <w:name w:val="WW8Num14z8"/>
    <w:rsid w:val="00C930D0"/>
  </w:style>
  <w:style w:type="character" w:customStyle="1" w:styleId="WW8Num15z0">
    <w:name w:val="WW8Num15z0"/>
    <w:rsid w:val="00C930D0"/>
  </w:style>
  <w:style w:type="character" w:customStyle="1" w:styleId="WW8Num15z1">
    <w:name w:val="WW8Num15z1"/>
    <w:rsid w:val="00C930D0"/>
  </w:style>
  <w:style w:type="character" w:customStyle="1" w:styleId="WW8Num15z2">
    <w:name w:val="WW8Num15z2"/>
    <w:rsid w:val="00C930D0"/>
  </w:style>
  <w:style w:type="character" w:customStyle="1" w:styleId="WW8Num15z3">
    <w:name w:val="WW8Num15z3"/>
    <w:rsid w:val="00C930D0"/>
  </w:style>
  <w:style w:type="character" w:customStyle="1" w:styleId="WW8Num15z4">
    <w:name w:val="WW8Num15z4"/>
    <w:rsid w:val="00C930D0"/>
  </w:style>
  <w:style w:type="character" w:customStyle="1" w:styleId="WW8Num15z5">
    <w:name w:val="WW8Num15z5"/>
    <w:rsid w:val="00C930D0"/>
  </w:style>
  <w:style w:type="character" w:customStyle="1" w:styleId="WW8Num15z6">
    <w:name w:val="WW8Num15z6"/>
    <w:rsid w:val="00C930D0"/>
  </w:style>
  <w:style w:type="character" w:customStyle="1" w:styleId="WW8Num15z7">
    <w:name w:val="WW8Num15z7"/>
    <w:rsid w:val="00C930D0"/>
  </w:style>
  <w:style w:type="character" w:customStyle="1" w:styleId="WW8Num15z8">
    <w:name w:val="WW8Num15z8"/>
    <w:rsid w:val="00C930D0"/>
  </w:style>
  <w:style w:type="character" w:customStyle="1" w:styleId="WW8Num16z0">
    <w:name w:val="WW8Num16z0"/>
    <w:rsid w:val="00C930D0"/>
    <w:rPr>
      <w:rFonts w:ascii="Wingdings" w:hAnsi="Wingdings" w:cs="Wingdings"/>
      <w:sz w:val="16"/>
      <w:szCs w:val="16"/>
    </w:rPr>
  </w:style>
  <w:style w:type="character" w:customStyle="1" w:styleId="WW8Num16z1">
    <w:name w:val="WW8Num16z1"/>
    <w:rsid w:val="00C930D0"/>
    <w:rPr>
      <w:rFonts w:ascii="Courier New" w:hAnsi="Courier New" w:cs="Courier New"/>
    </w:rPr>
  </w:style>
  <w:style w:type="character" w:customStyle="1" w:styleId="WW8Num16z2">
    <w:name w:val="WW8Num16z2"/>
    <w:rsid w:val="00C930D0"/>
    <w:rPr>
      <w:rFonts w:ascii="Wingdings" w:hAnsi="Wingdings" w:cs="Wingdings"/>
    </w:rPr>
  </w:style>
  <w:style w:type="character" w:customStyle="1" w:styleId="WW8Num16z3">
    <w:name w:val="WW8Num16z3"/>
    <w:rsid w:val="00C930D0"/>
    <w:rPr>
      <w:rFonts w:ascii="Symbol" w:hAnsi="Symbol" w:cs="Symbol"/>
    </w:rPr>
  </w:style>
  <w:style w:type="character" w:customStyle="1" w:styleId="WW8Num17z0">
    <w:name w:val="WW8Num17z0"/>
    <w:rsid w:val="00C930D0"/>
    <w:rPr>
      <w:rFonts w:ascii="Symbol" w:hAnsi="Symbol" w:cs="Symbol"/>
    </w:rPr>
  </w:style>
  <w:style w:type="character" w:customStyle="1" w:styleId="WW8Num17z1">
    <w:name w:val="WW8Num17z1"/>
    <w:rsid w:val="00C930D0"/>
    <w:rPr>
      <w:rFonts w:ascii="Courier New" w:hAnsi="Courier New" w:cs="Courier New"/>
    </w:rPr>
  </w:style>
  <w:style w:type="character" w:customStyle="1" w:styleId="WW8Num17z2">
    <w:name w:val="WW8Num17z2"/>
    <w:rsid w:val="00C930D0"/>
    <w:rPr>
      <w:rFonts w:ascii="Wingdings" w:hAnsi="Wingdings" w:cs="Wingdings"/>
    </w:rPr>
  </w:style>
  <w:style w:type="character" w:customStyle="1" w:styleId="WW8Num18z0">
    <w:name w:val="WW8Num18z0"/>
    <w:rsid w:val="00C930D0"/>
  </w:style>
  <w:style w:type="character" w:customStyle="1" w:styleId="WW8Num18z1">
    <w:name w:val="WW8Num18z1"/>
    <w:rsid w:val="00C930D0"/>
  </w:style>
  <w:style w:type="character" w:customStyle="1" w:styleId="WW8Num18z2">
    <w:name w:val="WW8Num18z2"/>
    <w:rsid w:val="00C930D0"/>
  </w:style>
  <w:style w:type="character" w:customStyle="1" w:styleId="WW8Num18z3">
    <w:name w:val="WW8Num18z3"/>
    <w:rsid w:val="00C930D0"/>
  </w:style>
  <w:style w:type="character" w:customStyle="1" w:styleId="WW8Num18z4">
    <w:name w:val="WW8Num18z4"/>
    <w:rsid w:val="00C930D0"/>
  </w:style>
  <w:style w:type="character" w:customStyle="1" w:styleId="WW8Num18z5">
    <w:name w:val="WW8Num18z5"/>
    <w:rsid w:val="00C930D0"/>
  </w:style>
  <w:style w:type="character" w:customStyle="1" w:styleId="WW8Num18z6">
    <w:name w:val="WW8Num18z6"/>
    <w:rsid w:val="00C930D0"/>
  </w:style>
  <w:style w:type="character" w:customStyle="1" w:styleId="WW8Num18z7">
    <w:name w:val="WW8Num18z7"/>
    <w:rsid w:val="00C930D0"/>
  </w:style>
  <w:style w:type="character" w:customStyle="1" w:styleId="WW8Num18z8">
    <w:name w:val="WW8Num18z8"/>
    <w:rsid w:val="00C930D0"/>
  </w:style>
  <w:style w:type="character" w:customStyle="1" w:styleId="WW8Num19z0">
    <w:name w:val="WW8Num19z0"/>
    <w:rsid w:val="00C930D0"/>
  </w:style>
  <w:style w:type="character" w:customStyle="1" w:styleId="WW8Num19z1">
    <w:name w:val="WW8Num19z1"/>
    <w:rsid w:val="00C930D0"/>
  </w:style>
  <w:style w:type="character" w:customStyle="1" w:styleId="WW8Num19z2">
    <w:name w:val="WW8Num19z2"/>
    <w:rsid w:val="00C930D0"/>
    <w:rPr>
      <w:rFonts w:ascii="Times New Roman" w:eastAsia="Times New Roman" w:hAnsi="Times New Roman" w:cs="Times New Roman"/>
    </w:rPr>
  </w:style>
  <w:style w:type="character" w:customStyle="1" w:styleId="WW8Num19z3">
    <w:name w:val="WW8Num19z3"/>
    <w:rsid w:val="00C930D0"/>
  </w:style>
  <w:style w:type="character" w:customStyle="1" w:styleId="WW8Num19z4">
    <w:name w:val="WW8Num19z4"/>
    <w:rsid w:val="00C930D0"/>
  </w:style>
  <w:style w:type="character" w:customStyle="1" w:styleId="WW8Num19z5">
    <w:name w:val="WW8Num19z5"/>
    <w:rsid w:val="00C930D0"/>
  </w:style>
  <w:style w:type="character" w:customStyle="1" w:styleId="WW8Num19z6">
    <w:name w:val="WW8Num19z6"/>
    <w:rsid w:val="00C930D0"/>
  </w:style>
  <w:style w:type="character" w:customStyle="1" w:styleId="WW8Num19z7">
    <w:name w:val="WW8Num19z7"/>
    <w:rsid w:val="00C930D0"/>
  </w:style>
  <w:style w:type="character" w:customStyle="1" w:styleId="WW8Num19z8">
    <w:name w:val="WW8Num19z8"/>
    <w:rsid w:val="00C930D0"/>
  </w:style>
  <w:style w:type="character" w:customStyle="1" w:styleId="WW8Num20z0">
    <w:name w:val="WW8Num20z0"/>
    <w:rsid w:val="00C930D0"/>
  </w:style>
  <w:style w:type="character" w:customStyle="1" w:styleId="WW8Num20z1">
    <w:name w:val="WW8Num20z1"/>
    <w:rsid w:val="00C930D0"/>
  </w:style>
  <w:style w:type="character" w:customStyle="1" w:styleId="WW8Num20z2">
    <w:name w:val="WW8Num20z2"/>
    <w:rsid w:val="00C930D0"/>
  </w:style>
  <w:style w:type="character" w:customStyle="1" w:styleId="WW8Num20z3">
    <w:name w:val="WW8Num20z3"/>
    <w:rsid w:val="00C930D0"/>
  </w:style>
  <w:style w:type="character" w:customStyle="1" w:styleId="WW8Num20z4">
    <w:name w:val="WW8Num20z4"/>
    <w:rsid w:val="00C930D0"/>
  </w:style>
  <w:style w:type="character" w:customStyle="1" w:styleId="WW8Num20z5">
    <w:name w:val="WW8Num20z5"/>
    <w:rsid w:val="00C930D0"/>
  </w:style>
  <w:style w:type="character" w:customStyle="1" w:styleId="WW8Num20z6">
    <w:name w:val="WW8Num20z6"/>
    <w:rsid w:val="00C930D0"/>
  </w:style>
  <w:style w:type="character" w:customStyle="1" w:styleId="WW8Num20z7">
    <w:name w:val="WW8Num20z7"/>
    <w:rsid w:val="00C930D0"/>
  </w:style>
  <w:style w:type="character" w:customStyle="1" w:styleId="WW8Num20z8">
    <w:name w:val="WW8Num20z8"/>
    <w:rsid w:val="00C930D0"/>
  </w:style>
  <w:style w:type="character" w:customStyle="1" w:styleId="WW8Num21z0">
    <w:name w:val="WW8Num21z0"/>
    <w:rsid w:val="00C930D0"/>
  </w:style>
  <w:style w:type="character" w:customStyle="1" w:styleId="WW8Num21z1">
    <w:name w:val="WW8Num21z1"/>
    <w:rsid w:val="00C930D0"/>
  </w:style>
  <w:style w:type="character" w:customStyle="1" w:styleId="WW8Num21z2">
    <w:name w:val="WW8Num21z2"/>
    <w:rsid w:val="00C930D0"/>
  </w:style>
  <w:style w:type="character" w:customStyle="1" w:styleId="WW8Num21z3">
    <w:name w:val="WW8Num21z3"/>
    <w:rsid w:val="00C930D0"/>
  </w:style>
  <w:style w:type="character" w:customStyle="1" w:styleId="WW8Num21z4">
    <w:name w:val="WW8Num21z4"/>
    <w:rsid w:val="00C930D0"/>
  </w:style>
  <w:style w:type="character" w:customStyle="1" w:styleId="WW8Num21z5">
    <w:name w:val="WW8Num21z5"/>
    <w:rsid w:val="00C930D0"/>
  </w:style>
  <w:style w:type="character" w:customStyle="1" w:styleId="WW8Num21z6">
    <w:name w:val="WW8Num21z6"/>
    <w:rsid w:val="00C930D0"/>
  </w:style>
  <w:style w:type="character" w:customStyle="1" w:styleId="WW8Num21z7">
    <w:name w:val="WW8Num21z7"/>
    <w:rsid w:val="00C930D0"/>
  </w:style>
  <w:style w:type="character" w:customStyle="1" w:styleId="WW8Num21z8">
    <w:name w:val="WW8Num21z8"/>
    <w:rsid w:val="00C930D0"/>
  </w:style>
  <w:style w:type="character" w:customStyle="1" w:styleId="affffff4">
    <w:name w:val="Знак Знак"/>
    <w:rsid w:val="00C930D0"/>
    <w:rPr>
      <w:rFonts w:ascii="Arial" w:hAnsi="Arial" w:cs="Arial"/>
      <w:b/>
      <w:bCs/>
      <w:i/>
      <w:iCs/>
      <w:sz w:val="28"/>
      <w:szCs w:val="28"/>
      <w:lang w:val="ru-RU" w:bidi="ar-SA"/>
    </w:rPr>
  </w:style>
  <w:style w:type="character" w:customStyle="1" w:styleId="1fc">
    <w:name w:val="Номер страницы1"/>
    <w:basedOn w:val="a5"/>
    <w:rsid w:val="00C930D0"/>
  </w:style>
  <w:style w:type="character" w:customStyle="1" w:styleId="affffff5">
    <w:name w:val="Вставка"/>
    <w:rsid w:val="00C930D0"/>
    <w:rPr>
      <w:rFonts w:ascii="Arial" w:hAnsi="Arial" w:cs="Arial"/>
      <w:color w:val="FF00FF"/>
      <w:sz w:val="26"/>
    </w:rPr>
  </w:style>
  <w:style w:type="character" w:customStyle="1" w:styleId="Internetlink">
    <w:name w:val="Internet link"/>
    <w:rsid w:val="00C930D0"/>
    <w:rPr>
      <w:color w:val="0000FF"/>
      <w:u w:val="single"/>
    </w:rPr>
  </w:style>
  <w:style w:type="character" w:customStyle="1" w:styleId="VisitedInternetLink">
    <w:name w:val="Visited Internet Link"/>
    <w:rsid w:val="00C930D0"/>
    <w:rPr>
      <w:color w:val="800080"/>
      <w:u w:val="single"/>
    </w:rPr>
  </w:style>
  <w:style w:type="numbering" w:customStyle="1" w:styleId="WW8Num1">
    <w:name w:val="WW8Num1"/>
    <w:basedOn w:val="a7"/>
    <w:rsid w:val="00C930D0"/>
  </w:style>
  <w:style w:type="numbering" w:customStyle="1" w:styleId="WW8Num2">
    <w:name w:val="WW8Num2"/>
    <w:basedOn w:val="a7"/>
    <w:rsid w:val="00C930D0"/>
    <w:pPr>
      <w:numPr>
        <w:numId w:val="20"/>
      </w:numPr>
    </w:pPr>
  </w:style>
  <w:style w:type="numbering" w:customStyle="1" w:styleId="WW8Num3">
    <w:name w:val="WW8Num3"/>
    <w:basedOn w:val="a7"/>
    <w:rsid w:val="00C930D0"/>
  </w:style>
  <w:style w:type="numbering" w:customStyle="1" w:styleId="WW8Num4">
    <w:name w:val="WW8Num4"/>
    <w:basedOn w:val="a7"/>
    <w:rsid w:val="00C930D0"/>
    <w:pPr>
      <w:numPr>
        <w:numId w:val="22"/>
      </w:numPr>
    </w:pPr>
  </w:style>
  <w:style w:type="numbering" w:customStyle="1" w:styleId="WW8Num5">
    <w:name w:val="WW8Num5"/>
    <w:basedOn w:val="a7"/>
    <w:rsid w:val="00C930D0"/>
  </w:style>
  <w:style w:type="numbering" w:customStyle="1" w:styleId="WW8Num6">
    <w:name w:val="WW8Num6"/>
    <w:basedOn w:val="a7"/>
    <w:rsid w:val="00C930D0"/>
    <w:pPr>
      <w:numPr>
        <w:numId w:val="24"/>
      </w:numPr>
    </w:pPr>
  </w:style>
  <w:style w:type="numbering" w:customStyle="1" w:styleId="WW8Num7">
    <w:name w:val="WW8Num7"/>
    <w:basedOn w:val="a7"/>
    <w:rsid w:val="00C930D0"/>
  </w:style>
  <w:style w:type="numbering" w:customStyle="1" w:styleId="WW8Num8">
    <w:name w:val="WW8Num8"/>
    <w:basedOn w:val="a7"/>
    <w:rsid w:val="00C930D0"/>
    <w:pPr>
      <w:numPr>
        <w:numId w:val="26"/>
      </w:numPr>
    </w:pPr>
  </w:style>
  <w:style w:type="numbering" w:customStyle="1" w:styleId="WW8Num9">
    <w:name w:val="WW8Num9"/>
    <w:basedOn w:val="a7"/>
    <w:rsid w:val="00C930D0"/>
    <w:pPr>
      <w:numPr>
        <w:numId w:val="27"/>
      </w:numPr>
    </w:pPr>
  </w:style>
  <w:style w:type="numbering" w:customStyle="1" w:styleId="WW8Num10">
    <w:name w:val="WW8Num10"/>
    <w:basedOn w:val="a7"/>
    <w:rsid w:val="00C930D0"/>
    <w:pPr>
      <w:numPr>
        <w:numId w:val="28"/>
      </w:numPr>
    </w:pPr>
  </w:style>
  <w:style w:type="numbering" w:customStyle="1" w:styleId="WW8Num11">
    <w:name w:val="WW8Num11"/>
    <w:basedOn w:val="a7"/>
    <w:rsid w:val="00C930D0"/>
    <w:pPr>
      <w:numPr>
        <w:numId w:val="29"/>
      </w:numPr>
    </w:pPr>
  </w:style>
  <w:style w:type="numbering" w:customStyle="1" w:styleId="WW8Num12">
    <w:name w:val="WW8Num12"/>
    <w:basedOn w:val="a7"/>
    <w:rsid w:val="00C930D0"/>
    <w:pPr>
      <w:numPr>
        <w:numId w:val="30"/>
      </w:numPr>
    </w:pPr>
  </w:style>
  <w:style w:type="numbering" w:customStyle="1" w:styleId="WW8Num13">
    <w:name w:val="WW8Num13"/>
    <w:basedOn w:val="a7"/>
    <w:rsid w:val="00C930D0"/>
    <w:pPr>
      <w:numPr>
        <w:numId w:val="31"/>
      </w:numPr>
    </w:pPr>
  </w:style>
  <w:style w:type="numbering" w:customStyle="1" w:styleId="WW8Num14">
    <w:name w:val="WW8Num14"/>
    <w:basedOn w:val="a7"/>
    <w:rsid w:val="00C930D0"/>
    <w:pPr>
      <w:numPr>
        <w:numId w:val="32"/>
      </w:numPr>
    </w:pPr>
  </w:style>
  <w:style w:type="numbering" w:customStyle="1" w:styleId="WW8Num15">
    <w:name w:val="WW8Num15"/>
    <w:basedOn w:val="a7"/>
    <w:rsid w:val="00C930D0"/>
    <w:pPr>
      <w:numPr>
        <w:numId w:val="33"/>
      </w:numPr>
    </w:pPr>
  </w:style>
  <w:style w:type="numbering" w:customStyle="1" w:styleId="WW8Num16">
    <w:name w:val="WW8Num16"/>
    <w:basedOn w:val="a7"/>
    <w:rsid w:val="00C930D0"/>
    <w:pPr>
      <w:numPr>
        <w:numId w:val="34"/>
      </w:numPr>
    </w:pPr>
  </w:style>
  <w:style w:type="numbering" w:customStyle="1" w:styleId="WW8Num17">
    <w:name w:val="WW8Num17"/>
    <w:basedOn w:val="a7"/>
    <w:rsid w:val="00C930D0"/>
    <w:pPr>
      <w:numPr>
        <w:numId w:val="35"/>
      </w:numPr>
    </w:pPr>
  </w:style>
  <w:style w:type="numbering" w:customStyle="1" w:styleId="WW8Num18">
    <w:name w:val="WW8Num18"/>
    <w:basedOn w:val="a7"/>
    <w:rsid w:val="00C930D0"/>
    <w:pPr>
      <w:numPr>
        <w:numId w:val="36"/>
      </w:numPr>
    </w:pPr>
  </w:style>
  <w:style w:type="numbering" w:customStyle="1" w:styleId="WW8Num19">
    <w:name w:val="WW8Num19"/>
    <w:basedOn w:val="a7"/>
    <w:rsid w:val="00C930D0"/>
    <w:pPr>
      <w:numPr>
        <w:numId w:val="37"/>
      </w:numPr>
    </w:pPr>
  </w:style>
  <w:style w:type="numbering" w:customStyle="1" w:styleId="WW8Num20">
    <w:name w:val="WW8Num20"/>
    <w:basedOn w:val="a7"/>
    <w:rsid w:val="00C930D0"/>
    <w:pPr>
      <w:numPr>
        <w:numId w:val="38"/>
      </w:numPr>
    </w:pPr>
  </w:style>
  <w:style w:type="numbering" w:customStyle="1" w:styleId="WW8Num21">
    <w:name w:val="WW8Num21"/>
    <w:basedOn w:val="a7"/>
    <w:rsid w:val="00C930D0"/>
    <w:pPr>
      <w:numPr>
        <w:numId w:val="39"/>
      </w:numPr>
    </w:pPr>
  </w:style>
  <w:style w:type="numbering" w:customStyle="1" w:styleId="WW8StyleNum">
    <w:name w:val="WW8StyleNum"/>
    <w:basedOn w:val="a7"/>
    <w:rsid w:val="00C930D0"/>
    <w:pPr>
      <w:numPr>
        <w:numId w:val="40"/>
      </w:numPr>
    </w:pPr>
  </w:style>
  <w:style w:type="numbering" w:customStyle="1" w:styleId="WW8StyleNum1">
    <w:name w:val="WW8StyleNum1"/>
    <w:basedOn w:val="a7"/>
    <w:rsid w:val="00C930D0"/>
    <w:pPr>
      <w:numPr>
        <w:numId w:val="41"/>
      </w:numPr>
    </w:pPr>
  </w:style>
  <w:style w:type="numbering" w:customStyle="1" w:styleId="WW8StyleNum2">
    <w:name w:val="WW8StyleNum2"/>
    <w:basedOn w:val="a7"/>
    <w:rsid w:val="00C930D0"/>
    <w:pPr>
      <w:numPr>
        <w:numId w:val="42"/>
      </w:numPr>
    </w:pPr>
  </w:style>
  <w:style w:type="numbering" w:customStyle="1" w:styleId="WW8StyleNum3">
    <w:name w:val="WW8StyleNum3"/>
    <w:rsid w:val="00C930D0"/>
    <w:pPr>
      <w:numPr>
        <w:numId w:val="19"/>
      </w:numPr>
    </w:pPr>
  </w:style>
  <w:style w:type="numbering" w:customStyle="1" w:styleId="WW8StyleNum11">
    <w:name w:val="WW8StyleNum11"/>
    <w:rsid w:val="00C930D0"/>
    <w:pPr>
      <w:numPr>
        <w:numId w:val="21"/>
      </w:numPr>
    </w:pPr>
  </w:style>
  <w:style w:type="numbering" w:customStyle="1" w:styleId="WW8StyleNum21">
    <w:name w:val="WW8StyleNum21"/>
    <w:rsid w:val="00C930D0"/>
    <w:pPr>
      <w:numPr>
        <w:numId w:val="23"/>
      </w:numPr>
    </w:pPr>
  </w:style>
  <w:style w:type="numbering" w:customStyle="1" w:styleId="WW8Num121">
    <w:name w:val="WW8Num121"/>
    <w:rsid w:val="00C930D0"/>
    <w:pPr>
      <w:numPr>
        <w:numId w:val="25"/>
      </w:numPr>
    </w:pPr>
  </w:style>
  <w:style w:type="numbering" w:customStyle="1" w:styleId="WW8Num181">
    <w:name w:val="WW8Num181"/>
    <w:rsid w:val="00C930D0"/>
    <w:pPr>
      <w:numPr>
        <w:numId w:val="53"/>
      </w:numPr>
    </w:pPr>
  </w:style>
  <w:style w:type="numbering" w:customStyle="1" w:styleId="WW8Num111">
    <w:name w:val="WW8Num111"/>
    <w:rsid w:val="00C930D0"/>
  </w:style>
  <w:style w:type="numbering" w:customStyle="1" w:styleId="WW8Num201">
    <w:name w:val="WW8Num201"/>
    <w:rsid w:val="00C930D0"/>
    <w:pPr>
      <w:numPr>
        <w:numId w:val="44"/>
      </w:numPr>
    </w:pPr>
  </w:style>
  <w:style w:type="numbering" w:customStyle="1" w:styleId="WW8Num171">
    <w:name w:val="WW8Num171"/>
    <w:rsid w:val="00C930D0"/>
  </w:style>
  <w:style w:type="numbering" w:customStyle="1" w:styleId="WW8Num151">
    <w:name w:val="WW8Num151"/>
    <w:rsid w:val="00C930D0"/>
    <w:pPr>
      <w:numPr>
        <w:numId w:val="45"/>
      </w:numPr>
    </w:pPr>
  </w:style>
  <w:style w:type="numbering" w:customStyle="1" w:styleId="WW8Num61">
    <w:name w:val="WW8Num61"/>
    <w:rsid w:val="00C930D0"/>
    <w:pPr>
      <w:numPr>
        <w:numId w:val="54"/>
      </w:numPr>
    </w:pPr>
  </w:style>
  <w:style w:type="numbering" w:customStyle="1" w:styleId="WW8Num31">
    <w:name w:val="WW8Num31"/>
    <w:rsid w:val="00C930D0"/>
  </w:style>
  <w:style w:type="numbering" w:customStyle="1" w:styleId="WW8Num101">
    <w:name w:val="WW8Num101"/>
    <w:rsid w:val="00C930D0"/>
    <w:pPr>
      <w:numPr>
        <w:numId w:val="46"/>
      </w:numPr>
    </w:pPr>
  </w:style>
  <w:style w:type="numbering" w:customStyle="1" w:styleId="WW8Num51">
    <w:name w:val="WW8Num51"/>
    <w:rsid w:val="00C930D0"/>
  </w:style>
  <w:style w:type="numbering" w:customStyle="1" w:styleId="WW8Num211">
    <w:name w:val="WW8Num211"/>
    <w:rsid w:val="00C930D0"/>
    <w:pPr>
      <w:numPr>
        <w:numId w:val="47"/>
      </w:numPr>
    </w:pPr>
  </w:style>
  <w:style w:type="numbering" w:customStyle="1" w:styleId="WW8Num71">
    <w:name w:val="WW8Num71"/>
    <w:rsid w:val="00C930D0"/>
  </w:style>
  <w:style w:type="numbering" w:customStyle="1" w:styleId="WW8Num22">
    <w:name w:val="WW8Num22"/>
    <w:rsid w:val="00C930D0"/>
    <w:pPr>
      <w:numPr>
        <w:numId w:val="48"/>
      </w:numPr>
    </w:pPr>
  </w:style>
  <w:style w:type="numbering" w:customStyle="1" w:styleId="WW8Num91">
    <w:name w:val="WW8Num91"/>
    <w:rsid w:val="00C930D0"/>
  </w:style>
  <w:style w:type="numbering" w:customStyle="1" w:styleId="WW8Num141">
    <w:name w:val="WW8Num141"/>
    <w:rsid w:val="00C930D0"/>
    <w:pPr>
      <w:numPr>
        <w:numId w:val="49"/>
      </w:numPr>
    </w:pPr>
  </w:style>
  <w:style w:type="numbering" w:customStyle="1" w:styleId="WW8Num41">
    <w:name w:val="WW8Num41"/>
    <w:rsid w:val="00C930D0"/>
  </w:style>
  <w:style w:type="numbering" w:customStyle="1" w:styleId="WW8Num161">
    <w:name w:val="WW8Num161"/>
    <w:rsid w:val="00C930D0"/>
    <w:pPr>
      <w:numPr>
        <w:numId w:val="50"/>
      </w:numPr>
    </w:pPr>
  </w:style>
  <w:style w:type="numbering" w:customStyle="1" w:styleId="WW8Num81">
    <w:name w:val="WW8Num81"/>
    <w:rsid w:val="00C930D0"/>
  </w:style>
  <w:style w:type="numbering" w:customStyle="1" w:styleId="WW8Num191">
    <w:name w:val="WW8Num191"/>
    <w:rsid w:val="00C930D0"/>
    <w:pPr>
      <w:numPr>
        <w:numId w:val="51"/>
      </w:numPr>
    </w:pPr>
  </w:style>
  <w:style w:type="numbering" w:customStyle="1" w:styleId="WW8Num131">
    <w:name w:val="WW8Num131"/>
    <w:rsid w:val="00C930D0"/>
    <w:pPr>
      <w:numPr>
        <w:numId w:val="43"/>
      </w:numPr>
    </w:pPr>
  </w:style>
  <w:style w:type="numbering" w:customStyle="1" w:styleId="WW8Num110">
    <w:name w:val="WW8Num110"/>
    <w:rsid w:val="00C930D0"/>
    <w:pPr>
      <w:numPr>
        <w:numId w:val="52"/>
      </w:numPr>
    </w:pPr>
  </w:style>
  <w:style w:type="character" w:customStyle="1" w:styleId="-">
    <w:name w:val="Интернет-ссылка"/>
    <w:rsid w:val="00C930D0"/>
    <w:rPr>
      <w:color w:val="0000FF"/>
      <w:u w:val="single"/>
    </w:rPr>
  </w:style>
  <w:style w:type="paragraph" w:customStyle="1" w:styleId="affffff6">
    <w:name w:val="Заголовок"/>
    <w:basedOn w:val="a4"/>
    <w:next w:val="aff2"/>
    <w:qFormat/>
    <w:rsid w:val="00C930D0"/>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fd">
    <w:name w:val="index 1"/>
    <w:basedOn w:val="a4"/>
    <w:next w:val="a4"/>
    <w:autoRedefine/>
    <w:uiPriority w:val="99"/>
    <w:semiHidden/>
    <w:unhideWhenUsed/>
    <w:rsid w:val="00C930D0"/>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ffff7">
    <w:name w:val="index heading"/>
    <w:basedOn w:val="1f2"/>
    <w:qFormat/>
    <w:rsid w:val="00C930D0"/>
    <w:pPr>
      <w:widowControl/>
      <w:suppressLineNumbers/>
      <w:tabs>
        <w:tab w:val="clear" w:pos="567"/>
      </w:tabs>
      <w:ind w:firstLine="0"/>
      <w:jc w:val="left"/>
    </w:pPr>
    <w:rPr>
      <w:rFonts w:ascii="Times New Roman" w:hAnsi="Times New Roman" w:cs="Mangal"/>
      <w:snapToGrid/>
      <w:color w:val="00000A"/>
    </w:rPr>
  </w:style>
  <w:style w:type="paragraph" w:customStyle="1" w:styleId="FR1">
    <w:name w:val="FR1"/>
    <w:qFormat/>
    <w:rsid w:val="00C930D0"/>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C930D0"/>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a">
    <w:name w:val="заголовок 3"/>
    <w:basedOn w:val="1f2"/>
    <w:qFormat/>
    <w:rsid w:val="00C930D0"/>
    <w:pPr>
      <w:keepNext/>
      <w:widowControl/>
      <w:tabs>
        <w:tab w:val="clear" w:pos="567"/>
      </w:tabs>
      <w:ind w:firstLine="0"/>
      <w:jc w:val="center"/>
    </w:pPr>
    <w:rPr>
      <w:rFonts w:ascii="Times New Roman" w:hAnsi="Times New Roman"/>
      <w:b/>
      <w:snapToGrid/>
      <w:color w:val="00000A"/>
    </w:rPr>
  </w:style>
  <w:style w:type="paragraph" w:customStyle="1" w:styleId="affffff8">
    <w:name w:val="Содержимое врезки"/>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9">
    <w:name w:val="Содержимое таблицы"/>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a">
    <w:name w:val="Заголовок таблицы"/>
    <w:basedOn w:val="affffff9"/>
    <w:qFormat/>
    <w:rsid w:val="00C930D0"/>
  </w:style>
  <w:style w:type="paragraph" w:customStyle="1" w:styleId="affffffb">
    <w:name w:val="Статья"/>
    <w:basedOn w:val="a4"/>
    <w:rsid w:val="00C930D0"/>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font5">
    <w:name w:val="font5"/>
    <w:basedOn w:val="a4"/>
    <w:rsid w:val="00C930D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87">
    <w:name w:val="xl8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xl91">
    <w:name w:val="xl9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4">
    <w:name w:val="xl9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4"/>
    <w:rsid w:val="00C930D0"/>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4"/>
    <w:rsid w:val="00C930D0"/>
    <w:pP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4"/>
    <w:rsid w:val="00C930D0"/>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99">
    <w:name w:val="xl99"/>
    <w:basedOn w:val="a4"/>
    <w:rsid w:val="00C930D0"/>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0">
    <w:name w:val="xl10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C930D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1">
    <w:name w:val="xl11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9966"/>
      <w:sz w:val="24"/>
      <w:szCs w:val="24"/>
      <w:lang w:eastAsia="ru-RU"/>
    </w:rPr>
  </w:style>
  <w:style w:type="paragraph" w:customStyle="1" w:styleId="xl112">
    <w:name w:val="xl11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3">
    <w:name w:val="xl11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4">
    <w:name w:val="xl11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8">
    <w:name w:val="xl11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9">
    <w:name w:val="xl11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123">
    <w:name w:val="xl12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24">
    <w:name w:val="xl12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25">
    <w:name w:val="xl12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29">
    <w:name w:val="xl129"/>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6">
    <w:name w:val="xl13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7">
    <w:name w:val="xl137"/>
    <w:basedOn w:val="a4"/>
    <w:rsid w:val="00C930D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0">
    <w:name w:val="xl15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51">
    <w:name w:val="xl15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2">
    <w:name w:val="xl15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3">
    <w:name w:val="xl153"/>
    <w:basedOn w:val="a4"/>
    <w:rsid w:val="00C930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4"/>
    <w:rsid w:val="00C930D0"/>
    <w:pPr>
      <w:shd w:val="clear" w:color="000000" w:fill="FFFF00"/>
      <w:spacing w:before="100" w:beforeAutospacing="1" w:after="100" w:afterAutospacing="1" w:line="240" w:lineRule="auto"/>
      <w:jc w:val="center"/>
    </w:pPr>
    <w:rPr>
      <w:rFonts w:ascii="Arial" w:eastAsia="Times New Roman" w:hAnsi="Arial" w:cs="Arial"/>
      <w:b/>
      <w:bCs/>
      <w:color w:val="FF0000"/>
      <w:lang w:eastAsia="ru-RU"/>
    </w:rPr>
  </w:style>
  <w:style w:type="paragraph" w:customStyle="1" w:styleId="xl157">
    <w:name w:val="xl15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8">
    <w:name w:val="xl158"/>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59">
    <w:name w:val="xl159"/>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0">
    <w:name w:val="xl160"/>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1">
    <w:name w:val="xl161"/>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2">
    <w:name w:val="xl162"/>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3">
    <w:name w:val="xl163"/>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4">
    <w:name w:val="xl164"/>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5">
    <w:name w:val="xl165"/>
    <w:basedOn w:val="a4"/>
    <w:rsid w:val="00C930D0"/>
    <w:pPr>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6">
    <w:name w:val="xl166"/>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7">
    <w:name w:val="xl167"/>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8">
    <w:name w:val="xl168"/>
    <w:basedOn w:val="a4"/>
    <w:rsid w:val="00C930D0"/>
    <w:pPr>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9">
    <w:name w:val="xl169"/>
    <w:basedOn w:val="a4"/>
    <w:rsid w:val="00C930D0"/>
    <w:pPr>
      <w:shd w:val="clear" w:color="000000" w:fill="00B05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0">
    <w:name w:val="xl170"/>
    <w:basedOn w:val="a4"/>
    <w:rsid w:val="00C930D0"/>
    <w:pPr>
      <w:shd w:val="clear" w:color="000000" w:fill="FFFF0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1">
    <w:name w:val="xl171"/>
    <w:basedOn w:val="a4"/>
    <w:rsid w:val="00C930D0"/>
    <w:pPr>
      <w:shd w:val="clear" w:color="000000" w:fill="99CC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2">
    <w:name w:val="xl172"/>
    <w:basedOn w:val="a4"/>
    <w:rsid w:val="00C930D0"/>
    <w:pPr>
      <w:shd w:val="clear" w:color="000000" w:fill="00CC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73">
    <w:name w:val="xl173"/>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5">
    <w:name w:val="xl175"/>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6">
    <w:name w:val="xl176"/>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77">
    <w:name w:val="xl17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78">
    <w:name w:val="xl178"/>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1">
    <w:name w:val="xl181"/>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82">
    <w:name w:val="xl182"/>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fffffc">
    <w:name w:val="Комментарий"/>
    <w:basedOn w:val="a4"/>
    <w:next w:val="a4"/>
    <w:rsid w:val="00C930D0"/>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xl183">
    <w:name w:val="xl18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affffffd">
    <w:name w:val="Знак Знак Знак Знак"/>
    <w:basedOn w:val="a4"/>
    <w:rsid w:val="00C930D0"/>
    <w:pPr>
      <w:spacing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2497496">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64454833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09465344">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43611550">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kodeks://link/d?nd=902228011&amp;prevdoc=902228011&amp;point=mark=00000000000000000000000000000000000000000000000000A760N8" TargetMode="External"/><Relationship Id="rId21" Type="http://schemas.openxmlformats.org/officeDocument/2006/relationships/hyperlink" Target="https://internet.garant.ru/" TargetMode="External"/><Relationship Id="rId34" Type="http://schemas.openxmlformats.org/officeDocument/2006/relationships/hyperlink" Target="kodeks://link/d?nd=902228011&amp;prevdoc=902228011&amp;point=mark=000000000000000000000000000000000000000000000000008RC0MB" TargetMode="External"/><Relationship Id="rId42" Type="http://schemas.openxmlformats.org/officeDocument/2006/relationships/hyperlink" Target="kodeks://link/d?nd=902228011&amp;prevdoc=902228011&amp;point=mark=000000000000000000000000000000000000000000000000008R80M9" TargetMode="External"/><Relationship Id="rId47" Type="http://schemas.openxmlformats.org/officeDocument/2006/relationships/hyperlink" Target="kodeks://link/d?nd=902228011&amp;prevdoc=902228011&amp;point=mark=000000000000000000000000000000000000000000000000008R80M9" TargetMode="External"/><Relationship Id="rId50" Type="http://schemas.openxmlformats.org/officeDocument/2006/relationships/hyperlink" Target="kodeks://link/d?nd=902228011&amp;prevdoc=902228011&amp;point=mark=000000000000000000000000000000000000000000000000008R80M9" TargetMode="External"/><Relationship Id="rId55"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kodeks://link/d?nd=902228011&amp;prevdoc=902228011&amp;point=mark=000000000000000000000000000000000000000000000000008R80M9" TargetMode="External"/><Relationship Id="rId38" Type="http://schemas.openxmlformats.org/officeDocument/2006/relationships/hyperlink" Target="kodeks://link/d?nd=902228011&amp;prevdoc=902228011&amp;point=mark=000000000000000000000000000000000000000000000000008RC0MB" TargetMode="External"/><Relationship Id="rId46" Type="http://schemas.openxmlformats.org/officeDocument/2006/relationships/hyperlink" Target="kodeks://link/d?nd=902228011&amp;prevdoc=902228011&amp;point=mark=000000000000000000000000000000000000000000000000008Q20M0" TargetMode="External"/><Relationship Id="rId2" Type="http://schemas.openxmlformats.org/officeDocument/2006/relationships/customXml" Target="../customXml/item2.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kodeks://link/d?nd=902228011&amp;prevdoc=902228011&amp;point=mark=000000000000000000000000000000000000000000000000008R80M9" TargetMode="External"/><Relationship Id="rId41" Type="http://schemas.openxmlformats.org/officeDocument/2006/relationships/hyperlink" Target="kodeks://link/d?nd=902228011&amp;prevdoc=902228011&amp;point=mark=000000000000000000000000000000000000000000000000008R80M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internet.garant.ru/" TargetMode="External"/><Relationship Id="rId32" Type="http://schemas.openxmlformats.org/officeDocument/2006/relationships/hyperlink" Target="kodeks://link/d?nd=902228011&amp;prevdoc=902228011&amp;point=mark=00000000000000000000000000000000000000000000000000A720N9" TargetMode="External"/><Relationship Id="rId37" Type="http://schemas.openxmlformats.org/officeDocument/2006/relationships/hyperlink" Target="kodeks://link/d?nd=902228011&amp;prevdoc=902228011&amp;point=mark=000000000000000000000000000000000000000000000000008RC0MB" TargetMode="External"/><Relationship Id="rId40" Type="http://schemas.openxmlformats.org/officeDocument/2006/relationships/hyperlink" Target="kodeks://link/d?nd=902228011&amp;prevdoc=902228011&amp;point=mark=000000000000000000000000000000000000000000000000008RC0MB" TargetMode="External"/><Relationship Id="rId45" Type="http://schemas.openxmlformats.org/officeDocument/2006/relationships/hyperlink" Target="kodeks://link/d?nd=902228011&amp;prevdoc=902228011&amp;point=mark=000000000000000000000000000000000000000000000000008R80M9" TargetMode="External"/><Relationship Id="rId53" Type="http://schemas.openxmlformats.org/officeDocument/2006/relationships/hyperlink" Target="kodeks://link/d?nd=902228011&amp;prevdoc=902228011&amp;point=mark=00000000000000000000000000000000000000000000000000A7M0NE"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kodeks://link/d?nd=902228011&amp;prevdoc=902228011&amp;point=mark=000000000000000000000000000000000000000000000000008R80M9" TargetMode="External"/><Relationship Id="rId49" Type="http://schemas.openxmlformats.org/officeDocument/2006/relationships/hyperlink" Target="kodeks://link/d?nd=902228011&amp;prevdoc=902228011&amp;point=mark=000000000000000000000000000000000000000000000000008P80LP" TargetMode="External"/><Relationship Id="rId10" Type="http://schemas.openxmlformats.org/officeDocument/2006/relationships/footnotes" Target="footnotes.xml"/><Relationship Id="rId19" Type="http://schemas.openxmlformats.org/officeDocument/2006/relationships/hyperlink" Target="https://internet.garant.ru/" TargetMode="External"/><Relationship Id="rId31" Type="http://schemas.openxmlformats.org/officeDocument/2006/relationships/hyperlink" Target="kodeks://link/d?nd=902228011&amp;prevdoc=902228011&amp;point=mark=000000000000000000000000000000000000000000000000008R80M9" TargetMode="External"/><Relationship Id="rId44" Type="http://schemas.openxmlformats.org/officeDocument/2006/relationships/hyperlink" Target="kodeks://link/d?nd=902228011&amp;prevdoc=902228011&amp;point=mark=000000000000000000000000000000000000000000000000008R80M9" TargetMode="External"/><Relationship Id="rId52" Type="http://schemas.openxmlformats.org/officeDocument/2006/relationships/hyperlink" Target="kodeks://link/d?nd=902228011&amp;prevdoc=902228011&amp;point=mark=00000000000000000000000000000000000000000000000000A7K0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kodeks://link/d?nd=902228011&amp;prevdoc=902228011&amp;point=mark=000000000000000000000000000000000000000000000000008R80M9" TargetMode="External"/><Relationship Id="rId35" Type="http://schemas.openxmlformats.org/officeDocument/2006/relationships/hyperlink" Target="kodeks://link/d?nd=902228011&amp;prevdoc=902228011&amp;point=mark=000000000000000000000000000000000000000000000000008RC0MB" TargetMode="External"/><Relationship Id="rId43" Type="http://schemas.openxmlformats.org/officeDocument/2006/relationships/hyperlink" Target="kodeks://link/d?nd=902228011&amp;prevdoc=902228011&amp;point=mark=000000000000000000000000000000000000000000000000008R80M9" TargetMode="External"/><Relationship Id="rId48" Type="http://schemas.openxmlformats.org/officeDocument/2006/relationships/hyperlink" Target="kodeks://link/d?nd=902228011&amp;prevdoc=902228011&amp;point=mark=000000000000000000000000000000000000000000000000008R80M9" TargetMode="External"/><Relationship Id="rId8" Type="http://schemas.openxmlformats.org/officeDocument/2006/relationships/settings" Target="settings.xml"/><Relationship Id="rId51" Type="http://schemas.openxmlformats.org/officeDocument/2006/relationships/hyperlink" Target="kodeks://link/d?nd=902032332&amp;prevdoc=902228011"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3.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4.xml><?xml version="1.0" encoding="utf-8"?>
<ds:datastoreItem xmlns:ds="http://schemas.openxmlformats.org/officeDocument/2006/customXml" ds:itemID="{6D5B6F16-4CE8-4CD2-8854-3B5EE763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5121</Words>
  <Characters>29192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17</cp:revision>
  <cp:lastPrinted>2022-07-26T05:47:00Z</cp:lastPrinted>
  <dcterms:created xsi:type="dcterms:W3CDTF">2023-03-31T04:36:00Z</dcterms:created>
  <dcterms:modified xsi:type="dcterms:W3CDTF">2023-06-07T07:23:00Z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