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5B25B7" w:rsidRDefault="00B77BEE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B06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5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3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06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</w:t>
      </w:r>
      <w:bookmarkStart w:id="0" w:name="_GoBack"/>
      <w:bookmarkEnd w:id="0"/>
      <w:r w:rsidR="00B06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17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5F4813" w:rsidRDefault="00A351D9" w:rsidP="00AA49AE">
      <w:pPr>
        <w:pStyle w:val="ac"/>
        <w:shd w:val="clear" w:color="auto" w:fill="FFFFFF"/>
        <w:spacing w:before="0" w:beforeAutospacing="0" w:after="0" w:afterAutospacing="0"/>
        <w:ind w:right="3684"/>
        <w:jc w:val="both"/>
        <w:rPr>
          <w:color w:val="000000"/>
        </w:rPr>
      </w:pPr>
      <w:r w:rsidRPr="005F4813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5F4813">
        <w:rPr>
          <w:bCs/>
          <w:kern w:val="2"/>
        </w:rPr>
        <w:t>Таёжный</w:t>
      </w:r>
      <w:proofErr w:type="gramEnd"/>
      <w:r w:rsidRPr="005F4813">
        <w:rPr>
          <w:bCs/>
          <w:kern w:val="2"/>
        </w:rPr>
        <w:t xml:space="preserve"> </w:t>
      </w:r>
      <w:r w:rsidR="005F4813" w:rsidRPr="005F4813">
        <w:rPr>
          <w:color w:val="000000"/>
          <w:shd w:val="clear" w:color="auto" w:fill="FFFFFF"/>
        </w:rPr>
        <w:t>от 18.01.2016 N 19/НПА</w:t>
      </w:r>
      <w:r w:rsidR="00DE538A" w:rsidRPr="005F4813">
        <w:rPr>
          <w:bCs/>
          <w:kern w:val="2"/>
        </w:rPr>
        <w:t xml:space="preserve"> </w:t>
      </w:r>
      <w:r w:rsidRPr="005F4813">
        <w:rPr>
          <w:bCs/>
          <w:kern w:val="2"/>
        </w:rPr>
        <w:t>«</w:t>
      </w:r>
      <w:r w:rsidR="003F0543" w:rsidRPr="005F4813">
        <w:rPr>
          <w:color w:val="000000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5F4813" w:rsidRPr="005F4813">
        <w:rPr>
          <w:color w:val="000000"/>
          <w:shd w:val="clear" w:color="auto" w:fill="FFFFFF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без торгов</w:t>
      </w:r>
      <w:r w:rsidR="008F7223" w:rsidRPr="005F4813">
        <w:rPr>
          <w:bCs/>
          <w:kern w:val="2"/>
        </w:rPr>
        <w:t>»</w:t>
      </w:r>
      <w:r w:rsidR="00320237" w:rsidRPr="005F4813">
        <w:rPr>
          <w:bCs/>
          <w:kern w:val="2"/>
        </w:rPr>
        <w:t xml:space="preserve">  </w:t>
      </w:r>
      <w:r w:rsidR="00487580" w:rsidRPr="005F4813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5F4813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4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C9671E" w:rsidRPr="005F4813">
        <w:rPr>
          <w:rFonts w:ascii="Times New Roman" w:hAnsi="Times New Roman" w:cs="Times New Roman"/>
          <w:sz w:val="24"/>
          <w:szCs w:val="24"/>
        </w:rPr>
        <w:t>Федеральным</w:t>
      </w:r>
      <w:r w:rsidR="005F4813" w:rsidRPr="005F4813">
        <w:rPr>
          <w:rFonts w:ascii="Times New Roman" w:hAnsi="Times New Roman" w:cs="Times New Roman"/>
          <w:sz w:val="24"/>
          <w:szCs w:val="24"/>
        </w:rPr>
        <w:t>и</w:t>
      </w:r>
      <w:r w:rsidR="00C9671E" w:rsidRPr="005F481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F4813" w:rsidRPr="005F4813">
        <w:rPr>
          <w:rFonts w:ascii="Times New Roman" w:hAnsi="Times New Roman" w:cs="Times New Roman"/>
          <w:sz w:val="24"/>
          <w:szCs w:val="24"/>
        </w:rPr>
        <w:t>а</w:t>
      </w:r>
      <w:r w:rsidR="00C9671E" w:rsidRPr="005F4813">
        <w:rPr>
          <w:rFonts w:ascii="Times New Roman" w:hAnsi="Times New Roman" w:cs="Times New Roman"/>
          <w:sz w:val="24"/>
          <w:szCs w:val="24"/>
        </w:rPr>
        <w:t>м</w:t>
      </w:r>
      <w:r w:rsidR="005F4813" w:rsidRPr="005F4813">
        <w:rPr>
          <w:rFonts w:ascii="Times New Roman" w:hAnsi="Times New Roman" w:cs="Times New Roman"/>
          <w:sz w:val="24"/>
          <w:szCs w:val="24"/>
        </w:rPr>
        <w:t>и</w:t>
      </w:r>
      <w:r w:rsidR="00C9671E" w:rsidRPr="005F4813">
        <w:rPr>
          <w:rFonts w:ascii="Times New Roman" w:hAnsi="Times New Roman" w:cs="Times New Roman"/>
          <w:sz w:val="24"/>
          <w:szCs w:val="24"/>
        </w:rPr>
        <w:t xml:space="preserve"> </w:t>
      </w:r>
      <w:r w:rsidR="00AA49AE" w:rsidRPr="005F4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30.12.2020 N 509-ФЗ</w:t>
      </w:r>
      <w:r w:rsidR="00C9671E" w:rsidRPr="005F4813">
        <w:rPr>
          <w:rFonts w:ascii="Times New Roman" w:hAnsi="Times New Roman" w:cs="Times New Roman"/>
          <w:sz w:val="24"/>
          <w:szCs w:val="24"/>
        </w:rPr>
        <w:t xml:space="preserve"> «</w:t>
      </w:r>
      <w:r w:rsidR="00AA49AE" w:rsidRPr="005F4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F60966" w:rsidRPr="005F4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F4813" w:rsidRPr="005F4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4813" w:rsidRPr="005F4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5F4813" w:rsidRPr="005F4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01.07.2021 N 273-ФЗ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</w:t>
      </w:r>
      <w:r w:rsidR="005F4813" w:rsidRPr="005F4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7223" w:rsidRPr="005F4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Уставом городского поселения Таёжный</w:t>
      </w:r>
      <w:r w:rsidRPr="005F48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D13F71" w:rsidRPr="005F4813" w:rsidRDefault="005F4813" w:rsidP="005F48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81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95EF1" w:rsidRPr="005F4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5F4813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Таёжный </w:t>
      </w:r>
      <w:r w:rsidRPr="005F4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18.01.2016 N 19/НПА</w:t>
      </w:r>
      <w:r w:rsidRPr="005F4813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Pr="005F4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без торгов</w:t>
      </w:r>
      <w:r w:rsidRPr="005F4813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A82B65" w:rsidRPr="005F481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5F4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5F4813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  <w:proofErr w:type="gramEnd"/>
    </w:p>
    <w:p w:rsidR="00190884" w:rsidRPr="00190884" w:rsidRDefault="005F4813" w:rsidP="001908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90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Пункт 4 административного регламента </w:t>
      </w:r>
      <w:r w:rsidRPr="0019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предоставлению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без торгов</w:t>
      </w:r>
      <w:r w:rsidRPr="00190884">
        <w:rPr>
          <w:rFonts w:ascii="Times New Roman" w:hAnsi="Times New Roman" w:cs="Times New Roman"/>
          <w:bCs/>
          <w:kern w:val="2"/>
          <w:sz w:val="24"/>
          <w:szCs w:val="24"/>
        </w:rPr>
        <w:t>», утвержденного Постановлением, дополнить подпунктом 19 следующего содержания:</w:t>
      </w:r>
    </w:p>
    <w:p w:rsidR="00190884" w:rsidRPr="00190884" w:rsidRDefault="00190884" w:rsidP="001908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proofErr w:type="gramStart"/>
      <w:r w:rsidRPr="00190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«19) публично-правовой компании «Фонд защиты прав граждан - участников долевого строительства» для осуществления функций и полномочий, предусмотренных </w:t>
      </w:r>
      <w:hyperlink r:id="rId9" w:history="1">
        <w:r w:rsidRPr="0019088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 от 29 июля 2017 года N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  </w:r>
      </w:hyperlink>
      <w:r w:rsidRPr="00190884">
        <w:rPr>
          <w:rFonts w:ascii="Times New Roman" w:hAnsi="Times New Roman" w:cs="Times New Roman"/>
          <w:color w:val="000000" w:themeColor="text1"/>
          <w:sz w:val="24"/>
          <w:szCs w:val="24"/>
        </w:rPr>
        <w:t>», если завершение строительства объектов незавершенного строительства (строительство объектов капитального строительства) на</w:t>
      </w:r>
      <w:proofErr w:type="gramEnd"/>
      <w:r w:rsidRPr="00190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90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земельном участке, переданном (который может быть передан) указанной публично-правовой компании по основаниям, предусмотренным </w:t>
      </w:r>
      <w:hyperlink r:id="rId10" w:history="1">
        <w:r w:rsidRPr="0019088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 от 26 октября 2002 года N 127-ФЗ «О несостоятельности (банкротстве)</w:t>
        </w:r>
      </w:hyperlink>
      <w:r w:rsidRPr="00190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невозможно в связи с наличием ограничений, установленных земельным и иным законодательством Российской Федерации, при </w:t>
      </w:r>
      <w:r w:rsidRPr="001908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</w:r>
      <w:proofErr w:type="gramEnd"/>
      <w:r w:rsidRPr="00190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строительство в соответствии с </w:t>
      </w:r>
      <w:hyperlink r:id="rId11" w:history="1">
        <w:r w:rsidRPr="0019088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Pr="00190884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917BF" w:rsidRPr="00F8281C" w:rsidRDefault="00EB1605" w:rsidP="00190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81C">
        <w:rPr>
          <w:rFonts w:ascii="Times New Roman" w:hAnsi="Times New Roman" w:cs="Times New Roman"/>
          <w:sz w:val="24"/>
          <w:szCs w:val="24"/>
        </w:rPr>
        <w:t>1.</w:t>
      </w:r>
      <w:r w:rsidR="00190884">
        <w:rPr>
          <w:rFonts w:ascii="Times New Roman" w:hAnsi="Times New Roman" w:cs="Times New Roman"/>
          <w:sz w:val="24"/>
          <w:szCs w:val="24"/>
        </w:rPr>
        <w:t>2</w:t>
      </w:r>
      <w:r w:rsidRPr="00F8281C">
        <w:rPr>
          <w:rFonts w:ascii="Times New Roman" w:hAnsi="Times New Roman" w:cs="Times New Roman"/>
          <w:sz w:val="24"/>
          <w:szCs w:val="24"/>
        </w:rPr>
        <w:t xml:space="preserve">. </w:t>
      </w:r>
      <w:r w:rsidR="007234EE" w:rsidRPr="00F8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 по предоставлению муниципальной услуги «</w:t>
      </w:r>
      <w:r w:rsidR="00190884" w:rsidRPr="005F4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без торгов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», утвержденного Постановлением,  дополнить пунктом </w:t>
      </w:r>
      <w:r w:rsidR="00190884">
        <w:rPr>
          <w:rFonts w:ascii="Times New Roman" w:hAnsi="Times New Roman" w:cs="Times New Roman"/>
          <w:bCs/>
          <w:kern w:val="2"/>
          <w:sz w:val="24"/>
          <w:szCs w:val="24"/>
        </w:rPr>
        <w:t>43.1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следующего содержания:</w:t>
      </w:r>
    </w:p>
    <w:p w:rsidR="00166352" w:rsidRPr="00166352" w:rsidRDefault="00166352" w:rsidP="001663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0884">
        <w:rPr>
          <w:rFonts w:ascii="Times New Roman" w:hAnsi="Times New Roman" w:cs="Times New Roman"/>
          <w:sz w:val="24"/>
          <w:szCs w:val="24"/>
        </w:rPr>
        <w:t>43.1.</w:t>
      </w:r>
      <w:r w:rsidR="002F2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352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Федерального портала заявителю обеспечивается: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</w:t>
      </w:r>
      <w:proofErr w:type="gramStart"/>
      <w:r w:rsidRPr="00166352">
        <w:rPr>
          <w:rFonts w:ascii="Times New Roman" w:eastAsia="Calibri" w:hAnsi="Times New Roman" w:cs="Times New Roman"/>
          <w:sz w:val="24"/>
          <w:szCs w:val="24"/>
        </w:rPr>
        <w:t>.</w:t>
      </w:r>
      <w:r w:rsidR="00835CD0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2A3A6F" w:rsidRDefault="002A3A6F" w:rsidP="00663A0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1704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8439ED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52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7BB" w:rsidRPr="00AA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</w:t>
      </w:r>
      <w:r w:rsidR="003777BB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предоставлению муниципальной услуги «</w:t>
      </w:r>
      <w:r w:rsidR="008439ED" w:rsidRPr="005F4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без торгов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>», утвержденного Постановлением,</w:t>
      </w:r>
      <w:r w:rsidRPr="0099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абзацем следующего содержания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276EF" w:rsidRDefault="00525DAB" w:rsidP="00D276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в электронной форме осуществляются с учетом положений пункта </w:t>
      </w:r>
      <w:r w:rsidR="005B4CE6">
        <w:rPr>
          <w:rFonts w:ascii="Times New Roman" w:hAnsi="Times New Roman" w:cs="Times New Roman"/>
          <w:sz w:val="24"/>
          <w:szCs w:val="24"/>
        </w:rPr>
        <w:t>43.1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76EF" w:rsidRPr="002A3A6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D1452" w:rsidRDefault="004A1458" w:rsidP="00F24F6F">
      <w:pPr>
        <w:pStyle w:val="formattext"/>
        <w:spacing w:before="0" w:beforeAutospacing="0" w:after="0" w:afterAutospacing="0"/>
        <w:ind w:firstLine="567"/>
        <w:jc w:val="both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4A1458" w:rsidRPr="00695EF1" w:rsidRDefault="004A1458" w:rsidP="00E5517E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2248A6" w:rsidRDefault="002248A6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B04" w:rsidRDefault="003D2B04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B81" w:rsidRDefault="00F30B8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306DDD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Таёжный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sectPr w:rsidR="00273180" w:rsidRPr="00D13F71" w:rsidSect="00453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94" w:rsidRDefault="006D2E94" w:rsidP="0009271D">
      <w:pPr>
        <w:spacing w:after="0" w:line="240" w:lineRule="auto"/>
      </w:pPr>
      <w:r>
        <w:separator/>
      </w:r>
    </w:p>
  </w:endnote>
  <w:endnote w:type="continuationSeparator" w:id="0">
    <w:p w:rsidR="006D2E94" w:rsidRDefault="006D2E94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94" w:rsidRDefault="006D2E94" w:rsidP="0009271D">
      <w:pPr>
        <w:spacing w:after="0" w:line="240" w:lineRule="auto"/>
      </w:pPr>
      <w:r>
        <w:separator/>
      </w:r>
    </w:p>
  </w:footnote>
  <w:footnote w:type="continuationSeparator" w:id="0">
    <w:p w:rsidR="006D2E94" w:rsidRDefault="006D2E94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1A8"/>
    <w:multiLevelType w:val="hybridMultilevel"/>
    <w:tmpl w:val="C7D4AE80"/>
    <w:lvl w:ilvl="0" w:tplc="E58600B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1795D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3234"/>
    <w:rsid w:val="000741B6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1452"/>
    <w:rsid w:val="000D1B42"/>
    <w:rsid w:val="000D2DAC"/>
    <w:rsid w:val="000D44FA"/>
    <w:rsid w:val="000D5484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884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F76"/>
    <w:rsid w:val="002D5B72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06DDD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5F2"/>
    <w:rsid w:val="004368C6"/>
    <w:rsid w:val="004378BD"/>
    <w:rsid w:val="00446487"/>
    <w:rsid w:val="00452C3D"/>
    <w:rsid w:val="0045383E"/>
    <w:rsid w:val="00453EED"/>
    <w:rsid w:val="0045508B"/>
    <w:rsid w:val="00455EB0"/>
    <w:rsid w:val="00461DAF"/>
    <w:rsid w:val="004664F3"/>
    <w:rsid w:val="00470533"/>
    <w:rsid w:val="00473C7F"/>
    <w:rsid w:val="00474CA8"/>
    <w:rsid w:val="00487580"/>
    <w:rsid w:val="004951A3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7508"/>
    <w:rsid w:val="004E67A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81904"/>
    <w:rsid w:val="00581DA1"/>
    <w:rsid w:val="00586E79"/>
    <w:rsid w:val="005965D5"/>
    <w:rsid w:val="005A028B"/>
    <w:rsid w:val="005A61C8"/>
    <w:rsid w:val="005B105B"/>
    <w:rsid w:val="005B25B7"/>
    <w:rsid w:val="005B2ABD"/>
    <w:rsid w:val="005B385C"/>
    <w:rsid w:val="005B4CE6"/>
    <w:rsid w:val="005B6082"/>
    <w:rsid w:val="005C4923"/>
    <w:rsid w:val="005C4E6D"/>
    <w:rsid w:val="005C52A0"/>
    <w:rsid w:val="005E0CCE"/>
    <w:rsid w:val="005F0C54"/>
    <w:rsid w:val="005F4813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B59B8"/>
    <w:rsid w:val="006C0235"/>
    <w:rsid w:val="006C1599"/>
    <w:rsid w:val="006C33A4"/>
    <w:rsid w:val="006C538E"/>
    <w:rsid w:val="006C5958"/>
    <w:rsid w:val="006D1E31"/>
    <w:rsid w:val="006D2E94"/>
    <w:rsid w:val="006D35CA"/>
    <w:rsid w:val="006D4233"/>
    <w:rsid w:val="006D510E"/>
    <w:rsid w:val="006E02B1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B5B0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546"/>
    <w:rsid w:val="00835CD0"/>
    <w:rsid w:val="008377B0"/>
    <w:rsid w:val="008439ED"/>
    <w:rsid w:val="008474CD"/>
    <w:rsid w:val="00851845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17046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06A6C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7320E"/>
    <w:rsid w:val="00B73E3F"/>
    <w:rsid w:val="00B77BEE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6FCA"/>
    <w:rsid w:val="00BE76DC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678E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6D2C"/>
    <w:rsid w:val="00DB2680"/>
    <w:rsid w:val="00DB6F25"/>
    <w:rsid w:val="00DC05D8"/>
    <w:rsid w:val="00DD0A07"/>
    <w:rsid w:val="00DE4109"/>
    <w:rsid w:val="00DE538A"/>
    <w:rsid w:val="00DF1E1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360D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24F6F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  <w:style w:type="paragraph" w:styleId="af2">
    <w:name w:val="List Paragraph"/>
    <w:basedOn w:val="a"/>
    <w:uiPriority w:val="34"/>
    <w:qFormat/>
    <w:rsid w:val="005F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  <w:style w:type="paragraph" w:styleId="af2">
    <w:name w:val="List Paragraph"/>
    <w:basedOn w:val="a"/>
    <w:uiPriority w:val="34"/>
    <w:qFormat/>
    <w:rsid w:val="005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919338&amp;prevdoc=607124345&amp;point=mark=0000000000000000000000000000000000000000000000000064U0I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31019&amp;prevdoc=607124345&amp;point=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36753200&amp;prevdoc=607124345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11</cp:revision>
  <cp:lastPrinted>2021-04-16T04:49:00Z</cp:lastPrinted>
  <dcterms:created xsi:type="dcterms:W3CDTF">2022-01-28T06:34:00Z</dcterms:created>
  <dcterms:modified xsi:type="dcterms:W3CDTF">2022-02-01T06:57:00Z</dcterms:modified>
</cp:coreProperties>
</file>