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03</w:t>
                                  </w:r>
                                </w:p>
                                <w:p w:rsidR="00A2378B" w:rsidRPr="004761E3" w:rsidRDefault="001859A7" w:rsidP="00CD001E">
                                  <w:pPr>
                                    <w:pStyle w:val="aff9"/>
                                    <w:jc w:val="center"/>
                                    <w:rPr>
                                      <w:rFonts w:ascii="Times New Roman" w:hAnsi="Times New Roman"/>
                                      <w:b/>
                                      <w:color w:val="000000"/>
                                      <w:sz w:val="28"/>
                                      <w:szCs w:val="28"/>
                                    </w:rPr>
                                  </w:pPr>
                                  <w:r>
                                    <w:rPr>
                                      <w:rFonts w:ascii="Times New Roman" w:hAnsi="Times New Roman"/>
                                      <w:b/>
                                      <w:color w:val="000000"/>
                                      <w:sz w:val="28"/>
                                      <w:szCs w:val="28"/>
                                    </w:rPr>
                                    <w:t>1</w:t>
                                  </w:r>
                                  <w:r w:rsidR="00CB0A0F">
                                    <w:rPr>
                                      <w:rFonts w:ascii="Times New Roman" w:hAnsi="Times New Roman"/>
                                      <w:b/>
                                      <w:color w:val="000000"/>
                                      <w:sz w:val="28"/>
                                      <w:szCs w:val="28"/>
                                    </w:rPr>
                                    <w:t>7</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03</w:t>
                            </w:r>
                          </w:p>
                          <w:p w:rsidR="00A2378B" w:rsidRPr="004761E3" w:rsidRDefault="001859A7" w:rsidP="00CD001E">
                            <w:pPr>
                              <w:pStyle w:val="aff9"/>
                              <w:jc w:val="center"/>
                              <w:rPr>
                                <w:rFonts w:ascii="Times New Roman" w:hAnsi="Times New Roman"/>
                                <w:b/>
                                <w:color w:val="000000"/>
                                <w:sz w:val="28"/>
                                <w:szCs w:val="28"/>
                              </w:rPr>
                            </w:pPr>
                            <w:r>
                              <w:rPr>
                                <w:rFonts w:ascii="Times New Roman" w:hAnsi="Times New Roman"/>
                                <w:b/>
                                <w:color w:val="000000"/>
                                <w:sz w:val="28"/>
                                <w:szCs w:val="28"/>
                              </w:rPr>
                              <w:t>1</w:t>
                            </w:r>
                            <w:r w:rsidR="00CB0A0F">
                              <w:rPr>
                                <w:rFonts w:ascii="Times New Roman" w:hAnsi="Times New Roman"/>
                                <w:b/>
                                <w:color w:val="000000"/>
                                <w:sz w:val="28"/>
                                <w:szCs w:val="28"/>
                              </w:rPr>
                              <w:t>7</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1626DD"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82CAD83" wp14:editId="15097C4B">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1</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Default="003429CB" w:rsidP="003429CB">
      <w:pPr>
        <w:pStyle w:val="formattext"/>
        <w:spacing w:before="0" w:beforeAutospacing="0" w:after="0" w:afterAutospacing="0"/>
        <w:ind w:right="6236"/>
        <w:jc w:val="both"/>
        <w:rPr>
          <w:bCs/>
          <w:kern w:val="2"/>
        </w:rPr>
      </w:pPr>
    </w:p>
    <w:p w:rsidR="003429CB" w:rsidRPr="007567F5" w:rsidRDefault="003429CB" w:rsidP="003429CB">
      <w:pPr>
        <w:pStyle w:val="formattext"/>
        <w:spacing w:before="0" w:beforeAutospacing="0" w:after="0" w:afterAutospacing="0"/>
        <w:ind w:right="6236"/>
        <w:jc w:val="both"/>
      </w:pPr>
      <w:r>
        <w:rPr>
          <w:bCs/>
          <w:kern w:val="2"/>
        </w:rPr>
        <w:t>Об утверждении перечня резервных помещений для голосования в 2024 году</w:t>
      </w:r>
      <w:r w:rsidRPr="00DA2DBC">
        <w:rPr>
          <w:bCs/>
          <w:kern w:val="2"/>
        </w:rPr>
        <w:t xml:space="preserve">   </w:t>
      </w: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Default="003429CB" w:rsidP="003429CB">
      <w:pPr>
        <w:pStyle w:val="formattext"/>
        <w:spacing w:before="0" w:beforeAutospacing="0" w:after="0" w:afterAutospacing="0"/>
        <w:ind w:firstLine="567"/>
        <w:jc w:val="both"/>
      </w:pPr>
      <w:proofErr w:type="gramStart"/>
      <w:r w:rsidRPr="0062620E">
        <w:rPr>
          <w:color w:val="000000" w:themeColor="text1"/>
        </w:rPr>
        <w:t xml:space="preserve">В соответствии с Федеральным законом </w:t>
      </w:r>
      <w:r>
        <w:t>от 06.10.2023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Уставом городского поселения Таежный, в целях осуществления непрерывной работы избирательных комиссий в день выборов Президента Российской Федерации, с 15 по 17 марта 2024 года</w:t>
      </w:r>
      <w:proofErr w:type="gramEnd"/>
      <w:r>
        <w:t xml:space="preserve"> и обеспечения безопасности избирателей:</w:t>
      </w:r>
    </w:p>
    <w:p w:rsidR="003429CB" w:rsidRDefault="003429CB" w:rsidP="003429CB">
      <w:pPr>
        <w:pStyle w:val="formattext"/>
        <w:spacing w:before="0" w:beforeAutospacing="0" w:after="0" w:afterAutospacing="0"/>
        <w:ind w:firstLine="567"/>
        <w:jc w:val="both"/>
        <w:rPr>
          <w:color w:val="000000" w:themeColor="text1"/>
        </w:rPr>
      </w:pPr>
      <w:r>
        <w:t xml:space="preserve">1. Утвердить резервное помещение для </w:t>
      </w:r>
      <w:r w:rsidRPr="0043548E">
        <w:t>проведения голосования на выборах Президента Российской Федерации</w:t>
      </w:r>
      <w:r>
        <w:rPr>
          <w:color w:val="000000" w:themeColor="text1"/>
        </w:rPr>
        <w:t xml:space="preserve"> с 15 по 17 марта 2024 года, на случай возникновения чрезвычайных ситуаций, террористических актов, поступления звонков о </w:t>
      </w:r>
      <w:proofErr w:type="spellStart"/>
      <w:r>
        <w:rPr>
          <w:color w:val="000000" w:themeColor="text1"/>
        </w:rPr>
        <w:t>заминировании</w:t>
      </w:r>
      <w:proofErr w:type="spellEnd"/>
      <w:r>
        <w:rPr>
          <w:color w:val="000000" w:themeColor="text1"/>
        </w:rPr>
        <w:t xml:space="preserve"> в границах городского поселения Таежный, находящееся по адресу: Ханты-Мансийский автономный округ – Югра, Советский район, пос. Таежный, улица Железнодорожная, 15 зданий МБУ «КСК «Содружество».</w:t>
      </w:r>
    </w:p>
    <w:p w:rsidR="003429CB" w:rsidRDefault="003429CB" w:rsidP="003429CB">
      <w:pPr>
        <w:pStyle w:val="formattext"/>
        <w:spacing w:before="0" w:beforeAutospacing="0" w:after="0" w:afterAutospacing="0"/>
        <w:ind w:firstLine="567"/>
        <w:jc w:val="both"/>
        <w:rPr>
          <w:color w:val="000000" w:themeColor="text1"/>
        </w:rPr>
      </w:pPr>
      <w:r>
        <w:rPr>
          <w:color w:val="000000" w:themeColor="text1"/>
        </w:rPr>
        <w:lastRenderedPageBreak/>
        <w:t>2. Направить  настоящее постановление в Территориальную избирательную комиссию Советского района.</w:t>
      </w:r>
    </w:p>
    <w:p w:rsidR="003429CB" w:rsidRDefault="003429CB" w:rsidP="003429CB">
      <w:pPr>
        <w:pStyle w:val="formattext"/>
        <w:spacing w:before="0" w:beforeAutospacing="0" w:after="0" w:afterAutospacing="0"/>
        <w:ind w:firstLine="567"/>
        <w:jc w:val="both"/>
        <w:rPr>
          <w:color w:val="000000" w:themeColor="text1"/>
        </w:rPr>
      </w:pPr>
      <w:r>
        <w:rPr>
          <w:color w:val="000000" w:themeColor="text1"/>
        </w:rPr>
        <w:t xml:space="preserve">3. Опубликовать настоящее постановление в порядке, установленном Уставом городского поселения </w:t>
      </w:r>
      <w:proofErr w:type="gramStart"/>
      <w:r>
        <w:rPr>
          <w:color w:val="000000" w:themeColor="text1"/>
        </w:rPr>
        <w:t>Таежный</w:t>
      </w:r>
      <w:proofErr w:type="gramEnd"/>
      <w:r>
        <w:rPr>
          <w:color w:val="000000" w:themeColor="text1"/>
        </w:rPr>
        <w:t>.</w:t>
      </w:r>
    </w:p>
    <w:p w:rsidR="003429CB" w:rsidRPr="002F6206" w:rsidRDefault="003429CB" w:rsidP="003429CB">
      <w:pPr>
        <w:pStyle w:val="formattext"/>
        <w:spacing w:before="0" w:beforeAutospacing="0" w:after="0" w:afterAutospacing="0"/>
        <w:ind w:firstLine="567"/>
        <w:jc w:val="both"/>
        <w:rPr>
          <w:color w:val="000000" w:themeColor="text1"/>
        </w:rPr>
      </w:pPr>
      <w:r>
        <w:rPr>
          <w:color w:val="000000" w:themeColor="text1"/>
        </w:rPr>
        <w:t xml:space="preserve">4. Настоящее постановление вступает в силу </w:t>
      </w:r>
      <w:proofErr w:type="gramStart"/>
      <w:r>
        <w:rPr>
          <w:color w:val="000000" w:themeColor="text1"/>
        </w:rPr>
        <w:t>с даты подписания</w:t>
      </w:r>
      <w:proofErr w:type="gramEnd"/>
      <w:r>
        <w:rPr>
          <w:color w:val="000000" w:themeColor="text1"/>
        </w:rPr>
        <w:t>.</w:t>
      </w:r>
    </w:p>
    <w:p w:rsidR="003429CB" w:rsidRDefault="003429CB" w:rsidP="003429CB">
      <w:pPr>
        <w:jc w:val="both"/>
        <w:rPr>
          <w:rFonts w:ascii="Times New Roman" w:hAnsi="Times New Roman" w:cs="Times New Roman"/>
          <w:color w:val="000000" w:themeColor="text1"/>
          <w:sz w:val="24"/>
          <w:szCs w:val="24"/>
        </w:rPr>
      </w:pPr>
    </w:p>
    <w:p w:rsidR="003429CB" w:rsidRDefault="003429CB" w:rsidP="003429CB">
      <w:pPr>
        <w:jc w:val="both"/>
        <w:rPr>
          <w:rFonts w:ascii="Times New Roman" w:hAnsi="Times New Roman" w:cs="Times New Roman"/>
          <w:color w:val="000000" w:themeColor="text1"/>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И.о</w:t>
      </w:r>
      <w:proofErr w:type="spellEnd"/>
      <w:r>
        <w:rPr>
          <w:rFonts w:ascii="Times New Roman" w:hAnsi="Times New Roman" w:cs="Times New Roman"/>
          <w:color w:val="000000" w:themeColor="text1"/>
          <w:sz w:val="24"/>
          <w:szCs w:val="24"/>
        </w:rPr>
        <w:t xml:space="preserve">. главы городского поселения </w:t>
      </w:r>
      <w:proofErr w:type="gramStart"/>
      <w:r>
        <w:rPr>
          <w:rFonts w:ascii="Times New Roman" w:hAnsi="Times New Roman" w:cs="Times New Roman"/>
          <w:color w:val="000000" w:themeColor="text1"/>
          <w:sz w:val="24"/>
          <w:szCs w:val="24"/>
        </w:rPr>
        <w:t>Таежный</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0D2F1CE" wp14:editId="17935DF4">
            <wp:extent cx="596412" cy="867873"/>
            <wp:effectExtent l="19050" t="0" r="0"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3968"/>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78635E">
        <w:t>от 15.05.2019 N 71</w:t>
      </w:r>
      <w:r>
        <w:t xml:space="preserve"> </w:t>
      </w:r>
      <w:r w:rsidRPr="00DA2DBC">
        <w:rPr>
          <w:bCs/>
          <w:kern w:val="2"/>
        </w:rPr>
        <w:t>«</w:t>
      </w:r>
      <w:r w:rsidRPr="0078635E">
        <w:t>Об утверждении Положения о гарантиях и компенсациях для лиц, работающих в организациях, финансируемых из бюджета городского поселения Таёжный</w:t>
      </w:r>
      <w:r w:rsidRPr="00AB5945">
        <w:rPr>
          <w:bCs/>
          <w:color w:val="000000"/>
        </w:rPr>
        <w:t>»</w:t>
      </w:r>
      <w:r w:rsidRPr="00DA2DBC">
        <w:rPr>
          <w:bCs/>
          <w:kern w:val="2"/>
        </w:rPr>
        <w:t xml:space="preserve">   </w:t>
      </w: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78635E" w:rsidRDefault="003429CB" w:rsidP="003429CB">
      <w:pPr>
        <w:pStyle w:val="formattext"/>
        <w:spacing w:before="0" w:beforeAutospacing="0" w:after="0" w:afterAutospacing="0"/>
        <w:ind w:firstLine="567"/>
        <w:jc w:val="both"/>
      </w:pPr>
      <w:proofErr w:type="gramStart"/>
      <w:r w:rsidRPr="0003058F">
        <w:rPr>
          <w:color w:val="000000" w:themeColor="text1"/>
        </w:rPr>
        <w:t xml:space="preserve">В соответствии с </w:t>
      </w:r>
      <w:r>
        <w:rPr>
          <w:color w:val="000000" w:themeColor="text1"/>
        </w:rPr>
        <w:t xml:space="preserve">законом </w:t>
      </w:r>
      <w:r w:rsidRPr="0078635E">
        <w:t>Ханты-Мансийского автономного округа - Югры от 29.11.2023 N 108-оз</w:t>
      </w:r>
      <w:r>
        <w:t xml:space="preserve"> «</w:t>
      </w:r>
      <w:r w:rsidRPr="0078635E">
        <w:t xml:space="preserve">О внесении изменений в Закон Ханты-Мансийского </w:t>
      </w:r>
      <w:r>
        <w:t>автономного округа - Югры «</w:t>
      </w:r>
      <w:r w:rsidRPr="0078635E">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w:t>
      </w:r>
      <w:r>
        <w:t>ского автономного округа – Югры»</w:t>
      </w:r>
      <w:r w:rsidRPr="0003058F">
        <w:rPr>
          <w:color w:val="000000" w:themeColor="text1"/>
        </w:rPr>
        <w:t>,</w:t>
      </w:r>
      <w:r w:rsidRPr="0003058F">
        <w:rPr>
          <w:color w:val="000000" w:themeColor="text1"/>
          <w:shd w:val="clear" w:color="auto" w:fill="FFFFFF"/>
        </w:rPr>
        <w:t xml:space="preserve"> Уставом городского поселения Таёжный</w:t>
      </w:r>
      <w:r w:rsidRPr="0003058F">
        <w:rPr>
          <w:color w:val="000000" w:themeColor="text1"/>
        </w:rPr>
        <w:t>:</w:t>
      </w:r>
      <w:proofErr w:type="gramEnd"/>
    </w:p>
    <w:p w:rsidR="003429CB"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1. Внести изменения в  </w:t>
      </w:r>
      <w:r w:rsidRPr="0078635E">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78635E">
        <w:rPr>
          <w:rFonts w:ascii="Times New Roman" w:hAnsi="Times New Roman" w:cs="Times New Roman"/>
          <w:bCs/>
          <w:color w:val="000000" w:themeColor="text1"/>
          <w:kern w:val="2"/>
          <w:sz w:val="24"/>
          <w:szCs w:val="24"/>
        </w:rPr>
        <w:t>Таёжный</w:t>
      </w:r>
      <w:proofErr w:type="gramEnd"/>
      <w:r w:rsidRPr="0078635E">
        <w:rPr>
          <w:rFonts w:ascii="Times New Roman" w:hAnsi="Times New Roman" w:cs="Times New Roman"/>
          <w:bCs/>
          <w:color w:val="000000" w:themeColor="text1"/>
          <w:kern w:val="2"/>
          <w:sz w:val="24"/>
          <w:szCs w:val="24"/>
        </w:rPr>
        <w:t xml:space="preserve"> </w:t>
      </w:r>
      <w:r w:rsidRPr="0078635E">
        <w:rPr>
          <w:rFonts w:ascii="Times New Roman" w:hAnsi="Times New Roman" w:cs="Times New Roman"/>
          <w:sz w:val="24"/>
          <w:szCs w:val="24"/>
        </w:rPr>
        <w:t xml:space="preserve">от 15.05.2019 N 71 </w:t>
      </w:r>
      <w:r w:rsidRPr="0078635E">
        <w:rPr>
          <w:rFonts w:ascii="Times New Roman" w:hAnsi="Times New Roman" w:cs="Times New Roman"/>
          <w:bCs/>
          <w:kern w:val="2"/>
          <w:sz w:val="24"/>
          <w:szCs w:val="24"/>
        </w:rPr>
        <w:t>«</w:t>
      </w:r>
      <w:r w:rsidRPr="0078635E">
        <w:rPr>
          <w:rFonts w:ascii="Times New Roman" w:hAnsi="Times New Roman" w:cs="Times New Roman"/>
          <w:sz w:val="24"/>
          <w:szCs w:val="24"/>
        </w:rPr>
        <w:t>Об утверждении Положения о гарантиях и компенсациях для лиц, работающих в организациях, финансируемых из бюджета городского поселения Таёжный</w:t>
      </w:r>
      <w:r w:rsidRPr="0078635E">
        <w:rPr>
          <w:rFonts w:ascii="Times New Roman" w:hAnsi="Times New Roman" w:cs="Times New Roman"/>
          <w:bCs/>
          <w:color w:val="000000"/>
          <w:sz w:val="24"/>
          <w:szCs w:val="24"/>
        </w:rPr>
        <w:t>»</w:t>
      </w:r>
      <w:r w:rsidRPr="0078635E">
        <w:rPr>
          <w:rFonts w:ascii="Times New Roman" w:hAnsi="Times New Roman" w:cs="Times New Roman"/>
          <w:color w:val="000000" w:themeColor="text1"/>
          <w:sz w:val="24"/>
          <w:szCs w:val="24"/>
        </w:rPr>
        <w:t xml:space="preserve"> (далее – Постановление) следующие изменения:</w:t>
      </w:r>
    </w:p>
    <w:p w:rsidR="003429CB" w:rsidRDefault="003429CB" w:rsidP="003429CB">
      <w:pPr>
        <w:shd w:val="clear" w:color="auto" w:fill="FFFFFF"/>
        <w:spacing w:after="0" w:line="240" w:lineRule="auto"/>
        <w:ind w:firstLine="567"/>
        <w:jc w:val="both"/>
        <w:rPr>
          <w:rFonts w:ascii="Times New Roman" w:hAnsi="Times New Roman" w:cs="Times New Roman"/>
          <w:sz w:val="24"/>
          <w:szCs w:val="24"/>
        </w:rPr>
      </w:pPr>
      <w:r w:rsidRPr="0078635E">
        <w:rPr>
          <w:rFonts w:ascii="Times New Roman" w:hAnsi="Times New Roman" w:cs="Times New Roman"/>
          <w:color w:val="000000" w:themeColor="text1"/>
          <w:sz w:val="24"/>
          <w:szCs w:val="24"/>
        </w:rPr>
        <w:t xml:space="preserve">1.1. </w:t>
      </w:r>
      <w:proofErr w:type="gramStart"/>
      <w:r>
        <w:rPr>
          <w:rFonts w:ascii="Times New Roman" w:hAnsi="Times New Roman" w:cs="Times New Roman"/>
          <w:color w:val="000000" w:themeColor="text1"/>
          <w:sz w:val="24"/>
          <w:szCs w:val="24"/>
        </w:rPr>
        <w:t>Подпункт</w:t>
      </w:r>
      <w:r w:rsidRPr="0078635E">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пункта</w:t>
      </w:r>
      <w:r w:rsidRPr="0078635E">
        <w:rPr>
          <w:rFonts w:ascii="Times New Roman" w:hAnsi="Times New Roman" w:cs="Times New Roman"/>
          <w:color w:val="000000" w:themeColor="text1"/>
          <w:sz w:val="24"/>
          <w:szCs w:val="24"/>
        </w:rPr>
        <w:t xml:space="preserve"> 8.1  </w:t>
      </w:r>
      <w:r w:rsidRPr="0078635E">
        <w:rPr>
          <w:rFonts w:ascii="Times New Roman" w:hAnsi="Times New Roman" w:cs="Times New Roman"/>
          <w:sz w:val="24"/>
          <w:szCs w:val="24"/>
        </w:rPr>
        <w:t xml:space="preserve">Положения о гарантиях и компенсациях для лиц, работающих в организациях, финансируемых из бюджета городского поселения Таёжный, утвержденного Постановлением, </w:t>
      </w:r>
      <w:r>
        <w:rPr>
          <w:rFonts w:ascii="Times New Roman" w:hAnsi="Times New Roman" w:cs="Times New Roman"/>
          <w:sz w:val="24"/>
          <w:szCs w:val="24"/>
        </w:rPr>
        <w:t xml:space="preserve"> изложить в следующей редакции:</w:t>
      </w:r>
      <w:proofErr w:type="gramEnd"/>
    </w:p>
    <w:p w:rsidR="003429CB" w:rsidRPr="0073516E" w:rsidRDefault="003429CB" w:rsidP="003429CB">
      <w:pPr>
        <w:spacing w:after="0" w:line="240" w:lineRule="auto"/>
        <w:ind w:firstLine="567"/>
        <w:jc w:val="both"/>
        <w:rPr>
          <w:rFonts w:ascii="Times New Roman" w:eastAsia="Times New Roman" w:hAnsi="Times New Roman" w:cs="Times New Roman"/>
          <w:color w:val="22272F"/>
          <w:sz w:val="23"/>
          <w:szCs w:val="23"/>
        </w:rPr>
      </w:pPr>
      <w:proofErr w:type="gramStart"/>
      <w:r>
        <w:rPr>
          <w:rFonts w:ascii="Times New Roman" w:eastAsia="Times New Roman" w:hAnsi="Times New Roman" w:cs="Times New Roman"/>
          <w:color w:val="22272F"/>
          <w:sz w:val="23"/>
          <w:szCs w:val="23"/>
        </w:rPr>
        <w:t>«</w:t>
      </w:r>
      <w:r w:rsidRPr="0073516E">
        <w:rPr>
          <w:rFonts w:ascii="Times New Roman" w:eastAsia="Times New Roman" w:hAnsi="Times New Roman" w:cs="Times New Roman"/>
          <w:color w:val="22272F"/>
          <w:sz w:val="23"/>
          <w:szCs w:val="23"/>
        </w:rPr>
        <w:t xml:space="preserve">2) оплата стоимости проезда работника и членов его семьи кратчайшим маршрутом в пределах территории Российской Федерации в размере фактических расходов, подтвержденных </w:t>
      </w:r>
      <w:r w:rsidRPr="0073516E">
        <w:rPr>
          <w:rFonts w:ascii="Times New Roman" w:eastAsia="Times New Roman" w:hAnsi="Times New Roman" w:cs="Times New Roman"/>
          <w:color w:val="22272F"/>
          <w:sz w:val="23"/>
          <w:szCs w:val="23"/>
        </w:rPr>
        <w:lastRenderedPageBreak/>
        <w:t xml:space="preserve">проездными документами (включая оплату услуг по бронированию и оформлению проездных документов, предоставлению в поездах постельных принадлежностей, оплату услуг аэропортов за обслуживание пассажиров (аэропортового сбора), а также оплату стоимости авиационных </w:t>
      </w:r>
      <w:proofErr w:type="spellStart"/>
      <w:r w:rsidRPr="0073516E">
        <w:rPr>
          <w:rFonts w:ascii="Times New Roman" w:eastAsia="Times New Roman" w:hAnsi="Times New Roman" w:cs="Times New Roman"/>
          <w:color w:val="22272F"/>
          <w:sz w:val="23"/>
          <w:szCs w:val="23"/>
        </w:rPr>
        <w:t>горючесмазочных</w:t>
      </w:r>
      <w:proofErr w:type="spellEnd"/>
      <w:r w:rsidRPr="0073516E">
        <w:rPr>
          <w:rFonts w:ascii="Times New Roman" w:eastAsia="Times New Roman" w:hAnsi="Times New Roman" w:cs="Times New Roman"/>
          <w:color w:val="22272F"/>
          <w:sz w:val="23"/>
          <w:szCs w:val="23"/>
        </w:rPr>
        <w:t xml:space="preserve"> материалов (топливного сбора), но не выше стоимости проезда:</w:t>
      </w:r>
      <w:proofErr w:type="gramEnd"/>
    </w:p>
    <w:p w:rsidR="003429CB" w:rsidRPr="0073516E"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железнодорожным транспортом - в купейном вагоне скорого фирменного поезда;</w:t>
      </w:r>
    </w:p>
    <w:p w:rsidR="003429CB" w:rsidRPr="0073516E"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429CB" w:rsidRPr="0073516E"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воздушным транспортом - в салоне экономического класса;</w:t>
      </w:r>
    </w:p>
    <w:p w:rsidR="003429CB"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автомобильным транспортом - в автомобильном транспорте общего пользования (кроме такси) по маршрутам регулярных перевозок, а также личным транспортом;</w:t>
      </w:r>
    </w:p>
    <w:p w:rsidR="003429CB"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3429CB"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73516E">
        <w:rPr>
          <w:rFonts w:ascii="Times New Roman" w:eastAsia="Times New Roman" w:hAnsi="Times New Roman" w:cs="Times New Roman"/>
          <w:color w:val="22272F"/>
          <w:sz w:val="23"/>
          <w:szCs w:val="23"/>
        </w:rPr>
        <w:t>оплачиваемый отпуск продолжительностью семь календарных дней для обустройства на новом месте</w:t>
      </w:r>
      <w:proofErr w:type="gramStart"/>
      <w:r w:rsidRPr="0073516E">
        <w:rPr>
          <w:rFonts w:ascii="Times New Roman" w:eastAsia="Times New Roman" w:hAnsi="Times New Roman" w:cs="Times New Roman"/>
          <w:color w:val="22272F"/>
          <w:sz w:val="23"/>
          <w:szCs w:val="23"/>
        </w:rPr>
        <w:t>.</w:t>
      </w:r>
      <w:r>
        <w:rPr>
          <w:rFonts w:ascii="Times New Roman" w:eastAsia="Times New Roman" w:hAnsi="Times New Roman" w:cs="Times New Roman"/>
          <w:color w:val="22272F"/>
          <w:sz w:val="23"/>
          <w:szCs w:val="23"/>
        </w:rPr>
        <w:t>»;</w:t>
      </w:r>
      <w:proofErr w:type="gramEnd"/>
    </w:p>
    <w:p w:rsidR="003429CB" w:rsidRDefault="003429CB" w:rsidP="003429CB">
      <w:pPr>
        <w:spacing w:after="0" w:line="240" w:lineRule="auto"/>
        <w:ind w:firstLine="567"/>
        <w:jc w:val="both"/>
        <w:rPr>
          <w:rFonts w:ascii="Times New Roman" w:eastAsia="Times New Roman" w:hAnsi="Times New Roman" w:cs="Times New Roman"/>
          <w:color w:val="22272F"/>
          <w:sz w:val="24"/>
          <w:szCs w:val="24"/>
        </w:rPr>
      </w:pPr>
      <w:proofErr w:type="gramStart"/>
      <w:r w:rsidRPr="00DB2EA1">
        <w:rPr>
          <w:rFonts w:ascii="Times New Roman" w:eastAsia="Times New Roman" w:hAnsi="Times New Roman" w:cs="Times New Roman"/>
          <w:color w:val="22272F"/>
          <w:sz w:val="24"/>
          <w:szCs w:val="24"/>
        </w:rPr>
        <w:t xml:space="preserve">1.2. пункт 9.1 </w:t>
      </w:r>
      <w:r w:rsidRPr="00DB2EA1">
        <w:rPr>
          <w:rFonts w:ascii="Times New Roman" w:hAnsi="Times New Roman" w:cs="Times New Roman"/>
          <w:sz w:val="24"/>
          <w:szCs w:val="24"/>
        </w:rPr>
        <w:t>Положения о гарантиях и компенсациях для лиц, работающих в организациях, финансируемых из бюджета городского поселения Таёжный, утвержденного Постановлением,  изложить в следующей редакции:</w:t>
      </w:r>
      <w:r w:rsidRPr="00DB2EA1">
        <w:rPr>
          <w:rFonts w:ascii="Times New Roman" w:eastAsia="Times New Roman" w:hAnsi="Times New Roman" w:cs="Times New Roman"/>
          <w:color w:val="22272F"/>
          <w:sz w:val="24"/>
          <w:szCs w:val="24"/>
        </w:rPr>
        <w:t xml:space="preserve"> </w:t>
      </w:r>
      <w:proofErr w:type="gramEnd"/>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 xml:space="preserve">9.1. </w:t>
      </w:r>
      <w:r w:rsidRPr="00DB2EA1">
        <w:rPr>
          <w:rFonts w:ascii="Times New Roman" w:eastAsia="Times New Roman" w:hAnsi="Times New Roman" w:cs="Times New Roman"/>
          <w:color w:val="22272F"/>
          <w:sz w:val="23"/>
          <w:szCs w:val="23"/>
        </w:rPr>
        <w:t>Работнику и членам его семьи</w:t>
      </w:r>
      <w:r>
        <w:rPr>
          <w:rFonts w:ascii="Times New Roman" w:eastAsia="Times New Roman" w:hAnsi="Times New Roman" w:cs="Times New Roman"/>
          <w:color w:val="22272F"/>
          <w:sz w:val="23"/>
          <w:szCs w:val="23"/>
        </w:rPr>
        <w:t>,</w:t>
      </w:r>
      <w:r w:rsidRPr="00DB2EA1">
        <w:rPr>
          <w:rFonts w:ascii="Times New Roman" w:eastAsia="Times New Roman" w:hAnsi="Times New Roman" w:cs="Times New Roman"/>
          <w:color w:val="22272F"/>
          <w:sz w:val="23"/>
          <w:szCs w:val="23"/>
        </w:rPr>
        <w:t xml:space="preserve">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proofErr w:type="gramStart"/>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 xml:space="preserve">оплата стоимости проезда работника и членов его семьи кратчайшим маршрутом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оплату услуг аэропортов за обслуживание пассажиров (аэропортового сбора), а также оплату стоимости авиационных </w:t>
      </w:r>
      <w:proofErr w:type="spellStart"/>
      <w:r w:rsidRPr="00DB2EA1">
        <w:rPr>
          <w:rFonts w:ascii="Times New Roman" w:eastAsia="Times New Roman" w:hAnsi="Times New Roman" w:cs="Times New Roman"/>
          <w:color w:val="22272F"/>
          <w:sz w:val="23"/>
          <w:szCs w:val="23"/>
        </w:rPr>
        <w:t>горючесмазочных</w:t>
      </w:r>
      <w:proofErr w:type="spellEnd"/>
      <w:r w:rsidRPr="00DB2EA1">
        <w:rPr>
          <w:rFonts w:ascii="Times New Roman" w:eastAsia="Times New Roman" w:hAnsi="Times New Roman" w:cs="Times New Roman"/>
          <w:color w:val="22272F"/>
          <w:sz w:val="23"/>
          <w:szCs w:val="23"/>
        </w:rPr>
        <w:t xml:space="preserve"> материалов (топливного сбора), но не выше стоимости проезда:</w:t>
      </w:r>
      <w:proofErr w:type="gramEnd"/>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железнодорожным транспортом - в купейном вагоне скорого фирменного поезда;</w:t>
      </w:r>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воздушным транспортом - в салоне экономического класса;</w:t>
      </w:r>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автомобильным транспортом - в автомобильном транспорте общего пользования (кроме такси) по маршрутам регулярных перевозок, а также личным транспортом;</w:t>
      </w:r>
    </w:p>
    <w:p w:rsidR="003429CB" w:rsidRPr="00DB2EA1" w:rsidRDefault="003429CB" w:rsidP="003429CB">
      <w:pPr>
        <w:spacing w:after="0" w:line="240" w:lineRule="auto"/>
        <w:ind w:firstLine="567"/>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DB2EA1">
        <w:rPr>
          <w:rFonts w:ascii="Times New Roman" w:eastAsia="Times New Roman" w:hAnsi="Times New Roman" w:cs="Times New Roman"/>
          <w:color w:val="22272F"/>
          <w:sz w:val="23"/>
          <w:szCs w:val="23"/>
        </w:rPr>
        <w:t>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roofErr w:type="gramStart"/>
      <w:r w:rsidRPr="00DB2EA1">
        <w:rPr>
          <w:rFonts w:ascii="Times New Roman" w:eastAsia="Times New Roman" w:hAnsi="Times New Roman" w:cs="Times New Roman"/>
          <w:color w:val="22272F"/>
          <w:sz w:val="23"/>
          <w:szCs w:val="23"/>
        </w:rPr>
        <w:t>.</w:t>
      </w:r>
      <w:r>
        <w:rPr>
          <w:rFonts w:ascii="Times New Roman" w:eastAsia="Times New Roman" w:hAnsi="Times New Roman" w:cs="Times New Roman"/>
          <w:color w:val="22272F"/>
          <w:sz w:val="23"/>
          <w:szCs w:val="23"/>
        </w:rPr>
        <w:t>»;</w:t>
      </w:r>
      <w:proofErr w:type="gramEnd"/>
    </w:p>
    <w:p w:rsidR="003429CB" w:rsidRPr="0003058F" w:rsidRDefault="003429CB" w:rsidP="003429CB">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Default="003429CB" w:rsidP="003429CB">
      <w:pPr>
        <w:jc w:val="both"/>
        <w:rPr>
          <w:rFonts w:ascii="Times New Roman" w:hAnsi="Times New Roman" w:cs="Times New Roman"/>
          <w:color w:val="000000"/>
          <w:sz w:val="24"/>
          <w:szCs w:val="24"/>
        </w:rPr>
      </w:pPr>
    </w:p>
    <w:p w:rsidR="003429CB"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51903B1A" wp14:editId="253841C5">
            <wp:extent cx="596412" cy="867873"/>
            <wp:effectExtent l="19050" t="0" r="0" b="0"/>
            <wp:docPr id="3"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lastRenderedPageBreak/>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DC1FB8">
        <w:t>от 27.06.2019 N 102</w:t>
      </w:r>
      <w:r>
        <w:t xml:space="preserve"> </w:t>
      </w:r>
      <w:r w:rsidRPr="00DA2DBC">
        <w:rPr>
          <w:bCs/>
          <w:kern w:val="2"/>
        </w:rPr>
        <w:t>«</w:t>
      </w:r>
      <w:r w:rsidRPr="00DC1FB8">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r w:rsidRPr="00AB5945">
        <w:rPr>
          <w:bCs/>
          <w:color w:val="000000"/>
        </w:rPr>
        <w:t>»</w:t>
      </w:r>
      <w:r w:rsidRPr="00DA2DBC">
        <w:rPr>
          <w:bCs/>
          <w:kern w:val="2"/>
        </w:rPr>
        <w:t xml:space="preserve">   </w:t>
      </w: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78635E" w:rsidRDefault="003429CB" w:rsidP="003429CB">
      <w:pPr>
        <w:pStyle w:val="formattext"/>
        <w:spacing w:before="0" w:beforeAutospacing="0" w:after="0" w:afterAutospacing="0"/>
        <w:ind w:firstLine="567"/>
      </w:pPr>
      <w:r w:rsidRPr="0003058F">
        <w:rPr>
          <w:color w:val="000000" w:themeColor="text1"/>
        </w:rPr>
        <w:t xml:space="preserve">В соответствии с </w:t>
      </w:r>
      <w:r>
        <w:rPr>
          <w:color w:val="000000" w:themeColor="text1"/>
        </w:rPr>
        <w:t xml:space="preserve">Федеральным законом </w:t>
      </w:r>
      <w:r>
        <w:t>от 27.11.2023 N 558-Ф «</w:t>
      </w:r>
      <w:r w:rsidRPr="006D0BB7">
        <w:t>О внесении изменений в отдельные законодательные акты Российской Федерации</w:t>
      </w:r>
      <w:r>
        <w:t>»</w:t>
      </w:r>
      <w:r w:rsidRPr="0003058F">
        <w:rPr>
          <w:color w:val="000000" w:themeColor="text1"/>
        </w:rPr>
        <w:t>,</w:t>
      </w:r>
      <w:r w:rsidRPr="0003058F">
        <w:rPr>
          <w:color w:val="000000" w:themeColor="text1"/>
          <w:shd w:val="clear" w:color="auto" w:fill="FFFFFF"/>
        </w:rPr>
        <w:t xml:space="preserve"> Уставом городского поселения </w:t>
      </w:r>
      <w:proofErr w:type="gramStart"/>
      <w:r w:rsidRPr="0003058F">
        <w:rPr>
          <w:color w:val="000000" w:themeColor="text1"/>
          <w:shd w:val="clear" w:color="auto" w:fill="FFFFFF"/>
        </w:rPr>
        <w:t>Таёжный</w:t>
      </w:r>
      <w:proofErr w:type="gramEnd"/>
      <w:r w:rsidRPr="0003058F">
        <w:rPr>
          <w:color w:val="000000" w:themeColor="text1"/>
        </w:rPr>
        <w:t>:</w:t>
      </w:r>
    </w:p>
    <w:p w:rsidR="003429CB"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sidRPr="006D0BB7">
        <w:rPr>
          <w:rFonts w:ascii="Times New Roman" w:hAnsi="Times New Roman" w:cs="Times New Roman"/>
          <w:color w:val="000000" w:themeColor="text1"/>
          <w:sz w:val="24"/>
          <w:szCs w:val="24"/>
        </w:rPr>
        <w:t xml:space="preserve">1. Внести изменения в  </w:t>
      </w:r>
      <w:r w:rsidRPr="006D0BB7">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6D0BB7">
        <w:rPr>
          <w:rFonts w:ascii="Times New Roman" w:hAnsi="Times New Roman" w:cs="Times New Roman"/>
          <w:bCs/>
          <w:color w:val="000000" w:themeColor="text1"/>
          <w:kern w:val="2"/>
          <w:sz w:val="24"/>
          <w:szCs w:val="24"/>
        </w:rPr>
        <w:t>Таёжный</w:t>
      </w:r>
      <w:proofErr w:type="gramEnd"/>
      <w:r w:rsidRPr="006D0BB7">
        <w:rPr>
          <w:rFonts w:ascii="Times New Roman" w:hAnsi="Times New Roman" w:cs="Times New Roman"/>
          <w:bCs/>
          <w:color w:val="000000" w:themeColor="text1"/>
          <w:kern w:val="2"/>
          <w:sz w:val="24"/>
          <w:szCs w:val="24"/>
        </w:rPr>
        <w:t xml:space="preserve"> </w:t>
      </w:r>
      <w:r w:rsidRPr="006D0BB7">
        <w:rPr>
          <w:rFonts w:ascii="Times New Roman" w:hAnsi="Times New Roman" w:cs="Times New Roman"/>
          <w:sz w:val="24"/>
          <w:szCs w:val="24"/>
        </w:rPr>
        <w:t xml:space="preserve">от 27.06.2019 N 102 </w:t>
      </w:r>
      <w:r w:rsidRPr="006D0BB7">
        <w:rPr>
          <w:rFonts w:ascii="Times New Roman" w:hAnsi="Times New Roman" w:cs="Times New Roman"/>
          <w:bCs/>
          <w:kern w:val="2"/>
          <w:sz w:val="24"/>
          <w:szCs w:val="24"/>
        </w:rPr>
        <w:t>«</w:t>
      </w:r>
      <w:r w:rsidRPr="006D0BB7">
        <w:rPr>
          <w:rFonts w:ascii="Times New Roman" w:hAnsi="Times New Roman" w:cs="Times New Roman"/>
          <w:sz w:val="24"/>
          <w:szCs w:val="24"/>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r w:rsidRPr="006D0BB7">
        <w:rPr>
          <w:rFonts w:ascii="Times New Roman" w:hAnsi="Times New Roman" w:cs="Times New Roman"/>
          <w:bCs/>
          <w:color w:val="000000"/>
          <w:sz w:val="24"/>
          <w:szCs w:val="24"/>
        </w:rPr>
        <w:t>»</w:t>
      </w:r>
      <w:r w:rsidRPr="006D0BB7">
        <w:rPr>
          <w:rFonts w:ascii="Times New Roman" w:hAnsi="Times New Roman" w:cs="Times New Roman"/>
          <w:color w:val="000000" w:themeColor="text1"/>
          <w:sz w:val="24"/>
          <w:szCs w:val="24"/>
        </w:rPr>
        <w:t xml:space="preserve"> (далее – Постановление) следующие изменения:</w:t>
      </w:r>
    </w:p>
    <w:p w:rsidR="003429CB" w:rsidRPr="00A16DCC"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sidRPr="00A16DCC">
        <w:rPr>
          <w:rFonts w:ascii="Times New Roman" w:hAnsi="Times New Roman" w:cs="Times New Roman"/>
          <w:color w:val="000000" w:themeColor="text1"/>
          <w:sz w:val="24"/>
          <w:szCs w:val="24"/>
        </w:rPr>
        <w:t xml:space="preserve">1.1. </w:t>
      </w:r>
      <w:proofErr w:type="gramStart"/>
      <w:r w:rsidRPr="00A16DCC">
        <w:rPr>
          <w:rFonts w:ascii="Times New Roman" w:hAnsi="Times New Roman" w:cs="Times New Roman"/>
          <w:color w:val="000000" w:themeColor="text1"/>
          <w:sz w:val="24"/>
          <w:szCs w:val="24"/>
        </w:rPr>
        <w:t xml:space="preserve">В пункте 2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утвержденного Постановлением, дополнить словами «учитывающих специфику видов деятельности, предусмотренных </w:t>
      </w:r>
      <w:hyperlink r:id="rId12" w:history="1">
        <w:r w:rsidRPr="00A16DCC">
          <w:rPr>
            <w:rStyle w:val="afb"/>
            <w:rFonts w:ascii="Times New Roman" w:hAnsi="Times New Roman" w:cs="Times New Roman"/>
            <w:color w:val="000000" w:themeColor="text1"/>
            <w:sz w:val="24"/>
            <w:szCs w:val="24"/>
            <w:u w:val="none"/>
          </w:rPr>
          <w:t>подпунктом 2 пункта 1 статьи</w:t>
        </w:r>
      </w:hyperlink>
      <w:r w:rsidRPr="00A16DCC">
        <w:rPr>
          <w:rFonts w:ascii="Times New Roman" w:hAnsi="Times New Roman" w:cs="Times New Roman"/>
          <w:color w:val="000000" w:themeColor="text1"/>
          <w:sz w:val="24"/>
          <w:szCs w:val="24"/>
        </w:rPr>
        <w:t xml:space="preserve"> 17_3 Федерального закона от 11.08.1995 N 135-ФЗ «О благотворительной деятельности и добровольчестве (</w:t>
      </w:r>
      <w:proofErr w:type="spellStart"/>
      <w:r w:rsidRPr="00A16DCC">
        <w:rPr>
          <w:rFonts w:ascii="Times New Roman" w:hAnsi="Times New Roman" w:cs="Times New Roman"/>
          <w:color w:val="000000" w:themeColor="text1"/>
          <w:sz w:val="24"/>
          <w:szCs w:val="24"/>
        </w:rPr>
        <w:t>волонтерстве</w:t>
      </w:r>
      <w:proofErr w:type="spellEnd"/>
      <w:r w:rsidRPr="00A16DCC">
        <w:rPr>
          <w:rFonts w:ascii="Times New Roman" w:hAnsi="Times New Roman" w:cs="Times New Roman"/>
          <w:color w:val="000000" w:themeColor="text1"/>
          <w:sz w:val="24"/>
          <w:szCs w:val="24"/>
        </w:rPr>
        <w:t xml:space="preserve">)», и общие требования, утвержденные в соответствии с </w:t>
      </w:r>
      <w:hyperlink r:id="rId13" w:history="1">
        <w:r w:rsidRPr="00A16DCC">
          <w:rPr>
            <w:rStyle w:val="afb"/>
            <w:rFonts w:ascii="Times New Roman" w:hAnsi="Times New Roman" w:cs="Times New Roman"/>
            <w:color w:val="000000" w:themeColor="text1"/>
            <w:sz w:val="24"/>
            <w:szCs w:val="24"/>
            <w:u w:val="none"/>
          </w:rPr>
          <w:t>подпунктом 1 пункта 1 статьи</w:t>
        </w:r>
      </w:hyperlink>
      <w:r w:rsidRPr="00A16DCC">
        <w:rPr>
          <w:rFonts w:ascii="Times New Roman" w:hAnsi="Times New Roman" w:cs="Times New Roman"/>
          <w:color w:val="000000" w:themeColor="text1"/>
          <w:sz w:val="24"/>
          <w:szCs w:val="24"/>
        </w:rPr>
        <w:t xml:space="preserve"> 17</w:t>
      </w:r>
      <w:proofErr w:type="gramEnd"/>
      <w:r w:rsidRPr="00A16DCC">
        <w:rPr>
          <w:rFonts w:ascii="Times New Roman" w:hAnsi="Times New Roman" w:cs="Times New Roman"/>
          <w:color w:val="000000" w:themeColor="text1"/>
          <w:sz w:val="24"/>
          <w:szCs w:val="24"/>
        </w:rPr>
        <w:t>_3 Федерального закона от 11.08.1995 N 135-ФЗ «О благотворительной деятельности и добровольчестве (</w:t>
      </w:r>
      <w:proofErr w:type="spellStart"/>
      <w:r w:rsidRPr="00A16DCC">
        <w:rPr>
          <w:rFonts w:ascii="Times New Roman" w:hAnsi="Times New Roman" w:cs="Times New Roman"/>
          <w:color w:val="000000" w:themeColor="text1"/>
          <w:sz w:val="24"/>
          <w:szCs w:val="24"/>
        </w:rPr>
        <w:t>волонтерстве</w:t>
      </w:r>
      <w:proofErr w:type="spellEnd"/>
      <w:r w:rsidRPr="00A16D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3429CB" w:rsidRPr="0003058F" w:rsidRDefault="003429CB" w:rsidP="003429CB">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gramStart"/>
      <w:r>
        <w:rPr>
          <w:rFonts w:ascii="Times New Roman" w:hAnsi="Times New Roman" w:cs="Times New Roman"/>
          <w:color w:val="000000"/>
          <w:sz w:val="24"/>
          <w:szCs w:val="24"/>
        </w:rPr>
        <w:t>.г</w:t>
      </w:r>
      <w:proofErr w:type="gramEnd"/>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proofErr w:type="spellEnd"/>
      <w:r w:rsidRPr="0060103A">
        <w:rPr>
          <w:rFonts w:ascii="Times New Roman" w:hAnsi="Times New Roman" w:cs="Times New Roman"/>
          <w:color w:val="000000"/>
          <w:sz w:val="24"/>
          <w:szCs w:val="24"/>
        </w:rPr>
        <w:t xml:space="preserve"> городского поселения Таёжный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0CE21822" wp14:editId="58C48447">
            <wp:extent cx="596412" cy="867873"/>
            <wp:effectExtent l="19050" t="0" r="0" b="0"/>
            <wp:docPr id="4"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lastRenderedPageBreak/>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t xml:space="preserve">от 28.05.2020 N 145 </w:t>
      </w:r>
      <w:r w:rsidRPr="00DA2DBC">
        <w:rPr>
          <w:bCs/>
          <w:kern w:val="2"/>
        </w:rPr>
        <w:t>«</w:t>
      </w:r>
      <w:r w:rsidRPr="009E5898">
        <w:t>Об утверждении Положения по формированию кадрового резерва для замещения вакантных должностей муниципальной службы в администрации городского поселения Таёжный</w:t>
      </w:r>
      <w:r w:rsidRPr="00AB5945">
        <w:rPr>
          <w:bCs/>
          <w:color w:val="000000"/>
        </w:rPr>
        <w:t>»</w:t>
      </w:r>
      <w:r w:rsidRPr="00DA2DBC">
        <w:rPr>
          <w:bCs/>
          <w:kern w:val="2"/>
        </w:rPr>
        <w:t xml:space="preserve">   </w:t>
      </w:r>
    </w:p>
    <w:p w:rsidR="003429CB"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78635E" w:rsidRDefault="003429CB" w:rsidP="003429CB">
      <w:pPr>
        <w:pStyle w:val="formattext"/>
        <w:spacing w:before="0" w:beforeAutospacing="0" w:after="0" w:afterAutospacing="0" w:line="276" w:lineRule="auto"/>
        <w:ind w:firstLine="567"/>
        <w:jc w:val="both"/>
      </w:pPr>
      <w:r w:rsidRPr="0003058F">
        <w:rPr>
          <w:color w:val="000000" w:themeColor="text1"/>
        </w:rPr>
        <w:t xml:space="preserve">В соответствии с </w:t>
      </w:r>
      <w:r>
        <w:rPr>
          <w:color w:val="000000" w:themeColor="text1"/>
        </w:rPr>
        <w:t xml:space="preserve">Федеральным законом </w:t>
      </w:r>
      <w:r w:rsidRPr="009E5898">
        <w:t>от 12.12.2023 N 594-ФЗ</w:t>
      </w:r>
      <w:r>
        <w:t xml:space="preserve"> «</w:t>
      </w:r>
      <w:r w:rsidRPr="009E5898">
        <w:t>О внесении изменений в</w:t>
      </w:r>
      <w:r>
        <w:t xml:space="preserve"> статью 12 Федерального закона «</w:t>
      </w:r>
      <w:r w:rsidRPr="009E5898">
        <w:t>О системе государственной службы Российской Федерации</w:t>
      </w:r>
      <w:r>
        <w:t>»</w:t>
      </w:r>
      <w:r w:rsidRPr="009E5898">
        <w:t xml:space="preserve"> и отдельные законодательные акты Российской Федерации</w:t>
      </w:r>
      <w:r>
        <w:t>»</w:t>
      </w:r>
      <w:r w:rsidRPr="0003058F">
        <w:rPr>
          <w:color w:val="000000" w:themeColor="text1"/>
        </w:rPr>
        <w:t>,</w:t>
      </w:r>
      <w:r w:rsidRPr="0003058F">
        <w:rPr>
          <w:color w:val="000000" w:themeColor="text1"/>
          <w:shd w:val="clear" w:color="auto" w:fill="FFFFFF"/>
        </w:rPr>
        <w:t xml:space="preserve"> Уставом городского поселения </w:t>
      </w:r>
      <w:proofErr w:type="gramStart"/>
      <w:r w:rsidRPr="0003058F">
        <w:rPr>
          <w:color w:val="000000" w:themeColor="text1"/>
          <w:shd w:val="clear" w:color="auto" w:fill="FFFFFF"/>
        </w:rPr>
        <w:t>Таёжный</w:t>
      </w:r>
      <w:proofErr w:type="gramEnd"/>
      <w:r w:rsidRPr="0003058F">
        <w:rPr>
          <w:color w:val="000000" w:themeColor="text1"/>
        </w:rPr>
        <w:t>:</w:t>
      </w:r>
    </w:p>
    <w:p w:rsidR="003429CB" w:rsidRPr="009E5898"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9E5898">
        <w:rPr>
          <w:rFonts w:ascii="Times New Roman" w:hAnsi="Times New Roman" w:cs="Times New Roman"/>
          <w:color w:val="000000" w:themeColor="text1"/>
          <w:sz w:val="24"/>
          <w:szCs w:val="24"/>
        </w:rPr>
        <w:t xml:space="preserve">1. Внести изменения в  </w:t>
      </w:r>
      <w:r w:rsidRPr="009E5898">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9E5898">
        <w:rPr>
          <w:rFonts w:ascii="Times New Roman" w:hAnsi="Times New Roman" w:cs="Times New Roman"/>
          <w:bCs/>
          <w:color w:val="000000" w:themeColor="text1"/>
          <w:kern w:val="2"/>
          <w:sz w:val="24"/>
          <w:szCs w:val="24"/>
        </w:rPr>
        <w:t>Таёжный</w:t>
      </w:r>
      <w:proofErr w:type="gramEnd"/>
      <w:r w:rsidRPr="009E5898">
        <w:rPr>
          <w:rFonts w:ascii="Times New Roman" w:hAnsi="Times New Roman" w:cs="Times New Roman"/>
          <w:bCs/>
          <w:color w:val="000000" w:themeColor="text1"/>
          <w:kern w:val="2"/>
          <w:sz w:val="24"/>
          <w:szCs w:val="24"/>
        </w:rPr>
        <w:t xml:space="preserve"> </w:t>
      </w:r>
      <w:r w:rsidRPr="009E5898">
        <w:rPr>
          <w:rFonts w:ascii="Times New Roman" w:hAnsi="Times New Roman" w:cs="Times New Roman"/>
          <w:sz w:val="24"/>
          <w:szCs w:val="24"/>
        </w:rPr>
        <w:t xml:space="preserve">от 28.05.2020 N 145 </w:t>
      </w:r>
      <w:r w:rsidRPr="009E5898">
        <w:rPr>
          <w:rFonts w:ascii="Times New Roman" w:hAnsi="Times New Roman" w:cs="Times New Roman"/>
          <w:bCs/>
          <w:kern w:val="2"/>
          <w:sz w:val="24"/>
          <w:szCs w:val="24"/>
        </w:rPr>
        <w:t>«</w:t>
      </w:r>
      <w:r w:rsidRPr="009E5898">
        <w:rPr>
          <w:rFonts w:ascii="Times New Roman" w:hAnsi="Times New Roman" w:cs="Times New Roman"/>
          <w:sz w:val="24"/>
          <w:szCs w:val="24"/>
        </w:rPr>
        <w:t>Об утверждении Положения по формированию кадрового резерва для замещения вакантных должностей муниципальной службы в администрации городского поселения Таёжный</w:t>
      </w:r>
      <w:r w:rsidRPr="009E5898">
        <w:rPr>
          <w:rFonts w:ascii="Times New Roman" w:hAnsi="Times New Roman" w:cs="Times New Roman"/>
          <w:bCs/>
          <w:color w:val="000000"/>
          <w:sz w:val="24"/>
          <w:szCs w:val="24"/>
        </w:rPr>
        <w:t>»</w:t>
      </w:r>
      <w:r w:rsidRPr="009E5898">
        <w:rPr>
          <w:rFonts w:ascii="Times New Roman" w:hAnsi="Times New Roman" w:cs="Times New Roman"/>
          <w:color w:val="000000" w:themeColor="text1"/>
          <w:sz w:val="24"/>
          <w:szCs w:val="24"/>
        </w:rPr>
        <w:t xml:space="preserve"> (далее – Постановление) следующие изменения:</w:t>
      </w:r>
    </w:p>
    <w:p w:rsidR="003429CB"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1.1. </w:t>
      </w:r>
      <w:proofErr w:type="gramStart"/>
      <w:r>
        <w:rPr>
          <w:rFonts w:ascii="Times New Roman" w:hAnsi="Times New Roman" w:cs="Times New Roman"/>
          <w:color w:val="000000" w:themeColor="text1"/>
          <w:sz w:val="24"/>
          <w:szCs w:val="24"/>
        </w:rPr>
        <w:t xml:space="preserve">Абзац 4 пункта 2.8 </w:t>
      </w:r>
      <w:r w:rsidRPr="009E5898">
        <w:rPr>
          <w:rFonts w:ascii="Times New Roman" w:hAnsi="Times New Roman" w:cs="Times New Roman"/>
          <w:sz w:val="24"/>
          <w:szCs w:val="24"/>
        </w:rPr>
        <w:t>Положения по формированию кадрового резерва для замещения вакантных должностей муниципальной службы в администрации городского поселения Таёжный</w:t>
      </w:r>
      <w:r>
        <w:rPr>
          <w:rFonts w:ascii="Times New Roman" w:hAnsi="Times New Roman" w:cs="Times New Roman"/>
          <w:color w:val="000000" w:themeColor="text1"/>
          <w:sz w:val="24"/>
          <w:szCs w:val="24"/>
        </w:rPr>
        <w:t>, утвержденного Постановлением, изложить в следующей редакции:</w:t>
      </w:r>
      <w:proofErr w:type="gramEnd"/>
    </w:p>
    <w:p w:rsidR="003429CB" w:rsidRPr="009E5898"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9E5898">
        <w:rPr>
          <w:rFonts w:ascii="Times New Roman" w:hAnsi="Times New Roman" w:cs="Times New Roman"/>
          <w:color w:val="000000" w:themeColor="text1"/>
          <w:sz w:val="24"/>
          <w:szCs w:val="24"/>
        </w:rPr>
        <w:t>«</w:t>
      </w:r>
      <w:r w:rsidRPr="009E5898">
        <w:rPr>
          <w:rFonts w:ascii="Times New Roman" w:eastAsia="Times New Roman" w:hAnsi="Times New Roman" w:cs="Times New Roman"/>
          <w:sz w:val="24"/>
          <w:szCs w:val="24"/>
        </w:rPr>
        <w:t xml:space="preserve">анкету, предусмотренную статьей 15_2 Федерального закона от </w:t>
      </w:r>
      <w:r w:rsidRPr="009E5898">
        <w:rPr>
          <w:rFonts w:ascii="Times New Roman" w:hAnsi="Times New Roman" w:cs="Times New Roman"/>
          <w:color w:val="333333"/>
          <w:sz w:val="24"/>
          <w:szCs w:val="24"/>
          <w:shd w:val="clear" w:color="auto" w:fill="FFFFFF"/>
        </w:rPr>
        <w:t>02.03.2007 № 25-ФЗ «О муниципальной службе в Российской Федерации» </w:t>
      </w:r>
      <w:proofErr w:type="gramStart"/>
      <w:r w:rsidRPr="009E589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3429CB" w:rsidRPr="0003058F" w:rsidRDefault="003429CB" w:rsidP="003429CB">
      <w:pPr>
        <w:shd w:val="clear" w:color="auto" w:fill="FFFFFF"/>
        <w:spacing w:after="0"/>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gramStart"/>
      <w:r>
        <w:rPr>
          <w:rFonts w:ascii="Times New Roman" w:hAnsi="Times New Roman" w:cs="Times New Roman"/>
          <w:color w:val="000000"/>
          <w:sz w:val="24"/>
          <w:szCs w:val="24"/>
        </w:rPr>
        <w:t>.г</w:t>
      </w:r>
      <w:proofErr w:type="gramEnd"/>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proofErr w:type="spellEnd"/>
      <w:r w:rsidRPr="0060103A">
        <w:rPr>
          <w:rFonts w:ascii="Times New Roman" w:hAnsi="Times New Roman" w:cs="Times New Roman"/>
          <w:color w:val="000000"/>
          <w:sz w:val="24"/>
          <w:szCs w:val="24"/>
        </w:rPr>
        <w:t xml:space="preserve"> городского поселения Таёжный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28A8A32E" wp14:editId="6888DCF9">
            <wp:extent cx="596412" cy="867873"/>
            <wp:effectExtent l="19050" t="0" r="0" b="0"/>
            <wp:docPr id="5"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lastRenderedPageBreak/>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7</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535"/>
        <w:jc w:val="both"/>
      </w:pPr>
      <w:proofErr w:type="gramStart"/>
      <w:r w:rsidRPr="00DA2DBC">
        <w:rPr>
          <w:bCs/>
          <w:kern w:val="2"/>
        </w:rPr>
        <w:t xml:space="preserve">О внесении изменений в постановление администрации городского поселения Таёжный </w:t>
      </w:r>
      <w:r w:rsidRPr="005547B9">
        <w:t>от 20.10.2022 N 175</w:t>
      </w:r>
      <w:r>
        <w:t xml:space="preserve"> </w:t>
      </w:r>
      <w:r w:rsidRPr="00DA2DBC">
        <w:rPr>
          <w:bCs/>
          <w:kern w:val="2"/>
        </w:rPr>
        <w:t>«</w:t>
      </w:r>
      <w:r w:rsidRPr="00A84B85">
        <w:t>Об утверждении административного регламента предо</w:t>
      </w:r>
      <w:r>
        <w:t>ставления муниципальной услуги «</w:t>
      </w:r>
      <w:r w:rsidRPr="005547B9">
        <w:t>Принятие на учет граждан в качестве нуждающихся в жилых помещениях</w:t>
      </w:r>
      <w:r w:rsidRPr="00AB5945">
        <w:rPr>
          <w:bCs/>
          <w:color w:val="000000"/>
        </w:rPr>
        <w:t>»</w:t>
      </w:r>
      <w:r w:rsidRPr="00DA2DBC">
        <w:rPr>
          <w:bCs/>
          <w:kern w:val="2"/>
        </w:rPr>
        <w:t xml:space="preserve">   </w:t>
      </w:r>
      <w:proofErr w:type="gramEnd"/>
    </w:p>
    <w:p w:rsidR="003429CB"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62620E" w:rsidRDefault="003429CB" w:rsidP="003429CB">
      <w:pPr>
        <w:pStyle w:val="formattext"/>
        <w:spacing w:before="0" w:beforeAutospacing="0" w:after="0" w:afterAutospacing="0" w:line="276" w:lineRule="auto"/>
        <w:ind w:firstLine="567"/>
        <w:jc w:val="both"/>
      </w:pPr>
      <w:r w:rsidRPr="0062620E">
        <w:rPr>
          <w:color w:val="000000" w:themeColor="text1"/>
        </w:rPr>
        <w:t xml:space="preserve">В соответствии с Федеральным законом </w:t>
      </w:r>
      <w:r w:rsidRPr="0062620E">
        <w:t>от 27.07.2010 N 210-ФЗ «Об организации предоставления государственных и муниципальных услуг»,</w:t>
      </w:r>
      <w:r w:rsidRPr="0062620E">
        <w:rPr>
          <w:color w:val="000000" w:themeColor="text1"/>
          <w:shd w:val="clear" w:color="auto" w:fill="FFFFFF"/>
        </w:rPr>
        <w:t xml:space="preserve"> Уставом городского поселения </w:t>
      </w:r>
      <w:proofErr w:type="gramStart"/>
      <w:r w:rsidRPr="0062620E">
        <w:rPr>
          <w:color w:val="000000" w:themeColor="text1"/>
          <w:shd w:val="clear" w:color="auto" w:fill="FFFFFF"/>
        </w:rPr>
        <w:t>Таёжный</w:t>
      </w:r>
      <w:proofErr w:type="gramEnd"/>
      <w:r w:rsidRPr="0062620E">
        <w:rPr>
          <w:color w:val="000000" w:themeColor="text1"/>
        </w:rPr>
        <w:t>:</w:t>
      </w:r>
    </w:p>
    <w:p w:rsidR="003429CB" w:rsidRPr="005547B9"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62620E">
        <w:rPr>
          <w:rFonts w:ascii="Times New Roman" w:hAnsi="Times New Roman" w:cs="Times New Roman"/>
          <w:color w:val="000000" w:themeColor="text1"/>
          <w:sz w:val="24"/>
          <w:szCs w:val="24"/>
        </w:rPr>
        <w:t xml:space="preserve">1. </w:t>
      </w:r>
      <w:proofErr w:type="gramStart"/>
      <w:r w:rsidRPr="0062620E">
        <w:rPr>
          <w:rFonts w:ascii="Times New Roman" w:hAnsi="Times New Roman" w:cs="Times New Roman"/>
          <w:color w:val="000000" w:themeColor="text1"/>
          <w:sz w:val="24"/>
          <w:szCs w:val="24"/>
        </w:rPr>
        <w:t xml:space="preserve">Внести изменения в  </w:t>
      </w:r>
      <w:r w:rsidRPr="0062620E">
        <w:rPr>
          <w:rFonts w:ascii="Times New Roman" w:hAnsi="Times New Roman" w:cs="Times New Roman"/>
          <w:bCs/>
          <w:color w:val="000000" w:themeColor="text1"/>
          <w:kern w:val="2"/>
          <w:sz w:val="24"/>
          <w:szCs w:val="24"/>
        </w:rPr>
        <w:t xml:space="preserve">постановление администрации городского поселения Таёжный </w:t>
      </w:r>
      <w:r w:rsidRPr="005547B9">
        <w:rPr>
          <w:rFonts w:ascii="Times New Roman" w:hAnsi="Times New Roman" w:cs="Times New Roman"/>
          <w:sz w:val="24"/>
          <w:szCs w:val="24"/>
        </w:rPr>
        <w:t xml:space="preserve">от 20.10.2022 N 175 </w:t>
      </w:r>
      <w:r w:rsidRPr="005547B9">
        <w:rPr>
          <w:rFonts w:ascii="Times New Roman" w:hAnsi="Times New Roman" w:cs="Times New Roman"/>
          <w:bCs/>
          <w:kern w:val="2"/>
          <w:sz w:val="24"/>
          <w:szCs w:val="24"/>
        </w:rPr>
        <w:t>«</w:t>
      </w:r>
      <w:r w:rsidRPr="005547B9">
        <w:rPr>
          <w:rFonts w:ascii="Times New Roman" w:hAnsi="Times New Roman" w:cs="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5547B9">
        <w:rPr>
          <w:rFonts w:ascii="Times New Roman" w:hAnsi="Times New Roman" w:cs="Times New Roman"/>
          <w:bCs/>
          <w:color w:val="000000"/>
          <w:sz w:val="24"/>
          <w:szCs w:val="24"/>
        </w:rPr>
        <w:t>»</w:t>
      </w:r>
      <w:r w:rsidRPr="005547B9">
        <w:rPr>
          <w:rFonts w:ascii="Times New Roman" w:hAnsi="Times New Roman" w:cs="Times New Roman"/>
          <w:color w:val="000000" w:themeColor="text1"/>
          <w:sz w:val="24"/>
          <w:szCs w:val="24"/>
        </w:rPr>
        <w:t xml:space="preserve"> (далее – Постановление) следующие изменения:</w:t>
      </w:r>
      <w:proofErr w:type="gramEnd"/>
    </w:p>
    <w:p w:rsidR="003429CB"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 xml:space="preserve">Пункт 2.8.6 административного регламента </w:t>
      </w:r>
      <w:r w:rsidRPr="00A84B85">
        <w:rPr>
          <w:rFonts w:ascii="Times New Roman" w:hAnsi="Times New Roman" w:cs="Times New Roman"/>
          <w:sz w:val="24"/>
          <w:szCs w:val="24"/>
        </w:rPr>
        <w:t>предоставления муниципальной услуги «</w:t>
      </w:r>
      <w:r w:rsidRPr="005547B9">
        <w:rPr>
          <w:rFonts w:ascii="Times New Roman" w:hAnsi="Times New Roman" w:cs="Times New Roman"/>
          <w:sz w:val="24"/>
          <w:szCs w:val="24"/>
        </w:rPr>
        <w:t>Принятие на учет граждан в качестве нуждающихся в жилых помещениях</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исключить.</w:t>
      </w:r>
    </w:p>
    <w:p w:rsidR="003429CB" w:rsidRPr="0003058F" w:rsidRDefault="003429CB" w:rsidP="003429CB">
      <w:pPr>
        <w:shd w:val="clear" w:color="auto" w:fill="FFFFFF"/>
        <w:spacing w:after="0"/>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74486F72" wp14:editId="19E8677F">
            <wp:extent cx="596412" cy="867873"/>
            <wp:effectExtent l="19050" t="0" r="0" b="0"/>
            <wp:docPr id="6"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8</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874681">
        <w:t>от 16.11.2022 N 224</w:t>
      </w:r>
      <w:r>
        <w:t xml:space="preserve"> </w:t>
      </w:r>
      <w:r w:rsidRPr="00DA2DBC">
        <w:rPr>
          <w:bCs/>
          <w:kern w:val="2"/>
        </w:rPr>
        <w:t>«</w:t>
      </w:r>
      <w:r w:rsidRPr="00A84B85">
        <w:t>Об утверждении административного регламента предо</w:t>
      </w:r>
      <w:r>
        <w:t>ставления муниципальной услуги «</w:t>
      </w:r>
      <w:r w:rsidRPr="00874681">
        <w:t>Предоставление разрешения на осуществление земляных работ</w:t>
      </w:r>
      <w:r w:rsidRPr="00AB5945">
        <w:rPr>
          <w:bCs/>
          <w:color w:val="000000"/>
        </w:rPr>
        <w:t>»</w:t>
      </w:r>
      <w:r w:rsidRPr="00DA2DBC">
        <w:rPr>
          <w:bCs/>
          <w:kern w:val="2"/>
        </w:rPr>
        <w:t xml:space="preserve">   </w:t>
      </w: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62620E" w:rsidRDefault="003429CB" w:rsidP="003429CB">
      <w:pPr>
        <w:pStyle w:val="formattext"/>
        <w:spacing w:before="0" w:beforeAutospacing="0" w:after="0" w:afterAutospacing="0" w:line="276" w:lineRule="auto"/>
        <w:ind w:firstLine="567"/>
        <w:jc w:val="both"/>
      </w:pPr>
      <w:r w:rsidRPr="0062620E">
        <w:rPr>
          <w:color w:val="000000" w:themeColor="text1"/>
        </w:rPr>
        <w:t>В соответствии с Федеральным</w:t>
      </w:r>
      <w:r>
        <w:rPr>
          <w:color w:val="000000" w:themeColor="text1"/>
        </w:rPr>
        <w:t>и</w:t>
      </w:r>
      <w:r w:rsidRPr="0062620E">
        <w:rPr>
          <w:color w:val="000000" w:themeColor="text1"/>
        </w:rPr>
        <w:t xml:space="preserve"> закон</w:t>
      </w:r>
      <w:r>
        <w:rPr>
          <w:color w:val="000000" w:themeColor="text1"/>
        </w:rPr>
        <w:t>а</w:t>
      </w:r>
      <w:r w:rsidRPr="0062620E">
        <w:rPr>
          <w:color w:val="000000" w:themeColor="text1"/>
        </w:rPr>
        <w:t>м</w:t>
      </w:r>
      <w:r>
        <w:rPr>
          <w:color w:val="000000" w:themeColor="text1"/>
        </w:rPr>
        <w:t>и</w:t>
      </w:r>
      <w:r w:rsidRPr="0062620E">
        <w:rPr>
          <w:color w:val="000000" w:themeColor="text1"/>
        </w:rPr>
        <w:t xml:space="preserve"> </w:t>
      </w:r>
      <w:r w:rsidRPr="00874681">
        <w:t>от 24.11.1995 N 181-ФЗ</w:t>
      </w:r>
      <w:r>
        <w:t xml:space="preserve"> </w:t>
      </w:r>
      <w:r w:rsidRPr="0062620E">
        <w:t>«</w:t>
      </w:r>
      <w:r w:rsidRPr="00874681">
        <w:t>О социальной защите инвалидов в Российской Федерации</w:t>
      </w:r>
      <w:r w:rsidRPr="0062620E">
        <w:t>»</w:t>
      </w:r>
      <w:r>
        <w:t xml:space="preserve"> и </w:t>
      </w:r>
      <w:r w:rsidRPr="003C3F0E">
        <w:t>от 27.07.2010 N 210-ФЗ</w:t>
      </w:r>
      <w:r>
        <w:t xml:space="preserve"> «</w:t>
      </w:r>
      <w:r w:rsidRPr="003C3F0E">
        <w:t>Об организации предоставления государственных и муниципальных услуг</w:t>
      </w:r>
      <w:r>
        <w:t>»</w:t>
      </w:r>
      <w:r w:rsidRPr="0062620E">
        <w:t>,</w:t>
      </w:r>
      <w:r w:rsidRPr="0062620E">
        <w:rPr>
          <w:color w:val="000000" w:themeColor="text1"/>
          <w:shd w:val="clear" w:color="auto" w:fill="FFFFFF"/>
        </w:rPr>
        <w:t xml:space="preserve"> Уставом городского поселения </w:t>
      </w:r>
      <w:proofErr w:type="gramStart"/>
      <w:r w:rsidRPr="0062620E">
        <w:rPr>
          <w:color w:val="000000" w:themeColor="text1"/>
          <w:shd w:val="clear" w:color="auto" w:fill="FFFFFF"/>
        </w:rPr>
        <w:t>Таёжный</w:t>
      </w:r>
      <w:proofErr w:type="gramEnd"/>
      <w:r w:rsidRPr="0062620E">
        <w:rPr>
          <w:color w:val="000000" w:themeColor="text1"/>
        </w:rPr>
        <w:t>:</w:t>
      </w:r>
    </w:p>
    <w:p w:rsidR="003429CB" w:rsidRPr="00874681" w:rsidRDefault="003429CB" w:rsidP="003429CB">
      <w:pPr>
        <w:shd w:val="clear" w:color="auto" w:fill="FFFFFF"/>
        <w:spacing w:after="0"/>
        <w:ind w:firstLine="567"/>
        <w:jc w:val="both"/>
        <w:rPr>
          <w:rFonts w:ascii="Times New Roman" w:hAnsi="Times New Roman" w:cs="Times New Roman"/>
          <w:color w:val="000000" w:themeColor="text1"/>
          <w:sz w:val="24"/>
          <w:szCs w:val="24"/>
        </w:rPr>
      </w:pPr>
      <w:r w:rsidRPr="00874681">
        <w:rPr>
          <w:rFonts w:ascii="Times New Roman" w:hAnsi="Times New Roman" w:cs="Times New Roman"/>
          <w:color w:val="000000" w:themeColor="text1"/>
          <w:sz w:val="24"/>
          <w:szCs w:val="24"/>
        </w:rPr>
        <w:t xml:space="preserve">1. Внести изменения в  </w:t>
      </w:r>
      <w:r w:rsidRPr="00874681">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874681">
        <w:rPr>
          <w:rFonts w:ascii="Times New Roman" w:hAnsi="Times New Roman" w:cs="Times New Roman"/>
          <w:bCs/>
          <w:color w:val="000000" w:themeColor="text1"/>
          <w:kern w:val="2"/>
          <w:sz w:val="24"/>
          <w:szCs w:val="24"/>
        </w:rPr>
        <w:t>Таёжный</w:t>
      </w:r>
      <w:proofErr w:type="gramEnd"/>
      <w:r w:rsidRPr="00874681">
        <w:rPr>
          <w:rFonts w:ascii="Times New Roman" w:hAnsi="Times New Roman" w:cs="Times New Roman"/>
          <w:bCs/>
          <w:color w:val="000000" w:themeColor="text1"/>
          <w:kern w:val="2"/>
          <w:sz w:val="24"/>
          <w:szCs w:val="24"/>
        </w:rPr>
        <w:t xml:space="preserve"> </w:t>
      </w:r>
      <w:r w:rsidRPr="00874681">
        <w:rPr>
          <w:rFonts w:ascii="Times New Roman" w:hAnsi="Times New Roman" w:cs="Times New Roman"/>
          <w:sz w:val="24"/>
          <w:szCs w:val="24"/>
        </w:rPr>
        <w:t xml:space="preserve">от 16.11.2022 N 224 </w:t>
      </w:r>
      <w:r w:rsidRPr="00874681">
        <w:rPr>
          <w:rFonts w:ascii="Times New Roman" w:hAnsi="Times New Roman" w:cs="Times New Roman"/>
          <w:bCs/>
          <w:kern w:val="2"/>
          <w:sz w:val="24"/>
          <w:szCs w:val="24"/>
        </w:rPr>
        <w:t>«</w:t>
      </w:r>
      <w:r w:rsidRPr="00874681">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874681">
        <w:rPr>
          <w:rFonts w:ascii="Times New Roman" w:hAnsi="Times New Roman" w:cs="Times New Roman"/>
          <w:bCs/>
          <w:color w:val="000000"/>
          <w:sz w:val="24"/>
          <w:szCs w:val="24"/>
        </w:rPr>
        <w:t>»</w:t>
      </w:r>
      <w:r w:rsidRPr="00874681">
        <w:rPr>
          <w:rFonts w:ascii="Times New Roman" w:hAnsi="Times New Roman" w:cs="Times New Roman"/>
          <w:color w:val="000000" w:themeColor="text1"/>
          <w:sz w:val="24"/>
          <w:szCs w:val="24"/>
        </w:rPr>
        <w:t xml:space="preserve"> (далее – Постановление) следующие изменения:</w:t>
      </w:r>
    </w:p>
    <w:p w:rsidR="003429CB" w:rsidRDefault="003429CB" w:rsidP="003429CB">
      <w:pPr>
        <w:shd w:val="clear" w:color="auto" w:fill="FFFFFF"/>
        <w:spacing w:after="0"/>
        <w:ind w:firstLine="567"/>
        <w:jc w:val="both"/>
        <w:rPr>
          <w:rFonts w:ascii="Times New Roman" w:hAnsi="Times New Roman" w:cs="Times New Roman"/>
          <w:bCs/>
          <w:color w:val="000000"/>
          <w:sz w:val="24"/>
          <w:szCs w:val="24"/>
        </w:rPr>
      </w:pPr>
      <w:r w:rsidRPr="0078635E">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 xml:space="preserve">Пункт 19.3 </w:t>
      </w:r>
      <w:r w:rsidRPr="00874681">
        <w:rPr>
          <w:rFonts w:ascii="Times New Roman" w:hAnsi="Times New Roman" w:cs="Times New Roman"/>
          <w:sz w:val="24"/>
          <w:szCs w:val="24"/>
        </w:rPr>
        <w:t>административного регламента предоставления муниципальной услуги «Предоставление разрешения на осуществление земляных работ</w:t>
      </w:r>
      <w:r w:rsidRPr="00874681">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«19.3. </w:t>
      </w:r>
      <w:proofErr w:type="gramStart"/>
      <w:r w:rsidRPr="003C3F0E">
        <w:rPr>
          <w:rFonts w:ascii="Times New Roman" w:eastAsia="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C3F0E">
        <w:rPr>
          <w:rFonts w:ascii="Times New Roman" w:eastAsia="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3C3F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429CB" w:rsidRDefault="003429CB" w:rsidP="003429CB">
      <w:pPr>
        <w:shd w:val="clear" w:color="auto" w:fill="FFFFFF"/>
        <w:spacing w:after="0"/>
        <w:ind w:firstLine="567"/>
        <w:jc w:val="both"/>
        <w:rPr>
          <w:rFonts w:ascii="Times New Roman" w:hAnsi="Times New Roman" w:cs="Times New Roman"/>
          <w:bCs/>
          <w:color w:val="000000"/>
          <w:sz w:val="24"/>
          <w:szCs w:val="24"/>
        </w:rPr>
      </w:pPr>
      <w:proofErr w:type="gramEnd"/>
      <w:r w:rsidRPr="003C3F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w:t>
      </w:r>
      <w:r>
        <w:rPr>
          <w:rFonts w:ascii="Times New Roman" w:hAnsi="Times New Roman" w:cs="Times New Roman"/>
          <w:sz w:val="24"/>
          <w:szCs w:val="24"/>
        </w:rPr>
        <w:t>А</w:t>
      </w:r>
      <w:r w:rsidRPr="00874681">
        <w:rPr>
          <w:rFonts w:ascii="Times New Roman" w:hAnsi="Times New Roman" w:cs="Times New Roman"/>
          <w:sz w:val="24"/>
          <w:szCs w:val="24"/>
        </w:rPr>
        <w:t>дминистративн</w:t>
      </w:r>
      <w:r>
        <w:rPr>
          <w:rFonts w:ascii="Times New Roman" w:hAnsi="Times New Roman" w:cs="Times New Roman"/>
          <w:sz w:val="24"/>
          <w:szCs w:val="24"/>
        </w:rPr>
        <w:t>ый регламент</w:t>
      </w:r>
      <w:r w:rsidRPr="00874681">
        <w:rPr>
          <w:rFonts w:ascii="Times New Roman" w:hAnsi="Times New Roman" w:cs="Times New Roman"/>
          <w:sz w:val="24"/>
          <w:szCs w:val="24"/>
        </w:rPr>
        <w:t xml:space="preserve"> предоставления муниципальной услуги «Предоставление разрешения на осуществление земляных работ</w:t>
      </w:r>
      <w:r w:rsidRPr="00874681">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утвержденный Постановлением, дополнить пунктами 23.3 и 23.4 следующего содержания:</w:t>
      </w:r>
    </w:p>
    <w:p w:rsidR="003429CB" w:rsidRDefault="003429CB" w:rsidP="003429CB">
      <w:pPr>
        <w:shd w:val="clear" w:color="auto" w:fill="FFFFFF"/>
        <w:spacing w:after="0"/>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 xml:space="preserve">«23.3 </w:t>
      </w:r>
      <w:r w:rsidRPr="00BE743D">
        <w:rPr>
          <w:rFonts w:ascii="Times New Roman" w:hAnsi="Times New Roman" w:cs="Times New Roman"/>
          <w:bCs/>
          <w:color w:val="000000" w:themeColor="text1"/>
          <w:sz w:val="24"/>
          <w:szCs w:val="24"/>
        </w:rPr>
        <w:t>Предоставление услуги в упреждающем (</w:t>
      </w:r>
      <w:proofErr w:type="spellStart"/>
      <w:r w:rsidRPr="00BE743D">
        <w:rPr>
          <w:rFonts w:ascii="Times New Roman" w:hAnsi="Times New Roman" w:cs="Times New Roman"/>
          <w:bCs/>
          <w:color w:val="000000" w:themeColor="text1"/>
          <w:sz w:val="24"/>
          <w:szCs w:val="24"/>
        </w:rPr>
        <w:t>проакти</w:t>
      </w:r>
      <w:r>
        <w:rPr>
          <w:rFonts w:ascii="Times New Roman" w:hAnsi="Times New Roman" w:cs="Times New Roman"/>
          <w:bCs/>
          <w:color w:val="000000" w:themeColor="text1"/>
          <w:sz w:val="24"/>
          <w:szCs w:val="24"/>
        </w:rPr>
        <w:t>вном</w:t>
      </w:r>
      <w:proofErr w:type="spellEnd"/>
      <w:r>
        <w:rPr>
          <w:rFonts w:ascii="Times New Roman" w:hAnsi="Times New Roman" w:cs="Times New Roman"/>
          <w:bCs/>
          <w:color w:val="000000" w:themeColor="text1"/>
          <w:sz w:val="24"/>
          <w:szCs w:val="24"/>
        </w:rPr>
        <w:t>) режиме не предусмотрено;</w:t>
      </w:r>
    </w:p>
    <w:p w:rsidR="003429CB" w:rsidRDefault="003429CB" w:rsidP="003429CB">
      <w:pPr>
        <w:pStyle w:val="headertext"/>
        <w:spacing w:before="0" w:beforeAutospacing="0" w:after="0" w:afterAutospacing="0"/>
        <w:ind w:firstLine="567"/>
        <w:jc w:val="both"/>
        <w:rPr>
          <w:bCs/>
          <w:color w:val="000000"/>
        </w:rPr>
      </w:pPr>
      <w:r>
        <w:rPr>
          <w:bCs/>
          <w:color w:val="000000" w:themeColor="text1"/>
        </w:rPr>
        <w:t xml:space="preserve">23.4. </w:t>
      </w:r>
      <w:r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3429CB" w:rsidRDefault="003429CB" w:rsidP="003429CB">
      <w:pPr>
        <w:pStyle w:val="headertext"/>
        <w:spacing w:before="0" w:beforeAutospacing="0" w:after="0" w:afterAutospacing="0"/>
        <w:ind w:firstLine="567"/>
        <w:jc w:val="both"/>
        <w:rPr>
          <w:color w:val="000000"/>
        </w:rPr>
      </w:pPr>
      <w:r w:rsidRPr="00EA45AE">
        <w:rPr>
          <w:color w:val="000000"/>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Pr="00EA45AE">
        <w:rPr>
          <w:color w:val="000000"/>
        </w:rPr>
        <w:lastRenderedPageBreak/>
        <w:t>обратились, не предусмотрены</w:t>
      </w:r>
      <w:proofErr w:type="gramStart"/>
      <w:r w:rsidRPr="00EA45AE">
        <w:rPr>
          <w:color w:val="000000"/>
        </w:rPr>
        <w:t>.</w:t>
      </w:r>
      <w:r>
        <w:rPr>
          <w:color w:val="000000"/>
        </w:rPr>
        <w:t>»;</w:t>
      </w:r>
      <w:proofErr w:type="gramEnd"/>
    </w:p>
    <w:p w:rsidR="003429CB" w:rsidRDefault="003429CB" w:rsidP="003429CB">
      <w:pPr>
        <w:shd w:val="clear" w:color="auto" w:fill="FFFFFF"/>
        <w:spacing w:after="0"/>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1.3. </w:t>
      </w:r>
      <w:r>
        <w:rPr>
          <w:rFonts w:ascii="Times New Roman" w:hAnsi="Times New Roman" w:cs="Times New Roman"/>
          <w:sz w:val="24"/>
          <w:szCs w:val="24"/>
        </w:rPr>
        <w:t>А</w:t>
      </w:r>
      <w:r w:rsidRPr="00874681">
        <w:rPr>
          <w:rFonts w:ascii="Times New Roman" w:hAnsi="Times New Roman" w:cs="Times New Roman"/>
          <w:sz w:val="24"/>
          <w:szCs w:val="24"/>
        </w:rPr>
        <w:t>дминистративн</w:t>
      </w:r>
      <w:r>
        <w:rPr>
          <w:rFonts w:ascii="Times New Roman" w:hAnsi="Times New Roman" w:cs="Times New Roman"/>
          <w:sz w:val="24"/>
          <w:szCs w:val="24"/>
        </w:rPr>
        <w:t>ый регламент</w:t>
      </w:r>
      <w:r w:rsidRPr="00874681">
        <w:rPr>
          <w:rFonts w:ascii="Times New Roman" w:hAnsi="Times New Roman" w:cs="Times New Roman"/>
          <w:sz w:val="24"/>
          <w:szCs w:val="24"/>
        </w:rPr>
        <w:t xml:space="preserve"> предоставления муниципальной услуги «Предоставление разрешения на осуществление земляных работ</w:t>
      </w:r>
      <w:r w:rsidRPr="00874681">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утвержденный Постановлением, дополнить пунктом  1.5 следующего содержания:</w:t>
      </w:r>
    </w:p>
    <w:p w:rsidR="003429CB" w:rsidRDefault="003429CB" w:rsidP="003429CB">
      <w:pPr>
        <w:shd w:val="clear" w:color="auto" w:fill="FFFFFF"/>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themeColor="text1"/>
          <w:sz w:val="24"/>
          <w:szCs w:val="24"/>
        </w:rPr>
        <w:t xml:space="preserve">«1.5. </w:t>
      </w:r>
      <w:r w:rsidRPr="0089780D">
        <w:rPr>
          <w:rFonts w:ascii="Times New Roman" w:hAnsi="Times New Roman" w:cs="Times New Roman"/>
          <w:bCs/>
          <w:color w:val="000000"/>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w:t>
      </w:r>
      <w:r>
        <w:rPr>
          <w:rFonts w:ascii="Times New Roman" w:hAnsi="Times New Roman" w:cs="Times New Roman"/>
          <w:bCs/>
          <w:color w:val="000000"/>
          <w:sz w:val="24"/>
          <w:szCs w:val="24"/>
        </w:rPr>
        <w:t>ой власти после ее разработки</w:t>
      </w:r>
      <w:proofErr w:type="gramStart"/>
      <w:r>
        <w:rPr>
          <w:rFonts w:ascii="Times New Roman" w:hAnsi="Times New Roman" w:cs="Times New Roman"/>
          <w:bCs/>
          <w:color w:val="000000"/>
          <w:sz w:val="24"/>
          <w:szCs w:val="24"/>
        </w:rPr>
        <w:t>.»;</w:t>
      </w:r>
    </w:p>
    <w:p w:rsidR="003429CB" w:rsidRDefault="003429CB" w:rsidP="003429CB">
      <w:pPr>
        <w:shd w:val="clear" w:color="auto" w:fill="FFFFFF"/>
        <w:spacing w:after="0"/>
        <w:ind w:firstLine="567"/>
        <w:jc w:val="both"/>
        <w:rPr>
          <w:rFonts w:ascii="Times New Roman" w:hAnsi="Times New Roman" w:cs="Times New Roman"/>
          <w:bCs/>
          <w:color w:val="000000"/>
          <w:sz w:val="24"/>
          <w:szCs w:val="24"/>
        </w:rPr>
      </w:pPr>
      <w:proofErr w:type="gramEnd"/>
      <w:r>
        <w:rPr>
          <w:rFonts w:ascii="Times New Roman" w:hAnsi="Times New Roman" w:cs="Times New Roman"/>
          <w:bCs/>
          <w:color w:val="000000"/>
          <w:sz w:val="24"/>
          <w:szCs w:val="24"/>
        </w:rPr>
        <w:t xml:space="preserve">1.4. Абзац 2 пункта 22.12 </w:t>
      </w:r>
      <w:r w:rsidRPr="00874681">
        <w:rPr>
          <w:rFonts w:ascii="Times New Roman" w:hAnsi="Times New Roman" w:cs="Times New Roman"/>
          <w:sz w:val="24"/>
          <w:szCs w:val="24"/>
        </w:rPr>
        <w:t>административного регламента предоставления муниципальной услуги «Предоставление разрешения на осуществление земляных работ</w:t>
      </w:r>
      <w:r w:rsidRPr="00874681">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Pr="0089780D" w:rsidRDefault="003429CB" w:rsidP="003429CB">
      <w:pPr>
        <w:shd w:val="clear" w:color="auto" w:fill="FFFFFF"/>
        <w:spacing w:after="0"/>
        <w:ind w:firstLine="567"/>
        <w:jc w:val="both"/>
        <w:rPr>
          <w:rFonts w:ascii="Times New Roman" w:hAnsi="Times New Roman" w:cs="Times New Roman"/>
          <w:bCs/>
          <w:color w:val="000000" w:themeColor="text1"/>
          <w:sz w:val="24"/>
          <w:szCs w:val="24"/>
        </w:rPr>
      </w:pPr>
      <w:proofErr w:type="gramStart"/>
      <w:r w:rsidRPr="0089780D">
        <w:rPr>
          <w:rFonts w:ascii="Times New Roman" w:hAnsi="Times New Roman" w:cs="Times New Roman"/>
          <w:bCs/>
          <w:color w:val="000000" w:themeColor="text1"/>
          <w:sz w:val="24"/>
          <w:szCs w:val="24"/>
        </w:rPr>
        <w:t xml:space="preserve">«- </w:t>
      </w:r>
      <w:r w:rsidRPr="0089780D">
        <w:rPr>
          <w:rFonts w:ascii="Times New Roman" w:hAnsi="Times New Roman" w:cs="Times New Roman"/>
          <w:color w:val="000000" w:themeColor="text1"/>
          <w:sz w:val="24"/>
          <w:szCs w:val="24"/>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14" w:history="1">
        <w:r w:rsidRPr="0089780D">
          <w:rPr>
            <w:rStyle w:val="afb"/>
            <w:rFonts w:ascii="Times New Roman" w:hAnsi="Times New Roman" w:cs="Times New Roman"/>
            <w:color w:val="000000" w:themeColor="text1"/>
            <w:sz w:val="24"/>
            <w:szCs w:val="24"/>
            <w:u w:val="none"/>
          </w:rPr>
          <w:t>документов</w:t>
        </w:r>
      </w:hyperlink>
      <w:r w:rsidRPr="0089780D">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5" w:history="1">
        <w:r w:rsidRPr="0089780D">
          <w:rPr>
            <w:rStyle w:val="afb"/>
            <w:rFonts w:ascii="Times New Roman" w:hAnsi="Times New Roman" w:cs="Times New Roman"/>
            <w:color w:val="000000" w:themeColor="text1"/>
            <w:sz w:val="24"/>
            <w:szCs w:val="24"/>
            <w:u w:val="none"/>
          </w:rPr>
          <w:t>частях 10</w:t>
        </w:r>
      </w:hyperlink>
      <w:r w:rsidRPr="0089780D">
        <w:rPr>
          <w:rFonts w:ascii="Times New Roman" w:hAnsi="Times New Roman" w:cs="Times New Roman"/>
          <w:color w:val="000000" w:themeColor="text1"/>
          <w:sz w:val="24"/>
          <w:szCs w:val="24"/>
        </w:rPr>
        <w:t xml:space="preserve"> и </w:t>
      </w:r>
      <w:hyperlink r:id="rId16" w:history="1">
        <w:r w:rsidRPr="0089780D">
          <w:rPr>
            <w:rStyle w:val="afb"/>
            <w:rFonts w:ascii="Times New Roman" w:hAnsi="Times New Roman" w:cs="Times New Roman"/>
            <w:color w:val="000000" w:themeColor="text1"/>
            <w:sz w:val="24"/>
            <w:szCs w:val="24"/>
            <w:u w:val="none"/>
          </w:rPr>
          <w:t>11 статьи 7 Федерального закона</w:t>
        </w:r>
      </w:hyperlink>
      <w:r w:rsidRPr="0089780D">
        <w:rPr>
          <w:rFonts w:ascii="Times New Roman" w:hAnsi="Times New Roman" w:cs="Times New Roman"/>
          <w:color w:val="000000" w:themeColor="text1"/>
          <w:sz w:val="24"/>
          <w:szCs w:val="24"/>
        </w:rPr>
        <w:t xml:space="preserve"> от 27.07.2010</w:t>
      </w:r>
      <w:proofErr w:type="gramEnd"/>
      <w:r w:rsidRPr="0089780D">
        <w:rPr>
          <w:rFonts w:ascii="Times New Roman" w:hAnsi="Times New Roman" w:cs="Times New Roman"/>
          <w:color w:val="000000" w:themeColor="text1"/>
          <w:sz w:val="24"/>
          <w:szCs w:val="24"/>
        </w:rPr>
        <w:t xml:space="preserve">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89780D">
        <w:rPr>
          <w:rFonts w:ascii="Times New Roman" w:hAnsi="Times New Roman" w:cs="Times New Roman"/>
          <w:color w:val="000000" w:themeColor="text1"/>
          <w:sz w:val="24"/>
          <w:szCs w:val="24"/>
        </w:rPr>
        <w:t>;»</w:t>
      </w:r>
      <w:proofErr w:type="gramEnd"/>
      <w:r w:rsidRPr="0089780D">
        <w:rPr>
          <w:rFonts w:ascii="Times New Roman" w:hAnsi="Times New Roman" w:cs="Times New Roman"/>
          <w:color w:val="000000" w:themeColor="text1"/>
          <w:sz w:val="24"/>
          <w:szCs w:val="24"/>
        </w:rPr>
        <w:t>.</w:t>
      </w:r>
    </w:p>
    <w:p w:rsidR="003429CB" w:rsidRPr="0003058F" w:rsidRDefault="003429CB" w:rsidP="003429CB">
      <w:pPr>
        <w:shd w:val="clear" w:color="auto" w:fill="FFFFFF"/>
        <w:spacing w:after="0"/>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Default="003429CB" w:rsidP="003429CB">
      <w:pPr>
        <w:jc w:val="both"/>
        <w:rPr>
          <w:rFonts w:ascii="Times New Roman" w:hAnsi="Times New Roman" w:cs="Times New Roman"/>
          <w:color w:val="000000"/>
          <w:sz w:val="24"/>
          <w:szCs w:val="24"/>
        </w:rPr>
      </w:pP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53524706" wp14:editId="167B9F41">
            <wp:extent cx="596412" cy="867873"/>
            <wp:effectExtent l="19050" t="0" r="0" b="0"/>
            <wp:docPr id="7"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9</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535"/>
        <w:jc w:val="both"/>
      </w:pPr>
      <w:proofErr w:type="gramStart"/>
      <w:r w:rsidRPr="00DA2DBC">
        <w:rPr>
          <w:bCs/>
          <w:kern w:val="2"/>
        </w:rPr>
        <w:t xml:space="preserve">О внесении изменений в постановление администрации городского поселения Таёжный </w:t>
      </w:r>
      <w:r w:rsidRPr="00A84B85">
        <w:t>от 25.11.2022 N 244</w:t>
      </w:r>
      <w:r>
        <w:t xml:space="preserve"> </w:t>
      </w:r>
      <w:r w:rsidRPr="00DA2DBC">
        <w:rPr>
          <w:bCs/>
          <w:kern w:val="2"/>
        </w:rPr>
        <w:t>«</w:t>
      </w:r>
      <w:r w:rsidRPr="00A84B85">
        <w:t>Об утверждении административного регламента предо</w:t>
      </w:r>
      <w:r>
        <w:t>ставления муниципальной услуги «</w:t>
      </w:r>
      <w:r w:rsidRPr="00A84B85">
        <w:t>Постановка граждан на учет в качестве лиц, имеющих право на предоставление земельных уча</w:t>
      </w:r>
      <w:r>
        <w:t>стков в собственность бесплатно</w:t>
      </w:r>
      <w:r w:rsidRPr="00AB5945">
        <w:rPr>
          <w:bCs/>
          <w:color w:val="000000"/>
        </w:rPr>
        <w:t>»</w:t>
      </w:r>
      <w:r w:rsidRPr="00DA2DBC">
        <w:rPr>
          <w:bCs/>
          <w:kern w:val="2"/>
        </w:rPr>
        <w:t xml:space="preserve">   </w:t>
      </w:r>
      <w:proofErr w:type="gramEnd"/>
    </w:p>
    <w:p w:rsidR="003429CB"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78635E" w:rsidRDefault="003429CB" w:rsidP="003429CB">
      <w:pPr>
        <w:pStyle w:val="formattext"/>
        <w:spacing w:before="0" w:beforeAutospacing="0" w:after="0" w:afterAutospacing="0"/>
        <w:ind w:firstLine="567"/>
        <w:jc w:val="both"/>
      </w:pPr>
      <w:proofErr w:type="gramStart"/>
      <w:r w:rsidRPr="0003058F">
        <w:rPr>
          <w:color w:val="000000" w:themeColor="text1"/>
        </w:rPr>
        <w:t xml:space="preserve">В соответствии с </w:t>
      </w:r>
      <w:r>
        <w:rPr>
          <w:color w:val="000000" w:themeColor="text1"/>
        </w:rPr>
        <w:t xml:space="preserve">Федеральными законами </w:t>
      </w:r>
      <w:r w:rsidRPr="00A84B85">
        <w:t>от 27.07.2010 N 210-ФЗ</w:t>
      </w:r>
      <w:r>
        <w:t xml:space="preserve"> «</w:t>
      </w:r>
      <w:r w:rsidRPr="00A84B85">
        <w:t>Об организации предоставления госуда</w:t>
      </w:r>
      <w:r>
        <w:t xml:space="preserve">рственных и муниципальных услуг» и </w:t>
      </w:r>
      <w:r w:rsidRPr="00A84B85">
        <w:t>от 24.11.1995 N 181-ФЗ</w:t>
      </w:r>
      <w:r>
        <w:t xml:space="preserve"> </w:t>
      </w:r>
      <w:r>
        <w:rPr>
          <w:color w:val="000000" w:themeColor="text1"/>
        </w:rPr>
        <w:t>«</w:t>
      </w:r>
      <w:r w:rsidRPr="00A84B85">
        <w:t>О социальной защите инвалидов в Российской Федерации</w:t>
      </w:r>
      <w:r>
        <w:t>»</w:t>
      </w:r>
      <w:r w:rsidRPr="0003058F">
        <w:rPr>
          <w:color w:val="000000" w:themeColor="text1"/>
        </w:rPr>
        <w:t>,</w:t>
      </w:r>
      <w:r>
        <w:rPr>
          <w:color w:val="000000" w:themeColor="text1"/>
        </w:rPr>
        <w:t xml:space="preserve"> </w:t>
      </w:r>
      <w:r w:rsidRPr="00A84B85">
        <w:t>Постановление</w:t>
      </w:r>
      <w:r>
        <w:t>м</w:t>
      </w:r>
      <w:r w:rsidRPr="00A84B85">
        <w:t xml:space="preserve"> Правительства </w:t>
      </w:r>
      <w:r>
        <w:t xml:space="preserve">Российской Федерации </w:t>
      </w:r>
      <w:r w:rsidRPr="00A84B85">
        <w:t xml:space="preserve"> от 26.03.2016 N 236</w:t>
      </w:r>
      <w:r>
        <w:t xml:space="preserve"> «</w:t>
      </w:r>
      <w:r w:rsidRPr="00A84B85">
        <w:t>О требованиях к предоставлению в электронной форме государственных и муниципальных услуг</w:t>
      </w:r>
      <w:r>
        <w:t>»,</w:t>
      </w:r>
      <w:r w:rsidRPr="0003058F">
        <w:rPr>
          <w:color w:val="000000" w:themeColor="text1"/>
          <w:shd w:val="clear" w:color="auto" w:fill="FFFFFF"/>
        </w:rPr>
        <w:t xml:space="preserve"> Уставом городского поселения Таёжный</w:t>
      </w:r>
      <w:r w:rsidRPr="0003058F">
        <w:rPr>
          <w:color w:val="000000" w:themeColor="text1"/>
        </w:rPr>
        <w:t>:</w:t>
      </w:r>
      <w:proofErr w:type="gramEnd"/>
    </w:p>
    <w:p w:rsidR="003429CB" w:rsidRPr="00A84B85"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sidRPr="00A84B85">
        <w:rPr>
          <w:rFonts w:ascii="Times New Roman" w:hAnsi="Times New Roman" w:cs="Times New Roman"/>
          <w:color w:val="000000" w:themeColor="text1"/>
          <w:sz w:val="24"/>
          <w:szCs w:val="24"/>
        </w:rPr>
        <w:t xml:space="preserve">1. </w:t>
      </w:r>
      <w:proofErr w:type="gramStart"/>
      <w:r w:rsidRPr="00A84B85">
        <w:rPr>
          <w:rFonts w:ascii="Times New Roman" w:hAnsi="Times New Roman" w:cs="Times New Roman"/>
          <w:color w:val="000000" w:themeColor="text1"/>
          <w:sz w:val="24"/>
          <w:szCs w:val="24"/>
        </w:rPr>
        <w:t xml:space="preserve">Внести изменения в  </w:t>
      </w:r>
      <w:r w:rsidRPr="00A84B85">
        <w:rPr>
          <w:rFonts w:ascii="Times New Roman" w:hAnsi="Times New Roman" w:cs="Times New Roman"/>
          <w:bCs/>
          <w:color w:val="000000" w:themeColor="text1"/>
          <w:kern w:val="2"/>
          <w:sz w:val="24"/>
          <w:szCs w:val="24"/>
        </w:rPr>
        <w:t xml:space="preserve">постановление администрации городского поселения Таёжный </w:t>
      </w:r>
      <w:r w:rsidRPr="00A84B85">
        <w:rPr>
          <w:rFonts w:ascii="Times New Roman" w:hAnsi="Times New Roman" w:cs="Times New Roman"/>
          <w:sz w:val="24"/>
          <w:szCs w:val="24"/>
        </w:rPr>
        <w:t xml:space="preserve">от 25.11.2022 N 244 </w:t>
      </w:r>
      <w:r w:rsidRPr="00A84B85">
        <w:rPr>
          <w:rFonts w:ascii="Times New Roman" w:hAnsi="Times New Roman" w:cs="Times New Roman"/>
          <w:bCs/>
          <w:kern w:val="2"/>
          <w:sz w:val="24"/>
          <w:szCs w:val="24"/>
        </w:rPr>
        <w:t>«</w:t>
      </w:r>
      <w:r w:rsidRPr="00A84B85">
        <w:rPr>
          <w:rFonts w:ascii="Times New Roman" w:hAnsi="Times New Roman" w:cs="Times New Roman"/>
          <w:sz w:val="24"/>
          <w:szCs w:val="24"/>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sidRPr="00A84B85">
        <w:rPr>
          <w:rFonts w:ascii="Times New Roman" w:hAnsi="Times New Roman" w:cs="Times New Roman"/>
          <w:color w:val="000000" w:themeColor="text1"/>
          <w:sz w:val="24"/>
          <w:szCs w:val="24"/>
        </w:rPr>
        <w:t xml:space="preserve"> (далее – Постановление) следующие изменения:</w:t>
      </w:r>
      <w:proofErr w:type="gramEnd"/>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78635E">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 xml:space="preserve">Пункт 3.4.5 административного регламента </w:t>
      </w:r>
      <w:r w:rsidRPr="00A84B85">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«3.4.5. </w:t>
      </w:r>
      <w:r w:rsidRPr="00A84B85">
        <w:rPr>
          <w:rFonts w:ascii="Times New Roman" w:eastAsia="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При предоставлении услуги в электронной форме заявителю направляется:</w:t>
      </w:r>
      <w:bookmarkStart w:id="0" w:name="P00AA"/>
      <w:bookmarkEnd w:id="0"/>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bookmarkStart w:id="1" w:name="P00AC"/>
      <w:bookmarkEnd w:id="1"/>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CD7B0D">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AE"/>
      <w:bookmarkEnd w:id="2"/>
      <w:proofErr w:type="gramEnd"/>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в) уведомление о факте получения информации, подтверждающей оплату услуги;</w:t>
      </w:r>
      <w:bookmarkStart w:id="3" w:name="P00B0"/>
      <w:bookmarkEnd w:id="3"/>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CD7B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1.2. </w:t>
      </w:r>
      <w:r>
        <w:rPr>
          <w:rFonts w:ascii="Times New Roman" w:hAnsi="Times New Roman" w:cs="Times New Roman"/>
          <w:color w:val="000000" w:themeColor="text1"/>
          <w:sz w:val="24"/>
          <w:szCs w:val="24"/>
        </w:rPr>
        <w:t xml:space="preserve">Пункт 3.4.4 административного регламента </w:t>
      </w:r>
      <w:r w:rsidRPr="00A84B85">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«3.4.4. </w:t>
      </w:r>
      <w:r w:rsidRPr="00CD7B0D">
        <w:rPr>
          <w:rFonts w:ascii="Times New Roman" w:eastAsia="Times New Roman" w:hAnsi="Times New Roman" w:cs="Times New Roman"/>
          <w:sz w:val="24"/>
          <w:szCs w:val="24"/>
        </w:rPr>
        <w:t>Заявителю в качестве результата предоставления услуги обеспечивается по его выбору возможность:</w:t>
      </w:r>
      <w:bookmarkStart w:id="4" w:name="P0085"/>
      <w:bookmarkEnd w:id="4"/>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 xml:space="preserve">а) получения электронного документа, подписанного с использованием усиленной </w:t>
      </w:r>
      <w:r w:rsidRPr="00CD7B0D">
        <w:rPr>
          <w:rFonts w:ascii="Times New Roman" w:eastAsia="Times New Roman" w:hAnsi="Times New Roman" w:cs="Times New Roman"/>
          <w:sz w:val="24"/>
          <w:szCs w:val="24"/>
        </w:rPr>
        <w:lastRenderedPageBreak/>
        <w:t>квалифицированной электронной подписи;</w:t>
      </w:r>
      <w:bookmarkStart w:id="5" w:name="P0087"/>
      <w:bookmarkEnd w:id="5"/>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6" w:name="P0089"/>
      <w:bookmarkEnd w:id="6"/>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7" w:name="P008B"/>
      <w:bookmarkEnd w:id="7"/>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CD7B0D">
        <w:rPr>
          <w:rFonts w:ascii="Times New Roman" w:eastAsia="Times New Roman" w:hAnsi="Times New Roman" w:cs="Times New Roman"/>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rsidRPr="00CD7B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1.3. Пункт 3.4.1 </w:t>
      </w:r>
      <w:r>
        <w:rPr>
          <w:rFonts w:ascii="Times New Roman" w:hAnsi="Times New Roman" w:cs="Times New Roman"/>
          <w:color w:val="000000" w:themeColor="text1"/>
          <w:sz w:val="24"/>
          <w:szCs w:val="24"/>
        </w:rPr>
        <w:t xml:space="preserve">административного регламента </w:t>
      </w:r>
      <w:r w:rsidRPr="00A84B85">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«3.4.1. </w:t>
      </w:r>
      <w:r w:rsidRPr="00CD7B0D">
        <w:rPr>
          <w:rFonts w:ascii="Times New Roman" w:eastAsia="Times New Roman" w:hAnsi="Times New Roman" w:cs="Times New Roman"/>
          <w:sz w:val="24"/>
          <w:szCs w:val="24"/>
        </w:rPr>
        <w:t>Формирование заявления.</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CD7B0D">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346943">
        <w:rPr>
          <w:rFonts w:ascii="Times New Roman" w:eastAsia="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29CB" w:rsidRPr="00346943"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346943">
        <w:rPr>
          <w:rFonts w:ascii="Times New Roman" w:eastAsia="Times New Roman" w:hAnsi="Times New Roman" w:cs="Times New Roman"/>
          <w:sz w:val="24"/>
          <w:szCs w:val="24"/>
        </w:rPr>
        <w:t>При формировании запроса обеспечивается:</w:t>
      </w:r>
      <w:bookmarkStart w:id="8" w:name="P0068"/>
      <w:bookmarkEnd w:id="8"/>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bookmarkStart w:id="9" w:name="P006A"/>
      <w:bookmarkEnd w:id="9"/>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bookmarkStart w:id="10" w:name="P006C"/>
      <w:bookmarkEnd w:id="10"/>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в) возможность печати на бумажном носителе копии электронной формы запроса;</w:t>
      </w:r>
      <w:bookmarkStart w:id="11" w:name="P006E"/>
      <w:bookmarkEnd w:id="11"/>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bookmarkStart w:id="12" w:name="P0070"/>
      <w:bookmarkEnd w:id="12"/>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346943">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346943">
        <w:rPr>
          <w:rFonts w:ascii="Times New Roman" w:eastAsia="Times New Roman" w:hAnsi="Times New Roman" w:cs="Times New Roman"/>
          <w:sz w:val="24"/>
          <w:szCs w:val="24"/>
        </w:rPr>
        <w:t xml:space="preserve"> части, касающейся сведений, отсутствующих в единой системе идентификац</w:t>
      </w:r>
      <w:proofErr w:type="gramStart"/>
      <w:r w:rsidRPr="00346943">
        <w:rPr>
          <w:rFonts w:ascii="Times New Roman" w:eastAsia="Times New Roman" w:hAnsi="Times New Roman" w:cs="Times New Roman"/>
          <w:sz w:val="24"/>
          <w:szCs w:val="24"/>
        </w:rPr>
        <w:t>ии и ау</w:t>
      </w:r>
      <w:proofErr w:type="gramEnd"/>
      <w:r w:rsidRPr="00346943">
        <w:rPr>
          <w:rFonts w:ascii="Times New Roman" w:eastAsia="Times New Roman" w:hAnsi="Times New Roman" w:cs="Times New Roman"/>
          <w:sz w:val="24"/>
          <w:szCs w:val="24"/>
        </w:rPr>
        <w:t>тентификации;</w:t>
      </w:r>
      <w:bookmarkStart w:id="13" w:name="P0072"/>
      <w:bookmarkEnd w:id="13"/>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346943">
        <w:rPr>
          <w:rFonts w:ascii="Times New Roman" w:eastAsia="Times New Roman" w:hAnsi="Times New Roman" w:cs="Times New Roman"/>
          <w:sz w:val="24"/>
          <w:szCs w:val="24"/>
        </w:rPr>
        <w:t>потери</w:t>
      </w:r>
      <w:proofErr w:type="gramEnd"/>
      <w:r w:rsidRPr="00346943">
        <w:rPr>
          <w:rFonts w:ascii="Times New Roman" w:eastAsia="Times New Roman" w:hAnsi="Times New Roman" w:cs="Times New Roman"/>
          <w:sz w:val="24"/>
          <w:szCs w:val="24"/>
        </w:rPr>
        <w:t xml:space="preserve"> ранее введенной информации;</w:t>
      </w:r>
      <w:bookmarkStart w:id="14" w:name="P0074"/>
      <w:bookmarkEnd w:id="14"/>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sidRPr="00346943">
        <w:rPr>
          <w:rFonts w:ascii="Times New Roman" w:eastAsia="Times New Roman" w:hAnsi="Times New Roman" w:cs="Times New Roman"/>
          <w:sz w:val="24"/>
          <w:szCs w:val="24"/>
        </w:rPr>
        <w:t xml:space="preserve">Сформированный и подписанный </w:t>
      </w:r>
      <w:proofErr w:type="gramStart"/>
      <w:r w:rsidRPr="00346943">
        <w:rPr>
          <w:rFonts w:ascii="Times New Roman" w:eastAsia="Times New Roman" w:hAnsi="Times New Roman" w:cs="Times New Roman"/>
          <w:sz w:val="24"/>
          <w:szCs w:val="24"/>
        </w:rPr>
        <w:t>запрос</w:t>
      </w:r>
      <w:proofErr w:type="gramEnd"/>
      <w:r w:rsidRPr="00346943">
        <w:rPr>
          <w:rFonts w:ascii="Times New Roman" w:eastAsia="Times New Roman" w:hAnsi="Times New Roman" w:cs="Times New Roman"/>
          <w:sz w:val="24"/>
          <w:szCs w:val="24"/>
        </w:rPr>
        <w:t xml:space="preserve"> и иные документы, необходимые для </w:t>
      </w:r>
      <w:r w:rsidRPr="00346943">
        <w:rPr>
          <w:rFonts w:ascii="Times New Roman" w:eastAsia="Times New Roman" w:hAnsi="Times New Roman" w:cs="Times New Roman"/>
          <w:sz w:val="24"/>
          <w:szCs w:val="24"/>
        </w:rPr>
        <w:lastRenderedPageBreak/>
        <w:t>предоставления услуги, направляются в орган (организацию) посредством порталов или официальных сайтов.</w:t>
      </w:r>
      <w:r>
        <w:rPr>
          <w:rFonts w:ascii="Times New Roman" w:eastAsia="Times New Roman" w:hAnsi="Times New Roman" w:cs="Times New Roman"/>
          <w:sz w:val="24"/>
          <w:szCs w:val="24"/>
        </w:rPr>
        <w:t>»;</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1.4. Пункт 3.3 </w:t>
      </w:r>
      <w:r>
        <w:rPr>
          <w:rFonts w:ascii="Times New Roman" w:hAnsi="Times New Roman" w:cs="Times New Roman"/>
          <w:color w:val="000000" w:themeColor="text1"/>
          <w:sz w:val="24"/>
          <w:szCs w:val="24"/>
        </w:rPr>
        <w:t xml:space="preserve">административного регламента </w:t>
      </w:r>
      <w:r w:rsidRPr="00A84B85">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«3.3. </w:t>
      </w:r>
      <w:r w:rsidRPr="00346943">
        <w:rPr>
          <w:rFonts w:ascii="Times New Roman" w:eastAsia="Times New Roman" w:hAnsi="Times New Roman" w:cs="Times New Roman"/>
          <w:sz w:val="24"/>
          <w:szCs w:val="24"/>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w:t>
      </w:r>
      <w:r>
        <w:rPr>
          <w:rFonts w:ascii="Times New Roman" w:eastAsia="Times New Roman" w:hAnsi="Times New Roman" w:cs="Times New Roman"/>
          <w:sz w:val="24"/>
          <w:szCs w:val="24"/>
        </w:rPr>
        <w:t>ого</w:t>
      </w:r>
      <w:r w:rsidRPr="00346943">
        <w:rPr>
          <w:rFonts w:ascii="Times New Roman" w:eastAsia="Times New Roman" w:hAnsi="Times New Roman" w:cs="Times New Roman"/>
          <w:sz w:val="24"/>
          <w:szCs w:val="24"/>
        </w:rPr>
        <w:t xml:space="preserve"> сайт органов местного самоуправления (далее - официальные сайты) заявителю обеспечивается:</w:t>
      </w:r>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а) получение информации о порядке и сроках предоставления услуги;</w:t>
      </w:r>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bookmarkStart w:id="15" w:name="P0030"/>
      <w:bookmarkEnd w:id="15"/>
      <w:r w:rsidRPr="004B790C">
        <w:rPr>
          <w:rFonts w:ascii="Times New Roman" w:hAnsi="Times New Roman" w:cs="Times New Roman"/>
          <w:sz w:val="24"/>
          <w:szCs w:val="24"/>
        </w:rPr>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rsidRPr="004B790C">
        <w:rPr>
          <w:rFonts w:ascii="Times New Roman" w:hAnsi="Times New Roman" w:cs="Times New Roman"/>
          <w:sz w:val="24"/>
          <w:szCs w:val="24"/>
        </w:rPr>
        <w:t>-м</w:t>
      </w:r>
      <w:proofErr w:type="gramEnd"/>
      <w:r w:rsidRPr="004B790C">
        <w:rPr>
          <w:rFonts w:ascii="Times New Roman" w:hAnsi="Times New Roman" w:cs="Times New Roman"/>
          <w:sz w:val="24"/>
          <w:szCs w:val="24"/>
        </w:rPr>
        <w:t xml:space="preserve">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в) формирование запроса;</w:t>
      </w:r>
      <w:bookmarkStart w:id="16" w:name="P0034"/>
      <w:bookmarkEnd w:id="16"/>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bookmarkStart w:id="17" w:name="P0036"/>
      <w:bookmarkEnd w:id="17"/>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bookmarkStart w:id="18" w:name="P0038"/>
      <w:bookmarkEnd w:id="18"/>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е) получение результата предоставления услуги;</w:t>
      </w:r>
      <w:bookmarkStart w:id="19" w:name="P003A"/>
      <w:bookmarkEnd w:id="19"/>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ж) получение сведений о ходе выполнения запроса;</w:t>
      </w:r>
      <w:bookmarkStart w:id="20" w:name="P003C"/>
      <w:bookmarkEnd w:id="20"/>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з) осуществление оценки качества предоставления услуги;</w:t>
      </w:r>
      <w:bookmarkStart w:id="21" w:name="P003E"/>
      <w:bookmarkEnd w:id="21"/>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proofErr w:type="gramStart"/>
      <w:r w:rsidRPr="004B790C">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22" w:name="P0040"/>
      <w:bookmarkEnd w:id="22"/>
      <w:proofErr w:type="gramEnd"/>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bookmarkStart w:id="23" w:name="P0042"/>
      <w:bookmarkEnd w:id="23"/>
    </w:p>
    <w:p w:rsidR="003429CB" w:rsidRPr="004B790C" w:rsidRDefault="003429CB" w:rsidP="003429CB">
      <w:pPr>
        <w:shd w:val="clear" w:color="auto" w:fill="FFFFFF"/>
        <w:spacing w:after="0" w:line="240" w:lineRule="auto"/>
        <w:ind w:firstLine="567"/>
        <w:jc w:val="both"/>
        <w:rPr>
          <w:rFonts w:ascii="Times New Roman" w:hAnsi="Times New Roman" w:cs="Times New Roman"/>
          <w:sz w:val="24"/>
          <w:szCs w:val="24"/>
        </w:rPr>
      </w:pPr>
      <w:r w:rsidRPr="004B790C">
        <w:rPr>
          <w:rFonts w:ascii="Times New Roman" w:hAnsi="Times New Roman" w:cs="Times New Roman"/>
          <w:sz w:val="24"/>
          <w:szCs w:val="24"/>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roofErr w:type="gramStart"/>
      <w:r w:rsidRPr="004B790C">
        <w:rPr>
          <w:rFonts w:ascii="Times New Roman" w:hAnsi="Times New Roman" w:cs="Times New Roman"/>
          <w:sz w:val="24"/>
          <w:szCs w:val="24"/>
        </w:rPr>
        <w:t>.»;</w:t>
      </w:r>
      <w:proofErr w:type="gramEnd"/>
    </w:p>
    <w:p w:rsidR="003429CB" w:rsidRPr="004B790C"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4B790C">
        <w:rPr>
          <w:rFonts w:ascii="Times New Roman" w:hAnsi="Times New Roman" w:cs="Times New Roman"/>
          <w:sz w:val="24"/>
          <w:szCs w:val="24"/>
        </w:rPr>
        <w:t xml:space="preserve">1.5.  абзац 4 пункта 2.23 </w:t>
      </w:r>
      <w:r w:rsidRPr="004B790C">
        <w:rPr>
          <w:rFonts w:ascii="Times New Roman" w:hAnsi="Times New Roman" w:cs="Times New Roman"/>
          <w:color w:val="000000" w:themeColor="text1"/>
          <w:sz w:val="24"/>
          <w:szCs w:val="24"/>
        </w:rPr>
        <w:t xml:space="preserve">административного регламента </w:t>
      </w:r>
      <w:r w:rsidRPr="004B790C">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4B790C">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cs="Times New Roman"/>
          <w:bCs/>
          <w:color w:val="000000"/>
          <w:sz w:val="24"/>
          <w:szCs w:val="24"/>
        </w:rPr>
        <w:t>«</w:t>
      </w:r>
      <w:r w:rsidRPr="004B790C">
        <w:rPr>
          <w:rFonts w:ascii="Times New Roman" w:eastAsia="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B790C">
        <w:rPr>
          <w:rFonts w:ascii="Times New Roman" w:eastAsia="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w:t>
      </w:r>
      <w:r>
        <w:rPr>
          <w:rFonts w:ascii="Times New Roman" w:eastAsia="Times New Roman" w:hAnsi="Times New Roman" w:cs="Times New Roman"/>
          <w:sz w:val="24"/>
          <w:szCs w:val="24"/>
        </w:rPr>
        <w:t>становлен опознавательный знак «</w:t>
      </w:r>
      <w:r w:rsidRPr="004B790C">
        <w:rPr>
          <w:rFonts w:ascii="Times New Roman" w:eastAsia="Times New Roman" w:hAnsi="Times New Roman" w:cs="Times New Roman"/>
          <w:sz w:val="24"/>
          <w:szCs w:val="24"/>
        </w:rPr>
        <w:t>Инвалид</w:t>
      </w:r>
      <w:r>
        <w:rPr>
          <w:rFonts w:ascii="Times New Roman" w:eastAsia="Times New Roman" w:hAnsi="Times New Roman" w:cs="Times New Roman"/>
          <w:sz w:val="24"/>
          <w:szCs w:val="24"/>
        </w:rPr>
        <w:t>»</w:t>
      </w:r>
      <w:r w:rsidRPr="004B790C">
        <w:rPr>
          <w:rFonts w:ascii="Times New Roman" w:eastAsia="Times New Roman" w:hAnsi="Times New Roman" w:cs="Times New Roman"/>
          <w:sz w:val="24"/>
          <w:szCs w:val="24"/>
        </w:rPr>
        <w:t xml:space="preserve"> и информация об этих транспортных средствах должна быть внесена в</w:t>
      </w:r>
      <w:r>
        <w:rPr>
          <w:rFonts w:ascii="Times New Roman" w:eastAsia="Times New Roman" w:hAnsi="Times New Roman" w:cs="Times New Roman"/>
          <w:sz w:val="24"/>
          <w:szCs w:val="24"/>
        </w:rPr>
        <w:t xml:space="preserve"> федеральный реестр инвалидов</w:t>
      </w:r>
      <w:proofErr w:type="gramStart"/>
      <w:r>
        <w:rPr>
          <w:rFonts w:ascii="Times New Roman" w:eastAsia="Times New Roman" w:hAnsi="Times New Roman" w:cs="Times New Roman"/>
          <w:sz w:val="24"/>
          <w:szCs w:val="24"/>
        </w:rPr>
        <w:t>.»;</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proofErr w:type="gramEnd"/>
      <w:r>
        <w:rPr>
          <w:rFonts w:ascii="Times New Roman" w:hAnsi="Times New Roman" w:cs="Times New Roman"/>
          <w:bCs/>
          <w:color w:val="000000"/>
          <w:sz w:val="24"/>
          <w:szCs w:val="24"/>
        </w:rPr>
        <w:t xml:space="preserve">1.6. Абзац 2 пункта 6.4. </w:t>
      </w:r>
      <w:r w:rsidRPr="004B790C">
        <w:rPr>
          <w:rFonts w:ascii="Times New Roman" w:hAnsi="Times New Roman" w:cs="Times New Roman"/>
          <w:color w:val="000000" w:themeColor="text1"/>
          <w:sz w:val="24"/>
          <w:szCs w:val="24"/>
        </w:rPr>
        <w:t xml:space="preserve">административного регламента </w:t>
      </w:r>
      <w:r w:rsidRPr="004B790C">
        <w:rPr>
          <w:rFonts w:ascii="Times New Roman" w:hAnsi="Times New Roman" w:cs="Times New Roman"/>
          <w:sz w:val="24"/>
          <w:szCs w:val="24"/>
        </w:rPr>
        <w:t xml:space="preserve">предоставления муниципальной услуги «Постановка граждан на учет в качестве лиц, имеющих право на </w:t>
      </w:r>
      <w:r w:rsidRPr="004B790C">
        <w:rPr>
          <w:rFonts w:ascii="Times New Roman" w:hAnsi="Times New Roman" w:cs="Times New Roman"/>
          <w:sz w:val="24"/>
          <w:szCs w:val="24"/>
        </w:rPr>
        <w:lastRenderedPageBreak/>
        <w:t>предоставление земельных участков в собственность бесплатно</w:t>
      </w:r>
      <w:r w:rsidRPr="004B790C">
        <w:rPr>
          <w:rFonts w:ascii="Times New Roman" w:hAnsi="Times New Roman" w:cs="Times New Roman"/>
          <w:bCs/>
          <w:color w:val="000000"/>
          <w:sz w:val="24"/>
          <w:szCs w:val="24"/>
        </w:rPr>
        <w:t>», утвержденного Постановлением, изложить в следующей редакции:</w:t>
      </w:r>
    </w:p>
    <w:p w:rsidR="003429CB"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3E38F2">
        <w:rPr>
          <w:rFonts w:ascii="Times New Roman" w:hAnsi="Times New Roman" w:cs="Times New Roman"/>
          <w:bCs/>
          <w:color w:val="000000" w:themeColor="text1"/>
          <w:sz w:val="24"/>
          <w:szCs w:val="24"/>
        </w:rPr>
        <w:t>«</w:t>
      </w:r>
      <w:r w:rsidRPr="003E38F2">
        <w:rPr>
          <w:rFonts w:ascii="Times New Roman" w:eastAsia="Times New Roman" w:hAnsi="Times New Roman" w:cs="Times New Roman"/>
          <w:color w:val="000000" w:themeColor="text1"/>
          <w:sz w:val="24"/>
          <w:szCs w:val="24"/>
        </w:rPr>
        <w:t xml:space="preserve">Работник МФЦ осуществляет следующие действия: </w:t>
      </w:r>
      <w:r w:rsidRPr="003E38F2">
        <w:rPr>
          <w:rFonts w:ascii="Times New Roman" w:hAnsi="Times New Roman" w:cs="Times New Roman"/>
          <w:color w:val="000000" w:themeColor="text1"/>
          <w:sz w:val="24"/>
          <w:szCs w:val="24"/>
        </w:rPr>
        <w:t xml:space="preserve">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17" w:history="1">
        <w:r w:rsidRPr="003E38F2">
          <w:rPr>
            <w:rStyle w:val="afb"/>
            <w:rFonts w:ascii="Times New Roman" w:hAnsi="Times New Roman" w:cs="Times New Roman"/>
            <w:color w:val="000000" w:themeColor="text1"/>
            <w:sz w:val="24"/>
            <w:szCs w:val="24"/>
            <w:u w:val="none"/>
          </w:rPr>
          <w:t>документов</w:t>
        </w:r>
      </w:hyperlink>
      <w:r w:rsidRPr="003E38F2">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8" w:history="1">
        <w:r w:rsidRPr="003E38F2">
          <w:rPr>
            <w:rStyle w:val="afb"/>
            <w:rFonts w:ascii="Times New Roman" w:hAnsi="Times New Roman" w:cs="Times New Roman"/>
            <w:color w:val="000000" w:themeColor="text1"/>
            <w:sz w:val="24"/>
            <w:szCs w:val="24"/>
            <w:u w:val="none"/>
          </w:rPr>
          <w:t>частях 10</w:t>
        </w:r>
      </w:hyperlink>
      <w:r w:rsidRPr="003E38F2">
        <w:rPr>
          <w:rFonts w:ascii="Times New Roman" w:hAnsi="Times New Roman" w:cs="Times New Roman"/>
          <w:color w:val="000000" w:themeColor="text1"/>
          <w:sz w:val="24"/>
          <w:szCs w:val="24"/>
        </w:rPr>
        <w:t xml:space="preserve"> и </w:t>
      </w:r>
      <w:hyperlink r:id="rId19" w:history="1">
        <w:r w:rsidRPr="003E38F2">
          <w:rPr>
            <w:rStyle w:val="afb"/>
            <w:rFonts w:ascii="Times New Roman" w:hAnsi="Times New Roman" w:cs="Times New Roman"/>
            <w:color w:val="000000" w:themeColor="text1"/>
            <w:sz w:val="24"/>
            <w:szCs w:val="24"/>
            <w:u w:val="none"/>
          </w:rPr>
          <w:t>11 статьи 7 Федерального</w:t>
        </w:r>
        <w:proofErr w:type="gramEnd"/>
        <w:r w:rsidRPr="003E38F2">
          <w:rPr>
            <w:rStyle w:val="afb"/>
            <w:rFonts w:ascii="Times New Roman" w:hAnsi="Times New Roman" w:cs="Times New Roman"/>
            <w:color w:val="000000" w:themeColor="text1"/>
            <w:sz w:val="24"/>
            <w:szCs w:val="24"/>
            <w:u w:val="none"/>
          </w:rPr>
          <w:t xml:space="preserve"> закона</w:t>
        </w:r>
      </w:hyperlink>
      <w:r w:rsidRPr="003E38F2">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3E38F2">
        <w:rPr>
          <w:rFonts w:ascii="Times New Roman" w:hAnsi="Times New Roman" w:cs="Times New Roman"/>
          <w:color w:val="000000" w:themeColor="text1"/>
          <w:sz w:val="24"/>
          <w:szCs w:val="24"/>
        </w:rPr>
        <w:t>;»</w:t>
      </w:r>
      <w:proofErr w:type="gramEnd"/>
      <w:r w:rsidRPr="003E38F2">
        <w:rPr>
          <w:rFonts w:ascii="Times New Roman" w:hAnsi="Times New Roman" w:cs="Times New Roman"/>
          <w:color w:val="000000" w:themeColor="text1"/>
          <w:sz w:val="24"/>
          <w:szCs w:val="24"/>
        </w:rPr>
        <w:t>;</w:t>
      </w:r>
    </w:p>
    <w:p w:rsidR="003429CB"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А</w:t>
      </w:r>
      <w:r w:rsidRPr="004B790C">
        <w:rPr>
          <w:rFonts w:ascii="Times New Roman" w:hAnsi="Times New Roman" w:cs="Times New Roman"/>
          <w:color w:val="000000" w:themeColor="text1"/>
          <w:sz w:val="24"/>
          <w:szCs w:val="24"/>
        </w:rPr>
        <w:t>дминистративн</w:t>
      </w:r>
      <w:r>
        <w:rPr>
          <w:rFonts w:ascii="Times New Roman" w:hAnsi="Times New Roman" w:cs="Times New Roman"/>
          <w:color w:val="000000" w:themeColor="text1"/>
          <w:sz w:val="24"/>
          <w:szCs w:val="24"/>
        </w:rPr>
        <w:t>ый</w:t>
      </w:r>
      <w:r w:rsidRPr="004B790C">
        <w:rPr>
          <w:rFonts w:ascii="Times New Roman" w:hAnsi="Times New Roman" w:cs="Times New Roman"/>
          <w:color w:val="000000" w:themeColor="text1"/>
          <w:sz w:val="24"/>
          <w:szCs w:val="24"/>
        </w:rPr>
        <w:t xml:space="preserve"> регламент </w:t>
      </w:r>
      <w:r w:rsidRPr="004B790C">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4B790C">
        <w:rPr>
          <w:rFonts w:ascii="Times New Roman" w:hAnsi="Times New Roman" w:cs="Times New Roman"/>
          <w:bCs/>
          <w:color w:val="000000"/>
          <w:sz w:val="24"/>
          <w:szCs w:val="24"/>
        </w:rPr>
        <w:t>», утвержденн</w:t>
      </w:r>
      <w:r>
        <w:rPr>
          <w:rFonts w:ascii="Times New Roman" w:hAnsi="Times New Roman" w:cs="Times New Roman"/>
          <w:bCs/>
          <w:color w:val="000000"/>
          <w:sz w:val="24"/>
          <w:szCs w:val="24"/>
        </w:rPr>
        <w:t>ый</w:t>
      </w:r>
      <w:r w:rsidRPr="004B790C">
        <w:rPr>
          <w:rFonts w:ascii="Times New Roman" w:hAnsi="Times New Roman" w:cs="Times New Roman"/>
          <w:bCs/>
          <w:color w:val="000000"/>
          <w:sz w:val="24"/>
          <w:szCs w:val="24"/>
        </w:rPr>
        <w:t xml:space="preserve"> Постановлением,</w:t>
      </w:r>
      <w:r>
        <w:rPr>
          <w:rFonts w:ascii="Times New Roman" w:hAnsi="Times New Roman" w:cs="Times New Roman"/>
          <w:bCs/>
          <w:color w:val="000000"/>
          <w:sz w:val="24"/>
          <w:szCs w:val="24"/>
        </w:rPr>
        <w:t xml:space="preserve"> дополнить пунктом 3.2.1 следующего содержания:</w:t>
      </w:r>
    </w:p>
    <w:p w:rsidR="003429CB" w:rsidRDefault="003429CB" w:rsidP="003429CB">
      <w:pPr>
        <w:pStyle w:val="headertext"/>
        <w:spacing w:before="0" w:beforeAutospacing="0" w:after="0" w:afterAutospacing="0"/>
        <w:ind w:firstLine="567"/>
        <w:jc w:val="both"/>
        <w:rPr>
          <w:bCs/>
          <w:color w:val="000000"/>
        </w:rPr>
      </w:pPr>
      <w:r>
        <w:rPr>
          <w:bCs/>
          <w:color w:val="000000" w:themeColor="text1"/>
        </w:rPr>
        <w:t xml:space="preserve">«3.2.1. </w:t>
      </w:r>
      <w:r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3429CB" w:rsidRDefault="003429CB" w:rsidP="003429CB">
      <w:pPr>
        <w:pStyle w:val="headertext"/>
        <w:spacing w:before="0" w:beforeAutospacing="0" w:after="0" w:afterAutospacing="0"/>
        <w:ind w:firstLine="567"/>
        <w:jc w:val="both"/>
        <w:rPr>
          <w:color w:val="000000"/>
        </w:rPr>
      </w:pPr>
      <w:r w:rsidRPr="00EA45AE">
        <w:rPr>
          <w:color w:val="000000"/>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EA45AE">
        <w:rPr>
          <w:color w:val="000000"/>
        </w:rPr>
        <w:t>.</w:t>
      </w:r>
      <w:r>
        <w:rPr>
          <w:color w:val="000000"/>
        </w:rPr>
        <w:t>»;</w:t>
      </w:r>
      <w:proofErr w:type="gramEnd"/>
    </w:p>
    <w:p w:rsidR="003429CB" w:rsidRDefault="003429CB" w:rsidP="003429CB">
      <w:pPr>
        <w:pStyle w:val="headertext"/>
        <w:spacing w:before="0" w:beforeAutospacing="0" w:after="0" w:afterAutospacing="0"/>
        <w:ind w:firstLine="567"/>
        <w:jc w:val="both"/>
        <w:rPr>
          <w:color w:val="000000"/>
        </w:rPr>
      </w:pPr>
      <w:r>
        <w:rPr>
          <w:color w:val="000000"/>
        </w:rPr>
        <w:t xml:space="preserve">1.8. </w:t>
      </w:r>
      <w:r>
        <w:rPr>
          <w:color w:val="000000" w:themeColor="text1"/>
        </w:rPr>
        <w:t>А</w:t>
      </w:r>
      <w:r w:rsidRPr="004B790C">
        <w:rPr>
          <w:color w:val="000000" w:themeColor="text1"/>
        </w:rPr>
        <w:t>дминистративн</w:t>
      </w:r>
      <w:r>
        <w:rPr>
          <w:color w:val="000000" w:themeColor="text1"/>
        </w:rPr>
        <w:t>ый</w:t>
      </w:r>
      <w:r w:rsidRPr="004B790C">
        <w:rPr>
          <w:color w:val="000000" w:themeColor="text1"/>
        </w:rPr>
        <w:t xml:space="preserve"> регламент </w:t>
      </w:r>
      <w:r w:rsidRPr="004B790C">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4B790C">
        <w:rPr>
          <w:bCs/>
          <w:color w:val="000000"/>
        </w:rPr>
        <w:t>», утвержденн</w:t>
      </w:r>
      <w:r>
        <w:rPr>
          <w:bCs/>
          <w:color w:val="000000"/>
        </w:rPr>
        <w:t>ый</w:t>
      </w:r>
      <w:r w:rsidRPr="004B790C">
        <w:rPr>
          <w:bCs/>
          <w:color w:val="000000"/>
        </w:rPr>
        <w:t xml:space="preserve"> Постановлением,</w:t>
      </w:r>
      <w:r>
        <w:rPr>
          <w:bCs/>
          <w:color w:val="000000"/>
        </w:rPr>
        <w:t xml:space="preserve"> дополнить пунктом 3.2.2 следующего содержания:</w:t>
      </w:r>
    </w:p>
    <w:p w:rsidR="003429CB" w:rsidRDefault="003429CB" w:rsidP="003429CB">
      <w:pPr>
        <w:pStyle w:val="headertext"/>
        <w:spacing w:before="0" w:beforeAutospacing="0" w:after="0" w:afterAutospacing="0"/>
        <w:ind w:firstLine="567"/>
        <w:jc w:val="both"/>
        <w:rPr>
          <w:bCs/>
          <w:color w:val="000000" w:themeColor="text1"/>
        </w:rPr>
      </w:pPr>
      <w:r>
        <w:rPr>
          <w:bCs/>
          <w:color w:val="000000" w:themeColor="text1"/>
        </w:rPr>
        <w:t xml:space="preserve">«3.2.2. </w:t>
      </w:r>
      <w:r w:rsidRPr="0003058F">
        <w:rPr>
          <w:bCs/>
          <w:color w:val="000000" w:themeColor="text1"/>
        </w:rPr>
        <w:t>Предоставление услуги в упреждающем (</w:t>
      </w:r>
      <w:proofErr w:type="spellStart"/>
      <w:r w:rsidRPr="0003058F">
        <w:rPr>
          <w:bCs/>
          <w:color w:val="000000" w:themeColor="text1"/>
        </w:rPr>
        <w:t>проактивном</w:t>
      </w:r>
      <w:proofErr w:type="spellEnd"/>
      <w:r w:rsidRPr="0003058F">
        <w:rPr>
          <w:bCs/>
          <w:color w:val="000000" w:themeColor="text1"/>
        </w:rPr>
        <w:t>) режиме не предусмотрено</w:t>
      </w:r>
      <w:proofErr w:type="gramStart"/>
      <w:r w:rsidRPr="0003058F">
        <w:rPr>
          <w:bCs/>
          <w:color w:val="000000" w:themeColor="text1"/>
        </w:rPr>
        <w:t>.».</w:t>
      </w:r>
      <w:proofErr w:type="gramEnd"/>
    </w:p>
    <w:p w:rsidR="003429CB" w:rsidRPr="0003058F" w:rsidRDefault="003429CB" w:rsidP="003429CB">
      <w:pPr>
        <w:shd w:val="clear" w:color="auto" w:fill="FFFFFF"/>
        <w:spacing w:after="0"/>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A67B09" w:rsidRDefault="003429CB" w:rsidP="003429CB">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7391D659" wp14:editId="3CD9080F">
            <wp:extent cx="596412" cy="867873"/>
            <wp:effectExtent l="19050" t="0" r="0" b="0"/>
            <wp:docPr id="9"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3429CB" w:rsidRPr="00A67B09" w:rsidRDefault="003429CB" w:rsidP="003429CB">
      <w:pPr>
        <w:spacing w:after="0" w:line="240" w:lineRule="auto"/>
        <w:jc w:val="center"/>
        <w:rPr>
          <w:rFonts w:ascii="Times New Roman" w:hAnsi="Times New Roman" w:cs="Times New Roman"/>
        </w:rPr>
      </w:pPr>
    </w:p>
    <w:p w:rsidR="003429CB" w:rsidRPr="00A67B09" w:rsidRDefault="003429CB" w:rsidP="003429CB">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3429CB" w:rsidRPr="00A67B09" w:rsidRDefault="003429CB" w:rsidP="003429CB">
      <w:pPr>
        <w:tabs>
          <w:tab w:val="center" w:pos="4549"/>
          <w:tab w:val="left" w:pos="7215"/>
        </w:tabs>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3429CB" w:rsidRPr="00A67B09" w:rsidRDefault="003429CB" w:rsidP="003429CB">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3429CB" w:rsidRPr="00A67B09" w:rsidRDefault="003429CB" w:rsidP="003429CB">
      <w:pPr>
        <w:pBdr>
          <w:bottom w:val="single" w:sz="12" w:space="1" w:color="auto"/>
        </w:pBdr>
        <w:spacing w:after="0" w:line="240" w:lineRule="auto"/>
        <w:jc w:val="center"/>
        <w:rPr>
          <w:rFonts w:ascii="Times New Roman" w:hAnsi="Times New Roman" w:cs="Times New Roman"/>
          <w:b/>
          <w:sz w:val="24"/>
          <w:szCs w:val="24"/>
        </w:rPr>
      </w:pPr>
    </w:p>
    <w:p w:rsidR="003429CB" w:rsidRPr="00A67B09" w:rsidRDefault="003429CB" w:rsidP="003429CB">
      <w:pPr>
        <w:spacing w:after="0" w:line="240" w:lineRule="auto"/>
        <w:jc w:val="center"/>
        <w:rPr>
          <w:rFonts w:ascii="Times New Roman" w:hAnsi="Times New Roman" w:cs="Times New Roman"/>
          <w:b/>
        </w:rPr>
      </w:pPr>
    </w:p>
    <w:p w:rsidR="003429CB" w:rsidRPr="00A67B09" w:rsidRDefault="003429CB" w:rsidP="003429CB">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lastRenderedPageBreak/>
        <w:t>П</w:t>
      </w:r>
      <w:proofErr w:type="gramEnd"/>
      <w:r w:rsidRPr="00A67B09">
        <w:rPr>
          <w:rFonts w:ascii="Times New Roman" w:hAnsi="Times New Roman" w:cs="Times New Roman"/>
          <w:b/>
          <w:sz w:val="40"/>
          <w:szCs w:val="40"/>
        </w:rPr>
        <w:t xml:space="preserve"> О С Т А Н О В Л Е Н И Е </w:t>
      </w:r>
    </w:p>
    <w:p w:rsidR="003429CB" w:rsidRDefault="003429CB" w:rsidP="003429CB">
      <w:pPr>
        <w:spacing w:after="0" w:line="240" w:lineRule="auto"/>
        <w:rPr>
          <w:rFonts w:ascii="Times New Roman" w:hAnsi="Times New Roman" w:cs="Times New Roman"/>
          <w:color w:val="000000"/>
          <w:sz w:val="24"/>
          <w:szCs w:val="24"/>
        </w:rPr>
      </w:pPr>
    </w:p>
    <w:p w:rsidR="003429CB" w:rsidRPr="00807769" w:rsidRDefault="003429CB" w:rsidP="003429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января 2024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10</w:t>
      </w:r>
      <w:r w:rsidRPr="00807769">
        <w:rPr>
          <w:rFonts w:ascii="Times New Roman" w:hAnsi="Times New Roman" w:cs="Times New Roman"/>
          <w:color w:val="000000" w:themeColor="text1"/>
          <w:sz w:val="24"/>
          <w:szCs w:val="24"/>
        </w:rPr>
        <w:t xml:space="preserve"> </w:t>
      </w:r>
    </w:p>
    <w:p w:rsidR="003429CB" w:rsidRDefault="003429CB" w:rsidP="003429CB">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3429CB" w:rsidRPr="007567F5" w:rsidRDefault="003429CB" w:rsidP="003429CB">
      <w:pPr>
        <w:pStyle w:val="formattext"/>
        <w:spacing w:before="0" w:beforeAutospacing="0" w:after="0" w:afterAutospacing="0"/>
        <w:ind w:right="4251"/>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CA102B">
        <w:t>от 14.12.2022 N 280</w:t>
      </w:r>
      <w:r>
        <w:t xml:space="preserve"> </w:t>
      </w:r>
      <w:r w:rsidRPr="00DA2DBC">
        <w:rPr>
          <w:bCs/>
          <w:kern w:val="2"/>
        </w:rPr>
        <w:t>«</w:t>
      </w:r>
      <w:r w:rsidRPr="00A84B85">
        <w:t>Об утверждении административного регламента предо</w:t>
      </w:r>
      <w:r>
        <w:t>ставления муниципальной услуги «</w:t>
      </w:r>
      <w:r w:rsidRPr="00CA102B">
        <w:t>Предоставление информации об объектах учета, содержащейся в реестре государственного или муниципального имущества</w:t>
      </w:r>
      <w:r w:rsidRPr="00AB5945">
        <w:rPr>
          <w:bCs/>
          <w:color w:val="000000"/>
        </w:rPr>
        <w:t>»</w:t>
      </w:r>
      <w:r w:rsidRPr="00DA2DBC">
        <w:rPr>
          <w:bCs/>
          <w:kern w:val="2"/>
        </w:rPr>
        <w:t xml:space="preserve">   </w:t>
      </w:r>
    </w:p>
    <w:p w:rsidR="003429CB" w:rsidRPr="00301BB6" w:rsidRDefault="003429CB" w:rsidP="003429CB">
      <w:pPr>
        <w:shd w:val="clear" w:color="auto" w:fill="FFFFFF"/>
        <w:tabs>
          <w:tab w:val="left" w:pos="2880"/>
        </w:tabs>
        <w:spacing w:after="0" w:line="240" w:lineRule="auto"/>
        <w:ind w:right="4819"/>
        <w:jc w:val="both"/>
        <w:rPr>
          <w:rFonts w:ascii="Times New Roman" w:hAnsi="Times New Roman" w:cs="Times New Roman"/>
          <w:sz w:val="24"/>
          <w:szCs w:val="24"/>
        </w:rPr>
      </w:pPr>
    </w:p>
    <w:p w:rsidR="003429CB" w:rsidRPr="0062620E" w:rsidRDefault="003429CB" w:rsidP="003429CB">
      <w:pPr>
        <w:pStyle w:val="formattext"/>
        <w:spacing w:before="0" w:beforeAutospacing="0" w:after="0" w:afterAutospacing="0"/>
        <w:ind w:firstLine="567"/>
        <w:jc w:val="both"/>
      </w:pPr>
      <w:r w:rsidRPr="0062620E">
        <w:rPr>
          <w:color w:val="000000" w:themeColor="text1"/>
        </w:rPr>
        <w:t xml:space="preserve">В соответствии с Федеральным законом </w:t>
      </w:r>
      <w:r w:rsidRPr="0062620E">
        <w:t>от 27.07.2010 N 210-ФЗ «Об организации предоставления государственных и муниципальных услуг»,</w:t>
      </w:r>
      <w:r w:rsidRPr="0062620E">
        <w:rPr>
          <w:color w:val="000000" w:themeColor="text1"/>
          <w:shd w:val="clear" w:color="auto" w:fill="FFFFFF"/>
        </w:rPr>
        <w:t xml:space="preserve"> Уставом городского поселения </w:t>
      </w:r>
      <w:proofErr w:type="gramStart"/>
      <w:r w:rsidRPr="0062620E">
        <w:rPr>
          <w:color w:val="000000" w:themeColor="text1"/>
          <w:shd w:val="clear" w:color="auto" w:fill="FFFFFF"/>
        </w:rPr>
        <w:t>Таёжный</w:t>
      </w:r>
      <w:proofErr w:type="gramEnd"/>
      <w:r w:rsidRPr="0062620E">
        <w:rPr>
          <w:color w:val="000000" w:themeColor="text1"/>
        </w:rPr>
        <w:t>:</w:t>
      </w:r>
    </w:p>
    <w:p w:rsidR="003429CB"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r w:rsidRPr="0062620E">
        <w:rPr>
          <w:rFonts w:ascii="Times New Roman" w:hAnsi="Times New Roman" w:cs="Times New Roman"/>
          <w:color w:val="000000" w:themeColor="text1"/>
          <w:sz w:val="24"/>
          <w:szCs w:val="24"/>
        </w:rPr>
        <w:t xml:space="preserve">1. Внести изменения в  </w:t>
      </w:r>
      <w:r w:rsidRPr="0062620E">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62620E">
        <w:rPr>
          <w:rFonts w:ascii="Times New Roman" w:hAnsi="Times New Roman" w:cs="Times New Roman"/>
          <w:bCs/>
          <w:color w:val="000000" w:themeColor="text1"/>
          <w:kern w:val="2"/>
          <w:sz w:val="24"/>
          <w:szCs w:val="24"/>
        </w:rPr>
        <w:t>Таёжный</w:t>
      </w:r>
      <w:proofErr w:type="gramEnd"/>
      <w:r w:rsidRPr="0062620E">
        <w:rPr>
          <w:rFonts w:ascii="Times New Roman" w:hAnsi="Times New Roman" w:cs="Times New Roman"/>
          <w:bCs/>
          <w:color w:val="000000" w:themeColor="text1"/>
          <w:kern w:val="2"/>
          <w:sz w:val="24"/>
          <w:szCs w:val="24"/>
        </w:rPr>
        <w:t xml:space="preserve"> </w:t>
      </w:r>
      <w:r w:rsidRPr="0062620E">
        <w:rPr>
          <w:rFonts w:ascii="Times New Roman" w:hAnsi="Times New Roman" w:cs="Times New Roman"/>
          <w:sz w:val="24"/>
          <w:szCs w:val="24"/>
        </w:rPr>
        <w:t xml:space="preserve">от 14.12.2022 N 280 </w:t>
      </w:r>
      <w:r w:rsidRPr="0062620E">
        <w:rPr>
          <w:rFonts w:ascii="Times New Roman" w:hAnsi="Times New Roman" w:cs="Times New Roman"/>
          <w:bCs/>
          <w:kern w:val="2"/>
          <w:sz w:val="24"/>
          <w:szCs w:val="24"/>
        </w:rPr>
        <w:t>«</w:t>
      </w:r>
      <w:r w:rsidRPr="0062620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государственного или муниципального имущества</w:t>
      </w:r>
      <w:r w:rsidRPr="0062620E">
        <w:rPr>
          <w:rFonts w:ascii="Times New Roman" w:hAnsi="Times New Roman" w:cs="Times New Roman"/>
          <w:bCs/>
          <w:color w:val="000000"/>
          <w:sz w:val="24"/>
          <w:szCs w:val="24"/>
        </w:rPr>
        <w:t>»</w:t>
      </w:r>
      <w:r w:rsidRPr="0062620E">
        <w:rPr>
          <w:rFonts w:ascii="Times New Roman" w:hAnsi="Times New Roman" w:cs="Times New Roman"/>
          <w:color w:val="000000" w:themeColor="text1"/>
          <w:sz w:val="24"/>
          <w:szCs w:val="24"/>
        </w:rPr>
        <w:t xml:space="preserve"> (далее – Постановление) следующие изменения:</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78635E">
        <w:rPr>
          <w:rFonts w:ascii="Times New Roman" w:hAnsi="Times New Roman" w:cs="Times New Roman"/>
          <w:color w:val="000000" w:themeColor="text1"/>
          <w:sz w:val="24"/>
          <w:szCs w:val="24"/>
        </w:rPr>
        <w:t xml:space="preserve">1.1. </w:t>
      </w:r>
      <w:proofErr w:type="gramStart"/>
      <w:r>
        <w:rPr>
          <w:rFonts w:ascii="Times New Roman" w:hAnsi="Times New Roman" w:cs="Times New Roman"/>
          <w:color w:val="000000" w:themeColor="text1"/>
          <w:sz w:val="24"/>
          <w:szCs w:val="24"/>
        </w:rPr>
        <w:t>Подпункт</w:t>
      </w:r>
      <w:proofErr w:type="gramEnd"/>
      <w:r>
        <w:rPr>
          <w:rFonts w:ascii="Times New Roman" w:hAnsi="Times New Roman" w:cs="Times New Roman"/>
          <w:color w:val="000000" w:themeColor="text1"/>
          <w:sz w:val="24"/>
          <w:szCs w:val="24"/>
        </w:rPr>
        <w:t xml:space="preserve"> а пункта 45 административного регламента </w:t>
      </w:r>
      <w:r w:rsidRPr="00A84B85">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A84B85">
        <w:rPr>
          <w:rFonts w:ascii="Times New Roman" w:hAnsi="Times New Roman" w:cs="Times New Roman"/>
          <w:bCs/>
          <w:color w:val="000000"/>
          <w:sz w:val="24"/>
          <w:szCs w:val="24"/>
        </w:rPr>
        <w:t>»</w:t>
      </w:r>
      <w:r>
        <w:rPr>
          <w:rFonts w:ascii="Times New Roman" w:hAnsi="Times New Roman" w:cs="Times New Roman"/>
          <w:bCs/>
          <w:color w:val="000000"/>
          <w:sz w:val="24"/>
          <w:szCs w:val="24"/>
        </w:rPr>
        <w:t>, утвержденного Постановлением, изложить в следующей редакции:</w:t>
      </w:r>
    </w:p>
    <w:p w:rsidR="003429CB" w:rsidRPr="0062620E" w:rsidRDefault="003429CB" w:rsidP="003429CB">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62620E">
        <w:rPr>
          <w:rFonts w:ascii="Times New Roman" w:hAnsi="Times New Roman" w:cs="Times New Roman"/>
          <w:bCs/>
          <w:color w:val="000000" w:themeColor="text1"/>
          <w:sz w:val="24"/>
          <w:szCs w:val="24"/>
        </w:rPr>
        <w:t xml:space="preserve">«а) в МФЦ - </w:t>
      </w:r>
      <w:r w:rsidRPr="0062620E">
        <w:rPr>
          <w:rFonts w:ascii="Times New Roman" w:hAnsi="Times New Roman" w:cs="Times New Roman"/>
          <w:color w:val="000000" w:themeColor="text1"/>
          <w:sz w:val="24"/>
          <w:szCs w:val="24"/>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20" w:history="1">
        <w:r w:rsidRPr="0062620E">
          <w:rPr>
            <w:rStyle w:val="afb"/>
            <w:rFonts w:ascii="Times New Roman" w:hAnsi="Times New Roman" w:cs="Times New Roman"/>
            <w:color w:val="000000" w:themeColor="text1"/>
            <w:sz w:val="24"/>
            <w:szCs w:val="24"/>
            <w:u w:val="none"/>
          </w:rPr>
          <w:t>документов</w:t>
        </w:r>
      </w:hyperlink>
      <w:r w:rsidRPr="0062620E">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1" w:history="1">
        <w:r w:rsidRPr="0062620E">
          <w:rPr>
            <w:rStyle w:val="afb"/>
            <w:rFonts w:ascii="Times New Roman" w:hAnsi="Times New Roman" w:cs="Times New Roman"/>
            <w:color w:val="000000" w:themeColor="text1"/>
            <w:sz w:val="24"/>
            <w:szCs w:val="24"/>
            <w:u w:val="none"/>
          </w:rPr>
          <w:t>частях 10</w:t>
        </w:r>
      </w:hyperlink>
      <w:r w:rsidRPr="0062620E">
        <w:rPr>
          <w:rFonts w:ascii="Times New Roman" w:hAnsi="Times New Roman" w:cs="Times New Roman"/>
          <w:color w:val="000000" w:themeColor="text1"/>
          <w:sz w:val="24"/>
          <w:szCs w:val="24"/>
        </w:rPr>
        <w:t xml:space="preserve"> и </w:t>
      </w:r>
      <w:hyperlink r:id="rId22" w:history="1">
        <w:r w:rsidRPr="0062620E">
          <w:rPr>
            <w:rStyle w:val="afb"/>
            <w:rFonts w:ascii="Times New Roman" w:hAnsi="Times New Roman" w:cs="Times New Roman"/>
            <w:color w:val="000000" w:themeColor="text1"/>
            <w:sz w:val="24"/>
            <w:szCs w:val="24"/>
            <w:u w:val="none"/>
          </w:rPr>
          <w:t xml:space="preserve">11 статьи 7 </w:t>
        </w:r>
        <w:hyperlink r:id="rId23" w:history="1">
          <w:r w:rsidRPr="0062620E">
            <w:rPr>
              <w:rStyle w:val="afb"/>
              <w:rFonts w:ascii="Times New Roman" w:hAnsi="Times New Roman" w:cs="Times New Roman"/>
              <w:color w:val="000000" w:themeColor="text1"/>
              <w:sz w:val="24"/>
              <w:szCs w:val="24"/>
              <w:u w:val="none"/>
            </w:rPr>
            <w:t>11 статьи 7 Федерального закона</w:t>
          </w:r>
        </w:hyperlink>
        <w:r w:rsidRPr="0062620E">
          <w:rPr>
            <w:rFonts w:ascii="Times New Roman" w:hAnsi="Times New Roman" w:cs="Times New Roman"/>
            <w:color w:val="000000" w:themeColor="text1"/>
            <w:sz w:val="24"/>
            <w:szCs w:val="24"/>
          </w:rPr>
          <w:t xml:space="preserve"> от</w:t>
        </w:r>
        <w:proofErr w:type="gramEnd"/>
        <w:r w:rsidRPr="0062620E">
          <w:rPr>
            <w:rFonts w:ascii="Times New Roman" w:hAnsi="Times New Roman" w:cs="Times New Roman"/>
            <w:color w:val="000000" w:themeColor="text1"/>
            <w:sz w:val="24"/>
            <w:szCs w:val="24"/>
          </w:rPr>
          <w:t xml:space="preserve"> 27.07.2010 N 210-ФЗ «Об организации предоставления государственных и муниципальных услуг»</w:t>
        </w:r>
      </w:hyperlink>
      <w:r w:rsidRPr="0062620E">
        <w:rPr>
          <w:rFonts w:ascii="Times New Roman" w:hAnsi="Times New Roman" w:cs="Times New Roman"/>
          <w:color w:val="000000" w:themeColor="text1"/>
          <w:sz w:val="24"/>
          <w:szCs w:val="24"/>
        </w:rPr>
        <w:t>, а также проверять соответствие копий представляемых документов (за исключением нотариально заверенных) их оригиналам</w:t>
      </w:r>
      <w:proofErr w:type="gramStart"/>
      <w:r w:rsidRPr="0062620E">
        <w:rPr>
          <w:rFonts w:ascii="Times New Roman" w:hAnsi="Times New Roman" w:cs="Times New Roman"/>
          <w:color w:val="000000" w:themeColor="text1"/>
          <w:sz w:val="24"/>
          <w:szCs w:val="24"/>
        </w:rPr>
        <w:t>;»</w:t>
      </w:r>
      <w:proofErr w:type="gramEnd"/>
      <w:r w:rsidRPr="0062620E">
        <w:rPr>
          <w:rFonts w:ascii="Times New Roman" w:hAnsi="Times New Roman" w:cs="Times New Roman"/>
          <w:color w:val="000000" w:themeColor="text1"/>
          <w:sz w:val="24"/>
          <w:szCs w:val="24"/>
        </w:rPr>
        <w:t>;</w:t>
      </w:r>
    </w:p>
    <w:p w:rsidR="003429CB"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62620E">
        <w:rPr>
          <w:rFonts w:ascii="Times New Roman" w:hAnsi="Times New Roman" w:cs="Times New Roman"/>
        </w:rPr>
        <w:t xml:space="preserve">1.2. Пункт 14.2. </w:t>
      </w:r>
      <w:r w:rsidRPr="0062620E">
        <w:rPr>
          <w:rFonts w:ascii="Times New Roman" w:hAnsi="Times New Roman" w:cs="Times New Roman"/>
          <w:color w:val="000000" w:themeColor="text1"/>
          <w:sz w:val="24"/>
          <w:szCs w:val="24"/>
        </w:rPr>
        <w:t xml:space="preserve">административного регламента </w:t>
      </w:r>
      <w:r w:rsidRPr="0062620E">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62620E">
        <w:rPr>
          <w:rFonts w:ascii="Times New Roman" w:hAnsi="Times New Roman" w:cs="Times New Roman"/>
          <w:bCs/>
          <w:color w:val="000000"/>
          <w:sz w:val="24"/>
          <w:szCs w:val="24"/>
        </w:rPr>
        <w:t>», утвержденного Постановлением, изложить в следующей редакции:</w:t>
      </w:r>
    </w:p>
    <w:p w:rsidR="003429CB" w:rsidRPr="00592705" w:rsidRDefault="003429CB" w:rsidP="003429CB">
      <w:pPr>
        <w:shd w:val="clear" w:color="auto" w:fill="FFFFFF"/>
        <w:spacing w:after="0" w:line="240" w:lineRule="auto"/>
        <w:ind w:firstLine="567"/>
        <w:jc w:val="both"/>
        <w:rPr>
          <w:rFonts w:ascii="Times New Roman" w:hAnsi="Times New Roman" w:cs="Times New Roman"/>
          <w:bCs/>
          <w:color w:val="000000" w:themeColor="text1"/>
          <w:sz w:val="24"/>
          <w:szCs w:val="24"/>
        </w:rPr>
      </w:pPr>
      <w:r w:rsidRPr="00592705">
        <w:rPr>
          <w:rFonts w:ascii="Times New Roman" w:hAnsi="Times New Roman" w:cs="Times New Roman"/>
          <w:bCs/>
          <w:color w:val="000000" w:themeColor="text1"/>
          <w:sz w:val="24"/>
          <w:szCs w:val="24"/>
        </w:rPr>
        <w:t xml:space="preserve">«14.2. </w:t>
      </w:r>
      <w:proofErr w:type="gramStart"/>
      <w:r w:rsidRPr="00592705">
        <w:rPr>
          <w:rFonts w:ascii="Times New Roman" w:hAnsi="Times New Roman" w:cs="Times New Roman"/>
          <w:color w:val="000000" w:themeColor="text1"/>
          <w:sz w:val="24"/>
          <w:szCs w:val="24"/>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592705">
          <w:rPr>
            <w:rStyle w:val="afb"/>
            <w:rFonts w:ascii="Times New Roman" w:hAnsi="Times New Roman" w:cs="Times New Roman"/>
            <w:color w:val="000000" w:themeColor="text1"/>
            <w:sz w:val="24"/>
            <w:szCs w:val="24"/>
            <w:u w:val="none"/>
          </w:rPr>
          <w:t>частью 18 статьи 14_1 Федерального</w:t>
        </w:r>
        <w:proofErr w:type="gramEnd"/>
        <w:r w:rsidRPr="00592705">
          <w:rPr>
            <w:rStyle w:val="afb"/>
            <w:rFonts w:ascii="Times New Roman" w:hAnsi="Times New Roman" w:cs="Times New Roman"/>
            <w:color w:val="000000" w:themeColor="text1"/>
            <w:sz w:val="24"/>
            <w:szCs w:val="24"/>
            <w:u w:val="none"/>
          </w:rPr>
          <w:t xml:space="preserve"> закона</w:t>
        </w:r>
        <w:r>
          <w:rPr>
            <w:rStyle w:val="afb"/>
            <w:rFonts w:ascii="Times New Roman" w:hAnsi="Times New Roman" w:cs="Times New Roman"/>
            <w:color w:val="000000" w:themeColor="text1"/>
            <w:sz w:val="24"/>
            <w:szCs w:val="24"/>
            <w:u w:val="none"/>
          </w:rPr>
          <w:t xml:space="preserve"> от 27 июля 2006 года N 149-ФЗ «</w:t>
        </w:r>
        <w:r w:rsidRPr="00592705">
          <w:rPr>
            <w:rStyle w:val="afb"/>
            <w:rFonts w:ascii="Times New Roman" w:hAnsi="Times New Roman" w:cs="Times New Roman"/>
            <w:color w:val="000000" w:themeColor="text1"/>
            <w:sz w:val="24"/>
            <w:szCs w:val="24"/>
            <w:u w:val="none"/>
          </w:rPr>
          <w:t>Об информации, информационных технологиях и о защите информации</w:t>
        </w:r>
      </w:hyperlink>
      <w:r>
        <w:rPr>
          <w:rFonts w:ascii="Times New Roman" w:hAnsi="Times New Roman" w:cs="Times New Roman"/>
          <w:color w:val="000000" w:themeColor="text1"/>
          <w:sz w:val="24"/>
          <w:szCs w:val="24"/>
        </w:rPr>
        <w:t>»</w:t>
      </w:r>
      <w:proofErr w:type="gramStart"/>
      <w:r w:rsidRPr="00592705">
        <w:rPr>
          <w:rFonts w:ascii="Times New Roman" w:hAnsi="Times New Roman" w:cs="Times New Roman"/>
          <w:color w:val="000000" w:themeColor="text1"/>
          <w:sz w:val="24"/>
          <w:szCs w:val="24"/>
        </w:rPr>
        <w:t>.»</w:t>
      </w:r>
      <w:proofErr w:type="gramEnd"/>
      <w:r w:rsidRPr="00592705">
        <w:rPr>
          <w:rFonts w:ascii="Times New Roman" w:hAnsi="Times New Roman" w:cs="Times New Roman"/>
          <w:color w:val="000000" w:themeColor="text1"/>
          <w:sz w:val="24"/>
          <w:szCs w:val="24"/>
        </w:rPr>
        <w:t>;</w:t>
      </w:r>
    </w:p>
    <w:p w:rsidR="003429CB" w:rsidRPr="00BE743D"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BE743D">
        <w:rPr>
          <w:rFonts w:ascii="Times New Roman" w:hAnsi="Times New Roman" w:cs="Times New Roman"/>
          <w:bCs/>
          <w:color w:val="000000"/>
          <w:sz w:val="24"/>
          <w:szCs w:val="24"/>
        </w:rPr>
        <w:t>1.3. А</w:t>
      </w:r>
      <w:r w:rsidRPr="00BE743D">
        <w:rPr>
          <w:rFonts w:ascii="Times New Roman" w:hAnsi="Times New Roman" w:cs="Times New Roman"/>
          <w:color w:val="000000" w:themeColor="text1"/>
          <w:sz w:val="24"/>
          <w:szCs w:val="24"/>
        </w:rPr>
        <w:t xml:space="preserve">дминистративный регламент </w:t>
      </w:r>
      <w:r w:rsidRPr="00BE743D">
        <w:rPr>
          <w:rFonts w:ascii="Times New Roman" w:hAnsi="Times New Roman" w:cs="Times New Roman"/>
          <w:sz w:val="24"/>
          <w:szCs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BE743D">
        <w:rPr>
          <w:rFonts w:ascii="Times New Roman" w:hAnsi="Times New Roman" w:cs="Times New Roman"/>
          <w:bCs/>
          <w:color w:val="000000"/>
          <w:sz w:val="24"/>
          <w:szCs w:val="24"/>
        </w:rPr>
        <w:t xml:space="preserve">», утвержденный Постановлением, дополнить пунктами </w:t>
      </w:r>
      <w:r w:rsidRPr="00BE743D">
        <w:rPr>
          <w:rFonts w:ascii="Times New Roman" w:hAnsi="Times New Roman" w:cs="Times New Roman"/>
          <w:bCs/>
          <w:color w:val="000000"/>
          <w:sz w:val="24"/>
          <w:szCs w:val="24"/>
        </w:rPr>
        <w:lastRenderedPageBreak/>
        <w:t>33.1 и 33.2 следующего содержания:</w:t>
      </w:r>
    </w:p>
    <w:p w:rsidR="003429CB" w:rsidRPr="00BE743D" w:rsidRDefault="003429CB" w:rsidP="003429CB">
      <w:pPr>
        <w:shd w:val="clear" w:color="auto" w:fill="FFFFFF"/>
        <w:spacing w:after="0" w:line="240" w:lineRule="auto"/>
        <w:ind w:firstLine="567"/>
        <w:jc w:val="both"/>
        <w:rPr>
          <w:rFonts w:ascii="Times New Roman" w:hAnsi="Times New Roman" w:cs="Times New Roman"/>
          <w:bCs/>
          <w:color w:val="000000"/>
          <w:sz w:val="24"/>
          <w:szCs w:val="24"/>
        </w:rPr>
      </w:pPr>
      <w:r w:rsidRPr="00BE743D">
        <w:rPr>
          <w:rFonts w:ascii="Times New Roman" w:hAnsi="Times New Roman" w:cs="Times New Roman"/>
          <w:bCs/>
          <w:color w:val="000000"/>
          <w:sz w:val="24"/>
          <w:szCs w:val="24"/>
        </w:rPr>
        <w:t>«33.1.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429CB" w:rsidRPr="00BE743D" w:rsidRDefault="003429CB" w:rsidP="003429CB">
      <w:pPr>
        <w:pStyle w:val="headertext"/>
        <w:spacing w:before="0" w:beforeAutospacing="0" w:after="0" w:afterAutospacing="0"/>
        <w:ind w:firstLine="567"/>
        <w:jc w:val="both"/>
        <w:rPr>
          <w:color w:val="000000"/>
        </w:rPr>
      </w:pPr>
      <w:r w:rsidRPr="00BE743D">
        <w:rPr>
          <w:color w:val="000000"/>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429CB" w:rsidRPr="00BE743D" w:rsidRDefault="003429CB" w:rsidP="003429CB">
      <w:pPr>
        <w:pStyle w:val="headertext"/>
        <w:spacing w:before="0" w:beforeAutospacing="0" w:after="0" w:afterAutospacing="0"/>
        <w:ind w:firstLine="567"/>
        <w:jc w:val="both"/>
        <w:rPr>
          <w:color w:val="000000"/>
        </w:rPr>
      </w:pPr>
      <w:r w:rsidRPr="00BE743D">
        <w:rPr>
          <w:color w:val="000000"/>
        </w:rPr>
        <w:t xml:space="preserve">33.2. </w:t>
      </w:r>
      <w:r w:rsidRPr="00BE743D">
        <w:rPr>
          <w:bCs/>
          <w:color w:val="000000" w:themeColor="text1"/>
        </w:rPr>
        <w:t>Предоставление услуги в упреждающем (</w:t>
      </w:r>
      <w:proofErr w:type="spellStart"/>
      <w:r w:rsidRPr="00BE743D">
        <w:rPr>
          <w:bCs/>
          <w:color w:val="000000" w:themeColor="text1"/>
        </w:rPr>
        <w:t>проактивном</w:t>
      </w:r>
      <w:proofErr w:type="spellEnd"/>
      <w:r w:rsidRPr="00BE743D">
        <w:rPr>
          <w:bCs/>
          <w:color w:val="000000" w:themeColor="text1"/>
        </w:rPr>
        <w:t>) режиме не предусмотрено</w:t>
      </w:r>
      <w:proofErr w:type="gramStart"/>
      <w:r w:rsidRPr="00BE743D">
        <w:rPr>
          <w:bCs/>
          <w:color w:val="000000" w:themeColor="text1"/>
        </w:rPr>
        <w:t>.».</w:t>
      </w:r>
      <w:proofErr w:type="gramEnd"/>
    </w:p>
    <w:p w:rsidR="003429CB" w:rsidRPr="0003058F" w:rsidRDefault="003429CB" w:rsidP="003429CB">
      <w:pPr>
        <w:shd w:val="clear" w:color="auto" w:fill="FFFFFF"/>
        <w:spacing w:after="0"/>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3429CB" w:rsidRPr="0003058F" w:rsidRDefault="003429CB" w:rsidP="003429CB">
      <w:pPr>
        <w:tabs>
          <w:tab w:val="left" w:pos="0"/>
        </w:tabs>
        <w:spacing w:after="0"/>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Default="003429CB" w:rsidP="003429CB">
      <w:pPr>
        <w:spacing w:after="0" w:line="240" w:lineRule="auto"/>
        <w:ind w:firstLine="709"/>
        <w:jc w:val="both"/>
        <w:rPr>
          <w:rFonts w:ascii="Times New Roman" w:hAnsi="Times New Roman" w:cs="Times New Roman"/>
          <w:color w:val="FF0000"/>
          <w:sz w:val="24"/>
          <w:szCs w:val="24"/>
        </w:rPr>
      </w:pPr>
    </w:p>
    <w:p w:rsidR="003429CB" w:rsidRPr="0003058F" w:rsidRDefault="003429CB" w:rsidP="003429CB">
      <w:pPr>
        <w:spacing w:after="0" w:line="240" w:lineRule="auto"/>
        <w:ind w:firstLine="709"/>
        <w:jc w:val="both"/>
        <w:rPr>
          <w:rFonts w:ascii="Times New Roman" w:hAnsi="Times New Roman" w:cs="Times New Roman"/>
          <w:color w:val="FF0000"/>
          <w:sz w:val="24"/>
          <w:szCs w:val="24"/>
        </w:rPr>
      </w:pPr>
    </w:p>
    <w:p w:rsidR="003429CB" w:rsidRPr="00D13F71" w:rsidRDefault="003429CB" w:rsidP="003429CB">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gramStart"/>
      <w:r>
        <w:rPr>
          <w:rFonts w:ascii="Times New Roman" w:hAnsi="Times New Roman" w:cs="Times New Roman"/>
          <w:color w:val="000000"/>
          <w:sz w:val="24"/>
          <w:szCs w:val="24"/>
        </w:rPr>
        <w:t>.г</w:t>
      </w:r>
      <w:proofErr w:type="gramEnd"/>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ы</w:t>
      </w:r>
      <w:proofErr w:type="spellEnd"/>
      <w:r w:rsidRPr="0060103A">
        <w:rPr>
          <w:rFonts w:ascii="Times New Roman" w:hAnsi="Times New Roman" w:cs="Times New Roman"/>
          <w:color w:val="000000"/>
          <w:sz w:val="24"/>
          <w:szCs w:val="24"/>
        </w:rPr>
        <w:t xml:space="preserve"> городского поселения Таёжный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Ю.Е.Хафизова</w:t>
      </w:r>
      <w:proofErr w:type="spellEnd"/>
      <w:r w:rsidRPr="0060103A">
        <w:rPr>
          <w:rFonts w:ascii="Times New Roman" w:hAnsi="Times New Roman" w:cs="Times New Roman"/>
          <w:color w:val="000000"/>
          <w:sz w:val="24"/>
          <w:szCs w:val="24"/>
        </w:rPr>
        <w:t xml:space="preserve">            </w:t>
      </w:r>
    </w:p>
    <w:p w:rsidR="003429CB" w:rsidRPr="00D13F71" w:rsidRDefault="003429CB" w:rsidP="003429CB">
      <w:pPr>
        <w:jc w:val="both"/>
        <w:rPr>
          <w:rFonts w:ascii="Times New Roman" w:hAnsi="Times New Roman" w:cs="Times New Roman"/>
          <w:color w:val="000000"/>
          <w:sz w:val="24"/>
          <w:szCs w:val="24"/>
        </w:rPr>
      </w:pPr>
      <w:bookmarkStart w:id="24" w:name="_GoBack"/>
      <w:bookmarkEnd w:id="24"/>
      <w:r w:rsidRPr="0060103A">
        <w:rPr>
          <w:rFonts w:ascii="Times New Roman" w:hAnsi="Times New Roman" w:cs="Times New Roman"/>
          <w:color w:val="000000"/>
          <w:sz w:val="24"/>
          <w:szCs w:val="24"/>
        </w:rPr>
        <w:t xml:space="preserve">          </w:t>
      </w:r>
    </w:p>
    <w:p w:rsidR="00FD66A3" w:rsidRPr="007A15D5" w:rsidRDefault="00FD66A3" w:rsidP="007A15D5">
      <w:pPr>
        <w:spacing w:after="0" w:line="240" w:lineRule="auto"/>
        <w:rPr>
          <w:rFonts w:ascii="Times New Roman" w:hAnsi="Times New Roman" w:cs="Times New Roman"/>
          <w:color w:val="000000"/>
          <w:sz w:val="24"/>
          <w:szCs w:val="24"/>
        </w:rPr>
      </w:pPr>
    </w:p>
    <w:sectPr w:rsidR="00FD66A3" w:rsidRPr="007A15D5" w:rsidSect="00CB0A0F">
      <w:footerReference w:type="default" r:id="rId25"/>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DD" w:rsidRDefault="001626DD" w:rsidP="0009271D">
      <w:pPr>
        <w:spacing w:after="0" w:line="240" w:lineRule="auto"/>
      </w:pPr>
      <w:r>
        <w:separator/>
      </w:r>
    </w:p>
  </w:endnote>
  <w:endnote w:type="continuationSeparator" w:id="0">
    <w:p w:rsidR="001626DD" w:rsidRDefault="001626DD"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A7" w:rsidRDefault="001626DD">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1859A7">
          <w:rPr>
            <w:color w:val="000000" w:themeColor="text1"/>
            <w:sz w:val="24"/>
            <w:szCs w:val="24"/>
            <w:lang w:val="ru-RU"/>
          </w:rPr>
          <w:t xml:space="preserve">«Вестник </w:t>
        </w:r>
        <w:proofErr w:type="gramStart"/>
        <w:r w:rsidR="001859A7">
          <w:rPr>
            <w:color w:val="000000" w:themeColor="text1"/>
            <w:sz w:val="24"/>
            <w:szCs w:val="24"/>
            <w:lang w:val="ru-RU"/>
          </w:rPr>
          <w:t>Таежного</w:t>
        </w:r>
        <w:proofErr w:type="gramEnd"/>
        <w:r w:rsidR="001859A7">
          <w:rPr>
            <w:color w:val="000000" w:themeColor="text1"/>
            <w:sz w:val="24"/>
            <w:szCs w:val="24"/>
            <w:lang w:val="ru-RU"/>
          </w:rPr>
          <w:t>» № 0</w:t>
        </w:r>
        <w:r w:rsidR="00822755">
          <w:rPr>
            <w:color w:val="000000" w:themeColor="text1"/>
            <w:sz w:val="24"/>
            <w:szCs w:val="24"/>
            <w:lang w:val="ru-RU"/>
          </w:rPr>
          <w:t>3  от 17</w:t>
        </w:r>
        <w:r w:rsidR="001859A7">
          <w:rPr>
            <w:color w:val="000000" w:themeColor="text1"/>
            <w:sz w:val="24"/>
            <w:szCs w:val="24"/>
            <w:lang w:val="ru-RU"/>
          </w:rPr>
          <w:t>.01.2024</w:t>
        </w:r>
      </w:sdtContent>
    </w:sdt>
  </w:p>
  <w:p w:rsidR="001859A7" w:rsidRDefault="001859A7">
    <w:pPr>
      <w:pStyle w:val="afffc"/>
    </w:pPr>
    <w:r>
      <w:rPr>
        <w:noProof/>
        <w:lang w:val="ru-RU" w:eastAsia="ru-RU"/>
      </w:rPr>
      <mc:AlternateContent>
        <mc:Choice Requires="wps">
          <w:drawing>
            <wp:anchor distT="0" distB="0" distL="114300" distR="114300" simplePos="0" relativeHeight="251659264" behindDoc="0" locked="0" layoutInCell="1" allowOverlap="1" wp14:anchorId="00FF6384" wp14:editId="60996C10">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3429CB" w:rsidRPr="003429CB">
                            <w:rPr>
                              <w:rFonts w:asciiTheme="majorHAnsi" w:hAnsiTheme="majorHAnsi"/>
                              <w:noProof/>
                              <w:color w:val="000000" w:themeColor="text1"/>
                              <w:sz w:val="40"/>
                              <w:szCs w:val="40"/>
                              <w:lang w:val="ru-RU"/>
                            </w:rPr>
                            <w:t>14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3429CB" w:rsidRPr="003429CB">
                      <w:rPr>
                        <w:rFonts w:asciiTheme="majorHAnsi" w:hAnsiTheme="majorHAnsi"/>
                        <w:noProof/>
                        <w:color w:val="000000" w:themeColor="text1"/>
                        <w:sz w:val="40"/>
                        <w:szCs w:val="40"/>
                        <w:lang w:val="ru-RU"/>
                      </w:rPr>
                      <w:t>14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78D3799F" wp14:editId="63EDB15C">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DD" w:rsidRDefault="001626DD" w:rsidP="0009271D">
      <w:pPr>
        <w:spacing w:after="0" w:line="240" w:lineRule="auto"/>
      </w:pPr>
      <w:r>
        <w:separator/>
      </w:r>
    </w:p>
  </w:footnote>
  <w:footnote w:type="continuationSeparator" w:id="0">
    <w:p w:rsidR="001626DD" w:rsidRDefault="001626DD"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5">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2">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7">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0">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1">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4">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5">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1">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2">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763FBA"/>
    <w:multiLevelType w:val="multilevel"/>
    <w:tmpl w:val="FF482E9E"/>
    <w:numStyleLink w:val="sys1"/>
  </w:abstractNum>
  <w:abstractNum w:abstractNumId="6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9">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0"/>
  </w:num>
  <w:num w:numId="3">
    <w:abstractNumId w:val="36"/>
  </w:num>
  <w:num w:numId="4">
    <w:abstractNumId w:val="35"/>
  </w:num>
  <w:num w:numId="5">
    <w:abstractNumId w:val="54"/>
  </w:num>
  <w:num w:numId="6">
    <w:abstractNumId w:val="37"/>
  </w:num>
  <w:num w:numId="7">
    <w:abstractNumId w:val="13"/>
  </w:num>
  <w:num w:numId="8">
    <w:abstractNumId w:val="22"/>
  </w:num>
  <w:num w:numId="9">
    <w:abstractNumId w:val="9"/>
  </w:num>
  <w:num w:numId="10">
    <w:abstractNumId w:val="29"/>
  </w:num>
  <w:num w:numId="11">
    <w:abstractNumId w:val="10"/>
  </w:num>
  <w:num w:numId="12">
    <w:abstractNumId w:val="44"/>
  </w:num>
  <w:num w:numId="13">
    <w:abstractNumId w:val="28"/>
  </w:num>
  <w:num w:numId="14">
    <w:abstractNumId w:val="25"/>
  </w:num>
  <w:num w:numId="15">
    <w:abstractNumId w:val="8"/>
  </w:num>
  <w:num w:numId="16">
    <w:abstractNumId w:val="0"/>
  </w:num>
  <w:num w:numId="17">
    <w:abstractNumId w:val="60"/>
  </w:num>
  <w:num w:numId="18">
    <w:abstractNumId w:val="69"/>
  </w:num>
  <w:num w:numId="19">
    <w:abstractNumId w:val="45"/>
  </w:num>
  <w:num w:numId="20">
    <w:abstractNumId w:val="18"/>
  </w:num>
  <w:num w:numId="21">
    <w:abstractNumId w:val="57"/>
  </w:num>
  <w:num w:numId="22">
    <w:abstractNumId w:val="59"/>
  </w:num>
  <w:num w:numId="23">
    <w:abstractNumId w:val="27"/>
  </w:num>
  <w:num w:numId="24">
    <w:abstractNumId w:val="52"/>
  </w:num>
  <w:num w:numId="25">
    <w:abstractNumId w:val="58"/>
  </w:num>
  <w:num w:numId="26">
    <w:abstractNumId w:val="31"/>
  </w:num>
  <w:num w:numId="27">
    <w:abstractNumId w:val="26"/>
  </w:num>
  <w:num w:numId="28">
    <w:abstractNumId w:val="16"/>
  </w:num>
  <w:num w:numId="29">
    <w:abstractNumId w:val="19"/>
  </w:num>
  <w:num w:numId="30">
    <w:abstractNumId w:val="67"/>
  </w:num>
  <w:num w:numId="31">
    <w:abstractNumId w:val="12"/>
  </w:num>
  <w:num w:numId="32">
    <w:abstractNumId w:val="14"/>
  </w:num>
  <w:num w:numId="33">
    <w:abstractNumId w:val="33"/>
  </w:num>
  <w:num w:numId="34">
    <w:abstractNumId w:val="32"/>
  </w:num>
  <w:num w:numId="35">
    <w:abstractNumId w:val="51"/>
  </w:num>
  <w:num w:numId="36">
    <w:abstractNumId w:val="56"/>
  </w:num>
  <w:num w:numId="37">
    <w:abstractNumId w:val="61"/>
  </w:num>
  <w:num w:numId="38">
    <w:abstractNumId w:val="42"/>
  </w:num>
  <w:num w:numId="39">
    <w:abstractNumId w:val="65"/>
  </w:num>
  <w:num w:numId="40">
    <w:abstractNumId w:val="63"/>
  </w:num>
  <w:num w:numId="41">
    <w:abstractNumId w:val="23"/>
  </w:num>
  <w:num w:numId="42">
    <w:abstractNumId w:val="48"/>
  </w:num>
  <w:num w:numId="43">
    <w:abstractNumId w:val="24"/>
  </w:num>
  <w:num w:numId="44">
    <w:abstractNumId w:val="64"/>
  </w:num>
  <w:num w:numId="45">
    <w:abstractNumId w:val="66"/>
  </w:num>
  <w:num w:numId="46">
    <w:abstractNumId w:val="15"/>
  </w:num>
  <w:num w:numId="47">
    <w:abstractNumId w:val="55"/>
  </w:num>
  <w:num w:numId="48">
    <w:abstractNumId w:val="68"/>
  </w:num>
  <w:num w:numId="49">
    <w:abstractNumId w:val="38"/>
  </w:num>
  <w:num w:numId="50">
    <w:abstractNumId w:val="1"/>
  </w:num>
  <w:num w:numId="51">
    <w:abstractNumId w:val="20"/>
  </w:num>
  <w:num w:numId="52">
    <w:abstractNumId w:val="46"/>
  </w:num>
  <w:num w:numId="53">
    <w:abstractNumId w:val="39"/>
  </w:num>
  <w:num w:numId="54">
    <w:abstractNumId w:val="34"/>
  </w:num>
  <w:num w:numId="55">
    <w:abstractNumId w:val="43"/>
  </w:num>
  <w:num w:numId="56">
    <w:abstractNumId w:val="62"/>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53"/>
  </w:num>
  <w:num w:numId="59">
    <w:abstractNumId w:val="50"/>
  </w:num>
  <w:num w:numId="60">
    <w:abstractNumId w:val="7"/>
  </w:num>
  <w:num w:numId="61">
    <w:abstractNumId w:val="41"/>
  </w:num>
  <w:num w:numId="62">
    <w:abstractNumId w:val="49"/>
  </w:num>
  <w:num w:numId="63">
    <w:abstractNumId w:val="21"/>
  </w:num>
  <w:num w:numId="64">
    <w:abstractNumId w:val="17"/>
  </w:num>
  <w:num w:numId="65">
    <w:abstractNumId w:val="11"/>
  </w:num>
  <w:num w:numId="66">
    <w:abstractNumId w:val="4"/>
  </w:num>
  <w:num w:numId="67">
    <w:abstractNumId w:val="47"/>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22755"/>
    <w:rsid w:val="00833D6E"/>
    <w:rsid w:val="00834546"/>
    <w:rsid w:val="008377B0"/>
    <w:rsid w:val="00843B1C"/>
    <w:rsid w:val="008474CD"/>
    <w:rsid w:val="00851845"/>
    <w:rsid w:val="0086202E"/>
    <w:rsid w:val="008662AB"/>
    <w:rsid w:val="00880493"/>
    <w:rsid w:val="00883C45"/>
    <w:rsid w:val="008867C6"/>
    <w:rsid w:val="0089024D"/>
    <w:rsid w:val="00893BCB"/>
    <w:rsid w:val="008947BE"/>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12847&amp;mark=000000000000000000000000000000000000000000000000008P40LT&amp;mark=000000000000000000000000000000000000000000000000008P40LT" TargetMode="External"/><Relationship Id="rId18" Type="http://schemas.openxmlformats.org/officeDocument/2006/relationships/hyperlink" Target="kodeks://link/d?nd=902228011&amp;mark=00000000000000000000000000000000000000000000000000A7K0ND&amp;mark=00000000000000000000000000000000000000000000000000A7K0N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kodeks://link/d?nd=902228011&amp;mark=00000000000000000000000000000000000000000000000000A7K0ND&amp;mark=00000000000000000000000000000000000000000000000000A7K0ND" TargetMode="External"/><Relationship Id="rId7" Type="http://schemas.openxmlformats.org/officeDocument/2006/relationships/endnotes" Target="endnotes.xml"/><Relationship Id="rId12" Type="http://schemas.openxmlformats.org/officeDocument/2006/relationships/hyperlink" Target="kodeks://link/d?nd=9012847&amp;mark=000000000000000000000000000000000000000000000000008P60LU&amp;mark=000000000000000000000000000000000000000000000000008P60LU" TargetMode="External"/><Relationship Id="rId17" Type="http://schemas.openxmlformats.org/officeDocument/2006/relationships/hyperlink" Target="kodeks://link/d?nd=902228011&amp;mark=00000000000000000000000000000000000000000000000003DC4D1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kodeks://link/d?nd=902228011&amp;mark=00000000000000000000000000000000000000000000000000A7M0NE&amp;mark=00000000000000000000000000000000000000000000000000A7M0NE" TargetMode="External"/><Relationship Id="rId20" Type="http://schemas.openxmlformats.org/officeDocument/2006/relationships/hyperlink" Target="kodeks://link/d?nd=902228011&amp;mark=00000000000000000000000000000000000000000000000003DC4D1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kodeks://link/d?nd=901990051&amp;mark=00000000000000000000000000000000000000000000000000A840NJ&amp;mark=00000000000000000000000000000000000000000000000000A840NJ" TargetMode="External"/><Relationship Id="rId5" Type="http://schemas.openxmlformats.org/officeDocument/2006/relationships/webSettings" Target="webSettings.xml"/><Relationship Id="rId15" Type="http://schemas.openxmlformats.org/officeDocument/2006/relationships/hyperlink" Target="kodeks://link/d?nd=902228011&amp;mark=00000000000000000000000000000000000000000000000000A7K0ND&amp;mark=00000000000000000000000000000000000000000000000000A7K0ND" TargetMode="External"/><Relationship Id="rId23" Type="http://schemas.openxmlformats.org/officeDocument/2006/relationships/hyperlink" Target="kodeks://link/d?nd=902228011&amp;mark=00000000000000000000000000000000000000000000000000A7M0NE&amp;mark=00000000000000000000000000000000000000000000000000A7M0N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kodeks://link/d?nd=902228011&amp;mark=00000000000000000000000000000000000000000000000000A7M0NE&amp;mark=00000000000000000000000000000000000000000000000000A7M0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902228011&amp;mark=00000000000000000000000000000000000000000000000003DC4D1U" TargetMode="External"/><Relationship Id="rId22" Type="http://schemas.openxmlformats.org/officeDocument/2006/relationships/hyperlink" Target="kodeks://link/d?nd=902228011&amp;mark=00000000000000000000000000000000000000000000000000A7M0NE&amp;mark=00000000000000000000000000000000000000000000000000A7M0N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4B36AB"/>
    <w:rsid w:val="00A747CC"/>
    <w:rsid w:val="00EC60BD"/>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03  от 17.01.2024</dc:creator>
  <cp:lastModifiedBy>PS</cp:lastModifiedBy>
  <cp:revision>10</cp:revision>
  <cp:lastPrinted>2020-08-07T06:20:00Z</cp:lastPrinted>
  <dcterms:created xsi:type="dcterms:W3CDTF">2023-12-26T05:32:00Z</dcterms:created>
  <dcterms:modified xsi:type="dcterms:W3CDTF">2024-01-18T06:34:00Z</dcterms:modified>
</cp:coreProperties>
</file>