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3A2521">
        <w:trPr>
          <w:trHeight w:val="1266"/>
          <w:jc w:val="center"/>
        </w:trPr>
        <w:tc>
          <w:tcPr>
            <w:tcW w:w="1172" w:type="dxa"/>
            <w:vAlign w:val="center"/>
          </w:tcPr>
          <w:p w:rsidR="001C0189" w:rsidRPr="00C939AF" w:rsidRDefault="001C0189" w:rsidP="003A2521">
            <w:pPr>
              <w:pStyle w:val="affff3"/>
              <w:rPr>
                <w:sz w:val="20"/>
                <w:szCs w:val="20"/>
              </w:rPr>
            </w:pPr>
            <w:r w:rsidRPr="00C939AF">
              <w:rPr>
                <w:noProof/>
                <w:sz w:val="20"/>
                <w:szCs w:val="20"/>
              </w:rPr>
              <w:drawing>
                <wp:inline distT="0" distB="0" distL="0" distR="0" wp14:anchorId="2C277622" wp14:editId="00EBC029">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3A2521">
            <w:pPr>
              <w:pStyle w:val="affff3"/>
              <w:jc w:val="center"/>
              <w:rPr>
                <w:sz w:val="20"/>
                <w:szCs w:val="20"/>
              </w:rPr>
            </w:pPr>
          </w:p>
        </w:tc>
        <w:tc>
          <w:tcPr>
            <w:tcW w:w="6874" w:type="dxa"/>
            <w:vAlign w:val="center"/>
          </w:tcPr>
          <w:p w:rsidR="001C0189" w:rsidRPr="00A9021D" w:rsidRDefault="001C0189" w:rsidP="003A2521">
            <w:pPr>
              <w:pStyle w:val="affff3"/>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3A2521">
            <w:pPr>
              <w:pStyle w:val="affff3"/>
              <w:jc w:val="center"/>
              <w:rPr>
                <w:b/>
                <w:color w:val="000000"/>
                <w:sz w:val="16"/>
                <w:szCs w:val="16"/>
              </w:rPr>
            </w:pPr>
            <w:r w:rsidRPr="00A9021D">
              <w:rPr>
                <w:b/>
                <w:color w:val="000000"/>
                <w:sz w:val="16"/>
                <w:szCs w:val="16"/>
              </w:rPr>
              <w:t xml:space="preserve">ГОРОДСКОГО ПОСЕЛЕНИЯ </w:t>
            </w:r>
            <w:proofErr w:type="gramStart"/>
            <w:r w:rsidRPr="00A9021D">
              <w:rPr>
                <w:b/>
                <w:color w:val="000000"/>
                <w:sz w:val="16"/>
                <w:szCs w:val="16"/>
              </w:rPr>
              <w:t>ТАЁЖНЫЙ</w:t>
            </w:r>
            <w:proofErr w:type="gramEnd"/>
          </w:p>
          <w:p w:rsidR="001C0189" w:rsidRPr="00A9021D" w:rsidRDefault="001C0189" w:rsidP="003A2521">
            <w:pPr>
              <w:pStyle w:val="affff3"/>
              <w:jc w:val="center"/>
              <w:rPr>
                <w:b/>
                <w:color w:val="000000"/>
                <w:sz w:val="16"/>
                <w:szCs w:val="16"/>
              </w:rPr>
            </w:pPr>
            <w:r w:rsidRPr="00A9021D">
              <w:rPr>
                <w:b/>
                <w:color w:val="000000"/>
                <w:sz w:val="16"/>
                <w:szCs w:val="16"/>
              </w:rPr>
              <w:t>ОФИЦИАЛЬНО:</w:t>
            </w:r>
          </w:p>
          <w:p w:rsidR="001C0189" w:rsidRPr="00A9021D" w:rsidRDefault="001C0189" w:rsidP="003A2521">
            <w:pPr>
              <w:pStyle w:val="affff3"/>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3A2521">
            <w:pPr>
              <w:pStyle w:val="affff3"/>
              <w:jc w:val="center"/>
              <w:rPr>
                <w:b/>
                <w:sz w:val="16"/>
                <w:szCs w:val="16"/>
              </w:rPr>
            </w:pPr>
            <w:r w:rsidRPr="00A9021D">
              <w:rPr>
                <w:b/>
                <w:color w:val="000000"/>
                <w:sz w:val="16"/>
                <w:szCs w:val="16"/>
              </w:rPr>
              <w:t xml:space="preserve">ПОСЕЛЕНИЯ </w:t>
            </w:r>
            <w:proofErr w:type="gramStart"/>
            <w:r w:rsidRPr="00A9021D">
              <w:rPr>
                <w:b/>
                <w:color w:val="000000"/>
                <w:sz w:val="16"/>
                <w:szCs w:val="16"/>
              </w:rPr>
              <w:t>ТАЁЖНЫЙ</w:t>
            </w:r>
            <w:proofErr w:type="gramEnd"/>
          </w:p>
          <w:p w:rsidR="001C0189" w:rsidRPr="00C939AF" w:rsidRDefault="001C0189" w:rsidP="003A2521">
            <w:pPr>
              <w:pStyle w:val="affff3"/>
              <w:jc w:val="center"/>
              <w:rPr>
                <w:sz w:val="20"/>
                <w:szCs w:val="20"/>
              </w:rPr>
            </w:pPr>
          </w:p>
        </w:tc>
        <w:tc>
          <w:tcPr>
            <w:tcW w:w="2811" w:type="dxa"/>
          </w:tcPr>
          <w:p w:rsidR="001C0189" w:rsidRPr="00C939AF" w:rsidRDefault="001C0189" w:rsidP="003A2521">
            <w:pPr>
              <w:pStyle w:val="affff3"/>
              <w:jc w:val="center"/>
              <w:rPr>
                <w:color w:val="000000"/>
                <w:sz w:val="20"/>
                <w:szCs w:val="20"/>
              </w:rPr>
            </w:pPr>
            <w:r>
              <w:rPr>
                <w:noProof/>
                <w:color w:val="000000"/>
                <w:sz w:val="20"/>
                <w:szCs w:val="20"/>
              </w:rPr>
              <mc:AlternateContent>
                <mc:Choice Requires="wps">
                  <w:drawing>
                    <wp:inline distT="0" distB="0" distL="0" distR="0" wp14:anchorId="629B8707" wp14:editId="0397F07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3A2521" w:rsidRPr="00905C97" w:rsidRDefault="003A2521" w:rsidP="001C0189">
                                  <w:pPr>
                                    <w:pStyle w:val="affff3"/>
                                    <w:jc w:val="center"/>
                                    <w:rPr>
                                      <w:b/>
                                      <w:color w:val="000000"/>
                                      <w:sz w:val="28"/>
                                      <w:szCs w:val="28"/>
                                    </w:rPr>
                                  </w:pPr>
                                  <w:r w:rsidRPr="002A6CCB">
                                    <w:rPr>
                                      <w:b/>
                                      <w:color w:val="000000"/>
                                      <w:sz w:val="28"/>
                                      <w:szCs w:val="28"/>
                                    </w:rPr>
                                    <w:t xml:space="preserve">№ </w:t>
                                  </w:r>
                                  <w:r>
                                    <w:rPr>
                                      <w:b/>
                                      <w:color w:val="000000"/>
                                      <w:sz w:val="28"/>
                                      <w:szCs w:val="28"/>
                                    </w:rPr>
                                    <w:t>59</w:t>
                                  </w:r>
                                </w:p>
                                <w:p w:rsidR="003A2521" w:rsidRDefault="003A2521" w:rsidP="00B167D3">
                                  <w:pPr>
                                    <w:pStyle w:val="affff3"/>
                                    <w:jc w:val="center"/>
                                    <w:rPr>
                                      <w:b/>
                                      <w:color w:val="000000"/>
                                      <w:sz w:val="28"/>
                                      <w:szCs w:val="28"/>
                                    </w:rPr>
                                  </w:pPr>
                                  <w:r>
                                    <w:rPr>
                                      <w:b/>
                                      <w:color w:val="000000"/>
                                      <w:sz w:val="28"/>
                                      <w:szCs w:val="28"/>
                                    </w:rPr>
                                    <w:t xml:space="preserve">  25  ноября</w:t>
                                  </w:r>
                                </w:p>
                                <w:p w:rsidR="003A2521" w:rsidRDefault="003A2521"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3A2521" w:rsidRDefault="003A2521" w:rsidP="001C0189">
                                  <w:pPr>
                                    <w:pStyle w:val="affff3"/>
                                    <w:jc w:val="center"/>
                                    <w:rPr>
                                      <w:b/>
                                      <w:color w:val="000000"/>
                                      <w:sz w:val="28"/>
                                      <w:szCs w:val="28"/>
                                    </w:rPr>
                                  </w:pPr>
                                </w:p>
                                <w:p w:rsidR="003A2521" w:rsidRDefault="003A2521" w:rsidP="001C0189">
                                  <w:pPr>
                                    <w:pStyle w:val="affff3"/>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3A2521" w:rsidRPr="00905C97" w:rsidRDefault="003A2521" w:rsidP="001C0189">
                            <w:pPr>
                              <w:pStyle w:val="affff3"/>
                              <w:jc w:val="center"/>
                              <w:rPr>
                                <w:b/>
                                <w:color w:val="000000"/>
                                <w:sz w:val="28"/>
                                <w:szCs w:val="28"/>
                              </w:rPr>
                            </w:pPr>
                            <w:r w:rsidRPr="002A6CCB">
                              <w:rPr>
                                <w:b/>
                                <w:color w:val="000000"/>
                                <w:sz w:val="28"/>
                                <w:szCs w:val="28"/>
                              </w:rPr>
                              <w:t xml:space="preserve">№ </w:t>
                            </w:r>
                            <w:r>
                              <w:rPr>
                                <w:b/>
                                <w:color w:val="000000"/>
                                <w:sz w:val="28"/>
                                <w:szCs w:val="28"/>
                              </w:rPr>
                              <w:t>59</w:t>
                            </w:r>
                          </w:p>
                          <w:p w:rsidR="003A2521" w:rsidRDefault="003A2521" w:rsidP="00B167D3">
                            <w:pPr>
                              <w:pStyle w:val="affff3"/>
                              <w:jc w:val="center"/>
                              <w:rPr>
                                <w:b/>
                                <w:color w:val="000000"/>
                                <w:sz w:val="28"/>
                                <w:szCs w:val="28"/>
                              </w:rPr>
                            </w:pPr>
                            <w:r>
                              <w:rPr>
                                <w:b/>
                                <w:color w:val="000000"/>
                                <w:sz w:val="28"/>
                                <w:szCs w:val="28"/>
                              </w:rPr>
                              <w:t xml:space="preserve">  25  ноября</w:t>
                            </w:r>
                          </w:p>
                          <w:p w:rsidR="003A2521" w:rsidRDefault="003A2521"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3A2521" w:rsidRDefault="003A2521" w:rsidP="001C0189">
                            <w:pPr>
                              <w:pStyle w:val="affff3"/>
                              <w:jc w:val="center"/>
                              <w:rPr>
                                <w:b/>
                                <w:color w:val="000000"/>
                                <w:sz w:val="28"/>
                                <w:szCs w:val="28"/>
                              </w:rPr>
                            </w:pPr>
                          </w:p>
                          <w:p w:rsidR="003A2521" w:rsidRDefault="003A2521" w:rsidP="001C0189">
                            <w:pPr>
                              <w:pStyle w:val="affff3"/>
                              <w:jc w:val="center"/>
                            </w:pPr>
                          </w:p>
                        </w:txbxContent>
                      </v:textbox>
                      <w10:anchorlock/>
                    </v:shape>
                  </w:pict>
                </mc:Fallback>
              </mc:AlternateContent>
            </w:r>
          </w:p>
          <w:p w:rsidR="001C0189" w:rsidRPr="00C939AF" w:rsidRDefault="001C0189" w:rsidP="003A2521">
            <w:pPr>
              <w:pStyle w:val="affff3"/>
              <w:jc w:val="center"/>
              <w:rPr>
                <w:b/>
                <w:color w:val="000000"/>
                <w:sz w:val="20"/>
                <w:szCs w:val="20"/>
              </w:rPr>
            </w:pPr>
          </w:p>
        </w:tc>
      </w:tr>
    </w:tbl>
    <w:p w:rsidR="001C0189" w:rsidRPr="009969E3" w:rsidRDefault="003A2521" w:rsidP="001C0189">
      <w:pPr>
        <w:pStyle w:val="affff3"/>
        <w:pBdr>
          <w:top w:val="single" w:sz="12" w:space="1" w:color="auto"/>
          <w:bottom w:val="single" w:sz="12" w:space="1" w:color="auto"/>
        </w:pBdr>
        <w:jc w:val="center"/>
        <w:rPr>
          <w:b/>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6pt;height:67.7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9408F5" w:rsidRDefault="003674C7" w:rsidP="007B3B06">
      <w:pPr>
        <w:spacing w:after="0" w:line="240" w:lineRule="auto"/>
        <w:jc w:val="both"/>
        <w:rPr>
          <w:rFonts w:ascii="Times New Roman" w:hAnsi="Times New Roman" w:cs="Times New Roman"/>
          <w:color w:val="000000" w:themeColor="text1"/>
          <w:spacing w:val="1"/>
        </w:rPr>
      </w:pPr>
      <w:r w:rsidRPr="00684CF0">
        <w:rPr>
          <w:rFonts w:ascii="Times New Roman" w:hAnsi="Times New Roman" w:cs="Times New Roman"/>
          <w:color w:val="000000" w:themeColor="text1"/>
          <w:spacing w:val="1"/>
        </w:rPr>
        <w:t> </w:t>
      </w:r>
    </w:p>
    <w:p w:rsidR="003A2521" w:rsidRPr="003A2521" w:rsidRDefault="003A2521" w:rsidP="003A2521">
      <w:pPr>
        <w:spacing w:after="0" w:line="240" w:lineRule="auto"/>
        <w:jc w:val="center"/>
        <w:rPr>
          <w:rFonts w:ascii="Times New Roman" w:hAnsi="Times New Roman" w:cs="Times New Roman"/>
          <w:sz w:val="16"/>
          <w:szCs w:val="16"/>
        </w:rPr>
      </w:pPr>
      <w:r w:rsidRPr="003A2521">
        <w:rPr>
          <w:rFonts w:ascii="Times New Roman" w:hAnsi="Times New Roman" w:cs="Times New Roman"/>
          <w:noProof/>
          <w:sz w:val="16"/>
          <w:szCs w:val="16"/>
        </w:rPr>
        <w:drawing>
          <wp:inline distT="0" distB="0" distL="0" distR="0" wp14:anchorId="62322376" wp14:editId="38874CD2">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5"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3A2521" w:rsidRPr="003A2521" w:rsidRDefault="003A2521" w:rsidP="003A2521">
      <w:pPr>
        <w:spacing w:after="0" w:line="240" w:lineRule="auto"/>
        <w:jc w:val="center"/>
        <w:rPr>
          <w:rFonts w:ascii="Times New Roman" w:hAnsi="Times New Roman" w:cs="Times New Roman"/>
          <w:sz w:val="16"/>
          <w:szCs w:val="16"/>
        </w:rPr>
      </w:pPr>
    </w:p>
    <w:p w:rsidR="003A2521" w:rsidRPr="003A2521" w:rsidRDefault="003A2521" w:rsidP="003A2521">
      <w:pPr>
        <w:spacing w:after="0" w:line="240" w:lineRule="auto"/>
        <w:jc w:val="center"/>
        <w:rPr>
          <w:rFonts w:ascii="Times New Roman" w:eastAsia="Times New Roman" w:hAnsi="Times New Roman" w:cs="Times New Roman"/>
          <w:b/>
          <w:sz w:val="16"/>
          <w:szCs w:val="16"/>
        </w:rPr>
      </w:pPr>
      <w:r w:rsidRPr="003A2521">
        <w:rPr>
          <w:rFonts w:ascii="Times New Roman" w:eastAsia="Times New Roman" w:hAnsi="Times New Roman" w:cs="Times New Roman"/>
          <w:b/>
          <w:sz w:val="16"/>
          <w:szCs w:val="16"/>
        </w:rPr>
        <w:t>Ханты Мансийский автономный округ – Югра</w:t>
      </w:r>
    </w:p>
    <w:p w:rsidR="003A2521" w:rsidRPr="003A2521" w:rsidRDefault="003A2521" w:rsidP="003A2521">
      <w:pPr>
        <w:tabs>
          <w:tab w:val="center" w:pos="4549"/>
          <w:tab w:val="left" w:pos="7215"/>
        </w:tabs>
        <w:spacing w:after="0" w:line="240" w:lineRule="auto"/>
        <w:jc w:val="center"/>
        <w:rPr>
          <w:rFonts w:ascii="Times New Roman" w:eastAsia="Times New Roman" w:hAnsi="Times New Roman" w:cs="Times New Roman"/>
          <w:b/>
          <w:sz w:val="16"/>
          <w:szCs w:val="16"/>
        </w:rPr>
      </w:pPr>
      <w:r w:rsidRPr="003A2521">
        <w:rPr>
          <w:rFonts w:ascii="Times New Roman" w:eastAsia="Times New Roman" w:hAnsi="Times New Roman" w:cs="Times New Roman"/>
          <w:b/>
          <w:sz w:val="16"/>
          <w:szCs w:val="16"/>
        </w:rPr>
        <w:t>Советский район</w:t>
      </w:r>
    </w:p>
    <w:p w:rsidR="003A2521" w:rsidRPr="003A2521" w:rsidRDefault="003A2521" w:rsidP="003A2521">
      <w:pPr>
        <w:tabs>
          <w:tab w:val="center" w:pos="4549"/>
          <w:tab w:val="left" w:pos="7215"/>
        </w:tabs>
        <w:spacing w:after="0" w:line="240" w:lineRule="auto"/>
        <w:jc w:val="center"/>
        <w:rPr>
          <w:rFonts w:ascii="Times New Roman" w:eastAsia="Times New Roman" w:hAnsi="Times New Roman" w:cs="Times New Roman"/>
          <w:b/>
          <w:sz w:val="16"/>
          <w:szCs w:val="16"/>
        </w:rPr>
      </w:pPr>
    </w:p>
    <w:p w:rsidR="003A2521" w:rsidRPr="003A2521" w:rsidRDefault="003A2521" w:rsidP="003A2521">
      <w:pPr>
        <w:spacing w:after="0" w:line="240" w:lineRule="auto"/>
        <w:jc w:val="center"/>
        <w:rPr>
          <w:rFonts w:ascii="Times New Roman" w:eastAsia="Times New Roman" w:hAnsi="Times New Roman" w:cs="Times New Roman"/>
          <w:b/>
          <w:sz w:val="16"/>
          <w:szCs w:val="16"/>
        </w:rPr>
      </w:pPr>
      <w:r w:rsidRPr="003A2521">
        <w:rPr>
          <w:rFonts w:ascii="Times New Roman" w:eastAsia="Times New Roman" w:hAnsi="Times New Roman" w:cs="Times New Roman"/>
          <w:b/>
          <w:sz w:val="16"/>
          <w:szCs w:val="16"/>
        </w:rPr>
        <w:t xml:space="preserve">АДМИНИСТРАЦИЯ </w:t>
      </w:r>
    </w:p>
    <w:p w:rsidR="003A2521" w:rsidRPr="003A2521" w:rsidRDefault="003A2521" w:rsidP="003A2521">
      <w:pPr>
        <w:spacing w:after="0" w:line="240" w:lineRule="auto"/>
        <w:jc w:val="center"/>
        <w:rPr>
          <w:rFonts w:ascii="Times New Roman" w:eastAsia="Times New Roman" w:hAnsi="Times New Roman" w:cs="Times New Roman"/>
          <w:b/>
          <w:sz w:val="16"/>
          <w:szCs w:val="16"/>
        </w:rPr>
      </w:pPr>
      <w:r w:rsidRPr="003A2521">
        <w:rPr>
          <w:rFonts w:ascii="Times New Roman" w:eastAsia="Times New Roman" w:hAnsi="Times New Roman" w:cs="Times New Roman"/>
          <w:b/>
          <w:sz w:val="16"/>
          <w:szCs w:val="16"/>
        </w:rPr>
        <w:t xml:space="preserve">ГОРОДСКОГО ПОСЕЛЕНИЯ </w:t>
      </w:r>
      <w:proofErr w:type="gramStart"/>
      <w:r w:rsidRPr="003A2521">
        <w:rPr>
          <w:rFonts w:ascii="Times New Roman" w:eastAsia="Times New Roman" w:hAnsi="Times New Roman" w:cs="Times New Roman"/>
          <w:b/>
          <w:sz w:val="16"/>
          <w:szCs w:val="16"/>
        </w:rPr>
        <w:t>ТАЁЖНЫЙ</w:t>
      </w:r>
      <w:proofErr w:type="gramEnd"/>
    </w:p>
    <w:p w:rsidR="003A2521" w:rsidRPr="003A2521" w:rsidRDefault="003A2521" w:rsidP="003A2521">
      <w:pPr>
        <w:pBdr>
          <w:bottom w:val="single" w:sz="12" w:space="1" w:color="auto"/>
        </w:pBdr>
        <w:spacing w:after="0" w:line="240" w:lineRule="auto"/>
        <w:jc w:val="center"/>
        <w:rPr>
          <w:rFonts w:ascii="Times New Roman" w:eastAsia="Times New Roman" w:hAnsi="Times New Roman" w:cs="Times New Roman"/>
          <w:b/>
          <w:sz w:val="16"/>
          <w:szCs w:val="16"/>
        </w:rPr>
      </w:pPr>
    </w:p>
    <w:p w:rsidR="003A2521" w:rsidRPr="003A2521" w:rsidRDefault="003A2521" w:rsidP="003A2521">
      <w:pPr>
        <w:spacing w:line="240" w:lineRule="auto"/>
        <w:jc w:val="center"/>
        <w:rPr>
          <w:rFonts w:ascii="Times New Roman" w:eastAsia="Times New Roman" w:hAnsi="Times New Roman" w:cs="Times New Roman"/>
          <w:b/>
          <w:sz w:val="16"/>
          <w:szCs w:val="16"/>
        </w:rPr>
      </w:pPr>
    </w:p>
    <w:p w:rsidR="003A2521" w:rsidRPr="003A2521" w:rsidRDefault="003A2521" w:rsidP="003A2521">
      <w:pPr>
        <w:spacing w:line="240" w:lineRule="auto"/>
        <w:jc w:val="center"/>
        <w:rPr>
          <w:rFonts w:ascii="Times New Roman" w:eastAsia="Times New Roman" w:hAnsi="Times New Roman" w:cs="Times New Roman"/>
          <w:b/>
          <w:sz w:val="16"/>
          <w:szCs w:val="16"/>
        </w:rPr>
      </w:pPr>
      <w:proofErr w:type="gramStart"/>
      <w:r w:rsidRPr="003A2521">
        <w:rPr>
          <w:rFonts w:ascii="Times New Roman" w:eastAsia="Times New Roman" w:hAnsi="Times New Roman" w:cs="Times New Roman"/>
          <w:b/>
          <w:sz w:val="16"/>
          <w:szCs w:val="16"/>
        </w:rPr>
        <w:t>П</w:t>
      </w:r>
      <w:proofErr w:type="gramEnd"/>
      <w:r w:rsidRPr="003A2521">
        <w:rPr>
          <w:rFonts w:ascii="Times New Roman" w:eastAsia="Times New Roman" w:hAnsi="Times New Roman" w:cs="Times New Roman"/>
          <w:b/>
          <w:sz w:val="16"/>
          <w:szCs w:val="16"/>
        </w:rPr>
        <w:t xml:space="preserve"> О С Т А Н О В Л Е Н И Е </w:t>
      </w:r>
    </w:p>
    <w:p w:rsidR="003A2521" w:rsidRPr="003A2521" w:rsidRDefault="003A2521" w:rsidP="003A2521">
      <w:pPr>
        <w:pStyle w:val="ConsPlusNormal"/>
        <w:rPr>
          <w:rFonts w:ascii="Times New Roman" w:hAnsi="Times New Roman" w:cs="Times New Roman"/>
          <w:bCs/>
          <w:sz w:val="16"/>
          <w:szCs w:val="16"/>
        </w:rPr>
      </w:pPr>
      <w:r w:rsidRPr="003A2521">
        <w:rPr>
          <w:rFonts w:ascii="Times New Roman" w:hAnsi="Times New Roman" w:cs="Times New Roman"/>
          <w:bCs/>
          <w:sz w:val="16"/>
          <w:szCs w:val="16"/>
        </w:rPr>
        <w:t xml:space="preserve"> 25 ноября 2022 года                                                                                                        № 239</w:t>
      </w:r>
    </w:p>
    <w:p w:rsidR="003A2521" w:rsidRPr="003A2521" w:rsidRDefault="003A2521" w:rsidP="003A2521">
      <w:pPr>
        <w:pStyle w:val="ConsPlusNormal"/>
        <w:rPr>
          <w:rFonts w:ascii="Times New Roman" w:hAnsi="Times New Roman" w:cs="Times New Roman"/>
          <w:bCs/>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formattext"/>
        <w:spacing w:before="0" w:beforeAutospacing="0" w:after="0" w:afterAutospacing="0"/>
        <w:ind w:right="4960"/>
        <w:jc w:val="both"/>
        <w:rPr>
          <w:sz w:val="16"/>
          <w:szCs w:val="16"/>
        </w:rPr>
      </w:pPr>
      <w:r w:rsidRPr="003A2521">
        <w:rPr>
          <w:sz w:val="16"/>
          <w:szCs w:val="16"/>
        </w:rPr>
        <w:t xml:space="preserve">О внесении изменений в постановление администрации </w:t>
      </w:r>
      <w:proofErr w:type="spellStart"/>
      <w:r w:rsidRPr="003A2521">
        <w:rPr>
          <w:sz w:val="16"/>
          <w:szCs w:val="16"/>
        </w:rPr>
        <w:t>г.п</w:t>
      </w:r>
      <w:proofErr w:type="spellEnd"/>
      <w:r w:rsidRPr="003A2521">
        <w:rPr>
          <w:sz w:val="16"/>
          <w:szCs w:val="16"/>
        </w:rPr>
        <w:t xml:space="preserve">. </w:t>
      </w:r>
      <w:proofErr w:type="gramStart"/>
      <w:r w:rsidRPr="003A2521">
        <w:rPr>
          <w:sz w:val="16"/>
          <w:szCs w:val="16"/>
        </w:rPr>
        <w:t>Таежный</w:t>
      </w:r>
      <w:proofErr w:type="gramEnd"/>
      <w:r w:rsidRPr="003A2521">
        <w:rPr>
          <w:sz w:val="16"/>
          <w:szCs w:val="16"/>
        </w:rPr>
        <w:t xml:space="preserve"> от  16.09.2015 N 166 «О создании межведомственной комиссии по оценке жилых помещений в городском поселении Таёжный»</w:t>
      </w:r>
    </w:p>
    <w:p w:rsidR="003A2521" w:rsidRPr="003A2521" w:rsidRDefault="003A2521" w:rsidP="003A2521">
      <w:pPr>
        <w:spacing w:after="0" w:line="240" w:lineRule="auto"/>
        <w:ind w:right="4535"/>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pStyle w:val="formattext"/>
        <w:spacing w:before="0" w:beforeAutospacing="0" w:after="0" w:afterAutospacing="0"/>
        <w:ind w:firstLine="567"/>
        <w:jc w:val="both"/>
        <w:rPr>
          <w:sz w:val="16"/>
          <w:szCs w:val="16"/>
        </w:rPr>
      </w:pPr>
      <w:r w:rsidRPr="003A2521">
        <w:rPr>
          <w:sz w:val="16"/>
          <w:szCs w:val="16"/>
        </w:rPr>
        <w:t xml:space="preserve">В соответствии с постановлением Правительства РФ от </w:t>
      </w:r>
      <w:proofErr w:type="spellStart"/>
      <w:proofErr w:type="gramStart"/>
      <w:r w:rsidRPr="003A2521">
        <w:rPr>
          <w:sz w:val="16"/>
          <w:szCs w:val="16"/>
        </w:rPr>
        <w:t>от</w:t>
      </w:r>
      <w:proofErr w:type="spellEnd"/>
      <w:proofErr w:type="gramEnd"/>
      <w:r w:rsidRPr="003A2521">
        <w:rPr>
          <w:sz w:val="16"/>
          <w:szCs w:val="16"/>
        </w:rPr>
        <w:t xml:space="preserve"> 28.09.2022 N 1708  «О внесении изменений в некоторые акты Правительства Российской Федерации», Уставом городского поселения Таёжный:</w:t>
      </w:r>
    </w:p>
    <w:p w:rsidR="003A2521" w:rsidRPr="003A2521" w:rsidRDefault="003A2521" w:rsidP="003A2521">
      <w:pPr>
        <w:spacing w:after="0" w:line="240" w:lineRule="auto"/>
        <w:ind w:firstLine="567"/>
        <w:jc w:val="both"/>
        <w:rPr>
          <w:rFonts w:ascii="Times New Roman" w:hAnsi="Times New Roman" w:cs="Times New Roman"/>
          <w:color w:val="000000" w:themeColor="text1"/>
          <w:sz w:val="16"/>
          <w:szCs w:val="16"/>
        </w:rPr>
      </w:pPr>
      <w:r w:rsidRPr="003A2521">
        <w:rPr>
          <w:rFonts w:ascii="Times New Roman" w:hAnsi="Times New Roman" w:cs="Times New Roman"/>
          <w:sz w:val="16"/>
          <w:szCs w:val="16"/>
        </w:rPr>
        <w:t xml:space="preserve">1.  Внести в постановление администрации </w:t>
      </w:r>
      <w:proofErr w:type="spellStart"/>
      <w:r w:rsidRPr="003A2521">
        <w:rPr>
          <w:rFonts w:ascii="Times New Roman" w:hAnsi="Times New Roman" w:cs="Times New Roman"/>
          <w:sz w:val="16"/>
          <w:szCs w:val="16"/>
        </w:rPr>
        <w:t>г.п</w:t>
      </w:r>
      <w:proofErr w:type="spellEnd"/>
      <w:r w:rsidRPr="003A2521">
        <w:rPr>
          <w:rFonts w:ascii="Times New Roman" w:hAnsi="Times New Roman" w:cs="Times New Roman"/>
          <w:sz w:val="16"/>
          <w:szCs w:val="16"/>
        </w:rPr>
        <w:t xml:space="preserve">. </w:t>
      </w:r>
      <w:proofErr w:type="gramStart"/>
      <w:r w:rsidRPr="003A2521">
        <w:rPr>
          <w:rFonts w:ascii="Times New Roman" w:hAnsi="Times New Roman" w:cs="Times New Roman"/>
          <w:sz w:val="16"/>
          <w:szCs w:val="16"/>
        </w:rPr>
        <w:t>Таежный</w:t>
      </w:r>
      <w:proofErr w:type="gramEnd"/>
      <w:r w:rsidRPr="003A2521">
        <w:rPr>
          <w:rFonts w:ascii="Times New Roman" w:hAnsi="Times New Roman" w:cs="Times New Roman"/>
          <w:sz w:val="16"/>
          <w:szCs w:val="16"/>
        </w:rPr>
        <w:t xml:space="preserve"> от  16.09.2015 N 166 «О создании межведомственной комиссии по оценке жилых помещений в городском </w:t>
      </w:r>
      <w:r w:rsidRPr="003A2521">
        <w:rPr>
          <w:rFonts w:ascii="Times New Roman" w:hAnsi="Times New Roman" w:cs="Times New Roman"/>
          <w:color w:val="000000" w:themeColor="text1"/>
          <w:sz w:val="16"/>
          <w:szCs w:val="16"/>
        </w:rPr>
        <w:t>поселении Таёжный» (далее – Постановление) следующие изменения:</w:t>
      </w:r>
    </w:p>
    <w:p w:rsidR="003A2521" w:rsidRPr="003A2521" w:rsidRDefault="003A2521" w:rsidP="003A2521">
      <w:pPr>
        <w:spacing w:after="0" w:line="240" w:lineRule="auto"/>
        <w:ind w:firstLine="567"/>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1.1. В абзаце втором пункта 2.1 «Положения о межведомственной комиссии по оценке жилых помещений в городском поселении </w:t>
      </w:r>
      <w:proofErr w:type="gramStart"/>
      <w:r w:rsidRPr="003A2521">
        <w:rPr>
          <w:rFonts w:ascii="Times New Roman" w:hAnsi="Times New Roman" w:cs="Times New Roman"/>
          <w:color w:val="000000" w:themeColor="text1"/>
          <w:sz w:val="16"/>
          <w:szCs w:val="16"/>
        </w:rPr>
        <w:t>Таёжный</w:t>
      </w:r>
      <w:proofErr w:type="gramEnd"/>
      <w:r w:rsidRPr="003A2521">
        <w:rPr>
          <w:rFonts w:ascii="Times New Roman" w:hAnsi="Times New Roman" w:cs="Times New Roman"/>
          <w:color w:val="000000" w:themeColor="text1"/>
          <w:sz w:val="16"/>
          <w:szCs w:val="16"/>
        </w:rPr>
        <w:t>», утвержденного Постановлением, слово «пожарной» исключить.</w:t>
      </w:r>
    </w:p>
    <w:p w:rsidR="003A2521" w:rsidRPr="003A2521" w:rsidRDefault="003A2521" w:rsidP="003A2521">
      <w:pPr>
        <w:spacing w:after="0" w:line="240" w:lineRule="auto"/>
        <w:ind w:firstLine="567"/>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2. Опубликовать постановление в порядке, установленном Уставом городского поселения </w:t>
      </w:r>
      <w:proofErr w:type="gramStart"/>
      <w:r w:rsidRPr="003A2521">
        <w:rPr>
          <w:rFonts w:ascii="Times New Roman" w:hAnsi="Times New Roman" w:cs="Times New Roman"/>
          <w:color w:val="000000" w:themeColor="text1"/>
          <w:sz w:val="16"/>
          <w:szCs w:val="16"/>
        </w:rPr>
        <w:t>Таежный</w:t>
      </w:r>
      <w:proofErr w:type="gramEnd"/>
      <w:r w:rsidRPr="003A2521">
        <w:rPr>
          <w:rFonts w:ascii="Times New Roman" w:hAnsi="Times New Roman" w:cs="Times New Roman"/>
          <w:color w:val="000000" w:themeColor="text1"/>
          <w:sz w:val="16"/>
          <w:szCs w:val="16"/>
        </w:rPr>
        <w:t>.</w:t>
      </w:r>
    </w:p>
    <w:p w:rsidR="003A2521" w:rsidRPr="003A2521" w:rsidRDefault="003A2521" w:rsidP="003A2521">
      <w:pPr>
        <w:spacing w:after="0" w:line="240" w:lineRule="auto"/>
        <w:ind w:firstLine="567"/>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3. Настоящее постановление вступает в силу </w:t>
      </w:r>
      <w:proofErr w:type="gramStart"/>
      <w:r w:rsidRPr="003A2521">
        <w:rPr>
          <w:rFonts w:ascii="Times New Roman" w:hAnsi="Times New Roman" w:cs="Times New Roman"/>
          <w:color w:val="000000" w:themeColor="text1"/>
          <w:sz w:val="16"/>
          <w:szCs w:val="16"/>
        </w:rPr>
        <w:t>с даты опубликования</w:t>
      </w:r>
      <w:proofErr w:type="gramEnd"/>
      <w:r w:rsidRPr="003A2521">
        <w:rPr>
          <w:rFonts w:ascii="Times New Roman" w:hAnsi="Times New Roman" w:cs="Times New Roman"/>
          <w:color w:val="000000" w:themeColor="text1"/>
          <w:sz w:val="16"/>
          <w:szCs w:val="16"/>
        </w:rPr>
        <w:t>.</w:t>
      </w:r>
    </w:p>
    <w:p w:rsidR="003A2521" w:rsidRPr="003A2521" w:rsidRDefault="003A2521" w:rsidP="003A2521">
      <w:pPr>
        <w:spacing w:after="0" w:line="240" w:lineRule="auto"/>
        <w:ind w:firstLine="567"/>
        <w:jc w:val="both"/>
        <w:rPr>
          <w:rFonts w:ascii="Times New Roman" w:hAnsi="Times New Roman" w:cs="Times New Roman"/>
          <w:sz w:val="16"/>
          <w:szCs w:val="16"/>
        </w:rPr>
      </w:pP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xml:space="preserve">Глава городского поселения </w:t>
      </w:r>
      <w:proofErr w:type="gramStart"/>
      <w:r w:rsidRPr="003A2521">
        <w:rPr>
          <w:rFonts w:ascii="Times New Roman" w:hAnsi="Times New Roman" w:cs="Times New Roman"/>
          <w:sz w:val="16"/>
          <w:szCs w:val="16"/>
        </w:rPr>
        <w:t>Таёжный</w:t>
      </w:r>
      <w:proofErr w:type="gramEnd"/>
      <w:r w:rsidRPr="003A2521">
        <w:rPr>
          <w:rFonts w:ascii="Times New Roman" w:hAnsi="Times New Roman" w:cs="Times New Roman"/>
          <w:sz w:val="16"/>
          <w:szCs w:val="16"/>
        </w:rPr>
        <w:t xml:space="preserve"> </w:t>
      </w:r>
      <w:r w:rsidRPr="003A2521">
        <w:rPr>
          <w:rFonts w:ascii="Times New Roman" w:hAnsi="Times New Roman" w:cs="Times New Roman"/>
          <w:sz w:val="16"/>
          <w:szCs w:val="16"/>
        </w:rPr>
        <w:tab/>
      </w:r>
      <w:r w:rsidRPr="003A2521">
        <w:rPr>
          <w:rFonts w:ascii="Times New Roman" w:hAnsi="Times New Roman" w:cs="Times New Roman"/>
          <w:sz w:val="16"/>
          <w:szCs w:val="16"/>
        </w:rPr>
        <w:tab/>
      </w:r>
      <w:r w:rsidRPr="003A2521">
        <w:rPr>
          <w:rFonts w:ascii="Times New Roman" w:hAnsi="Times New Roman" w:cs="Times New Roman"/>
          <w:sz w:val="16"/>
          <w:szCs w:val="16"/>
        </w:rPr>
        <w:tab/>
        <w:t xml:space="preserve">                                       </w:t>
      </w:r>
      <w:proofErr w:type="spellStart"/>
      <w:r w:rsidRPr="003A2521">
        <w:rPr>
          <w:rFonts w:ascii="Times New Roman" w:hAnsi="Times New Roman" w:cs="Times New Roman"/>
          <w:sz w:val="16"/>
          <w:szCs w:val="16"/>
        </w:rPr>
        <w:t>Аширов</w:t>
      </w:r>
      <w:proofErr w:type="spellEnd"/>
      <w:r w:rsidRPr="003A2521">
        <w:rPr>
          <w:rFonts w:ascii="Times New Roman" w:hAnsi="Times New Roman" w:cs="Times New Roman"/>
          <w:sz w:val="16"/>
          <w:szCs w:val="16"/>
        </w:rPr>
        <w:t xml:space="preserve"> А.Р.</w:t>
      </w:r>
    </w:p>
    <w:p w:rsidR="003A2521" w:rsidRPr="003A2521" w:rsidRDefault="003A2521" w:rsidP="003A2521">
      <w:pPr>
        <w:spacing w:line="240" w:lineRule="auto"/>
        <w:rPr>
          <w:rFonts w:ascii="Times New Roman" w:hAnsi="Times New Roman" w:cs="Times New Roman"/>
          <w:sz w:val="16"/>
          <w:szCs w:val="16"/>
        </w:rPr>
      </w:pPr>
    </w:p>
    <w:p w:rsidR="003A2521" w:rsidRPr="003A2521" w:rsidRDefault="003A2521" w:rsidP="003A2521">
      <w:pPr>
        <w:spacing w:line="240" w:lineRule="auto"/>
        <w:jc w:val="center"/>
        <w:rPr>
          <w:rFonts w:ascii="Times New Roman" w:hAnsi="Times New Roman" w:cs="Times New Roman"/>
          <w:sz w:val="16"/>
          <w:szCs w:val="16"/>
        </w:rPr>
      </w:pPr>
      <w:r w:rsidRPr="003A2521">
        <w:rPr>
          <w:rFonts w:ascii="Times New Roman" w:hAnsi="Times New Roman" w:cs="Times New Roman"/>
          <w:noProof/>
          <w:sz w:val="16"/>
          <w:szCs w:val="16"/>
          <w:lang w:eastAsia="ru-RU"/>
        </w:rPr>
        <w:drawing>
          <wp:inline distT="0" distB="0" distL="0" distR="0" wp14:anchorId="66CF8070" wp14:editId="417F2D3E">
            <wp:extent cx="593725" cy="866775"/>
            <wp:effectExtent l="0" t="0" r="0" b="9525"/>
            <wp:docPr id="2" name="Рисунок 2"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3A2521" w:rsidRPr="003A2521" w:rsidRDefault="003A2521" w:rsidP="003A2521">
      <w:pPr>
        <w:spacing w:line="240" w:lineRule="auto"/>
        <w:jc w:val="center"/>
        <w:rPr>
          <w:rFonts w:ascii="Times New Roman" w:hAnsi="Times New Roman" w:cs="Times New Roman"/>
          <w:sz w:val="16"/>
          <w:szCs w:val="16"/>
        </w:rPr>
      </w:pPr>
    </w:p>
    <w:p w:rsidR="003A2521" w:rsidRPr="003A2521" w:rsidRDefault="003A2521" w:rsidP="003A2521">
      <w:pPr>
        <w:spacing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Ханты - Мансийский автономный округ – Югра</w:t>
      </w:r>
    </w:p>
    <w:p w:rsidR="003A2521" w:rsidRPr="003A2521" w:rsidRDefault="003A2521" w:rsidP="003A2521">
      <w:pPr>
        <w:tabs>
          <w:tab w:val="center" w:pos="4549"/>
          <w:tab w:val="left" w:pos="7215"/>
        </w:tabs>
        <w:spacing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Советский район</w:t>
      </w:r>
    </w:p>
    <w:p w:rsidR="003A2521" w:rsidRPr="003A2521" w:rsidRDefault="003A2521" w:rsidP="003A2521">
      <w:pPr>
        <w:tabs>
          <w:tab w:val="center" w:pos="4549"/>
          <w:tab w:val="left" w:pos="7215"/>
        </w:tabs>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АДМИНИСТРАЦИЯ</w:t>
      </w:r>
    </w:p>
    <w:p w:rsidR="003A2521" w:rsidRPr="003A2521" w:rsidRDefault="003A2521" w:rsidP="003A2521">
      <w:pPr>
        <w:spacing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 xml:space="preserve">ГОРОДСКОГО ПОСЕЛЕНИЯ </w:t>
      </w:r>
      <w:proofErr w:type="gramStart"/>
      <w:r w:rsidRPr="003A2521">
        <w:rPr>
          <w:rFonts w:ascii="Times New Roman" w:hAnsi="Times New Roman" w:cs="Times New Roman"/>
          <w:b/>
          <w:sz w:val="16"/>
          <w:szCs w:val="16"/>
        </w:rPr>
        <w:t>ТАЁЖНЫЙ</w:t>
      </w:r>
      <w:proofErr w:type="gramEnd"/>
    </w:p>
    <w:p w:rsidR="003A2521" w:rsidRPr="003A2521" w:rsidRDefault="003A2521" w:rsidP="003A2521">
      <w:pPr>
        <w:pBdr>
          <w:bottom w:val="single" w:sz="12" w:space="1" w:color="auto"/>
        </w:pBd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roofErr w:type="gramStart"/>
      <w:r w:rsidRPr="003A2521">
        <w:rPr>
          <w:rFonts w:ascii="Times New Roman" w:hAnsi="Times New Roman" w:cs="Times New Roman"/>
          <w:b/>
          <w:sz w:val="16"/>
          <w:szCs w:val="16"/>
        </w:rPr>
        <w:t>П</w:t>
      </w:r>
      <w:proofErr w:type="gramEnd"/>
      <w:r w:rsidRPr="003A2521">
        <w:rPr>
          <w:rFonts w:ascii="Times New Roman" w:hAnsi="Times New Roman" w:cs="Times New Roman"/>
          <w:b/>
          <w:sz w:val="16"/>
          <w:szCs w:val="16"/>
        </w:rPr>
        <w:t xml:space="preserve"> О С Т А Н О В Л Е Н И Е</w:t>
      </w: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25 ноября 2022 года                                                                                                              № 240</w:t>
      </w:r>
    </w:p>
    <w:p w:rsidR="003A2521" w:rsidRPr="003A2521" w:rsidRDefault="003A2521" w:rsidP="003A2521">
      <w:pPr>
        <w:spacing w:line="240" w:lineRule="auto"/>
        <w:jc w:val="both"/>
        <w:rPr>
          <w:rFonts w:ascii="Times New Roman" w:hAnsi="Times New Roman" w:cs="Times New Roman"/>
          <w:sz w:val="16"/>
          <w:szCs w:val="16"/>
        </w:rPr>
      </w:pPr>
    </w:p>
    <w:p w:rsidR="003A2521" w:rsidRPr="003A2521" w:rsidRDefault="003A2521" w:rsidP="003A2521">
      <w:pPr>
        <w:pStyle w:val="formattext"/>
        <w:spacing w:before="0" w:beforeAutospacing="0" w:after="0" w:afterAutospacing="0"/>
        <w:ind w:right="3344"/>
        <w:jc w:val="both"/>
        <w:rPr>
          <w:sz w:val="16"/>
          <w:szCs w:val="16"/>
        </w:rPr>
      </w:pPr>
      <w:proofErr w:type="gramStart"/>
      <w:r w:rsidRPr="003A2521">
        <w:rPr>
          <w:sz w:val="16"/>
          <w:szCs w:val="16"/>
        </w:rPr>
        <w:t>О внесении изменений в постановление администрации городского поселения  Таёжный от 12.05.2014 N 87 «Об утверждении нормативных правовых актов, направленных на реализацию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3A2521">
        <w:rPr>
          <w:bCs/>
          <w:color w:val="000000"/>
          <w:sz w:val="16"/>
          <w:szCs w:val="16"/>
        </w:rPr>
        <w:t>»</w:t>
      </w:r>
      <w:proofErr w:type="gramEnd"/>
    </w:p>
    <w:p w:rsidR="003A2521" w:rsidRPr="003A2521" w:rsidRDefault="003A2521" w:rsidP="003A2521">
      <w:pPr>
        <w:spacing w:line="240" w:lineRule="auto"/>
        <w:jc w:val="both"/>
        <w:rPr>
          <w:rFonts w:ascii="Times New Roman" w:hAnsi="Times New Roman" w:cs="Times New Roman"/>
          <w:sz w:val="16"/>
          <w:szCs w:val="16"/>
        </w:rPr>
      </w:pPr>
    </w:p>
    <w:p w:rsidR="003A2521" w:rsidRPr="003A2521" w:rsidRDefault="003A2521" w:rsidP="003A2521">
      <w:pPr>
        <w:pStyle w:val="formattext"/>
        <w:spacing w:before="0" w:beforeAutospacing="0" w:after="0" w:afterAutospacing="0"/>
        <w:ind w:firstLine="567"/>
        <w:jc w:val="both"/>
        <w:rPr>
          <w:sz w:val="16"/>
          <w:szCs w:val="16"/>
        </w:rPr>
      </w:pPr>
      <w:r w:rsidRPr="003A2521">
        <w:rPr>
          <w:color w:val="000000"/>
          <w:sz w:val="16"/>
          <w:szCs w:val="16"/>
        </w:rPr>
        <w:t xml:space="preserve">В соответствии с </w:t>
      </w:r>
      <w:r w:rsidRPr="003A2521">
        <w:rPr>
          <w:sz w:val="16"/>
          <w:szCs w:val="16"/>
        </w:rPr>
        <w:t>Федеральным законом от 14.07.2022 № 266-ФЗ «О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 Уставом городского поселения Таежный:</w:t>
      </w:r>
    </w:p>
    <w:p w:rsidR="003A2521" w:rsidRPr="003A2521" w:rsidRDefault="003A2521" w:rsidP="003A2521">
      <w:pPr>
        <w:autoSpaceDE w:val="0"/>
        <w:autoSpaceDN w:val="0"/>
        <w:adjustRightInd w:val="0"/>
        <w:spacing w:line="240" w:lineRule="auto"/>
        <w:ind w:firstLine="53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 xml:space="preserve">1. </w:t>
      </w:r>
      <w:proofErr w:type="gramStart"/>
      <w:r w:rsidRPr="003A2521">
        <w:rPr>
          <w:rFonts w:ascii="Times New Roman" w:hAnsi="Times New Roman" w:cs="Times New Roman"/>
          <w:color w:val="000000"/>
          <w:sz w:val="16"/>
          <w:szCs w:val="16"/>
        </w:rPr>
        <w:t xml:space="preserve">Внести в </w:t>
      </w:r>
      <w:hyperlink r:id="rId17" w:history="1">
        <w:r w:rsidRPr="003A2521">
          <w:rPr>
            <w:rFonts w:ascii="Times New Roman" w:hAnsi="Times New Roman" w:cs="Times New Roman"/>
            <w:color w:val="000000"/>
            <w:sz w:val="16"/>
            <w:szCs w:val="16"/>
          </w:rPr>
          <w:t>постановление</w:t>
        </w:r>
      </w:hyperlink>
      <w:r w:rsidRPr="003A2521">
        <w:rPr>
          <w:rFonts w:ascii="Times New Roman" w:hAnsi="Times New Roman" w:cs="Times New Roman"/>
          <w:color w:val="000000"/>
          <w:sz w:val="16"/>
          <w:szCs w:val="16"/>
        </w:rPr>
        <w:t xml:space="preserve"> </w:t>
      </w:r>
      <w:r w:rsidRPr="003A2521">
        <w:rPr>
          <w:rFonts w:ascii="Times New Roman" w:hAnsi="Times New Roman" w:cs="Times New Roman"/>
          <w:sz w:val="16"/>
          <w:szCs w:val="16"/>
        </w:rPr>
        <w:t>администрации городского поселения  Таёжный от 12.05.2014 № 87 «Об утверждении нормативных правовых актов, направленных на реализацию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3A2521">
        <w:rPr>
          <w:rFonts w:ascii="Times New Roman" w:hAnsi="Times New Roman" w:cs="Times New Roman"/>
          <w:bCs/>
          <w:color w:val="000000"/>
          <w:sz w:val="16"/>
          <w:szCs w:val="16"/>
        </w:rPr>
        <w:t>» (далее – Постановление)</w:t>
      </w:r>
      <w:r w:rsidRPr="003A2521">
        <w:rPr>
          <w:rFonts w:ascii="Times New Roman" w:hAnsi="Times New Roman" w:cs="Times New Roman"/>
          <w:color w:val="000000"/>
          <w:sz w:val="16"/>
          <w:szCs w:val="16"/>
        </w:rPr>
        <w:t xml:space="preserve"> следующие изменения:</w:t>
      </w:r>
      <w:proofErr w:type="gramEnd"/>
    </w:p>
    <w:p w:rsidR="003A2521" w:rsidRPr="003A2521" w:rsidRDefault="003A2521" w:rsidP="003A2521">
      <w:pPr>
        <w:autoSpaceDE w:val="0"/>
        <w:autoSpaceDN w:val="0"/>
        <w:adjustRightInd w:val="0"/>
        <w:spacing w:line="240" w:lineRule="auto"/>
        <w:ind w:firstLine="53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 xml:space="preserve">1.1. Пункт 3 приложения  2 к Постановлению изложить в следующей редакции: </w:t>
      </w:r>
    </w:p>
    <w:p w:rsidR="003A2521" w:rsidRPr="003A2521" w:rsidRDefault="003A2521" w:rsidP="003A2521">
      <w:pPr>
        <w:autoSpaceDE w:val="0"/>
        <w:autoSpaceDN w:val="0"/>
        <w:adjustRightInd w:val="0"/>
        <w:spacing w:line="240" w:lineRule="auto"/>
        <w:ind w:firstLine="539"/>
        <w:jc w:val="both"/>
        <w:rPr>
          <w:rStyle w:val="add"/>
          <w:rFonts w:ascii="Times New Roman" w:hAnsi="Times New Roman" w:cs="Times New Roman"/>
          <w:color w:val="000000"/>
          <w:sz w:val="16"/>
          <w:szCs w:val="16"/>
        </w:rPr>
      </w:pPr>
      <w:r w:rsidRPr="003A2521">
        <w:rPr>
          <w:rFonts w:ascii="Times New Roman" w:hAnsi="Times New Roman" w:cs="Times New Roman"/>
          <w:color w:val="000000"/>
          <w:sz w:val="16"/>
          <w:szCs w:val="16"/>
          <w:shd w:val="clear" w:color="auto" w:fill="FFFFFF"/>
        </w:rPr>
        <w:t>«3. Сведения, указанные в </w:t>
      </w:r>
      <w:r w:rsidRPr="003A2521">
        <w:rPr>
          <w:rFonts w:ascii="Times New Roman" w:hAnsi="Times New Roman" w:cs="Times New Roman"/>
          <w:sz w:val="16"/>
          <w:szCs w:val="16"/>
        </w:rPr>
        <w:t>части 7 настоящих Правил</w:t>
      </w:r>
      <w:r w:rsidRPr="003A2521">
        <w:rPr>
          <w:rFonts w:ascii="Times New Roman" w:hAnsi="Times New Roman" w:cs="Times New Roman"/>
          <w:color w:val="000000"/>
          <w:sz w:val="16"/>
          <w:szCs w:val="16"/>
          <w:shd w:val="clear" w:color="auto" w:fill="FFFFFF"/>
        </w:rPr>
        <w:t>, предоставляются субъекту персональных данных или его представителю оператором </w:t>
      </w:r>
      <w:r w:rsidRPr="003A2521">
        <w:rPr>
          <w:rStyle w:val="change"/>
          <w:rFonts w:ascii="Times New Roman" w:hAnsi="Times New Roman" w:cs="Times New Roman"/>
          <w:color w:val="000000"/>
          <w:sz w:val="16"/>
          <w:szCs w:val="16"/>
        </w:rPr>
        <w:t>в течение десяти рабочих дней с момента обращения </w:t>
      </w:r>
      <w:r w:rsidRPr="003A2521">
        <w:rPr>
          <w:rFonts w:ascii="Times New Roman" w:hAnsi="Times New Roman" w:cs="Times New Roman"/>
          <w:color w:val="000000"/>
          <w:sz w:val="16"/>
          <w:szCs w:val="16"/>
          <w:shd w:val="clear" w:color="auto" w:fill="FFFFFF"/>
        </w:rPr>
        <w:t>либо </w:t>
      </w:r>
      <w:r w:rsidRPr="003A2521">
        <w:rPr>
          <w:rStyle w:val="change"/>
          <w:rFonts w:ascii="Times New Roman" w:hAnsi="Times New Roman" w:cs="Times New Roman"/>
          <w:color w:val="000000"/>
          <w:sz w:val="16"/>
          <w:szCs w:val="16"/>
        </w:rPr>
        <w:t>получения оператором</w:t>
      </w:r>
      <w:r w:rsidRPr="003A2521">
        <w:rPr>
          <w:rStyle w:val="change"/>
          <w:rFonts w:ascii="Times New Roman" w:hAnsi="Times New Roman" w:cs="Times New Roman"/>
          <w:color w:val="000000"/>
          <w:sz w:val="16"/>
          <w:szCs w:val="16"/>
          <w:shd w:val="clear" w:color="auto" w:fill="CBFAB6"/>
        </w:rPr>
        <w:t> </w:t>
      </w:r>
      <w:r w:rsidRPr="003A2521">
        <w:rPr>
          <w:rFonts w:ascii="Times New Roman" w:hAnsi="Times New Roman" w:cs="Times New Roman"/>
          <w:color w:val="000000"/>
          <w:sz w:val="16"/>
          <w:szCs w:val="16"/>
          <w:shd w:val="clear" w:color="auto" w:fill="FFFFFF"/>
        </w:rPr>
        <w:t>запроса субъекта персональных данных или его представителя. </w:t>
      </w:r>
      <w:r w:rsidRPr="003A2521">
        <w:rPr>
          <w:rStyle w:val="add"/>
          <w:rFonts w:ascii="Times New Roman" w:hAnsi="Times New Roman" w:cs="Times New Roman"/>
          <w:color w:val="000000"/>
          <w:sz w:val="16"/>
          <w:szCs w:val="16"/>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A2521">
        <w:rPr>
          <w:rStyle w:val="add"/>
          <w:rFonts w:ascii="Times New Roman" w:hAnsi="Times New Roman" w:cs="Times New Roman"/>
          <w:color w:val="000000"/>
          <w:sz w:val="16"/>
          <w:szCs w:val="16"/>
        </w:rPr>
        <w:t>причин продления срока предоставления запрашиваемой информации</w:t>
      </w:r>
      <w:proofErr w:type="gramEnd"/>
      <w:r w:rsidRPr="003A2521">
        <w:rPr>
          <w:rStyle w:val="add"/>
          <w:rFonts w:ascii="Times New Roman" w:hAnsi="Times New Roman" w:cs="Times New Roman"/>
          <w:color w:val="000000"/>
          <w:sz w:val="16"/>
          <w:szCs w:val="16"/>
        </w:rPr>
        <w:t>. </w:t>
      </w:r>
      <w:proofErr w:type="gramStart"/>
      <w:r w:rsidRPr="003A2521">
        <w:rPr>
          <w:rFonts w:ascii="Times New Roman" w:hAnsi="Times New Roman" w:cs="Times New Roman"/>
          <w:color w:val="000000"/>
          <w:sz w:val="16"/>
          <w:szCs w:val="16"/>
          <w:shd w:val="clear" w:color="auto" w:fill="FFFFFF"/>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3A2521">
        <w:rPr>
          <w:rFonts w:ascii="Times New Roman" w:hAnsi="Times New Roman" w:cs="Times New Roman"/>
          <w:color w:val="000000"/>
          <w:sz w:val="16"/>
          <w:szCs w:val="16"/>
          <w:shd w:val="clear" w:color="auto" w:fill="FFFFFF"/>
        </w:rPr>
        <w:t xml:space="preserve"> или его представителя. Запрос может быть направлен в форме электронного документа и подписан электронной подписью в соответствии с </w:t>
      </w:r>
      <w:r w:rsidRPr="003A2521">
        <w:rPr>
          <w:rFonts w:ascii="Times New Roman" w:hAnsi="Times New Roman" w:cs="Times New Roman"/>
          <w:sz w:val="16"/>
          <w:szCs w:val="16"/>
        </w:rPr>
        <w:t>законодательством</w:t>
      </w:r>
      <w:r w:rsidRPr="003A2521">
        <w:rPr>
          <w:rFonts w:ascii="Times New Roman" w:hAnsi="Times New Roman" w:cs="Times New Roman"/>
          <w:color w:val="000000"/>
          <w:sz w:val="16"/>
          <w:szCs w:val="16"/>
          <w:shd w:val="clear" w:color="auto" w:fill="FFFFFF"/>
        </w:rPr>
        <w:t> Российской Федерации</w:t>
      </w:r>
      <w:r w:rsidRPr="003A2521">
        <w:rPr>
          <w:rFonts w:ascii="Times New Roman" w:hAnsi="Times New Roman" w:cs="Times New Roman"/>
          <w:color w:val="000000"/>
          <w:sz w:val="16"/>
          <w:szCs w:val="16"/>
        </w:rPr>
        <w:t>. </w:t>
      </w:r>
      <w:r w:rsidRPr="003A2521">
        <w:rPr>
          <w:rStyle w:val="add"/>
          <w:rFonts w:ascii="Times New Roman" w:hAnsi="Times New Roman" w:cs="Times New Roman"/>
          <w:color w:val="000000"/>
          <w:sz w:val="16"/>
          <w:szCs w:val="16"/>
        </w:rPr>
        <w:t>Оператор предоставляет сведения, указанные в </w:t>
      </w:r>
      <w:r w:rsidRPr="003A2521">
        <w:rPr>
          <w:rStyle w:val="add"/>
          <w:rFonts w:ascii="Times New Roman" w:hAnsi="Times New Roman" w:cs="Times New Roman"/>
          <w:sz w:val="16"/>
          <w:szCs w:val="16"/>
        </w:rPr>
        <w:t>части 7 настоящих Правил</w:t>
      </w:r>
      <w:r w:rsidRPr="003A2521">
        <w:rPr>
          <w:rStyle w:val="add"/>
          <w:rFonts w:ascii="Times New Roman" w:hAnsi="Times New Roman" w:cs="Times New Roman"/>
          <w:color w:val="000000"/>
          <w:sz w:val="16"/>
          <w:szCs w:val="16"/>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roofErr w:type="gramStart"/>
      <w:r w:rsidRPr="003A2521">
        <w:rPr>
          <w:rStyle w:val="add"/>
          <w:rFonts w:ascii="Times New Roman" w:hAnsi="Times New Roman" w:cs="Times New Roman"/>
          <w:color w:val="000000"/>
          <w:sz w:val="16"/>
          <w:szCs w:val="16"/>
        </w:rPr>
        <w:t>.»;</w:t>
      </w:r>
    </w:p>
    <w:p w:rsidR="003A2521" w:rsidRPr="003A2521" w:rsidRDefault="003A2521" w:rsidP="003A2521">
      <w:pPr>
        <w:pStyle w:val="headertext"/>
        <w:spacing w:before="0" w:beforeAutospacing="0" w:after="0" w:afterAutospacing="0"/>
        <w:ind w:firstLine="567"/>
        <w:jc w:val="both"/>
        <w:rPr>
          <w:sz w:val="16"/>
          <w:szCs w:val="16"/>
        </w:rPr>
      </w:pPr>
      <w:proofErr w:type="gramEnd"/>
      <w:r w:rsidRPr="003A2521">
        <w:rPr>
          <w:color w:val="000000"/>
          <w:sz w:val="16"/>
          <w:szCs w:val="16"/>
        </w:rPr>
        <w:t xml:space="preserve">1.2. Пункт 7 приложения  2 к Постановлению, </w:t>
      </w:r>
      <w:r w:rsidRPr="003A2521">
        <w:rPr>
          <w:sz w:val="16"/>
          <w:szCs w:val="16"/>
        </w:rPr>
        <w:t xml:space="preserve">дополнить подпунктом 9_1 следующего содержания: </w:t>
      </w:r>
    </w:p>
    <w:p w:rsidR="003A2521" w:rsidRPr="003A2521" w:rsidRDefault="003A2521" w:rsidP="003A2521">
      <w:pPr>
        <w:pStyle w:val="headertext"/>
        <w:spacing w:before="0" w:beforeAutospacing="0" w:after="0" w:afterAutospacing="0"/>
        <w:ind w:firstLine="567"/>
        <w:jc w:val="both"/>
        <w:rPr>
          <w:sz w:val="16"/>
          <w:szCs w:val="16"/>
        </w:rPr>
      </w:pPr>
      <w:r w:rsidRPr="003A2521">
        <w:rPr>
          <w:sz w:val="16"/>
          <w:szCs w:val="16"/>
        </w:rPr>
        <w:t>«9_1) информацию о способах исполнения оператором обязанностей, установленных статьей 18_1 Федерального закона от 14.07.2022 № 266-ФЗ «О внесении изменений в Федеральный закон «О персональных данных»;»;</w:t>
      </w:r>
    </w:p>
    <w:p w:rsidR="003A2521" w:rsidRPr="003A2521" w:rsidRDefault="003A2521" w:rsidP="003A2521">
      <w:pPr>
        <w:pStyle w:val="headertext"/>
        <w:spacing w:before="0" w:beforeAutospacing="0" w:after="0" w:afterAutospacing="0"/>
        <w:ind w:firstLine="567"/>
        <w:jc w:val="both"/>
        <w:rPr>
          <w:color w:val="000000"/>
          <w:sz w:val="16"/>
          <w:szCs w:val="16"/>
        </w:rPr>
      </w:pPr>
      <w:r w:rsidRPr="003A2521">
        <w:rPr>
          <w:sz w:val="16"/>
          <w:szCs w:val="16"/>
        </w:rPr>
        <w:t xml:space="preserve">1.3. </w:t>
      </w:r>
      <w:r w:rsidRPr="003A2521">
        <w:rPr>
          <w:color w:val="000000"/>
          <w:sz w:val="16"/>
          <w:szCs w:val="16"/>
        </w:rPr>
        <w:t>Пункт 9 приложения  11 к Постановлению, изложить в следующей редакции:</w:t>
      </w:r>
    </w:p>
    <w:p w:rsidR="003A2521" w:rsidRPr="003A2521" w:rsidRDefault="003A2521" w:rsidP="003A2521">
      <w:pPr>
        <w:pStyle w:val="headertext"/>
        <w:spacing w:before="0" w:beforeAutospacing="0" w:after="0" w:afterAutospacing="0"/>
        <w:ind w:firstLine="567"/>
        <w:jc w:val="both"/>
        <w:rPr>
          <w:color w:val="000000"/>
          <w:sz w:val="16"/>
          <w:szCs w:val="16"/>
        </w:rPr>
      </w:pPr>
      <w:r w:rsidRPr="003A2521">
        <w:rPr>
          <w:color w:val="000000"/>
          <w:sz w:val="16"/>
          <w:szCs w:val="16"/>
        </w:rPr>
        <w:t xml:space="preserve">«9. Согласно части 2 </w:t>
      </w:r>
      <w:hyperlink r:id="rId18" w:history="1">
        <w:r w:rsidRPr="003A2521">
          <w:rPr>
            <w:rStyle w:val="afa"/>
            <w:color w:val="000000"/>
            <w:sz w:val="16"/>
            <w:szCs w:val="16"/>
          </w:rPr>
          <w:t>статьи 18 Федерального закона "О персональных данных"</w:t>
        </w:r>
      </w:hyperlink>
      <w:r w:rsidRPr="003A2521">
        <w:rPr>
          <w:color w:val="000000"/>
          <w:sz w:val="16"/>
          <w:szCs w:val="16"/>
        </w:rPr>
        <w:t xml:space="preserve"> при </w:t>
      </w:r>
      <w:proofErr w:type="gramStart"/>
      <w:r w:rsidRPr="003A2521">
        <w:rPr>
          <w:color w:val="000000"/>
          <w:sz w:val="16"/>
          <w:szCs w:val="16"/>
        </w:rPr>
        <w:t>обязательном</w:t>
      </w:r>
      <w:proofErr w:type="gramEnd"/>
      <w:r w:rsidRPr="003A2521">
        <w:rPr>
          <w:color w:val="000000"/>
          <w:sz w:val="16"/>
          <w:szCs w:val="16"/>
        </w:rPr>
        <w:t xml:space="preserve">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 Форма разъяснения субъекту персональных данных юридических последствий отказа предоставить свои персональные данные представлена в </w:t>
      </w:r>
      <w:hyperlink r:id="rId19" w:history="1">
        <w:r w:rsidRPr="003A2521">
          <w:rPr>
            <w:rStyle w:val="afa"/>
            <w:color w:val="000000"/>
            <w:sz w:val="16"/>
            <w:szCs w:val="16"/>
          </w:rPr>
          <w:t>приложениях 18</w:t>
        </w:r>
      </w:hyperlink>
      <w:r w:rsidRPr="003A2521">
        <w:rPr>
          <w:color w:val="000000"/>
          <w:sz w:val="16"/>
          <w:szCs w:val="16"/>
        </w:rPr>
        <w:t xml:space="preserve">, </w:t>
      </w:r>
      <w:hyperlink r:id="rId20" w:history="1">
        <w:r w:rsidRPr="003A2521">
          <w:rPr>
            <w:rStyle w:val="afa"/>
            <w:color w:val="000000"/>
            <w:sz w:val="16"/>
            <w:szCs w:val="16"/>
          </w:rPr>
          <w:t>19</w:t>
        </w:r>
      </w:hyperlink>
      <w:r w:rsidRPr="003A2521">
        <w:rPr>
          <w:color w:val="000000"/>
          <w:sz w:val="16"/>
          <w:szCs w:val="16"/>
        </w:rPr>
        <w:t xml:space="preserve"> и </w:t>
      </w:r>
      <w:hyperlink r:id="rId21" w:history="1">
        <w:r w:rsidRPr="003A2521">
          <w:rPr>
            <w:rStyle w:val="afa"/>
            <w:color w:val="000000"/>
            <w:sz w:val="16"/>
            <w:szCs w:val="16"/>
          </w:rPr>
          <w:t>20</w:t>
        </w:r>
      </w:hyperlink>
      <w:r w:rsidRPr="003A2521">
        <w:rPr>
          <w:color w:val="000000"/>
          <w:sz w:val="16"/>
          <w:szCs w:val="16"/>
        </w:rPr>
        <w:t xml:space="preserve"> настоящего постановления</w:t>
      </w:r>
      <w:proofErr w:type="gramStart"/>
      <w:r w:rsidRPr="003A2521">
        <w:rPr>
          <w:color w:val="000000"/>
          <w:sz w:val="16"/>
          <w:szCs w:val="16"/>
        </w:rPr>
        <w:t>.»;</w:t>
      </w:r>
      <w:proofErr w:type="gramEnd"/>
    </w:p>
    <w:p w:rsidR="003A2521" w:rsidRPr="003A2521" w:rsidRDefault="003A2521" w:rsidP="003A2521">
      <w:pPr>
        <w:pStyle w:val="headertext"/>
        <w:spacing w:before="0" w:beforeAutospacing="0" w:after="0" w:afterAutospacing="0"/>
        <w:ind w:firstLine="567"/>
        <w:jc w:val="both"/>
        <w:rPr>
          <w:sz w:val="16"/>
          <w:szCs w:val="16"/>
        </w:rPr>
      </w:pPr>
      <w:r w:rsidRPr="003A2521">
        <w:rPr>
          <w:color w:val="000000"/>
          <w:sz w:val="16"/>
          <w:szCs w:val="16"/>
        </w:rPr>
        <w:t xml:space="preserve">1.4. В подпункте 2 пункта 7 приложения  1 к Постановлению,  </w:t>
      </w:r>
      <w:r w:rsidRPr="003A2521">
        <w:rPr>
          <w:sz w:val="16"/>
          <w:szCs w:val="16"/>
        </w:rPr>
        <w:t>после слов «оценка вреда» дополнить словами «в соответствии с требованиями, установленными уполномоченным органом по защите прав субъектов персональных данных»;</w:t>
      </w:r>
    </w:p>
    <w:p w:rsidR="003A2521" w:rsidRPr="003A2521" w:rsidRDefault="003A2521" w:rsidP="003A2521">
      <w:pPr>
        <w:pStyle w:val="headertext"/>
        <w:spacing w:before="0" w:beforeAutospacing="0" w:after="0" w:afterAutospacing="0"/>
        <w:ind w:firstLine="567"/>
        <w:jc w:val="both"/>
        <w:rPr>
          <w:sz w:val="16"/>
          <w:szCs w:val="16"/>
        </w:rPr>
      </w:pPr>
      <w:r w:rsidRPr="003A2521">
        <w:rPr>
          <w:sz w:val="16"/>
          <w:szCs w:val="16"/>
        </w:rPr>
        <w:t xml:space="preserve">1.5. В подпункте 1 пункта 9 приложения 1 к Постановлению, слова «30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A2521">
        <w:rPr>
          <w:sz w:val="16"/>
          <w:szCs w:val="16"/>
        </w:rPr>
        <w:t>причин продления срока предоставления запрашиваемой информации</w:t>
      </w:r>
      <w:proofErr w:type="gramEnd"/>
      <w:r w:rsidRPr="003A2521">
        <w:rPr>
          <w:sz w:val="16"/>
          <w:szCs w:val="16"/>
        </w:rPr>
        <w:t>.»;</w:t>
      </w:r>
    </w:p>
    <w:p w:rsidR="003A2521" w:rsidRPr="003A2521" w:rsidRDefault="003A2521" w:rsidP="003A2521">
      <w:pPr>
        <w:pStyle w:val="headertext"/>
        <w:spacing w:before="0" w:beforeAutospacing="0" w:after="0" w:afterAutospacing="0"/>
        <w:ind w:firstLine="567"/>
        <w:jc w:val="both"/>
        <w:rPr>
          <w:sz w:val="16"/>
          <w:szCs w:val="16"/>
        </w:rPr>
      </w:pPr>
      <w:r w:rsidRPr="003A2521">
        <w:rPr>
          <w:sz w:val="16"/>
          <w:szCs w:val="16"/>
        </w:rPr>
        <w:t>1.6. В подпункте 1 пункта 9 приложения 1 к Постановлению,</w:t>
      </w:r>
      <w:r w:rsidRPr="003A2521">
        <w:rPr>
          <w:b/>
          <w:bCs/>
          <w:sz w:val="16"/>
          <w:szCs w:val="16"/>
        </w:rPr>
        <w:t xml:space="preserve"> </w:t>
      </w:r>
      <w:r w:rsidRPr="003A2521">
        <w:rPr>
          <w:sz w:val="16"/>
          <w:szCs w:val="16"/>
        </w:rPr>
        <w:t>слова «30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roofErr w:type="gramStart"/>
      <w:r w:rsidRPr="003A2521">
        <w:rPr>
          <w:sz w:val="16"/>
          <w:szCs w:val="16"/>
        </w:rPr>
        <w:t>.»;</w:t>
      </w:r>
    </w:p>
    <w:p w:rsidR="003A2521" w:rsidRPr="003A2521" w:rsidRDefault="003A2521" w:rsidP="003A2521">
      <w:pPr>
        <w:pStyle w:val="headertext"/>
        <w:spacing w:before="0" w:beforeAutospacing="0" w:after="0" w:afterAutospacing="0"/>
        <w:ind w:firstLine="567"/>
        <w:jc w:val="both"/>
        <w:rPr>
          <w:sz w:val="16"/>
          <w:szCs w:val="16"/>
        </w:rPr>
      </w:pPr>
      <w:proofErr w:type="gramEnd"/>
      <w:r w:rsidRPr="003A2521">
        <w:rPr>
          <w:sz w:val="16"/>
          <w:szCs w:val="16"/>
        </w:rPr>
        <w:t xml:space="preserve">1.7. В пункте 11 приложения 2 к Постановлению, слова «30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3A2521">
        <w:rPr>
          <w:sz w:val="16"/>
          <w:szCs w:val="16"/>
        </w:rPr>
        <w:t>причин продления срока предоставления запрашиваемой информации</w:t>
      </w:r>
      <w:proofErr w:type="gramEnd"/>
      <w:r w:rsidRPr="003A2521">
        <w:rPr>
          <w:sz w:val="16"/>
          <w:szCs w:val="16"/>
        </w:rPr>
        <w:t>.».</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color w:val="000000"/>
          <w:sz w:val="16"/>
          <w:szCs w:val="16"/>
        </w:rPr>
      </w:pPr>
      <w:r w:rsidRPr="003A2521">
        <w:rPr>
          <w:color w:val="000000"/>
          <w:sz w:val="16"/>
          <w:szCs w:val="16"/>
        </w:rPr>
        <w:t xml:space="preserve">2. Опубликовать настоящее постановление в порядке, установленном Уставом городского поселения </w:t>
      </w:r>
      <w:proofErr w:type="gramStart"/>
      <w:r w:rsidRPr="003A2521">
        <w:rPr>
          <w:color w:val="000000"/>
          <w:sz w:val="16"/>
          <w:szCs w:val="16"/>
        </w:rPr>
        <w:t>Таежный</w:t>
      </w:r>
      <w:proofErr w:type="gramEnd"/>
      <w:r w:rsidRPr="003A2521">
        <w:rPr>
          <w:color w:val="000000"/>
          <w:sz w:val="16"/>
          <w:szCs w:val="16"/>
        </w:rPr>
        <w:t>.</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color w:val="000000"/>
          <w:sz w:val="16"/>
          <w:szCs w:val="16"/>
        </w:rPr>
      </w:pPr>
      <w:r w:rsidRPr="003A2521">
        <w:rPr>
          <w:color w:val="000000"/>
          <w:sz w:val="16"/>
          <w:szCs w:val="16"/>
        </w:rPr>
        <w:t xml:space="preserve">3. Настоящее постановление вступает в силу </w:t>
      </w:r>
      <w:proofErr w:type="gramStart"/>
      <w:r w:rsidRPr="003A2521">
        <w:rPr>
          <w:color w:val="000000"/>
          <w:sz w:val="16"/>
          <w:szCs w:val="16"/>
        </w:rPr>
        <w:t>с даты опубликования</w:t>
      </w:r>
      <w:proofErr w:type="gramEnd"/>
      <w:r w:rsidRPr="003A2521">
        <w:rPr>
          <w:color w:val="000000"/>
          <w:sz w:val="16"/>
          <w:szCs w:val="16"/>
        </w:rPr>
        <w:t>.</w:t>
      </w:r>
    </w:p>
    <w:p w:rsidR="003A2521" w:rsidRPr="003A2521" w:rsidRDefault="003A2521" w:rsidP="003A2521">
      <w:pPr>
        <w:tabs>
          <w:tab w:val="left" w:pos="1080"/>
        </w:tabs>
        <w:autoSpaceDE w:val="0"/>
        <w:autoSpaceDN w:val="0"/>
        <w:adjustRightInd w:val="0"/>
        <w:spacing w:line="240" w:lineRule="auto"/>
        <w:ind w:firstLine="720"/>
        <w:jc w:val="both"/>
        <w:outlineLvl w:val="0"/>
        <w:rPr>
          <w:rFonts w:ascii="Times New Roman" w:hAnsi="Times New Roman" w:cs="Times New Roman"/>
          <w:color w:val="000000"/>
          <w:sz w:val="16"/>
          <w:szCs w:val="16"/>
        </w:rPr>
      </w:pP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xml:space="preserve">Глава городского поселения </w:t>
      </w:r>
      <w:proofErr w:type="gramStart"/>
      <w:r w:rsidRPr="003A2521">
        <w:rPr>
          <w:rFonts w:ascii="Times New Roman" w:hAnsi="Times New Roman" w:cs="Times New Roman"/>
          <w:sz w:val="16"/>
          <w:szCs w:val="16"/>
        </w:rPr>
        <w:t>Таёжный</w:t>
      </w:r>
      <w:proofErr w:type="gram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А.Р.Аширов</w:t>
      </w:r>
      <w:proofErr w:type="spellEnd"/>
    </w:p>
    <w:p w:rsidR="003A2521" w:rsidRPr="003A2521" w:rsidRDefault="003A2521" w:rsidP="003A2521">
      <w:pPr>
        <w:spacing w:after="0" w:line="240" w:lineRule="auto"/>
        <w:jc w:val="center"/>
        <w:rPr>
          <w:rFonts w:ascii="Times New Roman" w:hAnsi="Times New Roman" w:cs="Times New Roman"/>
          <w:sz w:val="16"/>
          <w:szCs w:val="16"/>
        </w:rPr>
      </w:pPr>
      <w:r w:rsidRPr="003A2521">
        <w:rPr>
          <w:rFonts w:ascii="Times New Roman" w:hAnsi="Times New Roman" w:cs="Times New Roman"/>
          <w:noProof/>
          <w:sz w:val="16"/>
          <w:szCs w:val="16"/>
          <w:lang w:eastAsia="ru-RU"/>
        </w:rPr>
        <w:lastRenderedPageBreak/>
        <w:drawing>
          <wp:inline distT="0" distB="0" distL="0" distR="0" wp14:anchorId="4E655116" wp14:editId="1FE4923C">
            <wp:extent cx="593725" cy="866775"/>
            <wp:effectExtent l="0" t="0" r="0" b="9525"/>
            <wp:docPr id="3" name="Рисунок 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3A2521" w:rsidRPr="003A2521" w:rsidRDefault="003A2521" w:rsidP="003A2521">
      <w:pPr>
        <w:spacing w:after="0" w:line="240" w:lineRule="auto"/>
        <w:jc w:val="center"/>
        <w:rPr>
          <w:rFonts w:ascii="Times New Roman" w:hAnsi="Times New Roman" w:cs="Times New Roman"/>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Ханты - Мансийский автономный округ – Югра</w:t>
      </w:r>
    </w:p>
    <w:p w:rsidR="003A2521" w:rsidRPr="003A2521" w:rsidRDefault="003A2521" w:rsidP="003A2521">
      <w:pPr>
        <w:tabs>
          <w:tab w:val="center" w:pos="4549"/>
          <w:tab w:val="left" w:pos="7215"/>
        </w:tabs>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Советский район</w:t>
      </w:r>
    </w:p>
    <w:p w:rsidR="003A2521" w:rsidRPr="003A2521" w:rsidRDefault="003A2521" w:rsidP="003A2521">
      <w:pPr>
        <w:tabs>
          <w:tab w:val="center" w:pos="4549"/>
          <w:tab w:val="left" w:pos="7215"/>
        </w:tabs>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АДМИНИСТРАЦИЯ</w:t>
      </w: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 xml:space="preserve">ГОРОДСКОГО ПОСЕЛЕНИЯ </w:t>
      </w:r>
      <w:proofErr w:type="gramStart"/>
      <w:r w:rsidRPr="003A2521">
        <w:rPr>
          <w:rFonts w:ascii="Times New Roman" w:hAnsi="Times New Roman" w:cs="Times New Roman"/>
          <w:b/>
          <w:sz w:val="16"/>
          <w:szCs w:val="16"/>
        </w:rPr>
        <w:t>ТАЁЖНЫЙ</w:t>
      </w:r>
      <w:proofErr w:type="gramEnd"/>
    </w:p>
    <w:p w:rsidR="003A2521" w:rsidRPr="003A2521" w:rsidRDefault="003A2521" w:rsidP="003A2521">
      <w:pPr>
        <w:pBdr>
          <w:bottom w:val="single" w:sz="12" w:space="1" w:color="auto"/>
        </w:pBd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proofErr w:type="gramStart"/>
      <w:r w:rsidRPr="003A2521">
        <w:rPr>
          <w:rFonts w:ascii="Times New Roman" w:hAnsi="Times New Roman" w:cs="Times New Roman"/>
          <w:b/>
          <w:sz w:val="16"/>
          <w:szCs w:val="16"/>
        </w:rPr>
        <w:t>П</w:t>
      </w:r>
      <w:proofErr w:type="gramEnd"/>
      <w:r w:rsidRPr="003A2521">
        <w:rPr>
          <w:rFonts w:ascii="Times New Roman" w:hAnsi="Times New Roman" w:cs="Times New Roman"/>
          <w:b/>
          <w:sz w:val="16"/>
          <w:szCs w:val="16"/>
        </w:rPr>
        <w:t xml:space="preserve"> О С Т А Н О В Л Е Н И Е</w:t>
      </w:r>
    </w:p>
    <w:p w:rsidR="003A2521" w:rsidRPr="003A2521" w:rsidRDefault="003A2521" w:rsidP="003A2521">
      <w:pP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rPr>
          <w:rFonts w:ascii="Times New Roman" w:hAnsi="Times New Roman" w:cs="Times New Roman"/>
          <w:sz w:val="16"/>
          <w:szCs w:val="16"/>
        </w:rPr>
      </w:pPr>
      <w:r w:rsidRPr="003A2521">
        <w:rPr>
          <w:rFonts w:ascii="Times New Roman" w:hAnsi="Times New Roman" w:cs="Times New Roman"/>
          <w:sz w:val="16"/>
          <w:szCs w:val="16"/>
        </w:rPr>
        <w:t>25 ноября 2022 года                                                                                                              № 241</w:t>
      </w: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pStyle w:val="formattext"/>
        <w:spacing w:before="0" w:beforeAutospacing="0" w:after="0" w:afterAutospacing="0"/>
        <w:ind w:right="4478"/>
        <w:jc w:val="both"/>
        <w:rPr>
          <w:sz w:val="16"/>
          <w:szCs w:val="16"/>
        </w:rPr>
      </w:pPr>
    </w:p>
    <w:p w:rsidR="003A2521" w:rsidRPr="003A2521" w:rsidRDefault="003A2521" w:rsidP="003A2521">
      <w:pPr>
        <w:pStyle w:val="formattext"/>
        <w:spacing w:before="0" w:beforeAutospacing="0" w:after="0" w:afterAutospacing="0"/>
        <w:ind w:right="4478"/>
        <w:jc w:val="both"/>
        <w:rPr>
          <w:sz w:val="16"/>
          <w:szCs w:val="16"/>
        </w:rPr>
      </w:pPr>
      <w:r w:rsidRPr="003A2521">
        <w:rPr>
          <w:sz w:val="16"/>
          <w:szCs w:val="16"/>
        </w:rPr>
        <w:t xml:space="preserve">О внесении изменений в постановление администрации городского поселения  </w:t>
      </w:r>
      <w:proofErr w:type="gramStart"/>
      <w:r w:rsidRPr="003A2521">
        <w:rPr>
          <w:sz w:val="16"/>
          <w:szCs w:val="16"/>
        </w:rPr>
        <w:t>Таёжный</w:t>
      </w:r>
      <w:proofErr w:type="gramEnd"/>
      <w:r w:rsidRPr="003A2521">
        <w:rPr>
          <w:sz w:val="16"/>
          <w:szCs w:val="16"/>
        </w:rPr>
        <w:t xml:space="preserve"> от 21.09.2020 N 215 «Об утверждении административного регламента предоставления муниципальной услуги «Оказание информационно-консультационной поддержки субъектам малого и среднего предпринимательства</w:t>
      </w:r>
      <w:r w:rsidRPr="003A2521">
        <w:rPr>
          <w:bCs/>
          <w:color w:val="000000"/>
          <w:sz w:val="16"/>
          <w:szCs w:val="16"/>
        </w:rPr>
        <w:t>»</w:t>
      </w: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line="240" w:lineRule="auto"/>
        <w:jc w:val="both"/>
        <w:rPr>
          <w:rFonts w:ascii="Times New Roman" w:hAnsi="Times New Roman" w:cs="Times New Roman"/>
          <w:sz w:val="16"/>
          <w:szCs w:val="16"/>
        </w:rPr>
      </w:pPr>
    </w:p>
    <w:p w:rsidR="003A2521" w:rsidRPr="003A2521" w:rsidRDefault="003A2521" w:rsidP="003A2521">
      <w:pPr>
        <w:pStyle w:val="formattext"/>
        <w:spacing w:before="0" w:beforeAutospacing="0" w:after="0" w:afterAutospacing="0"/>
        <w:ind w:firstLine="567"/>
        <w:rPr>
          <w:sz w:val="16"/>
          <w:szCs w:val="16"/>
        </w:rPr>
      </w:pPr>
      <w:r w:rsidRPr="003A2521">
        <w:rPr>
          <w:color w:val="000000"/>
          <w:sz w:val="16"/>
          <w:szCs w:val="16"/>
        </w:rPr>
        <w:t xml:space="preserve">В соответствии с </w:t>
      </w:r>
      <w:r w:rsidRPr="003A2521">
        <w:rPr>
          <w:sz w:val="16"/>
          <w:szCs w:val="16"/>
        </w:rPr>
        <w:t xml:space="preserve">Постановлением Правительства Российской Федерации от 15.08.2022 № 1415 «О внесении изменений в некоторые акты Правительства Российской Федерации», Уставом городского поселения </w:t>
      </w:r>
      <w:proofErr w:type="gramStart"/>
      <w:r w:rsidRPr="003A2521">
        <w:rPr>
          <w:sz w:val="16"/>
          <w:szCs w:val="16"/>
        </w:rPr>
        <w:t>Таежный</w:t>
      </w:r>
      <w:proofErr w:type="gramEnd"/>
      <w:r w:rsidRPr="003A2521">
        <w:rPr>
          <w:sz w:val="16"/>
          <w:szCs w:val="16"/>
        </w:rPr>
        <w:t>:</w:t>
      </w:r>
    </w:p>
    <w:p w:rsidR="003A2521" w:rsidRPr="003A2521" w:rsidRDefault="003A2521" w:rsidP="003A2521">
      <w:pPr>
        <w:autoSpaceDE w:val="0"/>
        <w:autoSpaceDN w:val="0"/>
        <w:adjustRightInd w:val="0"/>
        <w:spacing w:line="240" w:lineRule="auto"/>
        <w:ind w:firstLine="53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 xml:space="preserve">1. Внести в </w:t>
      </w:r>
      <w:hyperlink r:id="rId22" w:history="1">
        <w:r w:rsidRPr="003A2521">
          <w:rPr>
            <w:rFonts w:ascii="Times New Roman" w:hAnsi="Times New Roman" w:cs="Times New Roman"/>
            <w:color w:val="000000"/>
            <w:sz w:val="16"/>
            <w:szCs w:val="16"/>
          </w:rPr>
          <w:t>постановление</w:t>
        </w:r>
      </w:hyperlink>
      <w:r w:rsidRPr="003A2521">
        <w:rPr>
          <w:rFonts w:ascii="Times New Roman" w:hAnsi="Times New Roman" w:cs="Times New Roman"/>
          <w:color w:val="000000"/>
          <w:sz w:val="16"/>
          <w:szCs w:val="16"/>
        </w:rPr>
        <w:t xml:space="preserve"> </w:t>
      </w:r>
      <w:r w:rsidRPr="003A2521">
        <w:rPr>
          <w:rFonts w:ascii="Times New Roman" w:hAnsi="Times New Roman" w:cs="Times New Roman"/>
          <w:sz w:val="16"/>
          <w:szCs w:val="16"/>
        </w:rPr>
        <w:t xml:space="preserve">администрации городского поселения  </w:t>
      </w:r>
      <w:proofErr w:type="gramStart"/>
      <w:r w:rsidRPr="003A2521">
        <w:rPr>
          <w:rFonts w:ascii="Times New Roman" w:hAnsi="Times New Roman" w:cs="Times New Roman"/>
          <w:sz w:val="16"/>
          <w:szCs w:val="16"/>
        </w:rPr>
        <w:t>Таёжный</w:t>
      </w:r>
      <w:proofErr w:type="gramEnd"/>
      <w:r w:rsidRPr="003A2521">
        <w:rPr>
          <w:rFonts w:ascii="Times New Roman" w:hAnsi="Times New Roman" w:cs="Times New Roman"/>
          <w:sz w:val="16"/>
          <w:szCs w:val="16"/>
        </w:rPr>
        <w:t xml:space="preserve"> от 21.09.2020 N 215 «Об утверждении административного регламента предоставления муниципальной услуги «Оказание информационно-консультационной поддержки субъектам малого и среднего предпринимательства</w:t>
      </w:r>
      <w:r w:rsidRPr="003A2521">
        <w:rPr>
          <w:rFonts w:ascii="Times New Roman" w:hAnsi="Times New Roman" w:cs="Times New Roman"/>
          <w:bCs/>
          <w:color w:val="000000"/>
          <w:sz w:val="16"/>
          <w:szCs w:val="16"/>
        </w:rPr>
        <w:t>» (далее – Постановление)</w:t>
      </w:r>
      <w:r w:rsidRPr="003A2521">
        <w:rPr>
          <w:rFonts w:ascii="Times New Roman" w:hAnsi="Times New Roman" w:cs="Times New Roman"/>
          <w:color w:val="000000"/>
          <w:sz w:val="16"/>
          <w:szCs w:val="16"/>
        </w:rPr>
        <w:t xml:space="preserve"> следующие изменения:</w:t>
      </w:r>
    </w:p>
    <w:p w:rsidR="003A2521" w:rsidRPr="003A2521" w:rsidRDefault="003A2521" w:rsidP="003A2521">
      <w:pPr>
        <w:autoSpaceDE w:val="0"/>
        <w:autoSpaceDN w:val="0"/>
        <w:adjustRightInd w:val="0"/>
        <w:spacing w:line="240" w:lineRule="auto"/>
        <w:ind w:firstLine="53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 xml:space="preserve">1.1. Абзац четвертый пункта 36 </w:t>
      </w:r>
      <w:r w:rsidRPr="003A2521">
        <w:rPr>
          <w:rFonts w:ascii="Times New Roman" w:hAnsi="Times New Roman" w:cs="Times New Roman"/>
          <w:sz w:val="16"/>
          <w:szCs w:val="16"/>
        </w:rPr>
        <w:t>административного регламента предоставления муниципальной услуги «Оказание информационно-консультационной поддержки субъектам малого и среднего предпринимательства</w:t>
      </w:r>
      <w:r w:rsidRPr="003A2521">
        <w:rPr>
          <w:rFonts w:ascii="Times New Roman" w:hAnsi="Times New Roman" w:cs="Times New Roman"/>
          <w:bCs/>
          <w:color w:val="000000"/>
          <w:sz w:val="16"/>
          <w:szCs w:val="16"/>
        </w:rPr>
        <w:t>», утвержденного Постановлением, изложить в следующей редакции</w:t>
      </w:r>
      <w:r w:rsidRPr="003A2521">
        <w:rPr>
          <w:rFonts w:ascii="Times New Roman" w:hAnsi="Times New Roman" w:cs="Times New Roman"/>
          <w:color w:val="000000"/>
          <w:sz w:val="16"/>
          <w:szCs w:val="16"/>
        </w:rPr>
        <w:t>:</w:t>
      </w:r>
    </w:p>
    <w:p w:rsidR="003A2521" w:rsidRPr="003A2521" w:rsidRDefault="003A2521" w:rsidP="003A2521">
      <w:pPr>
        <w:autoSpaceDE w:val="0"/>
        <w:autoSpaceDN w:val="0"/>
        <w:adjustRightInd w:val="0"/>
        <w:spacing w:line="240" w:lineRule="auto"/>
        <w:ind w:firstLine="539"/>
        <w:jc w:val="both"/>
        <w:rPr>
          <w:rFonts w:ascii="Times New Roman" w:hAnsi="Times New Roman" w:cs="Times New Roman"/>
          <w:sz w:val="16"/>
          <w:szCs w:val="16"/>
        </w:rPr>
      </w:pPr>
      <w:r w:rsidRPr="003A2521">
        <w:rPr>
          <w:rFonts w:ascii="Times New Roman" w:hAnsi="Times New Roman" w:cs="Times New Roman"/>
          <w:color w:val="000000"/>
          <w:sz w:val="16"/>
          <w:szCs w:val="16"/>
        </w:rPr>
        <w:t>«</w:t>
      </w:r>
      <w:r w:rsidRPr="003A2521">
        <w:rPr>
          <w:rFonts w:ascii="Times New Roman" w:hAnsi="Times New Roman" w:cs="Times New Roman"/>
          <w:sz w:val="16"/>
          <w:szCs w:val="16"/>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3A2521">
        <w:rPr>
          <w:rFonts w:ascii="Times New Roman" w:hAnsi="Times New Roman" w:cs="Times New Roman"/>
          <w:sz w:val="16"/>
          <w:szCs w:val="16"/>
        </w:rPr>
        <w:t>.».</w:t>
      </w:r>
      <w:proofErr w:type="gramEnd"/>
    </w:p>
    <w:p w:rsidR="003A2521" w:rsidRPr="003A2521" w:rsidRDefault="003A2521" w:rsidP="003A2521">
      <w:pPr>
        <w:autoSpaceDE w:val="0"/>
        <w:autoSpaceDN w:val="0"/>
        <w:adjustRightInd w:val="0"/>
        <w:spacing w:line="240" w:lineRule="auto"/>
        <w:ind w:firstLine="539"/>
        <w:jc w:val="both"/>
        <w:rPr>
          <w:rFonts w:ascii="Times New Roman" w:hAnsi="Times New Roman" w:cs="Times New Roman"/>
          <w:bCs/>
          <w:color w:val="000000"/>
          <w:sz w:val="16"/>
          <w:szCs w:val="16"/>
        </w:rPr>
      </w:pPr>
      <w:r w:rsidRPr="003A2521">
        <w:rPr>
          <w:rFonts w:ascii="Times New Roman" w:hAnsi="Times New Roman" w:cs="Times New Roman"/>
          <w:sz w:val="16"/>
          <w:szCs w:val="16"/>
        </w:rPr>
        <w:t xml:space="preserve">1.2. </w:t>
      </w:r>
      <w:r w:rsidRPr="003A2521">
        <w:rPr>
          <w:rFonts w:ascii="Times New Roman" w:hAnsi="Times New Roman" w:cs="Times New Roman"/>
          <w:color w:val="000000"/>
          <w:sz w:val="16"/>
          <w:szCs w:val="16"/>
        </w:rPr>
        <w:t xml:space="preserve">Абзац четвертый пункта 37 </w:t>
      </w:r>
      <w:r w:rsidRPr="003A2521">
        <w:rPr>
          <w:rFonts w:ascii="Times New Roman" w:hAnsi="Times New Roman" w:cs="Times New Roman"/>
          <w:sz w:val="16"/>
          <w:szCs w:val="16"/>
        </w:rPr>
        <w:t>административного регламента предоставления муниципальной услуги «Оказание информационно-консультационной поддержки субъектам малого и среднего предпринимательства</w:t>
      </w:r>
      <w:r w:rsidRPr="003A2521">
        <w:rPr>
          <w:rFonts w:ascii="Times New Roman" w:hAnsi="Times New Roman" w:cs="Times New Roman"/>
          <w:bCs/>
          <w:color w:val="000000"/>
          <w:sz w:val="16"/>
          <w:szCs w:val="16"/>
        </w:rPr>
        <w:t>», утвержденного Постановлением, дополнить подпунктом «г» следующего содержания:</w:t>
      </w:r>
    </w:p>
    <w:p w:rsidR="003A2521" w:rsidRPr="003A2521" w:rsidRDefault="003A2521" w:rsidP="003A2521">
      <w:pPr>
        <w:autoSpaceDE w:val="0"/>
        <w:autoSpaceDN w:val="0"/>
        <w:adjustRightInd w:val="0"/>
        <w:spacing w:line="240" w:lineRule="auto"/>
        <w:ind w:firstLine="539"/>
        <w:jc w:val="both"/>
        <w:rPr>
          <w:rFonts w:ascii="Times New Roman" w:hAnsi="Times New Roman" w:cs="Times New Roman"/>
          <w:bCs/>
          <w:color w:val="000000"/>
          <w:sz w:val="16"/>
          <w:szCs w:val="16"/>
        </w:rPr>
      </w:pPr>
      <w:r w:rsidRPr="003A2521">
        <w:rPr>
          <w:rFonts w:ascii="Times New Roman" w:hAnsi="Times New Roman" w:cs="Times New Roman"/>
          <w:sz w:val="16"/>
          <w:szCs w:val="16"/>
        </w:rP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color w:val="000000"/>
          <w:sz w:val="16"/>
          <w:szCs w:val="16"/>
        </w:rPr>
      </w:pPr>
      <w:r w:rsidRPr="003A2521">
        <w:rPr>
          <w:color w:val="000000"/>
          <w:sz w:val="16"/>
          <w:szCs w:val="16"/>
        </w:rPr>
        <w:t xml:space="preserve">2. Опубликовать настоящее постановление в порядке, установленном Уставом городского поселения </w:t>
      </w:r>
      <w:proofErr w:type="gramStart"/>
      <w:r w:rsidRPr="003A2521">
        <w:rPr>
          <w:color w:val="000000"/>
          <w:sz w:val="16"/>
          <w:szCs w:val="16"/>
        </w:rPr>
        <w:t>Таежный</w:t>
      </w:r>
      <w:proofErr w:type="gramEnd"/>
      <w:r w:rsidRPr="003A2521">
        <w:rPr>
          <w:color w:val="000000"/>
          <w:sz w:val="16"/>
          <w:szCs w:val="16"/>
        </w:rPr>
        <w:t>.</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color w:val="000000"/>
          <w:sz w:val="16"/>
          <w:szCs w:val="16"/>
        </w:rPr>
      </w:pPr>
      <w:r w:rsidRPr="003A2521">
        <w:rPr>
          <w:color w:val="000000"/>
          <w:sz w:val="16"/>
          <w:szCs w:val="16"/>
        </w:rPr>
        <w:t xml:space="preserve">3. Настоящее постановление вступает в силу </w:t>
      </w:r>
      <w:proofErr w:type="gramStart"/>
      <w:r w:rsidRPr="003A2521">
        <w:rPr>
          <w:color w:val="000000"/>
          <w:sz w:val="16"/>
          <w:szCs w:val="16"/>
        </w:rPr>
        <w:t>с даты опубликования</w:t>
      </w:r>
      <w:proofErr w:type="gramEnd"/>
      <w:r w:rsidRPr="003A2521">
        <w:rPr>
          <w:color w:val="000000"/>
          <w:sz w:val="16"/>
          <w:szCs w:val="16"/>
        </w:rPr>
        <w:t>.</w:t>
      </w:r>
    </w:p>
    <w:p w:rsidR="003A2521" w:rsidRPr="003A2521" w:rsidRDefault="003A2521" w:rsidP="003A2521">
      <w:pPr>
        <w:tabs>
          <w:tab w:val="left" w:pos="1080"/>
        </w:tabs>
        <w:autoSpaceDE w:val="0"/>
        <w:autoSpaceDN w:val="0"/>
        <w:adjustRightInd w:val="0"/>
        <w:spacing w:line="240" w:lineRule="auto"/>
        <w:ind w:firstLine="720"/>
        <w:jc w:val="both"/>
        <w:outlineLvl w:val="0"/>
        <w:rPr>
          <w:rFonts w:ascii="Times New Roman" w:hAnsi="Times New Roman" w:cs="Times New Roman"/>
          <w:color w:val="000000"/>
          <w:sz w:val="16"/>
          <w:szCs w:val="16"/>
        </w:rPr>
      </w:pPr>
    </w:p>
    <w:p w:rsidR="003A2521" w:rsidRPr="003A2521" w:rsidRDefault="003A2521" w:rsidP="003A2521">
      <w:pPr>
        <w:tabs>
          <w:tab w:val="left" w:pos="1080"/>
        </w:tabs>
        <w:spacing w:line="240" w:lineRule="auto"/>
        <w:ind w:firstLine="720"/>
        <w:jc w:val="both"/>
        <w:rPr>
          <w:rFonts w:ascii="Times New Roman" w:hAnsi="Times New Roman" w:cs="Times New Roman"/>
          <w:sz w:val="16"/>
          <w:szCs w:val="16"/>
        </w:rPr>
      </w:pP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xml:space="preserve">Глава городского поселения </w:t>
      </w:r>
      <w:proofErr w:type="gramStart"/>
      <w:r w:rsidRPr="003A2521">
        <w:rPr>
          <w:rFonts w:ascii="Times New Roman" w:hAnsi="Times New Roman" w:cs="Times New Roman"/>
          <w:sz w:val="16"/>
          <w:szCs w:val="16"/>
        </w:rPr>
        <w:t>Таёжный</w:t>
      </w:r>
      <w:proofErr w:type="gram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А.Р.Аширов</w:t>
      </w:r>
      <w:proofErr w:type="spellEnd"/>
    </w:p>
    <w:p w:rsidR="003A2521" w:rsidRPr="003A2521" w:rsidRDefault="003A2521" w:rsidP="003A2521">
      <w:pPr>
        <w:spacing w:after="0" w:line="240" w:lineRule="auto"/>
        <w:jc w:val="center"/>
        <w:rPr>
          <w:rFonts w:ascii="Times New Roman" w:hAnsi="Times New Roman" w:cs="Times New Roman"/>
          <w:sz w:val="16"/>
          <w:szCs w:val="16"/>
        </w:rPr>
      </w:pPr>
      <w:r w:rsidRPr="003A2521">
        <w:rPr>
          <w:rFonts w:ascii="Times New Roman" w:hAnsi="Times New Roman" w:cs="Times New Roman"/>
          <w:noProof/>
          <w:sz w:val="16"/>
          <w:szCs w:val="16"/>
          <w:lang w:eastAsia="ru-RU"/>
        </w:rPr>
        <w:drawing>
          <wp:inline distT="0" distB="0" distL="0" distR="0" wp14:anchorId="1C4DAC51" wp14:editId="6AD86063">
            <wp:extent cx="593725" cy="866775"/>
            <wp:effectExtent l="0" t="0" r="0" b="9525"/>
            <wp:docPr id="4" name="Рисунок 4"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3A2521" w:rsidRPr="003A2521" w:rsidRDefault="003A2521" w:rsidP="003A2521">
      <w:pPr>
        <w:spacing w:after="0" w:line="240" w:lineRule="auto"/>
        <w:jc w:val="center"/>
        <w:rPr>
          <w:rFonts w:ascii="Times New Roman" w:hAnsi="Times New Roman" w:cs="Times New Roman"/>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Ханты - Мансийский автономный округ – Югра</w:t>
      </w:r>
    </w:p>
    <w:p w:rsidR="003A2521" w:rsidRPr="003A2521" w:rsidRDefault="003A2521" w:rsidP="003A2521">
      <w:pPr>
        <w:tabs>
          <w:tab w:val="center" w:pos="4549"/>
          <w:tab w:val="left" w:pos="7215"/>
        </w:tabs>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Советский район</w:t>
      </w:r>
    </w:p>
    <w:p w:rsidR="003A2521" w:rsidRPr="003A2521" w:rsidRDefault="003A2521" w:rsidP="003A2521">
      <w:pPr>
        <w:tabs>
          <w:tab w:val="center" w:pos="4549"/>
          <w:tab w:val="left" w:pos="7215"/>
        </w:tabs>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 xml:space="preserve">АДМИНИСТРАЦИЯ </w:t>
      </w: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 xml:space="preserve">ГОРОДСКОГО ПОСЕЛЕНИЯ </w:t>
      </w:r>
      <w:proofErr w:type="gramStart"/>
      <w:r w:rsidRPr="003A2521">
        <w:rPr>
          <w:rFonts w:ascii="Times New Roman" w:hAnsi="Times New Roman" w:cs="Times New Roman"/>
          <w:b/>
          <w:sz w:val="16"/>
          <w:szCs w:val="16"/>
        </w:rPr>
        <w:t>ТАЁЖНЫЙ</w:t>
      </w:r>
      <w:proofErr w:type="gramEnd"/>
    </w:p>
    <w:p w:rsidR="003A2521" w:rsidRPr="003A2521" w:rsidRDefault="003A2521" w:rsidP="003A2521">
      <w:pPr>
        <w:pBdr>
          <w:bottom w:val="single" w:sz="12" w:space="1" w:color="auto"/>
        </w:pBd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proofErr w:type="gramStart"/>
      <w:r w:rsidRPr="003A2521">
        <w:rPr>
          <w:rFonts w:ascii="Times New Roman" w:hAnsi="Times New Roman" w:cs="Times New Roman"/>
          <w:b/>
          <w:sz w:val="16"/>
          <w:szCs w:val="16"/>
        </w:rPr>
        <w:t>П</w:t>
      </w:r>
      <w:proofErr w:type="gramEnd"/>
      <w:r w:rsidRPr="003A2521">
        <w:rPr>
          <w:rFonts w:ascii="Times New Roman" w:hAnsi="Times New Roman" w:cs="Times New Roman"/>
          <w:b/>
          <w:sz w:val="16"/>
          <w:szCs w:val="16"/>
        </w:rPr>
        <w:t xml:space="preserve"> О С Т А Н О В Л Е Н И Е</w:t>
      </w:r>
    </w:p>
    <w:p w:rsidR="003A2521" w:rsidRPr="003A2521" w:rsidRDefault="003A2521" w:rsidP="003A2521">
      <w:pPr>
        <w:spacing w:after="0" w:line="240" w:lineRule="auto"/>
        <w:rPr>
          <w:rFonts w:ascii="Times New Roman" w:hAnsi="Times New Roman" w:cs="Times New Roman"/>
          <w:color w:val="000000"/>
          <w:sz w:val="16"/>
          <w:szCs w:val="16"/>
        </w:rPr>
      </w:pP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color w:val="000000"/>
          <w:sz w:val="16"/>
          <w:szCs w:val="16"/>
        </w:rPr>
        <w:t>25 ноября 2022  года</w:t>
      </w:r>
      <w:r w:rsidRPr="003A2521">
        <w:rPr>
          <w:rFonts w:ascii="Times New Roman" w:hAnsi="Times New Roman" w:cs="Times New Roman"/>
          <w:color w:val="000000"/>
          <w:sz w:val="16"/>
          <w:szCs w:val="16"/>
        </w:rPr>
        <w:tab/>
      </w:r>
      <w:r w:rsidRPr="003A2521">
        <w:rPr>
          <w:rFonts w:ascii="Times New Roman" w:hAnsi="Times New Roman" w:cs="Times New Roman"/>
          <w:color w:val="000000"/>
          <w:sz w:val="16"/>
          <w:szCs w:val="16"/>
        </w:rPr>
        <w:tab/>
      </w:r>
      <w:r w:rsidRPr="003A2521">
        <w:rPr>
          <w:rFonts w:ascii="Times New Roman" w:hAnsi="Times New Roman" w:cs="Times New Roman"/>
          <w:color w:val="000000"/>
          <w:sz w:val="16"/>
          <w:szCs w:val="16"/>
        </w:rPr>
        <w:tab/>
      </w:r>
      <w:r w:rsidRPr="003A2521">
        <w:rPr>
          <w:rFonts w:ascii="Times New Roman" w:hAnsi="Times New Roman" w:cs="Times New Roman"/>
          <w:color w:val="000000"/>
          <w:sz w:val="16"/>
          <w:szCs w:val="16"/>
        </w:rPr>
        <w:tab/>
      </w:r>
      <w:r w:rsidRPr="003A2521">
        <w:rPr>
          <w:rFonts w:ascii="Times New Roman" w:hAnsi="Times New Roman" w:cs="Times New Roman"/>
          <w:color w:val="000000"/>
          <w:sz w:val="16"/>
          <w:szCs w:val="16"/>
        </w:rPr>
        <w:tab/>
      </w:r>
      <w:r w:rsidRPr="003A2521">
        <w:rPr>
          <w:rFonts w:ascii="Times New Roman" w:hAnsi="Times New Roman" w:cs="Times New Roman"/>
          <w:color w:val="000000"/>
          <w:sz w:val="16"/>
          <w:szCs w:val="16"/>
        </w:rPr>
        <w:tab/>
        <w:t xml:space="preserve">                       № 242 </w:t>
      </w:r>
    </w:p>
    <w:p w:rsidR="003A2521" w:rsidRPr="003A2521" w:rsidRDefault="003A2521" w:rsidP="003A2521">
      <w:pPr>
        <w:pStyle w:val="afc"/>
        <w:spacing w:before="0" w:beforeAutospacing="0" w:after="0" w:afterAutospacing="0"/>
        <w:ind w:right="4529"/>
        <w:jc w:val="both"/>
        <w:rPr>
          <w:bCs/>
          <w:color w:val="000000" w:themeColor="text1"/>
          <w:kern w:val="2"/>
          <w:sz w:val="16"/>
          <w:szCs w:val="16"/>
        </w:rPr>
      </w:pPr>
      <w:hyperlink r:id="rId23" w:history="1">
        <w:r w:rsidRPr="003A2521">
          <w:rPr>
            <w:rStyle w:val="affff5"/>
            <w:bCs/>
            <w:color w:val="000000" w:themeColor="text1"/>
            <w:sz w:val="16"/>
            <w:szCs w:val="16"/>
          </w:rPr>
          <w:t xml:space="preserve">Об утверждении административного регламента предоставления муниципальной услуги </w:t>
        </w:r>
      </w:hyperlink>
      <w:r w:rsidRPr="003A2521">
        <w:rPr>
          <w:color w:val="000000" w:themeColor="text1"/>
          <w:sz w:val="16"/>
          <w:szCs w:val="16"/>
        </w:rPr>
        <w:t>«</w:t>
      </w:r>
      <w:r w:rsidRPr="003A2521">
        <w:rPr>
          <w:rStyle w:val="aff4"/>
          <w:rFonts w:eastAsiaTheme="majorEastAsia"/>
          <w:i w:val="0"/>
          <w:color w:val="000000" w:themeColor="text1"/>
          <w:sz w:val="16"/>
          <w:szCs w:val="16"/>
        </w:rPr>
        <w:t>Предоставление</w:t>
      </w:r>
      <w:r w:rsidRPr="003A2521">
        <w:rPr>
          <w:color w:val="000000" w:themeColor="text1"/>
          <w:sz w:val="16"/>
          <w:szCs w:val="16"/>
          <w:shd w:val="clear" w:color="auto" w:fill="FFFFFF"/>
        </w:rPr>
        <w:t> в собственность, аренду, постоянное (бессрочное) пользование, безвозмездное пользование </w:t>
      </w:r>
      <w:r w:rsidRPr="003A2521">
        <w:rPr>
          <w:rStyle w:val="aff4"/>
          <w:rFonts w:eastAsiaTheme="majorEastAsia"/>
          <w:i w:val="0"/>
          <w:color w:val="000000" w:themeColor="text1"/>
          <w:sz w:val="16"/>
          <w:szCs w:val="16"/>
        </w:rPr>
        <w:t>земельного</w:t>
      </w:r>
      <w:r w:rsidRPr="003A2521">
        <w:rPr>
          <w:color w:val="000000" w:themeColor="text1"/>
          <w:sz w:val="16"/>
          <w:szCs w:val="16"/>
        </w:rPr>
        <w:t> </w:t>
      </w:r>
      <w:r w:rsidRPr="003A2521">
        <w:rPr>
          <w:rStyle w:val="aff4"/>
          <w:rFonts w:eastAsiaTheme="majorEastAsia"/>
          <w:i w:val="0"/>
          <w:color w:val="000000" w:themeColor="text1"/>
          <w:sz w:val="16"/>
          <w:szCs w:val="16"/>
        </w:rPr>
        <w:t>участка</w:t>
      </w:r>
      <w:r w:rsidRPr="003A2521">
        <w:rPr>
          <w:color w:val="000000" w:themeColor="text1"/>
          <w:sz w:val="16"/>
          <w:szCs w:val="16"/>
          <w:shd w:val="clear" w:color="auto" w:fill="FFFFFF"/>
        </w:rPr>
        <w:t>, находящегося в муниципальной собственности, </w:t>
      </w:r>
      <w:r w:rsidRPr="003A2521">
        <w:rPr>
          <w:rStyle w:val="aff4"/>
          <w:rFonts w:eastAsiaTheme="majorEastAsia"/>
          <w:i w:val="0"/>
          <w:color w:val="000000" w:themeColor="text1"/>
          <w:sz w:val="16"/>
          <w:szCs w:val="16"/>
        </w:rPr>
        <w:t>без</w:t>
      </w:r>
      <w:r w:rsidRPr="003A2521">
        <w:rPr>
          <w:color w:val="000000" w:themeColor="text1"/>
          <w:sz w:val="16"/>
          <w:szCs w:val="16"/>
          <w:shd w:val="clear" w:color="auto" w:fill="FFFFFF"/>
        </w:rPr>
        <w:t> проведения </w:t>
      </w:r>
      <w:r w:rsidRPr="003A2521">
        <w:rPr>
          <w:rStyle w:val="aff4"/>
          <w:rFonts w:eastAsiaTheme="majorEastAsia"/>
          <w:i w:val="0"/>
          <w:color w:val="000000" w:themeColor="text1"/>
          <w:sz w:val="16"/>
          <w:szCs w:val="16"/>
        </w:rPr>
        <w:t>торгов</w:t>
      </w:r>
      <w:r w:rsidRPr="003A2521">
        <w:rPr>
          <w:color w:val="000000" w:themeColor="text1"/>
          <w:sz w:val="16"/>
          <w:szCs w:val="16"/>
        </w:rPr>
        <w:t>»</w:t>
      </w:r>
      <w:r w:rsidRPr="003A2521">
        <w:rPr>
          <w:bCs/>
          <w:color w:val="000000" w:themeColor="text1"/>
          <w:kern w:val="2"/>
          <w:sz w:val="16"/>
          <w:szCs w:val="16"/>
        </w:rPr>
        <w:t xml:space="preserve"> </w:t>
      </w:r>
    </w:p>
    <w:p w:rsidR="003A2521" w:rsidRPr="003A2521" w:rsidRDefault="003A2521" w:rsidP="003A2521">
      <w:pPr>
        <w:spacing w:line="240" w:lineRule="auto"/>
        <w:rPr>
          <w:rFonts w:ascii="Times New Roman" w:hAnsi="Times New Roman" w:cs="Times New Roman"/>
          <w:sz w:val="16"/>
          <w:szCs w:val="16"/>
        </w:rPr>
      </w:pP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color w:val="000000" w:themeColor="text1"/>
          <w:sz w:val="16"/>
          <w:szCs w:val="16"/>
        </w:rPr>
        <w:t xml:space="preserve">В соответствии с </w:t>
      </w:r>
      <w:hyperlink r:id="rId24" w:history="1">
        <w:r w:rsidRPr="003A2521">
          <w:rPr>
            <w:rStyle w:val="affff5"/>
            <w:rFonts w:ascii="Times New Roman" w:hAnsi="Times New Roman" w:cs="Times New Roman"/>
            <w:color w:val="000000" w:themeColor="text1"/>
            <w:sz w:val="16"/>
            <w:szCs w:val="16"/>
          </w:rPr>
          <w:t>Федеральным законом</w:t>
        </w:r>
      </w:hyperlink>
      <w:r w:rsidRPr="003A2521">
        <w:rPr>
          <w:rFonts w:ascii="Times New Roman" w:hAnsi="Times New Roman" w:cs="Times New Roman"/>
          <w:color w:val="000000" w:themeColor="text1"/>
          <w:sz w:val="16"/>
          <w:szCs w:val="16"/>
        </w:rPr>
        <w:t xml:space="preserve"> от 27.07.2010 № 210-ФЗ «Об организации предоставления государственных и муниципальных услуг», постановлением  администрации городского поселения  </w:t>
      </w:r>
      <w:proofErr w:type="gramStart"/>
      <w:r w:rsidRPr="003A2521">
        <w:rPr>
          <w:rFonts w:ascii="Times New Roman" w:hAnsi="Times New Roman" w:cs="Times New Roman"/>
          <w:color w:val="000000" w:themeColor="text1"/>
          <w:sz w:val="16"/>
          <w:szCs w:val="16"/>
        </w:rPr>
        <w:t>Таёжный</w:t>
      </w:r>
      <w:proofErr w:type="gramEnd"/>
      <w:r w:rsidRPr="003A2521">
        <w:rPr>
          <w:rFonts w:ascii="Times New Roman" w:hAnsi="Times New Roman" w:cs="Times New Roman"/>
          <w:color w:val="000000" w:themeColor="text1"/>
          <w:sz w:val="16"/>
          <w:szCs w:val="16"/>
        </w:rPr>
        <w:t xml:space="preserve">  от 10.11.2011 № 134    «О  порядке</w:t>
      </w:r>
      <w:r w:rsidRPr="003A2521">
        <w:rPr>
          <w:rFonts w:ascii="Times New Roman" w:hAnsi="Times New Roman" w:cs="Times New Roman"/>
          <w:sz w:val="16"/>
          <w:szCs w:val="16"/>
        </w:rPr>
        <w:t xml:space="preserve">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1. Утвердить административный регламент предоставления муниципальной услуги «</w:t>
      </w:r>
      <w:r w:rsidRPr="003A2521">
        <w:rPr>
          <w:rStyle w:val="aff4"/>
          <w:rFonts w:ascii="Times New Roman" w:hAnsi="Times New Roman" w:cs="Times New Roman"/>
          <w:i w:val="0"/>
          <w:color w:val="000000"/>
          <w:sz w:val="16"/>
          <w:szCs w:val="16"/>
        </w:rPr>
        <w:t>Предоставление</w:t>
      </w:r>
      <w:r w:rsidRPr="003A2521">
        <w:rPr>
          <w:rFonts w:ascii="Times New Roman" w:hAnsi="Times New Roman" w:cs="Times New Roman"/>
          <w:color w:val="000000"/>
          <w:sz w:val="16"/>
          <w:szCs w:val="16"/>
          <w:shd w:val="clear" w:color="auto" w:fill="FFFFFF"/>
        </w:rPr>
        <w:t> в собственность, аренду, постоянное (бессрочное) пользование, безвозмездное пользование </w:t>
      </w:r>
      <w:r w:rsidRPr="003A2521">
        <w:rPr>
          <w:rStyle w:val="aff4"/>
          <w:rFonts w:ascii="Times New Roman" w:hAnsi="Times New Roman" w:cs="Times New Roman"/>
          <w:i w:val="0"/>
          <w:color w:val="000000"/>
          <w:sz w:val="16"/>
          <w:szCs w:val="16"/>
        </w:rPr>
        <w:t>земельного</w:t>
      </w:r>
      <w:r w:rsidRPr="003A2521">
        <w:rPr>
          <w:rFonts w:ascii="Times New Roman" w:hAnsi="Times New Roman" w:cs="Times New Roman"/>
          <w:color w:val="000000"/>
          <w:sz w:val="16"/>
          <w:szCs w:val="16"/>
        </w:rPr>
        <w:t> </w:t>
      </w:r>
      <w:r w:rsidRPr="003A2521">
        <w:rPr>
          <w:rStyle w:val="aff4"/>
          <w:rFonts w:ascii="Times New Roman" w:hAnsi="Times New Roman" w:cs="Times New Roman"/>
          <w:i w:val="0"/>
          <w:color w:val="000000"/>
          <w:sz w:val="16"/>
          <w:szCs w:val="16"/>
        </w:rPr>
        <w:t>участка</w:t>
      </w:r>
      <w:r w:rsidRPr="003A2521">
        <w:rPr>
          <w:rFonts w:ascii="Times New Roman" w:hAnsi="Times New Roman" w:cs="Times New Roman"/>
          <w:color w:val="000000"/>
          <w:sz w:val="16"/>
          <w:szCs w:val="16"/>
          <w:shd w:val="clear" w:color="auto" w:fill="FFFFFF"/>
        </w:rPr>
        <w:t>, находящегося в муниципальной собственности, </w:t>
      </w:r>
      <w:r w:rsidRPr="003A2521">
        <w:rPr>
          <w:rStyle w:val="aff4"/>
          <w:rFonts w:ascii="Times New Roman" w:hAnsi="Times New Roman" w:cs="Times New Roman"/>
          <w:i w:val="0"/>
          <w:color w:val="000000"/>
          <w:sz w:val="16"/>
          <w:szCs w:val="16"/>
        </w:rPr>
        <w:t>без</w:t>
      </w:r>
      <w:r w:rsidRPr="003A2521">
        <w:rPr>
          <w:rFonts w:ascii="Times New Roman" w:hAnsi="Times New Roman" w:cs="Times New Roman"/>
          <w:color w:val="000000"/>
          <w:sz w:val="16"/>
          <w:szCs w:val="16"/>
          <w:shd w:val="clear" w:color="auto" w:fill="FFFFFF"/>
        </w:rPr>
        <w:t> проведения </w:t>
      </w:r>
      <w:r w:rsidRPr="003A2521">
        <w:rPr>
          <w:rStyle w:val="aff4"/>
          <w:rFonts w:ascii="Times New Roman" w:hAnsi="Times New Roman" w:cs="Times New Roman"/>
          <w:i w:val="0"/>
          <w:color w:val="000000"/>
          <w:sz w:val="16"/>
          <w:szCs w:val="16"/>
        </w:rPr>
        <w:t>торгов</w:t>
      </w:r>
      <w:r w:rsidRPr="003A2521">
        <w:rPr>
          <w:rFonts w:ascii="Times New Roman" w:hAnsi="Times New Roman" w:cs="Times New Roman"/>
          <w:sz w:val="16"/>
          <w:szCs w:val="16"/>
        </w:rPr>
        <w:t>» (приложение).</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xml:space="preserve">2. Признать утратившими силу постановления администрации городского поселения </w:t>
      </w:r>
      <w:proofErr w:type="gramStart"/>
      <w:r w:rsidRPr="003A2521">
        <w:rPr>
          <w:rFonts w:ascii="Times New Roman" w:hAnsi="Times New Roman" w:cs="Times New Roman"/>
          <w:sz w:val="16"/>
          <w:szCs w:val="16"/>
        </w:rPr>
        <w:t>Таежный</w:t>
      </w:r>
      <w:proofErr w:type="gramEnd"/>
      <w:r w:rsidRPr="003A2521">
        <w:rPr>
          <w:rFonts w:ascii="Times New Roman" w:hAnsi="Times New Roman" w:cs="Times New Roman"/>
          <w:sz w:val="16"/>
          <w:szCs w:val="16"/>
        </w:rPr>
        <w:t xml:space="preserve"> от:</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- 19.01.2016 № 20/НПА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аренду без проведения торгов»;</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xml:space="preserve">- 21.05.2018 № 160нпа «О внесении изменений в постановления администрации городского поселения </w:t>
      </w:r>
      <w:proofErr w:type="gramStart"/>
      <w:r w:rsidRPr="003A2521">
        <w:rPr>
          <w:rFonts w:ascii="Times New Roman" w:hAnsi="Times New Roman" w:cs="Times New Roman"/>
          <w:sz w:val="16"/>
          <w:szCs w:val="16"/>
        </w:rPr>
        <w:t>Таежный</w:t>
      </w:r>
      <w:proofErr w:type="gramEnd"/>
      <w:r w:rsidRPr="003A2521">
        <w:rPr>
          <w:rFonts w:ascii="Times New Roman" w:hAnsi="Times New Roman" w:cs="Times New Roman"/>
          <w:sz w:val="16"/>
          <w:szCs w:val="16"/>
        </w:rPr>
        <w:t>»;</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xml:space="preserve">- 04.02.2020 № 40/НПА «О внесении изменений в постановление администрации городского поселения </w:t>
      </w:r>
      <w:proofErr w:type="gramStart"/>
      <w:r w:rsidRPr="003A2521">
        <w:rPr>
          <w:rFonts w:ascii="Times New Roman" w:hAnsi="Times New Roman" w:cs="Times New Roman"/>
          <w:sz w:val="16"/>
          <w:szCs w:val="16"/>
        </w:rPr>
        <w:t>Таежный</w:t>
      </w:r>
      <w:proofErr w:type="gramEnd"/>
      <w:r w:rsidRPr="003A2521">
        <w:rPr>
          <w:rFonts w:ascii="Times New Roman" w:hAnsi="Times New Roman" w:cs="Times New Roman"/>
          <w:sz w:val="16"/>
          <w:szCs w:val="16"/>
        </w:rPr>
        <w:t xml:space="preserve"> от 19.01.2016 № 20/НПА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аренду без проведения торгов»;</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xml:space="preserve">- 07.06.2021 № 134нпа «О внесении изменений в постановление администрации городского поселения </w:t>
      </w:r>
      <w:proofErr w:type="gramStart"/>
      <w:r w:rsidRPr="003A2521">
        <w:rPr>
          <w:rFonts w:ascii="Times New Roman" w:hAnsi="Times New Roman" w:cs="Times New Roman"/>
          <w:sz w:val="16"/>
          <w:szCs w:val="16"/>
        </w:rPr>
        <w:t>Таежный</w:t>
      </w:r>
      <w:proofErr w:type="gramEnd"/>
      <w:r w:rsidRPr="003A2521">
        <w:rPr>
          <w:rFonts w:ascii="Times New Roman" w:hAnsi="Times New Roman" w:cs="Times New Roman"/>
          <w:sz w:val="16"/>
          <w:szCs w:val="16"/>
        </w:rPr>
        <w:t xml:space="preserve"> от 19.01.2016 № 20/НПА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аренду без проведения торгов»;</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xml:space="preserve">- 01.02.2022 № 16 «О внесении изменений в постановление администрации городского поселения </w:t>
      </w:r>
      <w:proofErr w:type="gramStart"/>
      <w:r w:rsidRPr="003A2521">
        <w:rPr>
          <w:rFonts w:ascii="Times New Roman" w:hAnsi="Times New Roman" w:cs="Times New Roman"/>
          <w:sz w:val="16"/>
          <w:szCs w:val="16"/>
        </w:rPr>
        <w:t>Таежный</w:t>
      </w:r>
      <w:proofErr w:type="gramEnd"/>
      <w:r w:rsidRPr="003A2521">
        <w:rPr>
          <w:rFonts w:ascii="Times New Roman" w:hAnsi="Times New Roman" w:cs="Times New Roman"/>
          <w:sz w:val="16"/>
          <w:szCs w:val="16"/>
        </w:rPr>
        <w:t xml:space="preserve"> от 19.01.2016 № 20/НПА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аренду без проведения торгов»;</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- 18.01.2016 № 19нпа «Об утверждении административного регламента предоставления муниципальной услуги «</w:t>
      </w:r>
      <w:r w:rsidRPr="003A2521">
        <w:rPr>
          <w:rFonts w:ascii="Times New Roman" w:hAnsi="Times New Roman" w:cs="Times New Roman"/>
          <w:bCs/>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Pr="003A2521">
        <w:rPr>
          <w:rFonts w:ascii="Times New Roman" w:hAnsi="Times New Roman" w:cs="Times New Roman"/>
          <w:sz w:val="16"/>
          <w:szCs w:val="16"/>
        </w:rPr>
        <w:t>»;</w:t>
      </w:r>
    </w:p>
    <w:p w:rsidR="003A2521" w:rsidRPr="003A2521" w:rsidRDefault="003A2521" w:rsidP="003A2521">
      <w:pPr>
        <w:spacing w:line="240" w:lineRule="auto"/>
        <w:rPr>
          <w:rFonts w:ascii="Times New Roman" w:hAnsi="Times New Roman" w:cs="Times New Roman"/>
          <w:sz w:val="16"/>
          <w:szCs w:val="16"/>
        </w:rPr>
      </w:pPr>
      <w:proofErr w:type="gramStart"/>
      <w:r w:rsidRPr="003A2521">
        <w:rPr>
          <w:rFonts w:ascii="Times New Roman" w:hAnsi="Times New Roman" w:cs="Times New Roman"/>
          <w:sz w:val="16"/>
          <w:szCs w:val="16"/>
        </w:rPr>
        <w:t>- 04.02.2020 № 39 «О внесении изменений в постановление администрации городского поселения Таежный от 18.01.2016 № 19нпа «Об утверждении административного регламента предоставления муниципальной услуги «</w:t>
      </w:r>
      <w:r w:rsidRPr="003A2521">
        <w:rPr>
          <w:rFonts w:ascii="Times New Roman" w:hAnsi="Times New Roman" w:cs="Times New Roman"/>
          <w:bCs/>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Pr="003A2521">
        <w:rPr>
          <w:rFonts w:ascii="Times New Roman" w:hAnsi="Times New Roman" w:cs="Times New Roman"/>
          <w:sz w:val="16"/>
          <w:szCs w:val="16"/>
        </w:rPr>
        <w:t>»;</w:t>
      </w:r>
      <w:proofErr w:type="gramEnd"/>
    </w:p>
    <w:p w:rsidR="003A2521" w:rsidRPr="003A2521" w:rsidRDefault="003A2521" w:rsidP="003A2521">
      <w:pPr>
        <w:spacing w:line="240" w:lineRule="auto"/>
        <w:rPr>
          <w:rFonts w:ascii="Times New Roman" w:hAnsi="Times New Roman" w:cs="Times New Roman"/>
          <w:sz w:val="16"/>
          <w:szCs w:val="16"/>
        </w:rPr>
      </w:pPr>
      <w:proofErr w:type="gramStart"/>
      <w:r w:rsidRPr="003A2521">
        <w:rPr>
          <w:rFonts w:ascii="Times New Roman" w:hAnsi="Times New Roman" w:cs="Times New Roman"/>
          <w:sz w:val="16"/>
          <w:szCs w:val="16"/>
        </w:rPr>
        <w:t>- 21.09.2020 № 219 «О внесении изменений в постановление администрации городского поселения Таежный от 18.01.2016 № 19нпа «Об утверждении административного регламента предоставления муниципальной услуги «</w:t>
      </w:r>
      <w:r w:rsidRPr="003A2521">
        <w:rPr>
          <w:rFonts w:ascii="Times New Roman" w:hAnsi="Times New Roman" w:cs="Times New Roman"/>
          <w:bCs/>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Pr="003A2521">
        <w:rPr>
          <w:rFonts w:ascii="Times New Roman" w:hAnsi="Times New Roman" w:cs="Times New Roman"/>
          <w:sz w:val="16"/>
          <w:szCs w:val="16"/>
        </w:rPr>
        <w:t>»;</w:t>
      </w:r>
      <w:proofErr w:type="gramEnd"/>
    </w:p>
    <w:p w:rsidR="003A2521" w:rsidRPr="003A2521" w:rsidRDefault="003A2521" w:rsidP="003A2521">
      <w:pPr>
        <w:spacing w:line="240" w:lineRule="auto"/>
        <w:rPr>
          <w:rFonts w:ascii="Times New Roman" w:hAnsi="Times New Roman" w:cs="Times New Roman"/>
          <w:sz w:val="16"/>
          <w:szCs w:val="16"/>
        </w:rPr>
      </w:pPr>
      <w:proofErr w:type="gramStart"/>
      <w:r w:rsidRPr="003A2521">
        <w:rPr>
          <w:rFonts w:ascii="Times New Roman" w:hAnsi="Times New Roman" w:cs="Times New Roman"/>
          <w:sz w:val="16"/>
          <w:szCs w:val="16"/>
        </w:rPr>
        <w:t>- 07.06.2021 № 133 «О внесении изменений в постановление администрации городского поселения Таежный от 18.01.2016 № 19нпа «Об утверждении административного регламента предоставления муниципальной услуги «</w:t>
      </w:r>
      <w:r w:rsidRPr="003A2521">
        <w:rPr>
          <w:rFonts w:ascii="Times New Roman" w:hAnsi="Times New Roman" w:cs="Times New Roman"/>
          <w:bCs/>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Pr="003A2521">
        <w:rPr>
          <w:rFonts w:ascii="Times New Roman" w:hAnsi="Times New Roman" w:cs="Times New Roman"/>
          <w:sz w:val="16"/>
          <w:szCs w:val="16"/>
        </w:rPr>
        <w:t>»;</w:t>
      </w:r>
      <w:proofErr w:type="gramEnd"/>
    </w:p>
    <w:p w:rsidR="003A2521" w:rsidRPr="003A2521" w:rsidRDefault="003A2521" w:rsidP="003A2521">
      <w:pPr>
        <w:spacing w:line="240" w:lineRule="auto"/>
        <w:rPr>
          <w:rFonts w:ascii="Times New Roman" w:hAnsi="Times New Roman" w:cs="Times New Roman"/>
          <w:sz w:val="16"/>
          <w:szCs w:val="16"/>
        </w:rPr>
      </w:pPr>
      <w:proofErr w:type="gramStart"/>
      <w:r w:rsidRPr="003A2521">
        <w:rPr>
          <w:rFonts w:ascii="Times New Roman" w:hAnsi="Times New Roman" w:cs="Times New Roman"/>
          <w:sz w:val="16"/>
          <w:szCs w:val="16"/>
        </w:rPr>
        <w:t>- 01.02.2022 № 17 «О внесении изменений в постановление администрации городского поселения Таежный от 18.01.2016 № 19нпа «Об утверждении административного регламента предоставления муниципальной услуги «</w:t>
      </w:r>
      <w:r w:rsidRPr="003A2521">
        <w:rPr>
          <w:rFonts w:ascii="Times New Roman" w:hAnsi="Times New Roman" w:cs="Times New Roman"/>
          <w:bCs/>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Pr="003A2521">
        <w:rPr>
          <w:rFonts w:ascii="Times New Roman" w:hAnsi="Times New Roman" w:cs="Times New Roman"/>
          <w:sz w:val="16"/>
          <w:szCs w:val="16"/>
        </w:rPr>
        <w:t>»;</w:t>
      </w:r>
      <w:proofErr w:type="gramEnd"/>
    </w:p>
    <w:p w:rsidR="003A2521" w:rsidRPr="003A2521" w:rsidRDefault="003A2521" w:rsidP="003A2521">
      <w:pPr>
        <w:spacing w:line="240" w:lineRule="auto"/>
        <w:rPr>
          <w:rFonts w:ascii="Times New Roman" w:hAnsi="Times New Roman" w:cs="Times New Roman"/>
          <w:sz w:val="16"/>
          <w:szCs w:val="16"/>
        </w:rPr>
      </w:pPr>
      <w:proofErr w:type="gramStart"/>
      <w:r w:rsidRPr="003A2521">
        <w:rPr>
          <w:rFonts w:ascii="Times New Roman" w:hAnsi="Times New Roman" w:cs="Times New Roman"/>
          <w:sz w:val="16"/>
          <w:szCs w:val="16"/>
        </w:rPr>
        <w:t>- 15.02.2022 № 29 «О внесении изменений в постановление администрации городского поселения Таежный от 18.01.2016 № 19нпа «Об утверждении административного регламента предоставления муниципальной услуги «</w:t>
      </w:r>
      <w:r w:rsidRPr="003A2521">
        <w:rPr>
          <w:rFonts w:ascii="Times New Roman" w:hAnsi="Times New Roman" w:cs="Times New Roman"/>
          <w:bCs/>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Pr="003A2521">
        <w:rPr>
          <w:rFonts w:ascii="Times New Roman" w:hAnsi="Times New Roman" w:cs="Times New Roman"/>
          <w:sz w:val="16"/>
          <w:szCs w:val="16"/>
        </w:rPr>
        <w:t>»;</w:t>
      </w:r>
      <w:proofErr w:type="gramEnd"/>
    </w:p>
    <w:p w:rsidR="003A2521" w:rsidRPr="003A2521" w:rsidRDefault="003A2521" w:rsidP="003A2521">
      <w:pPr>
        <w:spacing w:line="240" w:lineRule="auto"/>
        <w:rPr>
          <w:rFonts w:ascii="Times New Roman" w:hAnsi="Times New Roman" w:cs="Times New Roman"/>
          <w:sz w:val="16"/>
          <w:szCs w:val="16"/>
        </w:rPr>
      </w:pPr>
      <w:proofErr w:type="gramStart"/>
      <w:r w:rsidRPr="003A2521">
        <w:rPr>
          <w:rFonts w:ascii="Times New Roman" w:hAnsi="Times New Roman" w:cs="Times New Roman"/>
          <w:sz w:val="16"/>
          <w:szCs w:val="16"/>
        </w:rPr>
        <w:t>- 22.06.2022 № 103 «О внесении изменений в постановление администрации городского поселения Таежный от 18.01.2016 № 19нпа «Об утверждении административного регламента предоставления муниципальной услуги «</w:t>
      </w:r>
      <w:r w:rsidRPr="003A2521">
        <w:rPr>
          <w:rFonts w:ascii="Times New Roman" w:hAnsi="Times New Roman" w:cs="Times New Roman"/>
          <w:bCs/>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Pr="003A2521">
        <w:rPr>
          <w:rFonts w:ascii="Times New Roman" w:hAnsi="Times New Roman" w:cs="Times New Roman"/>
          <w:sz w:val="16"/>
          <w:szCs w:val="16"/>
        </w:rPr>
        <w:t>».</w:t>
      </w:r>
      <w:proofErr w:type="gramEnd"/>
    </w:p>
    <w:p w:rsidR="003A2521" w:rsidRPr="003A2521" w:rsidRDefault="003A2521" w:rsidP="003A2521">
      <w:pPr>
        <w:tabs>
          <w:tab w:val="left" w:pos="0"/>
        </w:tabs>
        <w:spacing w:line="240" w:lineRule="auto"/>
        <w:ind w:firstLine="567"/>
        <w:outlineLvl w:val="0"/>
        <w:rPr>
          <w:rFonts w:ascii="Times New Roman" w:hAnsi="Times New Roman" w:cs="Times New Roman"/>
          <w:sz w:val="16"/>
          <w:szCs w:val="16"/>
        </w:rPr>
      </w:pPr>
      <w:r w:rsidRPr="003A2521">
        <w:rPr>
          <w:rFonts w:ascii="Times New Roman" w:hAnsi="Times New Roman" w:cs="Times New Roman"/>
          <w:sz w:val="16"/>
          <w:szCs w:val="16"/>
        </w:rPr>
        <w:t xml:space="preserve">3. </w:t>
      </w:r>
      <w:r w:rsidRPr="003A2521">
        <w:rPr>
          <w:rFonts w:ascii="Times New Roman" w:hAnsi="Times New Roman" w:cs="Times New Roman"/>
          <w:color w:val="000000"/>
          <w:sz w:val="16"/>
          <w:szCs w:val="16"/>
        </w:rPr>
        <w:t xml:space="preserve">Опубликовать настоящее постановление в порядке, установленном Уставом городского поселения </w:t>
      </w:r>
      <w:proofErr w:type="gramStart"/>
      <w:r w:rsidRPr="003A2521">
        <w:rPr>
          <w:rFonts w:ascii="Times New Roman" w:hAnsi="Times New Roman" w:cs="Times New Roman"/>
          <w:color w:val="000000"/>
          <w:sz w:val="16"/>
          <w:szCs w:val="16"/>
        </w:rPr>
        <w:t>Таёжный</w:t>
      </w:r>
      <w:proofErr w:type="gramEnd"/>
      <w:r w:rsidRPr="003A2521">
        <w:rPr>
          <w:rFonts w:ascii="Times New Roman" w:hAnsi="Times New Roman" w:cs="Times New Roman"/>
          <w:sz w:val="16"/>
          <w:szCs w:val="16"/>
        </w:rPr>
        <w:t>.</w:t>
      </w:r>
    </w:p>
    <w:p w:rsidR="003A2521" w:rsidRPr="003A2521" w:rsidRDefault="003A2521" w:rsidP="003A2521">
      <w:pPr>
        <w:tabs>
          <w:tab w:val="left" w:pos="0"/>
        </w:tabs>
        <w:spacing w:line="240" w:lineRule="auto"/>
        <w:ind w:firstLine="567"/>
        <w:outlineLvl w:val="0"/>
        <w:rPr>
          <w:rFonts w:ascii="Times New Roman" w:hAnsi="Times New Roman" w:cs="Times New Roman"/>
          <w:sz w:val="16"/>
          <w:szCs w:val="16"/>
        </w:rPr>
      </w:pPr>
      <w:r w:rsidRPr="003A2521">
        <w:rPr>
          <w:rFonts w:ascii="Times New Roman" w:hAnsi="Times New Roman" w:cs="Times New Roman"/>
          <w:sz w:val="16"/>
          <w:szCs w:val="16"/>
        </w:rPr>
        <w:t>4. Постановление вступает в силу в день его официального опубликования.</w:t>
      </w:r>
    </w:p>
    <w:p w:rsidR="003A2521" w:rsidRPr="003A2521" w:rsidRDefault="003A2521" w:rsidP="003A2521">
      <w:pPr>
        <w:tabs>
          <w:tab w:val="num" w:pos="0"/>
          <w:tab w:val="left" w:pos="1080"/>
        </w:tabs>
        <w:spacing w:line="240" w:lineRule="auto"/>
        <w:rPr>
          <w:rFonts w:ascii="Times New Roman" w:hAnsi="Times New Roman" w:cs="Times New Roman"/>
          <w:sz w:val="16"/>
          <w:szCs w:val="16"/>
        </w:rPr>
      </w:pPr>
    </w:p>
    <w:p w:rsidR="003A2521" w:rsidRPr="003A2521" w:rsidRDefault="003A2521" w:rsidP="003A2521">
      <w:pPr>
        <w:spacing w:line="240" w:lineRule="auto"/>
        <w:rPr>
          <w:rFonts w:ascii="Times New Roman" w:hAnsi="Times New Roman" w:cs="Times New Roman"/>
          <w:sz w:val="16"/>
          <w:szCs w:val="16"/>
        </w:rPr>
      </w:pP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xml:space="preserve">Глава городского поселения </w:t>
      </w:r>
      <w:proofErr w:type="gramStart"/>
      <w:r w:rsidRPr="003A2521">
        <w:rPr>
          <w:rFonts w:ascii="Times New Roman" w:hAnsi="Times New Roman" w:cs="Times New Roman"/>
          <w:sz w:val="16"/>
          <w:szCs w:val="16"/>
        </w:rPr>
        <w:t>Таёжный</w:t>
      </w:r>
      <w:proofErr w:type="gramEnd"/>
      <w:r w:rsidRPr="003A2521">
        <w:rPr>
          <w:rFonts w:ascii="Times New Roman" w:hAnsi="Times New Roman" w:cs="Times New Roman"/>
          <w:sz w:val="16"/>
          <w:szCs w:val="16"/>
        </w:rPr>
        <w:t xml:space="preserve">                                            А.Р. </w:t>
      </w:r>
      <w:proofErr w:type="spellStart"/>
      <w:r w:rsidRPr="003A2521">
        <w:rPr>
          <w:rFonts w:ascii="Times New Roman" w:hAnsi="Times New Roman" w:cs="Times New Roman"/>
          <w:sz w:val="16"/>
          <w:szCs w:val="16"/>
        </w:rPr>
        <w:t>Аширов</w:t>
      </w:r>
      <w:proofErr w:type="spellEnd"/>
    </w:p>
    <w:p w:rsidR="003A2521" w:rsidRPr="003A2521" w:rsidRDefault="003A2521" w:rsidP="003A2521">
      <w:pPr>
        <w:spacing w:line="240" w:lineRule="auto"/>
        <w:rPr>
          <w:rFonts w:ascii="Times New Roman" w:hAnsi="Times New Roman" w:cs="Times New Roman"/>
          <w:sz w:val="16"/>
          <w:szCs w:val="16"/>
        </w:rPr>
        <w:sectPr w:rsidR="003A2521" w:rsidRPr="003A2521" w:rsidSect="003A2521">
          <w:pgSz w:w="11900" w:h="16800"/>
          <w:pgMar w:top="1134" w:right="567" w:bottom="1134" w:left="1701" w:header="709" w:footer="709" w:gutter="0"/>
          <w:cols w:space="720"/>
        </w:sectPr>
      </w:pPr>
    </w:p>
    <w:p w:rsidR="003A2521" w:rsidRPr="003A2521" w:rsidRDefault="003A2521" w:rsidP="003A2521">
      <w:pPr>
        <w:tabs>
          <w:tab w:val="left" w:pos="0"/>
          <w:tab w:val="left" w:pos="10080"/>
        </w:tabs>
        <w:suppressAutoHyphens/>
        <w:spacing w:after="0" w:line="240" w:lineRule="auto"/>
        <w:jc w:val="right"/>
        <w:rPr>
          <w:rFonts w:ascii="Times New Roman" w:hAnsi="Times New Roman" w:cs="Times New Roman"/>
          <w:sz w:val="16"/>
          <w:szCs w:val="16"/>
          <w:lang w:eastAsia="ar-SA"/>
        </w:rPr>
      </w:pPr>
      <w:r w:rsidRPr="003A2521">
        <w:rPr>
          <w:rFonts w:ascii="Times New Roman" w:hAnsi="Times New Roman" w:cs="Times New Roman"/>
          <w:sz w:val="16"/>
          <w:szCs w:val="16"/>
          <w:lang w:eastAsia="ar-SA"/>
        </w:rPr>
        <w:lastRenderedPageBreak/>
        <w:t xml:space="preserve">Приложение </w:t>
      </w:r>
      <w:proofErr w:type="gramStart"/>
      <w:r w:rsidRPr="003A2521">
        <w:rPr>
          <w:rFonts w:ascii="Times New Roman" w:hAnsi="Times New Roman" w:cs="Times New Roman"/>
          <w:sz w:val="16"/>
          <w:szCs w:val="16"/>
          <w:lang w:eastAsia="ar-SA"/>
        </w:rPr>
        <w:t>к</w:t>
      </w:r>
      <w:proofErr w:type="gramEnd"/>
    </w:p>
    <w:p w:rsidR="003A2521" w:rsidRPr="003A2521" w:rsidRDefault="003A2521" w:rsidP="003A2521">
      <w:pPr>
        <w:tabs>
          <w:tab w:val="left" w:pos="0"/>
          <w:tab w:val="left" w:pos="10080"/>
        </w:tabs>
        <w:suppressAutoHyphens/>
        <w:spacing w:after="0" w:line="240" w:lineRule="auto"/>
        <w:jc w:val="right"/>
        <w:rPr>
          <w:rFonts w:ascii="Times New Roman" w:hAnsi="Times New Roman" w:cs="Times New Roman"/>
          <w:sz w:val="16"/>
          <w:szCs w:val="16"/>
          <w:lang w:eastAsia="ar-SA"/>
        </w:rPr>
      </w:pPr>
      <w:r w:rsidRPr="003A2521">
        <w:rPr>
          <w:rFonts w:ascii="Times New Roman" w:hAnsi="Times New Roman" w:cs="Times New Roman"/>
          <w:sz w:val="16"/>
          <w:szCs w:val="16"/>
          <w:lang w:eastAsia="ar-SA"/>
        </w:rPr>
        <w:t>постановлению администрации</w:t>
      </w:r>
    </w:p>
    <w:p w:rsidR="003A2521" w:rsidRPr="003A2521" w:rsidRDefault="003A2521" w:rsidP="003A2521">
      <w:pPr>
        <w:tabs>
          <w:tab w:val="left" w:pos="0"/>
          <w:tab w:val="left" w:pos="10080"/>
        </w:tabs>
        <w:suppressAutoHyphens/>
        <w:spacing w:after="0" w:line="240" w:lineRule="auto"/>
        <w:jc w:val="right"/>
        <w:rPr>
          <w:rFonts w:ascii="Times New Roman" w:hAnsi="Times New Roman" w:cs="Times New Roman"/>
          <w:sz w:val="16"/>
          <w:szCs w:val="16"/>
          <w:lang w:eastAsia="ar-SA"/>
        </w:rPr>
      </w:pPr>
      <w:r w:rsidRPr="003A2521">
        <w:rPr>
          <w:rFonts w:ascii="Times New Roman" w:hAnsi="Times New Roman" w:cs="Times New Roman"/>
          <w:sz w:val="16"/>
          <w:szCs w:val="16"/>
          <w:lang w:eastAsia="ar-SA"/>
        </w:rPr>
        <w:t xml:space="preserve">городского поселения </w:t>
      </w:r>
      <w:proofErr w:type="gramStart"/>
      <w:r w:rsidRPr="003A2521">
        <w:rPr>
          <w:rFonts w:ascii="Times New Roman" w:hAnsi="Times New Roman" w:cs="Times New Roman"/>
          <w:sz w:val="16"/>
          <w:szCs w:val="16"/>
          <w:lang w:eastAsia="ar-SA"/>
        </w:rPr>
        <w:t>Таёжный</w:t>
      </w:r>
      <w:proofErr w:type="gramEnd"/>
    </w:p>
    <w:p w:rsidR="003A2521" w:rsidRPr="003A2521" w:rsidRDefault="003A2521" w:rsidP="003A2521">
      <w:pPr>
        <w:spacing w:after="0" w:line="240" w:lineRule="auto"/>
        <w:jc w:val="right"/>
        <w:rPr>
          <w:rFonts w:ascii="Times New Roman" w:hAnsi="Times New Roman" w:cs="Times New Roman"/>
          <w:sz w:val="16"/>
          <w:szCs w:val="16"/>
          <w:lang w:eastAsia="ar-SA"/>
        </w:rPr>
      </w:pPr>
      <w:r w:rsidRPr="003A2521">
        <w:rPr>
          <w:rFonts w:ascii="Times New Roman" w:hAnsi="Times New Roman" w:cs="Times New Roman"/>
          <w:sz w:val="16"/>
          <w:szCs w:val="16"/>
          <w:lang w:eastAsia="ar-SA"/>
        </w:rPr>
        <w:t xml:space="preserve">от 25.11.2022 № 242 </w:t>
      </w:r>
    </w:p>
    <w:p w:rsidR="003A2521" w:rsidRPr="003A2521" w:rsidRDefault="003A2521" w:rsidP="003A2521">
      <w:pPr>
        <w:spacing w:line="240" w:lineRule="auto"/>
        <w:jc w:val="right"/>
        <w:rPr>
          <w:rFonts w:ascii="Times New Roman" w:hAnsi="Times New Roman" w:cs="Times New Roman"/>
          <w:sz w:val="16"/>
          <w:szCs w:val="16"/>
          <w:lang w:eastAsia="ar-SA"/>
        </w:rPr>
      </w:pPr>
    </w:p>
    <w:p w:rsidR="003A2521" w:rsidRPr="003A2521" w:rsidRDefault="003A2521" w:rsidP="003A2521">
      <w:pPr>
        <w:spacing w:line="240" w:lineRule="auto"/>
        <w:jc w:val="center"/>
        <w:rPr>
          <w:rFonts w:ascii="Times New Roman" w:hAnsi="Times New Roman" w:cs="Times New Roman"/>
          <w:b/>
          <w:sz w:val="16"/>
          <w:szCs w:val="16"/>
        </w:rPr>
      </w:pPr>
      <w:proofErr w:type="gramStart"/>
      <w:r w:rsidRPr="003A2521">
        <w:rPr>
          <w:rFonts w:ascii="Times New Roman" w:hAnsi="Times New Roman" w:cs="Times New Roman"/>
          <w:b/>
          <w:sz w:val="16"/>
          <w:szCs w:val="16"/>
        </w:rPr>
        <w:t>Административный регламент предоставления государственной (муниципальной) услуги «</w:t>
      </w:r>
      <w:r w:rsidRPr="003A2521">
        <w:rPr>
          <w:rStyle w:val="aff4"/>
          <w:rFonts w:ascii="Times New Roman" w:hAnsi="Times New Roman" w:cs="Times New Roman"/>
          <w:b/>
          <w:i w:val="0"/>
          <w:color w:val="000000"/>
          <w:sz w:val="16"/>
          <w:szCs w:val="16"/>
        </w:rPr>
        <w:t>Предоставление</w:t>
      </w:r>
      <w:r w:rsidRPr="003A2521">
        <w:rPr>
          <w:rFonts w:ascii="Times New Roman" w:hAnsi="Times New Roman" w:cs="Times New Roman"/>
          <w:b/>
          <w:color w:val="000000"/>
          <w:sz w:val="16"/>
          <w:szCs w:val="16"/>
          <w:shd w:val="clear" w:color="auto" w:fill="FFFFFF"/>
        </w:rPr>
        <w:t> в собственность, аренду, постоянное (бессрочное) пользование, безвозмездное пользование </w:t>
      </w:r>
      <w:r w:rsidRPr="003A2521">
        <w:rPr>
          <w:rStyle w:val="aff4"/>
          <w:rFonts w:ascii="Times New Roman" w:hAnsi="Times New Roman" w:cs="Times New Roman"/>
          <w:b/>
          <w:i w:val="0"/>
          <w:color w:val="000000"/>
          <w:sz w:val="16"/>
          <w:szCs w:val="16"/>
        </w:rPr>
        <w:t>земельного</w:t>
      </w:r>
      <w:r w:rsidRPr="003A2521">
        <w:rPr>
          <w:rFonts w:ascii="Times New Roman" w:hAnsi="Times New Roman" w:cs="Times New Roman"/>
          <w:b/>
          <w:color w:val="000000"/>
          <w:sz w:val="16"/>
          <w:szCs w:val="16"/>
        </w:rPr>
        <w:t> </w:t>
      </w:r>
      <w:r w:rsidRPr="003A2521">
        <w:rPr>
          <w:rStyle w:val="aff4"/>
          <w:rFonts w:ascii="Times New Roman" w:hAnsi="Times New Roman" w:cs="Times New Roman"/>
          <w:b/>
          <w:i w:val="0"/>
          <w:color w:val="000000"/>
          <w:sz w:val="16"/>
          <w:szCs w:val="16"/>
        </w:rPr>
        <w:t>участка</w:t>
      </w:r>
      <w:r w:rsidRPr="003A2521">
        <w:rPr>
          <w:rFonts w:ascii="Times New Roman" w:hAnsi="Times New Roman" w:cs="Times New Roman"/>
          <w:b/>
          <w:color w:val="000000"/>
          <w:sz w:val="16"/>
          <w:szCs w:val="16"/>
          <w:shd w:val="clear" w:color="auto" w:fill="FFFFFF"/>
        </w:rPr>
        <w:t>, находящегося в муниципальной собственности, </w:t>
      </w:r>
      <w:r w:rsidRPr="003A2521">
        <w:rPr>
          <w:rStyle w:val="aff4"/>
          <w:rFonts w:ascii="Times New Roman" w:hAnsi="Times New Roman" w:cs="Times New Roman"/>
          <w:b/>
          <w:i w:val="0"/>
          <w:color w:val="000000"/>
          <w:sz w:val="16"/>
          <w:szCs w:val="16"/>
        </w:rPr>
        <w:t>без</w:t>
      </w:r>
      <w:r w:rsidRPr="003A2521">
        <w:rPr>
          <w:rFonts w:ascii="Times New Roman" w:hAnsi="Times New Roman" w:cs="Times New Roman"/>
          <w:b/>
          <w:color w:val="000000"/>
          <w:sz w:val="16"/>
          <w:szCs w:val="16"/>
          <w:shd w:val="clear" w:color="auto" w:fill="FFFFFF"/>
        </w:rPr>
        <w:t> проведения </w:t>
      </w:r>
      <w:r w:rsidRPr="003A2521">
        <w:rPr>
          <w:rStyle w:val="aff4"/>
          <w:rFonts w:ascii="Times New Roman" w:hAnsi="Times New Roman" w:cs="Times New Roman"/>
          <w:b/>
          <w:i w:val="0"/>
          <w:color w:val="000000"/>
          <w:sz w:val="16"/>
          <w:szCs w:val="16"/>
        </w:rPr>
        <w:t>торгов</w:t>
      </w:r>
      <w:r w:rsidRPr="003A2521">
        <w:rPr>
          <w:rFonts w:ascii="Times New Roman" w:hAnsi="Times New Roman" w:cs="Times New Roman"/>
          <w:b/>
          <w:sz w:val="16"/>
          <w:szCs w:val="16"/>
        </w:rPr>
        <w:t xml:space="preserve">» </w:t>
      </w:r>
      <w:proofErr w:type="gramEnd"/>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pStyle w:val="s5"/>
        <w:jc w:val="center"/>
        <w:rPr>
          <w:b/>
          <w:color w:val="22272F"/>
          <w:sz w:val="16"/>
          <w:szCs w:val="16"/>
        </w:rPr>
      </w:pPr>
      <w:r w:rsidRPr="003A2521">
        <w:rPr>
          <w:b/>
          <w:color w:val="22272F"/>
          <w:sz w:val="16"/>
          <w:szCs w:val="16"/>
        </w:rPr>
        <w:t>I. Общие положения</w:t>
      </w: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Предмет регулирования административного регламента</w:t>
      </w:r>
    </w:p>
    <w:p w:rsidR="003A2521" w:rsidRPr="003A2521" w:rsidRDefault="003A2521" w:rsidP="003A2521">
      <w:pPr>
        <w:pStyle w:val="s10"/>
        <w:spacing w:before="0" w:beforeAutospacing="0" w:after="0" w:afterAutospacing="0"/>
        <w:ind w:firstLine="567"/>
        <w:jc w:val="both"/>
        <w:rPr>
          <w:color w:val="000000" w:themeColor="text1"/>
          <w:sz w:val="16"/>
          <w:szCs w:val="16"/>
        </w:rPr>
      </w:pPr>
      <w:r w:rsidRPr="003A2521">
        <w:rPr>
          <w:color w:val="000000" w:themeColor="text1"/>
          <w:sz w:val="16"/>
          <w:szCs w:val="16"/>
        </w:rPr>
        <w:t>1. </w:t>
      </w:r>
      <w:proofErr w:type="gramStart"/>
      <w:r w:rsidRPr="003A2521">
        <w:rPr>
          <w:color w:val="000000" w:themeColor="text1"/>
          <w:sz w:val="16"/>
          <w:szCs w:val="16"/>
        </w:rPr>
        <w:t>Административный регламент предоставления муниципальной услуги по </w:t>
      </w:r>
      <w:r w:rsidRPr="003A2521">
        <w:rPr>
          <w:rStyle w:val="aff4"/>
          <w:rFonts w:eastAsiaTheme="majorEastAsia"/>
          <w:i w:val="0"/>
          <w:color w:val="000000" w:themeColor="text1"/>
          <w:sz w:val="16"/>
          <w:szCs w:val="16"/>
        </w:rPr>
        <w:t>предоставлению</w:t>
      </w:r>
      <w:r w:rsidRPr="003A2521">
        <w:rPr>
          <w:color w:val="000000" w:themeColor="text1"/>
          <w:sz w:val="16"/>
          <w:szCs w:val="16"/>
        </w:rPr>
        <w:t>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w:t>
      </w:r>
      <w:r w:rsidRPr="003A2521">
        <w:rPr>
          <w:rStyle w:val="aff4"/>
          <w:rFonts w:eastAsiaTheme="majorEastAsia"/>
          <w:i w:val="0"/>
          <w:color w:val="000000" w:themeColor="text1"/>
          <w:sz w:val="16"/>
          <w:szCs w:val="16"/>
        </w:rPr>
        <w:t>торгов</w:t>
      </w:r>
      <w:r w:rsidRPr="003A2521">
        <w:rPr>
          <w:color w:val="000000" w:themeColor="text1"/>
          <w:sz w:val="16"/>
          <w:szCs w:val="16"/>
        </w:rPr>
        <w:t>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городского поселения Таежный (далее - Уполномоченный орган), а также порядок его взаимодействия с заявителями, органами и организациями при предоставлении муниципальной услуги.</w:t>
      </w:r>
      <w:proofErr w:type="gramEnd"/>
    </w:p>
    <w:p w:rsidR="003A2521" w:rsidRPr="003A2521" w:rsidRDefault="003A2521" w:rsidP="003A2521">
      <w:pPr>
        <w:pStyle w:val="indent1"/>
        <w:spacing w:before="0" w:beforeAutospacing="0" w:after="0" w:afterAutospacing="0"/>
        <w:jc w:val="center"/>
        <w:rPr>
          <w:b/>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Круг заявителей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 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в собственность, аренду, постоянное (бессрочное пользование), безвозмездное пользование, </w:t>
      </w:r>
      <w:r w:rsidRPr="003A2521">
        <w:rPr>
          <w:rStyle w:val="aff4"/>
          <w:rFonts w:eastAsiaTheme="majorEastAsia"/>
          <w:i w:val="0"/>
          <w:color w:val="22272F"/>
          <w:sz w:val="16"/>
          <w:szCs w:val="16"/>
        </w:rPr>
        <w:t>без</w:t>
      </w:r>
      <w:r w:rsidRPr="003A2521">
        <w:rPr>
          <w:color w:val="22272F"/>
          <w:sz w:val="16"/>
          <w:szCs w:val="16"/>
        </w:rPr>
        <w:t> </w:t>
      </w:r>
      <w:r w:rsidRPr="003A2521">
        <w:rPr>
          <w:rStyle w:val="aff4"/>
          <w:rFonts w:eastAsiaTheme="majorEastAsia"/>
          <w:i w:val="0"/>
          <w:color w:val="22272F"/>
          <w:sz w:val="16"/>
          <w:szCs w:val="16"/>
        </w:rPr>
        <w:t>торгов</w:t>
      </w:r>
      <w:r w:rsidRPr="003A2521">
        <w:rPr>
          <w:color w:val="22272F"/>
          <w:sz w:val="16"/>
          <w:szCs w:val="16"/>
        </w:rPr>
        <w:t> (далее - заявитель).</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 В случае </w:t>
      </w:r>
      <w:r w:rsidRPr="003A2521">
        <w:rPr>
          <w:rStyle w:val="aff4"/>
          <w:rFonts w:eastAsiaTheme="majorEastAsia"/>
          <w:i w:val="0"/>
          <w:color w:val="22272F"/>
          <w:sz w:val="16"/>
          <w:szCs w:val="16"/>
        </w:rPr>
        <w:t>предоставления</w:t>
      </w:r>
      <w:r w:rsidRPr="003A2521">
        <w:rPr>
          <w:color w:val="22272F"/>
          <w:sz w:val="16"/>
          <w:szCs w:val="16"/>
        </w:rPr>
        <w:t>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в постоянное (бессрочное) пользование согласно </w:t>
      </w:r>
      <w:hyperlink r:id="rId25" w:anchor="/document/12124624/entry/3992" w:history="1">
        <w:r w:rsidRPr="003A2521">
          <w:rPr>
            <w:rStyle w:val="afa"/>
            <w:color w:val="000000" w:themeColor="text1"/>
            <w:sz w:val="16"/>
            <w:szCs w:val="16"/>
          </w:rPr>
          <w:t>пункту 2 статьи 39.9</w:t>
        </w:r>
      </w:hyperlink>
      <w:r w:rsidRPr="003A2521">
        <w:rPr>
          <w:color w:val="22272F"/>
          <w:sz w:val="16"/>
          <w:szCs w:val="16"/>
        </w:rPr>
        <w:t> Земельного кодекса Российской Федерации заявителями муниципальной услуги могут быть:</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государственные и муниципальные учреждения (бюджетные, казенные, автономные);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 казенные предприятия;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 центры исторического наследия президентов Российской Федерации, прекративших исполнение своих полномочий.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 При предоставлении земельного участка в безвозмездное пользование в соответствии со </w:t>
      </w:r>
      <w:hyperlink r:id="rId26" w:anchor="/document/12124624/entry/3910" w:history="1">
        <w:r w:rsidRPr="003A2521">
          <w:rPr>
            <w:rStyle w:val="afa"/>
            <w:color w:val="000000" w:themeColor="text1"/>
            <w:sz w:val="16"/>
            <w:szCs w:val="16"/>
          </w:rPr>
          <w:t>статьей 39.10</w:t>
        </w:r>
      </w:hyperlink>
      <w:r w:rsidRPr="003A2521">
        <w:rPr>
          <w:color w:val="22272F"/>
          <w:sz w:val="16"/>
          <w:szCs w:val="16"/>
        </w:rPr>
        <w:t> Земельного кодекса Российской Федерации, такие земельные участки могут быть предоставлены в безвозмездное пользование следующим лицам:</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лицам, указанным в пункте 3 настоящего Административного регламента, на срок до одного года;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 в виде служебных наделов работникам организаций в случаях, указанных в </w:t>
      </w:r>
      <w:hyperlink r:id="rId27" w:anchor="/document/12124624/entry/242" w:history="1">
        <w:r w:rsidRPr="003A2521">
          <w:rPr>
            <w:rStyle w:val="afa"/>
            <w:color w:val="000000" w:themeColor="text1"/>
            <w:sz w:val="16"/>
            <w:szCs w:val="16"/>
          </w:rPr>
          <w:t>пункте 2 статьи 24</w:t>
        </w:r>
      </w:hyperlink>
      <w:r w:rsidRPr="003A2521">
        <w:rPr>
          <w:color w:val="22272F"/>
          <w:sz w:val="16"/>
          <w:szCs w:val="16"/>
        </w:rPr>
        <w:t> Земельного кодекса Российской Федерации, на срок трудового договора, заключенного между работником и организацией;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 религиозным организациям для размещения зданий, сооружений религиозного или благотворительного назначения на срок до десяти лет;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5) лицам, с которыми в соответствии с </w:t>
      </w:r>
      <w:hyperlink r:id="rId28" w:anchor="/document/70353464/entry/0" w:history="1">
        <w:r w:rsidRPr="003A2521">
          <w:rPr>
            <w:rStyle w:val="afa"/>
            <w:color w:val="000000" w:themeColor="text1"/>
            <w:sz w:val="16"/>
            <w:szCs w:val="16"/>
          </w:rPr>
          <w:t>Федеральным законом</w:t>
        </w:r>
      </w:hyperlink>
      <w:r w:rsidRPr="003A2521">
        <w:rPr>
          <w:color w:val="22272F"/>
          <w:sz w:val="16"/>
          <w:szCs w:val="16"/>
        </w:rPr>
        <w:t>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w:t>
      </w:r>
      <w:proofErr w:type="gramEnd"/>
      <w:r w:rsidRPr="003A2521">
        <w:rPr>
          <w:color w:val="22272F"/>
          <w:sz w:val="16"/>
          <w:szCs w:val="16"/>
        </w:rPr>
        <w:t xml:space="preserve"> договоров;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10) садоводческим или огородническим некоммерческим товариществам на срок не более чем пять лет;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13) лицам, с которыми в соответствии с </w:t>
      </w:r>
      <w:hyperlink r:id="rId29" w:anchor="/document/70291366/entry/0" w:history="1">
        <w:r w:rsidRPr="003A2521">
          <w:rPr>
            <w:rStyle w:val="afa"/>
            <w:color w:val="000000" w:themeColor="text1"/>
            <w:sz w:val="16"/>
            <w:szCs w:val="16"/>
          </w:rPr>
          <w:t>Федеральным законом</w:t>
        </w:r>
      </w:hyperlink>
      <w:r w:rsidRPr="003A2521">
        <w:rPr>
          <w:color w:val="22272F"/>
          <w:sz w:val="16"/>
          <w:szCs w:val="16"/>
        </w:rPr>
        <w:t> от 29 декабря 2012 года № 275-ФЗ «О государственном оборонном заказе», </w:t>
      </w:r>
      <w:hyperlink r:id="rId30" w:anchor="/document/70353464/entry/0" w:history="1">
        <w:r w:rsidRPr="003A2521">
          <w:rPr>
            <w:rStyle w:val="afa"/>
            <w:color w:val="000000" w:themeColor="text1"/>
            <w:sz w:val="16"/>
            <w:szCs w:val="16"/>
          </w:rPr>
          <w:t>Федеральным законом</w:t>
        </w:r>
      </w:hyperlink>
      <w:r w:rsidRPr="003A2521">
        <w:rPr>
          <w:color w:val="22272F"/>
          <w:sz w:val="16"/>
          <w:szCs w:val="16"/>
        </w:rPr>
        <w:t>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3A2521">
        <w:rPr>
          <w:color w:val="22272F"/>
          <w:sz w:val="16"/>
          <w:szCs w:val="16"/>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15) лицу, право безвозмездного </w:t>
      </w:r>
      <w:proofErr w:type="gramStart"/>
      <w:r w:rsidRPr="003A2521">
        <w:rPr>
          <w:color w:val="22272F"/>
          <w:sz w:val="16"/>
          <w:szCs w:val="16"/>
        </w:rPr>
        <w:t>пользования</w:t>
      </w:r>
      <w:proofErr w:type="gramEnd"/>
      <w:r w:rsidRPr="003A2521">
        <w:rPr>
          <w:color w:val="22272F"/>
          <w:sz w:val="16"/>
          <w:szCs w:val="16"/>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16) лицу в случае и в порядке, которые предусмотрены </w:t>
      </w:r>
      <w:hyperlink r:id="rId31" w:anchor="/document/12161615/entry/0" w:history="1">
        <w:r w:rsidRPr="003A2521">
          <w:rPr>
            <w:rStyle w:val="afa"/>
            <w:color w:val="000000" w:themeColor="text1"/>
            <w:sz w:val="16"/>
            <w:szCs w:val="16"/>
          </w:rPr>
          <w:t>Федеральным законом</w:t>
        </w:r>
      </w:hyperlink>
      <w:r w:rsidRPr="003A2521">
        <w:rPr>
          <w:color w:val="22272F"/>
          <w:sz w:val="16"/>
          <w:szCs w:val="16"/>
        </w:rPr>
        <w:t> от 24 июля 2008 года № 161-ФЗ «О содействии развитию жилищного строительства»;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lastRenderedPageBreak/>
        <w:t>17) акционерному обществу "Почта России" в соответствии с </w:t>
      </w:r>
      <w:hyperlink r:id="rId32" w:anchor="/document/71976418/entry/0" w:history="1">
        <w:r w:rsidRPr="003A2521">
          <w:rPr>
            <w:rStyle w:val="afa"/>
            <w:color w:val="000000" w:themeColor="text1"/>
            <w:sz w:val="16"/>
            <w:szCs w:val="16"/>
          </w:rPr>
          <w:t>Федеральным законом</w:t>
        </w:r>
      </w:hyperlink>
      <w:r w:rsidRPr="003A2521">
        <w:rPr>
          <w:color w:val="22272F"/>
          <w:sz w:val="16"/>
          <w:szCs w:val="16"/>
        </w:rPr>
        <w:t> от 29 июня 2018 года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18) публично-правовой компании «Фонд защиты прав граждан - участников долевого строительства» для осуществления функций и полномочий, предусмотренных </w:t>
      </w:r>
      <w:hyperlink r:id="rId33" w:anchor="/document/71732782/entry/0" w:history="1">
        <w:r w:rsidRPr="003A2521">
          <w:rPr>
            <w:rStyle w:val="afa"/>
            <w:color w:val="000000" w:themeColor="text1"/>
            <w:sz w:val="16"/>
            <w:szCs w:val="16"/>
          </w:rPr>
          <w:t>Федеральным законом</w:t>
        </w:r>
      </w:hyperlink>
      <w:r w:rsidRPr="003A2521">
        <w:rPr>
          <w:color w:val="22272F"/>
          <w:sz w:val="16"/>
          <w:szCs w:val="16"/>
        </w:rPr>
        <w:t>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w:t>
      </w:r>
      <w:proofErr w:type="gramEnd"/>
      <w:r w:rsidRPr="003A2521">
        <w:rPr>
          <w:color w:val="22272F"/>
          <w:sz w:val="16"/>
          <w:szCs w:val="16"/>
        </w:rPr>
        <w:t xml:space="preserve"> </w:t>
      </w:r>
      <w:proofErr w:type="gramStart"/>
      <w:r w:rsidRPr="003A2521">
        <w:rPr>
          <w:color w:val="22272F"/>
          <w:sz w:val="16"/>
          <w:szCs w:val="16"/>
        </w:rPr>
        <w:t>участке, переданном (который может быть передан) указанной публично-правовой компании по основаниям, предусмотренным </w:t>
      </w:r>
      <w:hyperlink r:id="rId34" w:anchor="/document/185181/entry/0" w:history="1">
        <w:r w:rsidRPr="003A2521">
          <w:rPr>
            <w:rStyle w:val="afa"/>
            <w:color w:val="000000" w:themeColor="text1"/>
            <w:sz w:val="16"/>
            <w:szCs w:val="16"/>
          </w:rPr>
          <w:t>Федеральным законом</w:t>
        </w:r>
      </w:hyperlink>
      <w:r w:rsidRPr="003A2521">
        <w:rPr>
          <w:color w:val="22272F"/>
          <w:sz w:val="16"/>
          <w:szCs w:val="16"/>
        </w:rPr>
        <w:t>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w:t>
      </w:r>
      <w:proofErr w:type="gramEnd"/>
      <w:r w:rsidRPr="003A2521">
        <w:rPr>
          <w:color w:val="22272F"/>
          <w:sz w:val="16"/>
          <w:szCs w:val="16"/>
        </w:rPr>
        <w:t xml:space="preserve"> в соответствии с </w:t>
      </w:r>
      <w:hyperlink r:id="rId35" w:anchor="/document/12138258/entry/0" w:history="1">
        <w:r w:rsidRPr="003A2521">
          <w:rPr>
            <w:rStyle w:val="afa"/>
            <w:color w:val="000000" w:themeColor="text1"/>
            <w:sz w:val="16"/>
            <w:szCs w:val="16"/>
          </w:rPr>
          <w:t>Градостроительным кодексом</w:t>
        </w:r>
      </w:hyperlink>
      <w:r w:rsidRPr="003A2521">
        <w:rPr>
          <w:color w:val="22272F"/>
          <w:sz w:val="16"/>
          <w:szCs w:val="16"/>
        </w:rPr>
        <w:t> Российской Федерации</w:t>
      </w:r>
      <w:proofErr w:type="gramStart"/>
      <w:r w:rsidRPr="003A2521">
        <w:rPr>
          <w:color w:val="22272F"/>
          <w:sz w:val="16"/>
          <w:szCs w:val="16"/>
        </w:rPr>
        <w:t>.».</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Требования к порядку информирования о правилах</w:t>
      </w: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6. Информирование по вопросам предоставления муниципальной услуги, в том </w:t>
      </w:r>
      <w:proofErr w:type="gramStart"/>
      <w:r w:rsidRPr="003A2521">
        <w:rPr>
          <w:color w:val="22272F"/>
          <w:sz w:val="16"/>
          <w:szCs w:val="16"/>
        </w:rPr>
        <w:t>числе</w:t>
      </w:r>
      <w:proofErr w:type="gramEnd"/>
      <w:r w:rsidRPr="003A2521">
        <w:rPr>
          <w:color w:val="22272F"/>
          <w:sz w:val="16"/>
          <w:szCs w:val="16"/>
        </w:rPr>
        <w:t xml:space="preserve"> о сроках и порядке ее предоставления осуществляется администрацией городского поселения Таежный в следующих формах (по выбору заявителя):</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устной</w:t>
      </w:r>
      <w:proofErr w:type="gramEnd"/>
      <w:r w:rsidRPr="003A2521">
        <w:rPr>
          <w:color w:val="22272F"/>
          <w:sz w:val="16"/>
          <w:szCs w:val="16"/>
        </w:rPr>
        <w:t xml:space="preserve"> (при личном обращении заявителя и/или по телефону);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письменной (при письменном обращении заявителя по почте, электронной почте, факсу);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на информационном стенде администрации городского поселения </w:t>
      </w:r>
      <w:proofErr w:type="gramStart"/>
      <w:r w:rsidRPr="003A2521">
        <w:rPr>
          <w:color w:val="22272F"/>
          <w:sz w:val="16"/>
          <w:szCs w:val="16"/>
        </w:rPr>
        <w:t>Таежный</w:t>
      </w:r>
      <w:proofErr w:type="gramEnd"/>
      <w:r w:rsidRPr="003A2521">
        <w:rPr>
          <w:color w:val="22272F"/>
          <w:sz w:val="16"/>
          <w:szCs w:val="16"/>
        </w:rPr>
        <w:t xml:space="preserve"> в форме информационных (текстовых) материалов;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форме информационных (мультимедийных) материалов в информационно-телекоммуникационной сети  «Интернет»: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 официальном сайте органов местного самоуправления городского поселения Таежный (далее - официальный сайт);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7. Информирование о ходе предоставления муниципальной услуги осуществляется в следующих формах (по выбору заявителя):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устной (при личном обращении заявителя и по телефону);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письменной (при письменном обращении заявителя по почте, электронной почте, факсу).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8.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9.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10.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12.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13. Для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Межрайонной инспекции Федеральной налоговой службы N 4 по Ханты - Мансийскому автономному округу - Югре, официальный сайт: https://www.nalog.ru (далее - территориальный орган ФНС).</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 </w:t>
      </w:r>
      <w:proofErr w:type="gramStart"/>
      <w:r w:rsidRPr="003A2521">
        <w:rPr>
          <w:color w:val="22272F"/>
          <w:sz w:val="16"/>
          <w:szCs w:val="16"/>
        </w:rPr>
        <w:t>Управлении</w:t>
      </w:r>
      <w:proofErr w:type="gramEnd"/>
      <w:r w:rsidRPr="003A2521">
        <w:rPr>
          <w:color w:val="22272F"/>
          <w:sz w:val="16"/>
          <w:szCs w:val="16"/>
        </w:rPr>
        <w:t xml:space="preserve"> Федеральной службы государственной регистрации, кадастра и картографии по Ханты-Мансийскому автономному округу - Югре (далее также - Управление </w:t>
      </w:r>
      <w:proofErr w:type="spellStart"/>
      <w:r w:rsidRPr="003A2521">
        <w:rPr>
          <w:color w:val="22272F"/>
          <w:sz w:val="16"/>
          <w:szCs w:val="16"/>
        </w:rPr>
        <w:t>Росреестра</w:t>
      </w:r>
      <w:proofErr w:type="spellEnd"/>
      <w:r w:rsidRPr="003A2521">
        <w:rPr>
          <w:color w:val="22272F"/>
          <w:sz w:val="16"/>
          <w:szCs w:val="16"/>
        </w:rPr>
        <w:t>) на официальном сайте https://rosreestr.ru.</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 Многофункциональные центры предоставления государственных и муниципальных услуг, расположенные на территории Ханты - 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 - Югры (https://mfc.admhmao.ru/)..</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 Управление архитектуры и градостроительства администрации Советского  района.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5) Управление по природным ресурсам и экологии администрации </w:t>
      </w:r>
      <w:proofErr w:type="spellStart"/>
      <w:r w:rsidRPr="003A2521">
        <w:rPr>
          <w:color w:val="22272F"/>
          <w:sz w:val="16"/>
          <w:szCs w:val="16"/>
        </w:rPr>
        <w:t>Кондинского</w:t>
      </w:r>
      <w:proofErr w:type="spellEnd"/>
      <w:r w:rsidRPr="003A2521">
        <w:rPr>
          <w:color w:val="22272F"/>
          <w:sz w:val="16"/>
          <w:szCs w:val="16"/>
        </w:rPr>
        <w:t xml:space="preserve"> района.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14. </w:t>
      </w:r>
      <w:proofErr w:type="gramStart"/>
      <w:r w:rsidRPr="003A2521">
        <w:rPr>
          <w:color w:val="22272F"/>
          <w:sz w:val="16"/>
          <w:szCs w:val="16"/>
        </w:rPr>
        <w:t>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перечень нормативных правовых актов, регулирующих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lastRenderedPageBreak/>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бланки заявлений о предоставлении муниципальной услуги и образцы их заполнения.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15. В случае внесения изменений в порядок предоставления муниципальной услуги специалисты отдела жизнеобеспечения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s5"/>
        <w:spacing w:before="0" w:beforeAutospacing="0" w:after="0" w:afterAutospacing="0"/>
        <w:jc w:val="center"/>
        <w:rPr>
          <w:b/>
          <w:color w:val="22272F"/>
          <w:sz w:val="16"/>
          <w:szCs w:val="16"/>
        </w:rPr>
      </w:pPr>
      <w:r w:rsidRPr="003A2521">
        <w:rPr>
          <w:b/>
          <w:color w:val="22272F"/>
          <w:sz w:val="16"/>
          <w:szCs w:val="16"/>
        </w:rPr>
        <w:t>II. Стандарт предоставления муниципальной услуги</w:t>
      </w:r>
    </w:p>
    <w:p w:rsidR="003A2521" w:rsidRPr="003A2521" w:rsidRDefault="003A2521" w:rsidP="003A2521">
      <w:pPr>
        <w:pStyle w:val="s5"/>
        <w:spacing w:before="0" w:beforeAutospacing="0" w:after="0" w:afterAutospacing="0"/>
        <w:jc w:val="center"/>
        <w:rPr>
          <w:b/>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Наименование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16. Предоставление в собственность, аренду, постоянное (бессрочное) пользование, безвозмездное пользование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находящегося в муниципальной собственности,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Наименование органа местного самоуправления, </w:t>
      </w:r>
      <w:r w:rsidRPr="003A2521">
        <w:rPr>
          <w:rStyle w:val="aff4"/>
          <w:rFonts w:eastAsiaTheme="majorEastAsia"/>
          <w:b/>
          <w:i w:val="0"/>
          <w:color w:val="22272F"/>
          <w:sz w:val="16"/>
          <w:szCs w:val="16"/>
        </w:rPr>
        <w:t>предоставляющего</w:t>
      </w:r>
      <w:r w:rsidRPr="003A2521">
        <w:rPr>
          <w:b/>
          <w:color w:val="22272F"/>
          <w:sz w:val="16"/>
          <w:szCs w:val="16"/>
        </w:rPr>
        <w:t> муниципальную услугу</w:t>
      </w:r>
    </w:p>
    <w:p w:rsidR="003A2521" w:rsidRPr="003A2521" w:rsidRDefault="003A2521" w:rsidP="003A2521">
      <w:pPr>
        <w:pStyle w:val="s16"/>
        <w:spacing w:before="0" w:beforeAutospacing="0" w:after="0" w:afterAutospacing="0"/>
        <w:ind w:firstLine="567"/>
        <w:jc w:val="both"/>
        <w:rPr>
          <w:color w:val="22272F"/>
          <w:sz w:val="16"/>
          <w:szCs w:val="16"/>
        </w:rPr>
      </w:pPr>
      <w:r w:rsidRPr="003A2521">
        <w:rPr>
          <w:color w:val="22272F"/>
          <w:sz w:val="16"/>
          <w:szCs w:val="16"/>
        </w:rPr>
        <w:t>17. Органом, предоставляющим муниципальную услугу, является администрация городского поселения Таежный (далее - Уполномоченный орган).</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Непосредственное предоставление муниципальной услуги осуществляет ведущий специалист администрации городского поселения Таежный (далее - специалист).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 получением муниципальной услуги заявитель вправе обратиться в МФЦ.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 Кадастровой палатой, органами местного самоуправления или подведомственными им учреждениями.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18. </w:t>
      </w:r>
      <w:proofErr w:type="gramStart"/>
      <w:r w:rsidRPr="003A2521">
        <w:rPr>
          <w:color w:val="22272F"/>
          <w:sz w:val="16"/>
          <w:szCs w:val="16"/>
        </w:rPr>
        <w:t>В соответствии с требованиями </w:t>
      </w:r>
      <w:hyperlink r:id="rId36" w:anchor="/document/12177515/entry/73" w:history="1">
        <w:r w:rsidRPr="003A2521">
          <w:rPr>
            <w:rStyle w:val="afa"/>
            <w:color w:val="000000" w:themeColor="text1"/>
            <w:sz w:val="16"/>
            <w:szCs w:val="16"/>
          </w:rPr>
          <w:t>пункта 3 части 1 статьи 7</w:t>
        </w:r>
      </w:hyperlink>
      <w:r w:rsidRPr="003A2521">
        <w:rPr>
          <w:color w:val="22272F"/>
          <w:sz w:val="16"/>
          <w:szCs w:val="16"/>
        </w:rPr>
        <w:t> Федерального закона от 27 июля 2010 года №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w:t>
      </w:r>
      <w:proofErr w:type="gramEnd"/>
      <w:r w:rsidRPr="003A2521">
        <w:rPr>
          <w:color w:val="22272F"/>
          <w:sz w:val="16"/>
          <w:szCs w:val="16"/>
        </w:rPr>
        <w:t xml:space="preserve">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s5"/>
        <w:spacing w:before="0" w:beforeAutospacing="0" w:after="0" w:afterAutospacing="0"/>
        <w:jc w:val="center"/>
        <w:rPr>
          <w:b/>
          <w:color w:val="22272F"/>
          <w:sz w:val="16"/>
          <w:szCs w:val="16"/>
        </w:rPr>
      </w:pPr>
      <w:r w:rsidRPr="003A2521">
        <w:rPr>
          <w:b/>
          <w:color w:val="22272F"/>
          <w:sz w:val="16"/>
          <w:szCs w:val="16"/>
        </w:rPr>
        <w:t>Результат предоставления муниципальной услуги</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19. Результатами предоставления муниципальной услуги являются: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пользования;</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выдача (направление) заявителю мотивированного решения об отказе в предоставлении муниципальной услуги с указанием всех оснований отказа.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20. 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Уполномоченного органа на официальном бланке.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главы городского поселения Таежный либо лица, его замещающего, с указанием всех оснований отказа.</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Срок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000000" w:themeColor="text1"/>
          <w:sz w:val="16"/>
          <w:szCs w:val="16"/>
        </w:rPr>
      </w:pPr>
      <w:r w:rsidRPr="003A2521">
        <w:rPr>
          <w:color w:val="000000" w:themeColor="text1"/>
          <w:sz w:val="16"/>
          <w:szCs w:val="16"/>
        </w:rPr>
        <w:t>21. Общий срок предоставления муниципальной услуги составляет не более 30 дней со дня поступления заявления о предоставлении муниципальной услуги в Уполномоченный орган.</w:t>
      </w:r>
    </w:p>
    <w:p w:rsidR="003A2521" w:rsidRPr="003A2521" w:rsidRDefault="003A2521" w:rsidP="003A2521">
      <w:pPr>
        <w:pStyle w:val="s10"/>
        <w:spacing w:before="0" w:beforeAutospacing="0" w:after="0" w:afterAutospacing="0"/>
        <w:ind w:firstLine="567"/>
        <w:jc w:val="both"/>
        <w:rPr>
          <w:color w:val="000000" w:themeColor="text1"/>
          <w:sz w:val="16"/>
          <w:szCs w:val="16"/>
        </w:rPr>
      </w:pPr>
      <w:r w:rsidRPr="003A2521">
        <w:rPr>
          <w:color w:val="000000" w:themeColor="text1"/>
          <w:sz w:val="16"/>
          <w:szCs w:val="1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000000" w:themeColor="text1"/>
          <w:sz w:val="16"/>
          <w:szCs w:val="16"/>
        </w:rPr>
      </w:pPr>
      <w:r w:rsidRPr="003A2521">
        <w:rPr>
          <w:color w:val="000000" w:themeColor="text1"/>
          <w:sz w:val="16"/>
          <w:szCs w:val="16"/>
        </w:rPr>
        <w:t>Срок выдачи (направления) документов, являющихся результатом предоставления муниципальной услуги - не позднее 5 календарных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Административного регламента.</w:t>
      </w:r>
    </w:p>
    <w:p w:rsidR="003A2521" w:rsidRPr="003A2521" w:rsidRDefault="003A2521" w:rsidP="003A2521">
      <w:pPr>
        <w:pStyle w:val="s10"/>
        <w:spacing w:before="0" w:beforeAutospacing="0" w:after="0" w:afterAutospacing="0"/>
        <w:ind w:firstLine="567"/>
        <w:jc w:val="both"/>
        <w:rPr>
          <w:color w:val="000000" w:themeColor="text1"/>
          <w:sz w:val="16"/>
          <w:szCs w:val="16"/>
        </w:rPr>
      </w:pPr>
      <w:r w:rsidRPr="003A2521">
        <w:rPr>
          <w:color w:val="000000" w:themeColor="text1"/>
          <w:sz w:val="16"/>
          <w:szCs w:val="16"/>
        </w:rPr>
        <w:t>22. 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3A2521" w:rsidRPr="003A2521" w:rsidRDefault="003A2521" w:rsidP="003A2521">
      <w:pPr>
        <w:pStyle w:val="s10"/>
        <w:spacing w:before="0" w:beforeAutospacing="0" w:after="0" w:afterAutospacing="0"/>
        <w:ind w:firstLine="567"/>
        <w:jc w:val="both"/>
        <w:rPr>
          <w:color w:val="000000" w:themeColor="text1"/>
          <w:sz w:val="16"/>
          <w:szCs w:val="16"/>
        </w:rPr>
      </w:pPr>
    </w:p>
    <w:p w:rsidR="003A2521" w:rsidRPr="003A2521" w:rsidRDefault="003A2521" w:rsidP="003A2521">
      <w:pPr>
        <w:pStyle w:val="indent1"/>
        <w:spacing w:before="0" w:beforeAutospacing="0" w:after="0" w:afterAutospacing="0"/>
        <w:jc w:val="center"/>
        <w:rPr>
          <w:b/>
          <w:color w:val="000000" w:themeColor="text1"/>
          <w:sz w:val="16"/>
          <w:szCs w:val="16"/>
        </w:rPr>
      </w:pPr>
      <w:r w:rsidRPr="003A2521">
        <w:rPr>
          <w:b/>
          <w:color w:val="000000" w:themeColor="text1"/>
          <w:sz w:val="16"/>
          <w:szCs w:val="16"/>
        </w:rPr>
        <w:t>Правовые основания для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23. Перечень нормативных правовых актов, регулирующих предоставление муниципальной услуги, размещен на Едином портале и региональном портале.</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Исчерпывающий перечень документов, необходимых для предоставления муниципальной услуги</w:t>
      </w:r>
    </w:p>
    <w:p w:rsidR="003A2521" w:rsidRPr="003A2521" w:rsidRDefault="003A2521" w:rsidP="003A2521">
      <w:pPr>
        <w:pStyle w:val="s16"/>
        <w:spacing w:before="0" w:beforeAutospacing="0" w:after="0" w:afterAutospacing="0"/>
        <w:ind w:firstLine="567"/>
        <w:jc w:val="both"/>
        <w:rPr>
          <w:color w:val="22272F"/>
          <w:sz w:val="16"/>
          <w:szCs w:val="16"/>
        </w:rPr>
      </w:pPr>
      <w:r w:rsidRPr="003A2521">
        <w:rPr>
          <w:color w:val="22272F"/>
          <w:sz w:val="16"/>
          <w:szCs w:val="16"/>
        </w:rPr>
        <w:t>24.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заявление о предоставлении муниципальной услуги (далее также - заявление), в котором в соответствии со </w:t>
      </w:r>
      <w:hyperlink r:id="rId37" w:anchor="/document/12124624/entry/3917" w:history="1">
        <w:r w:rsidRPr="003A2521">
          <w:rPr>
            <w:rStyle w:val="afa"/>
            <w:color w:val="000000" w:themeColor="text1"/>
            <w:sz w:val="16"/>
            <w:szCs w:val="16"/>
          </w:rPr>
          <w:t>статьей 39.17</w:t>
        </w:r>
      </w:hyperlink>
      <w:r w:rsidRPr="003A2521">
        <w:rPr>
          <w:color w:val="22272F"/>
          <w:sz w:val="16"/>
          <w:szCs w:val="16"/>
        </w:rPr>
        <w:t> Земельного кодекса Российской Федерации указываются: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фамилия, имя, отчество, место жительства заявителя и реквизиты документа, удостоверяющего личность заявителя (для гражданина);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lastRenderedPageBreak/>
        <w:t>кадастровый номер испрашиваемого земельного участка;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основание </w:t>
      </w:r>
      <w:r w:rsidRPr="003A2521">
        <w:rPr>
          <w:rStyle w:val="aff4"/>
          <w:rFonts w:eastAsiaTheme="majorEastAsia"/>
          <w:i w:val="0"/>
          <w:color w:val="22272F"/>
          <w:sz w:val="16"/>
          <w:szCs w:val="16"/>
        </w:rPr>
        <w:t>предоставления</w:t>
      </w:r>
      <w:r w:rsidRPr="003A2521">
        <w:rPr>
          <w:color w:val="22272F"/>
          <w:sz w:val="16"/>
          <w:szCs w:val="16"/>
        </w:rPr>
        <w:t>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 из числа предусмотренных пунктом 2 статьи 39.3, статьей 39.5, пунктом 2 статьи 39.6 или </w:t>
      </w:r>
      <w:hyperlink r:id="rId38" w:anchor="/document/12124624/entry/39102" w:history="1">
        <w:r w:rsidRPr="003A2521">
          <w:rPr>
            <w:rStyle w:val="afa"/>
            <w:color w:val="000000" w:themeColor="text1"/>
            <w:sz w:val="16"/>
            <w:szCs w:val="16"/>
          </w:rPr>
          <w:t>пунктом 2 статьи 39.10</w:t>
        </w:r>
      </w:hyperlink>
      <w:r w:rsidRPr="003A2521">
        <w:rPr>
          <w:color w:val="000000" w:themeColor="text1"/>
          <w:sz w:val="16"/>
          <w:szCs w:val="16"/>
        </w:rPr>
        <w:t> </w:t>
      </w:r>
      <w:r w:rsidRPr="003A2521">
        <w:rPr>
          <w:color w:val="22272F"/>
          <w:sz w:val="16"/>
          <w:szCs w:val="16"/>
        </w:rPr>
        <w:t>Земельного кодекса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реквизиты решения об изъятии земельного участка для государственных или муниципальных ну</w:t>
      </w:r>
      <w:proofErr w:type="gramStart"/>
      <w:r w:rsidRPr="003A2521">
        <w:rPr>
          <w:color w:val="22272F"/>
          <w:sz w:val="16"/>
          <w:szCs w:val="16"/>
        </w:rPr>
        <w:t>жд в сл</w:t>
      </w:r>
      <w:proofErr w:type="gramEnd"/>
      <w:r w:rsidRPr="003A2521">
        <w:rPr>
          <w:color w:val="22272F"/>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цель использования земельного участка;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реквизиты решения Уполномоченного органа о предварительном согласовании </w:t>
      </w:r>
      <w:r w:rsidRPr="003A2521">
        <w:rPr>
          <w:rStyle w:val="aff4"/>
          <w:rFonts w:eastAsiaTheme="majorEastAsia"/>
          <w:i w:val="0"/>
          <w:color w:val="22272F"/>
          <w:sz w:val="16"/>
          <w:szCs w:val="16"/>
        </w:rPr>
        <w:t>предоставления</w:t>
      </w:r>
      <w:r w:rsidRPr="003A2521">
        <w:rPr>
          <w:color w:val="22272F"/>
          <w:sz w:val="16"/>
          <w:szCs w:val="16"/>
        </w:rPr>
        <w:t>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в случае, если испрашиваемый земельный участок образовывался или его границы уточнялись на основании данного решения;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почтовый адрес и (или) адрес электронной почты для связи с заявителем;</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2) документы, подтверждающие право заявителя на приобретение земельного участка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 и предусмотренные перечнем, утвержденным приказом Министерством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w:t>
      </w:r>
      <w:hyperlink r:id="rId39" w:anchor="/document/70878720/entry/0" w:history="1">
        <w:r w:rsidRPr="003A2521">
          <w:rPr>
            <w:rStyle w:val="afa"/>
            <w:color w:val="000000" w:themeColor="text1"/>
            <w:sz w:val="16"/>
            <w:szCs w:val="16"/>
          </w:rPr>
          <w:t>приказ</w:t>
        </w:r>
      </w:hyperlink>
      <w:r w:rsidRPr="003A2521">
        <w:rPr>
          <w:color w:val="22272F"/>
          <w:sz w:val="16"/>
          <w:szCs w:val="16"/>
        </w:rPr>
        <w:t> Минэкономразвития России от 12 января 2015 года N 1), согласно приложению 1</w:t>
      </w:r>
      <w:proofErr w:type="gramEnd"/>
      <w:r w:rsidRPr="003A2521">
        <w:rPr>
          <w:color w:val="22272F"/>
          <w:sz w:val="16"/>
          <w:szCs w:val="16"/>
        </w:rPr>
        <w:t xml:space="preserve"> к настоящему Административному регламенту;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 документ, подтверждающий полномочия представителя заявителя, в случае, если с заявлением обращения представитель заявителя;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w:t>
      </w:r>
      <w:hyperlink r:id="rId40" w:anchor="/document/70878720/entry/0" w:history="1">
        <w:r w:rsidRPr="003A2521">
          <w:rPr>
            <w:rStyle w:val="afa"/>
            <w:color w:val="000000" w:themeColor="text1"/>
            <w:sz w:val="16"/>
            <w:szCs w:val="16"/>
          </w:rPr>
          <w:t>приказом</w:t>
        </w:r>
      </w:hyperlink>
      <w:r w:rsidRPr="003A2521">
        <w:rPr>
          <w:color w:val="22272F"/>
          <w:sz w:val="16"/>
          <w:szCs w:val="16"/>
        </w:rPr>
        <w:t> Минэкономразвития России от 12 января 2015 года N 1, приведен в приложении 2 к настоящему Административному регламенту.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Иные документы, указанные приложении 2 к Административному регламенту, заявитель может получить посредством обращения в Управление архитектуры и градостроительства администрации Советского района, информация о местонахождении, контактах и графике работы которой содержится на ее официальном сайте, указанном в пункте 13 Административного регламента.</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Документы, указанные в настоящем пункте, могут быть представлены заявителем по собственной инициативе.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26. Заявление о предоставлении государственной услуги предоставляется в свободной форме либо по рекомендуемой форме, приведенной в приложении 3 к Административному регламенту.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Форму заявления о предоставлении муниципальной услуги заявитель может получить:</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 информационном стенде в месте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у специалиста Уполномоченного органа;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у специалиста МФЦ;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посредством информационно-телекоммуникационной сети «Интернет» на официальном сайте, Едином и региональном порталах.</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27. В качестве документа, подтверждающего полномочия на осуществление действий от имени юридического лица, предусмотренного 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28. По выбору заявителя заявление предоставляется одним из следующих способов: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 личном обращении в Уполномоченный орган или МФЦ;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посредством почтовой связи в Уполномоченный орган;</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форме электронных документов с использованием информационно-телекоммуникационной сети «Интернет» (Единый и региональный порталы, официальный сайт).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w:t>
      </w:r>
    </w:p>
    <w:p w:rsidR="003A2521" w:rsidRPr="003A2521" w:rsidRDefault="003A2521" w:rsidP="003A2521">
      <w:pPr>
        <w:pStyle w:val="s16"/>
        <w:spacing w:before="0" w:beforeAutospacing="0" w:after="0" w:afterAutospacing="0"/>
        <w:ind w:firstLine="567"/>
        <w:jc w:val="both"/>
        <w:rPr>
          <w:color w:val="22272F"/>
          <w:sz w:val="16"/>
          <w:szCs w:val="16"/>
        </w:rPr>
      </w:pPr>
      <w:r w:rsidRPr="003A2521">
        <w:rPr>
          <w:color w:val="22272F"/>
          <w:sz w:val="16"/>
          <w:szCs w:val="16"/>
        </w:rPr>
        <w:t>29. В соответствии с </w:t>
      </w:r>
      <w:hyperlink r:id="rId41" w:anchor="/document/12177515/entry/701" w:history="1">
        <w:r w:rsidRPr="003A2521">
          <w:rPr>
            <w:rStyle w:val="afa"/>
            <w:color w:val="000000" w:themeColor="text1"/>
            <w:sz w:val="16"/>
            <w:szCs w:val="16"/>
          </w:rPr>
          <w:t>частью 1 статьи 7</w:t>
        </w:r>
      </w:hyperlink>
      <w:r w:rsidRPr="003A2521">
        <w:rPr>
          <w:color w:val="22272F"/>
          <w:sz w:val="16"/>
          <w:szCs w:val="16"/>
        </w:rPr>
        <w:t> Федерального закона № 210-ФЗ запрещается требовать от заявителей: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anchor="/document/12177515/entry/101" w:history="1">
        <w:r w:rsidRPr="003A2521">
          <w:rPr>
            <w:rStyle w:val="afa"/>
            <w:color w:val="000000" w:themeColor="text1"/>
            <w:sz w:val="16"/>
            <w:szCs w:val="16"/>
          </w:rPr>
          <w:t>частью 1 статьи 1</w:t>
        </w:r>
      </w:hyperlink>
      <w:r w:rsidRPr="003A2521">
        <w:rPr>
          <w:color w:val="22272F"/>
          <w:sz w:val="16"/>
          <w:szCs w:val="16"/>
        </w:rPr>
        <w:t> Федерального закона № 210-ФЗ государственных и муниципальных услуг, в соответствии с нормативными</w:t>
      </w:r>
      <w:proofErr w:type="gramEnd"/>
      <w:r w:rsidRPr="003A2521">
        <w:rPr>
          <w:color w:val="22272F"/>
          <w:sz w:val="16"/>
          <w:szCs w:val="16"/>
        </w:rPr>
        <w:t xml:space="preserve"> </w:t>
      </w:r>
      <w:proofErr w:type="gramStart"/>
      <w:r w:rsidRPr="003A2521">
        <w:rPr>
          <w:color w:val="22272F"/>
          <w:sz w:val="16"/>
          <w:szCs w:val="16"/>
        </w:rPr>
        <w:t xml:space="preserve">правовыми актами Российской Федерации, нормативными </w:t>
      </w:r>
      <w:r w:rsidRPr="003A2521">
        <w:rPr>
          <w:color w:val="22272F"/>
          <w:sz w:val="16"/>
          <w:szCs w:val="16"/>
        </w:rPr>
        <w:lastRenderedPageBreak/>
        <w:t>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3" w:anchor="/document/12177515/entry/706" w:history="1">
        <w:r w:rsidRPr="003A2521">
          <w:rPr>
            <w:rStyle w:val="afa"/>
            <w:color w:val="000000" w:themeColor="text1"/>
            <w:sz w:val="16"/>
            <w:szCs w:val="16"/>
          </w:rPr>
          <w:t>частью 6 статьи 7</w:t>
        </w:r>
      </w:hyperlink>
      <w:r w:rsidRPr="003A2521">
        <w:rPr>
          <w:color w:val="22272F"/>
          <w:sz w:val="16"/>
          <w:szCs w:val="16"/>
        </w:rPr>
        <w:t> Федерального закона № 210-ФЗ перечень документов.</w:t>
      </w:r>
      <w:proofErr w:type="gramEnd"/>
      <w:r w:rsidRPr="003A2521">
        <w:rPr>
          <w:color w:val="22272F"/>
          <w:sz w:val="16"/>
          <w:szCs w:val="16"/>
        </w:rPr>
        <w:t xml:space="preserve"> Заявитель вправе представить указанные документы и информацию по собственной инициативе;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3A2521">
        <w:rPr>
          <w:color w:val="22272F"/>
          <w:sz w:val="16"/>
          <w:szCs w:val="16"/>
        </w:rPr>
        <w:t xml:space="preserve"> приносятся извинения за доставленные неудобства.</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anchor="/document/12177515/entry/91" w:history="1">
        <w:r w:rsidRPr="003A2521">
          <w:rPr>
            <w:rStyle w:val="afa"/>
            <w:color w:val="000000" w:themeColor="text1"/>
            <w:sz w:val="16"/>
            <w:szCs w:val="16"/>
          </w:rPr>
          <w:t>части 1 статьи 9</w:t>
        </w:r>
      </w:hyperlink>
      <w:r w:rsidRPr="003A2521">
        <w:rPr>
          <w:color w:val="22272F"/>
          <w:sz w:val="16"/>
          <w:szCs w:val="16"/>
        </w:rPr>
        <w:t> Федерального закона № 210-ФЗ;</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7_2 </w:t>
      </w:r>
      <w:hyperlink r:id="rId45" w:anchor="/document/12177515/entry/161" w:history="1">
        <w:r w:rsidRPr="003A2521">
          <w:rPr>
            <w:rStyle w:val="afa"/>
            <w:color w:val="000000" w:themeColor="text1"/>
            <w:sz w:val="16"/>
            <w:szCs w:val="16"/>
          </w:rPr>
          <w:t>части 1 статьи 16</w:t>
        </w:r>
      </w:hyperlink>
      <w:r w:rsidRPr="003A2521">
        <w:rPr>
          <w:color w:val="000000" w:themeColor="text1"/>
          <w:sz w:val="16"/>
          <w:szCs w:val="16"/>
        </w:rPr>
        <w:t> </w:t>
      </w:r>
      <w:r w:rsidRPr="003A2521">
        <w:rPr>
          <w:color w:val="22272F"/>
          <w:sz w:val="16"/>
          <w:szCs w:val="16"/>
        </w:rPr>
        <w:t>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Исчерпывающий перечень оснований для отказа в приеме документов, необходимых для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Исчерпывающий перечень оснований для приостановления и (или) отказа в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31.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32. Основания для возврата заявления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если в заявлении не содержится информация, указанная в подпункте 1 пункта 24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 если заявление подано в иной уполномоченный орган;</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 если к заявлению не приложены документы, указанные в пункте 24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33. Основания для отказа в предоставлении муниципальной услуги в соответствии со </w:t>
      </w:r>
      <w:hyperlink r:id="rId46" w:anchor="/document/12124624/entry/3916" w:history="1">
        <w:r w:rsidRPr="003A2521">
          <w:rPr>
            <w:rStyle w:val="afa"/>
            <w:color w:val="000000" w:themeColor="text1"/>
            <w:sz w:val="16"/>
            <w:szCs w:val="16"/>
          </w:rPr>
          <w:t>статьей 39.16</w:t>
        </w:r>
      </w:hyperlink>
      <w:r w:rsidRPr="003A2521">
        <w:rPr>
          <w:color w:val="22272F"/>
          <w:sz w:val="16"/>
          <w:szCs w:val="16"/>
        </w:rPr>
        <w:t> Земельного кодекса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с заявлением обратилось лицо, которое в соответствии с земельным законодательством не имеет права на приобретение земельного участка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2) указанный в заявлении </w:t>
      </w:r>
      <w:r w:rsidRPr="003A2521">
        <w:rPr>
          <w:rStyle w:val="aff4"/>
          <w:rFonts w:eastAsiaTheme="majorEastAsia"/>
          <w:i w:val="0"/>
          <w:color w:val="22272F"/>
          <w:sz w:val="16"/>
          <w:szCs w:val="16"/>
        </w:rPr>
        <w:t>земельный</w:t>
      </w:r>
      <w:r w:rsidRPr="003A2521">
        <w:rPr>
          <w:color w:val="22272F"/>
          <w:sz w:val="16"/>
          <w:szCs w:val="16"/>
        </w:rPr>
        <w:t> </w:t>
      </w:r>
      <w:r w:rsidRPr="003A2521">
        <w:rPr>
          <w:rStyle w:val="aff4"/>
          <w:rFonts w:eastAsiaTheme="majorEastAsia"/>
          <w:i w:val="0"/>
          <w:color w:val="22272F"/>
          <w:sz w:val="16"/>
          <w:szCs w:val="16"/>
        </w:rPr>
        <w:t>участок</w:t>
      </w:r>
      <w:r w:rsidRPr="003A2521">
        <w:rPr>
          <w:color w:val="22272F"/>
          <w:sz w:val="16"/>
          <w:szCs w:val="16"/>
        </w:rPr>
        <w:t> </w:t>
      </w:r>
      <w:r w:rsidRPr="003A2521">
        <w:rPr>
          <w:rStyle w:val="aff4"/>
          <w:rFonts w:eastAsiaTheme="majorEastAsia"/>
          <w:i w:val="0"/>
          <w:color w:val="22272F"/>
          <w:sz w:val="16"/>
          <w:szCs w:val="16"/>
        </w:rPr>
        <w:t>предоставлен</w:t>
      </w:r>
      <w:r w:rsidRPr="003A2521">
        <w:rPr>
          <w:color w:val="22272F"/>
          <w:sz w:val="16"/>
          <w:szCs w:val="16"/>
        </w:rPr>
        <w:t>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7" w:anchor="/document/12124624/entry/39102" w:history="1">
        <w:r w:rsidRPr="003A2521">
          <w:rPr>
            <w:rStyle w:val="afa"/>
            <w:color w:val="000000" w:themeColor="text1"/>
            <w:sz w:val="16"/>
            <w:szCs w:val="16"/>
          </w:rPr>
          <w:t>подпунктом 10 пункта 2 статьи 39.10</w:t>
        </w:r>
      </w:hyperlink>
      <w:r w:rsidRPr="003A2521">
        <w:rPr>
          <w:color w:val="22272F"/>
          <w:sz w:val="16"/>
          <w:szCs w:val="16"/>
        </w:rPr>
        <w:t> Земельного кодекса Российской Федерации;</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anchor="/document/12124624/entry/3936" w:history="1">
        <w:r w:rsidRPr="003A2521">
          <w:rPr>
            <w:rStyle w:val="afa"/>
            <w:color w:val="000000" w:themeColor="text1"/>
            <w:sz w:val="16"/>
            <w:szCs w:val="16"/>
          </w:rPr>
          <w:t>статьей 39.36</w:t>
        </w:r>
      </w:hyperlink>
      <w:r w:rsidRPr="003A2521">
        <w:rPr>
          <w:color w:val="22272F"/>
          <w:sz w:val="16"/>
          <w:szCs w:val="16"/>
        </w:rPr>
        <w:t> Земельного кодекса Российской Федерации, либо с заявлением о предоставлении</w:t>
      </w:r>
      <w:proofErr w:type="gramEnd"/>
      <w:r w:rsidRPr="003A2521">
        <w:rPr>
          <w:color w:val="22272F"/>
          <w:sz w:val="16"/>
          <w:szCs w:val="16"/>
        </w:rPr>
        <w:t xml:space="preserve"> </w:t>
      </w:r>
      <w:proofErr w:type="gramStart"/>
      <w:r w:rsidRPr="003A2521">
        <w:rPr>
          <w:color w:val="22272F"/>
          <w:sz w:val="16"/>
          <w:szCs w:val="16"/>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3A2521">
        <w:rPr>
          <w:color w:val="22272F"/>
          <w:sz w:val="16"/>
          <w:szCs w:val="16"/>
        </w:rPr>
        <w:t xml:space="preserve"> решениями, не выполнены обязанности, предусмотренные </w:t>
      </w:r>
      <w:hyperlink r:id="rId49" w:anchor="/document/12138258/entry/553211" w:history="1">
        <w:r w:rsidRPr="003A2521">
          <w:rPr>
            <w:rStyle w:val="afa"/>
            <w:color w:val="000000" w:themeColor="text1"/>
            <w:sz w:val="16"/>
            <w:szCs w:val="16"/>
          </w:rPr>
          <w:t>частью 11 статьи 55.32</w:t>
        </w:r>
      </w:hyperlink>
      <w:r w:rsidRPr="003A2521">
        <w:rPr>
          <w:color w:val="22272F"/>
          <w:sz w:val="16"/>
          <w:szCs w:val="16"/>
        </w:rPr>
        <w:t> Градостроительного кодекса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6)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 w:anchor="/document/12124624/entry/3936" w:history="1">
        <w:r w:rsidRPr="003A2521">
          <w:rPr>
            <w:rStyle w:val="afa"/>
            <w:color w:val="000000" w:themeColor="text1"/>
            <w:sz w:val="16"/>
            <w:szCs w:val="16"/>
          </w:rPr>
          <w:t>статьей 39.36</w:t>
        </w:r>
      </w:hyperlink>
      <w:r w:rsidRPr="003A2521">
        <w:rPr>
          <w:color w:val="22272F"/>
          <w:sz w:val="16"/>
          <w:szCs w:val="16"/>
        </w:rPr>
        <w:t> Земельного кодекса Российской Федерации, либо с заявлением о предоставлении земельного</w:t>
      </w:r>
      <w:proofErr w:type="gramEnd"/>
      <w:r w:rsidRPr="003A2521">
        <w:rPr>
          <w:color w:val="22272F"/>
          <w:sz w:val="16"/>
          <w:szCs w:val="16"/>
        </w:rPr>
        <w:t xml:space="preserve"> участка обратился правообладатель этих здания, сооружения, помещений в них, этого объекта незавершенного строительства;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3A2521">
        <w:rPr>
          <w:color w:val="22272F"/>
          <w:sz w:val="16"/>
          <w:szCs w:val="16"/>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A2521">
        <w:rPr>
          <w:color w:val="22272F"/>
          <w:sz w:val="16"/>
          <w:szCs w:val="16"/>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3A2521">
        <w:rPr>
          <w:color w:val="22272F"/>
          <w:sz w:val="16"/>
          <w:szCs w:val="16"/>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12) указанный в заявлении земельный участок является предметом аукциона, </w:t>
      </w:r>
      <w:proofErr w:type="gramStart"/>
      <w:r w:rsidRPr="003A2521">
        <w:rPr>
          <w:color w:val="22272F"/>
          <w:sz w:val="16"/>
          <w:szCs w:val="16"/>
        </w:rPr>
        <w:t>извещение</w:t>
      </w:r>
      <w:proofErr w:type="gramEnd"/>
      <w:r w:rsidRPr="003A2521">
        <w:rPr>
          <w:color w:val="22272F"/>
          <w:sz w:val="16"/>
          <w:szCs w:val="16"/>
        </w:rPr>
        <w:t xml:space="preserve"> о проведении которого размещено в соответствии с </w:t>
      </w:r>
      <w:hyperlink r:id="rId51" w:anchor="/document/12124624/entry/391119" w:history="1">
        <w:r w:rsidRPr="003A2521">
          <w:rPr>
            <w:rStyle w:val="afa"/>
            <w:color w:val="000000" w:themeColor="text1"/>
            <w:sz w:val="16"/>
            <w:szCs w:val="16"/>
          </w:rPr>
          <w:t>пунктом 19 статьи 39.11</w:t>
        </w:r>
      </w:hyperlink>
      <w:r w:rsidRPr="003A2521">
        <w:rPr>
          <w:color w:val="000000" w:themeColor="text1"/>
          <w:sz w:val="16"/>
          <w:szCs w:val="16"/>
        </w:rPr>
        <w:t> </w:t>
      </w:r>
      <w:r w:rsidRPr="003A2521">
        <w:rPr>
          <w:color w:val="22272F"/>
          <w:sz w:val="16"/>
          <w:szCs w:val="16"/>
        </w:rPr>
        <w:t>Земельного кодекса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13) в отношении земельного участка, указанного в заявлении, поступило предусмотренное </w:t>
      </w:r>
      <w:hyperlink r:id="rId52" w:anchor="/document/12124624/entry/39114" w:history="1">
        <w:r w:rsidRPr="003A2521">
          <w:rPr>
            <w:rStyle w:val="afa"/>
            <w:color w:val="000000" w:themeColor="text1"/>
            <w:sz w:val="16"/>
            <w:szCs w:val="16"/>
          </w:rPr>
          <w:t>подпунктом 6 пункта 4 статьи 39.11</w:t>
        </w:r>
      </w:hyperlink>
      <w:r w:rsidRPr="003A2521">
        <w:rPr>
          <w:color w:val="22272F"/>
          <w:sz w:val="16"/>
          <w:szCs w:val="16"/>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3" w:anchor="/document/12124624/entry/39114" w:history="1">
        <w:r w:rsidRPr="003A2521">
          <w:rPr>
            <w:rStyle w:val="afa"/>
            <w:color w:val="000000" w:themeColor="text1"/>
            <w:sz w:val="16"/>
            <w:szCs w:val="16"/>
          </w:rPr>
          <w:t>подпунктом 4 пункта 4 статьи 39.11</w:t>
        </w:r>
      </w:hyperlink>
      <w:r w:rsidRPr="003A2521">
        <w:rPr>
          <w:color w:val="22272F"/>
          <w:sz w:val="16"/>
          <w:szCs w:val="16"/>
        </w:rPr>
        <w:t> Земельного кодекса Российской Федерации и уполномоченным органом не принято</w:t>
      </w:r>
      <w:proofErr w:type="gramEnd"/>
      <w:r w:rsidRPr="003A2521">
        <w:rPr>
          <w:color w:val="22272F"/>
          <w:sz w:val="16"/>
          <w:szCs w:val="16"/>
        </w:rPr>
        <w:t xml:space="preserve"> решение об отказе в проведении этого аукциона по основаниям, предусмотренным </w:t>
      </w:r>
      <w:hyperlink r:id="rId54" w:anchor="/document/12124624/entry/39118" w:history="1">
        <w:r w:rsidRPr="003A2521">
          <w:rPr>
            <w:rStyle w:val="afa"/>
            <w:color w:val="000000" w:themeColor="text1"/>
            <w:sz w:val="16"/>
            <w:szCs w:val="16"/>
          </w:rPr>
          <w:t>пунктом 8 статьи 39.11</w:t>
        </w:r>
      </w:hyperlink>
      <w:r w:rsidRPr="003A2521">
        <w:rPr>
          <w:color w:val="22272F"/>
          <w:sz w:val="16"/>
          <w:szCs w:val="16"/>
        </w:rPr>
        <w:t> Земельного кодекса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14) в отношении земельного участка, указанного в заявлении о его предоставлении, опубликовано и размещено в соответствии с </w:t>
      </w:r>
      <w:hyperlink r:id="rId55" w:anchor="/document/12124624/entry/39181" w:history="1">
        <w:r w:rsidRPr="003A2521">
          <w:rPr>
            <w:rStyle w:val="afa"/>
            <w:color w:val="000000" w:themeColor="text1"/>
            <w:sz w:val="16"/>
            <w:szCs w:val="16"/>
          </w:rPr>
          <w:t>подпунктом 1 пункта 1 статьи 39.18</w:t>
        </w:r>
      </w:hyperlink>
      <w:r w:rsidRPr="003A2521">
        <w:rPr>
          <w:color w:val="22272F"/>
          <w:sz w:val="16"/>
          <w:szCs w:val="16"/>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w:t>
      </w:r>
      <w:hyperlink r:id="rId56" w:anchor="/document/12124624/entry/39106" w:history="1">
        <w:r w:rsidRPr="003A2521">
          <w:rPr>
            <w:rStyle w:val="afa"/>
            <w:color w:val="000000" w:themeColor="text1"/>
            <w:sz w:val="16"/>
            <w:szCs w:val="16"/>
          </w:rPr>
          <w:t>пунктом 6 статьи 39.10</w:t>
        </w:r>
      </w:hyperlink>
      <w:r w:rsidRPr="003A2521">
        <w:rPr>
          <w:color w:val="22272F"/>
          <w:sz w:val="16"/>
          <w:szCs w:val="16"/>
        </w:rPr>
        <w:t> Земельного кодекса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20) предоставление земельного участка на заявленном виде прав не допускается;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21) в отношении земельного участка, указанного в заявлении, не установлен вид разрешенного использования;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22) указанный в заявлении земельный участок не отнесен к определенной категории земель;</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25) границы земельного участка, указанного в заявлении, подлежат уточнению в соответствии с </w:t>
      </w:r>
      <w:hyperlink r:id="rId57" w:anchor="/document/71129192/entry/0" w:history="1">
        <w:r w:rsidRPr="003A2521">
          <w:rPr>
            <w:rStyle w:val="afa"/>
            <w:color w:val="000000" w:themeColor="text1"/>
            <w:sz w:val="16"/>
            <w:szCs w:val="16"/>
          </w:rPr>
          <w:t>Федеральным законом</w:t>
        </w:r>
      </w:hyperlink>
      <w:r w:rsidRPr="003A2521">
        <w:rPr>
          <w:color w:val="22272F"/>
          <w:sz w:val="16"/>
          <w:szCs w:val="16"/>
        </w:rPr>
        <w:t> от 13 июля 2015 года N 218-ФЗ "О государственной регистрации недвижимости";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8" w:anchor="/document/12154854/entry/1804" w:history="1">
        <w:r w:rsidRPr="003A2521">
          <w:rPr>
            <w:rStyle w:val="afa"/>
            <w:color w:val="000000" w:themeColor="text1"/>
            <w:sz w:val="16"/>
            <w:szCs w:val="16"/>
          </w:rPr>
          <w:t>частью 4 статьи 18</w:t>
        </w:r>
      </w:hyperlink>
      <w:r w:rsidRPr="003A2521">
        <w:rPr>
          <w:color w:val="22272F"/>
          <w:sz w:val="16"/>
          <w:szCs w:val="16"/>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3A2521">
        <w:rPr>
          <w:color w:val="22272F"/>
          <w:sz w:val="16"/>
          <w:szCs w:val="16"/>
        </w:rPr>
        <w:t xml:space="preserve"> с частью 3 статьи 14 указанного Федерального закона.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34. </w:t>
      </w:r>
      <w:proofErr w:type="gramStart"/>
      <w:r w:rsidRPr="003A2521">
        <w:rPr>
          <w:color w:val="22272F"/>
          <w:sz w:val="16"/>
          <w:szCs w:val="16"/>
        </w:rPr>
        <w:t>В соответствии со </w:t>
      </w:r>
      <w:hyperlink r:id="rId59" w:anchor="/document/18907960/entry/13" w:history="1">
        <w:r w:rsidRPr="003A2521">
          <w:rPr>
            <w:rStyle w:val="afa"/>
            <w:color w:val="000000" w:themeColor="text1"/>
            <w:sz w:val="16"/>
            <w:szCs w:val="16"/>
          </w:rPr>
          <w:t>статьей 13</w:t>
        </w:r>
      </w:hyperlink>
      <w:r w:rsidRPr="003A2521">
        <w:rPr>
          <w:color w:val="22272F"/>
          <w:sz w:val="16"/>
          <w:szCs w:val="16"/>
        </w:rPr>
        <w:t>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(далее - Закон автономного округа от 3 мая 2000 года N 26-оз) до 1 января 2020 года решение об отказе в </w:t>
      </w:r>
      <w:r w:rsidRPr="003A2521">
        <w:rPr>
          <w:rStyle w:val="aff4"/>
          <w:rFonts w:eastAsiaTheme="majorEastAsia"/>
          <w:i w:val="0"/>
          <w:color w:val="22272F"/>
          <w:sz w:val="16"/>
          <w:szCs w:val="16"/>
        </w:rPr>
        <w:t>предоставлении</w:t>
      </w:r>
      <w:r w:rsidRPr="003A2521">
        <w:rPr>
          <w:color w:val="22272F"/>
          <w:sz w:val="16"/>
          <w:szCs w:val="16"/>
        </w:rPr>
        <w:t>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находящегося в муниципальной собственности,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 принимается Уполномоченным органом</w:t>
      </w:r>
      <w:proofErr w:type="gramEnd"/>
      <w:r w:rsidRPr="003A2521">
        <w:rPr>
          <w:color w:val="22272F"/>
          <w:sz w:val="16"/>
          <w:szCs w:val="16"/>
        </w:rPr>
        <w:t>, наряду с основаниями, предусмотренными пунктом 33 Административного регламента, в следующих случаях:</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наличие запрета, предусмотренного федеральным законодательством, на использование земельного участка в целях, указанных в заявлении;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N 26-оз.</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Порядок, размер и основания взимания государственной пошлины или иной платы, взимаемой за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35. Взимание платы за предоставление муниципальной услуги законодательством Российской Федерации не предусмотрено.</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A2521" w:rsidRPr="003A2521" w:rsidRDefault="003A2521" w:rsidP="003A2521">
      <w:pPr>
        <w:pStyle w:val="indent1"/>
        <w:jc w:val="center"/>
        <w:rPr>
          <w:b/>
          <w:color w:val="22272F"/>
          <w:sz w:val="16"/>
          <w:szCs w:val="16"/>
        </w:rPr>
      </w:pPr>
      <w:r w:rsidRPr="003A2521">
        <w:rPr>
          <w:b/>
          <w:color w:val="22272F"/>
          <w:sz w:val="16"/>
          <w:szCs w:val="16"/>
        </w:rPr>
        <w:t>Срок регистрации заявления заявителя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lastRenderedPageBreak/>
        <w:t>37. Заявления, поступившие в адрес Уполномоченного органа посредством почтовой связи, электронной почты, МФЦ подлежат обязательной регистрации в течение 1 рабочего дня с момента поступления в Уполномоченный орган.</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Требования к помещениям, в которых предоставляется</w:t>
      </w:r>
    </w:p>
    <w:p w:rsidR="003A2521" w:rsidRPr="003A2521" w:rsidRDefault="003A2521" w:rsidP="003A2521">
      <w:pPr>
        <w:pStyle w:val="indent1"/>
        <w:spacing w:before="0" w:beforeAutospacing="0" w:after="0" w:afterAutospacing="0"/>
        <w:jc w:val="center"/>
        <w:rPr>
          <w:b/>
          <w:color w:val="000000" w:themeColor="text1"/>
          <w:sz w:val="16"/>
          <w:szCs w:val="16"/>
        </w:rPr>
      </w:pPr>
      <w:r w:rsidRPr="003A2521">
        <w:rPr>
          <w:b/>
          <w:color w:val="000000" w:themeColor="text1"/>
          <w:sz w:val="16"/>
          <w:szCs w:val="16"/>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38.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Помещения, в которых предоставляется муниципальная услуга, должны: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соответствовать санитарно-эпидемиологическим правилам и нормативам;</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быть оснащены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 быть </w:t>
      </w:r>
      <w:proofErr w:type="gramStart"/>
      <w:r w:rsidRPr="003A2521">
        <w:rPr>
          <w:color w:val="22272F"/>
          <w:sz w:val="16"/>
          <w:szCs w:val="16"/>
        </w:rPr>
        <w:t>оборудованы</w:t>
      </w:r>
      <w:proofErr w:type="gramEnd"/>
      <w:r w:rsidRPr="003A2521">
        <w:rPr>
          <w:color w:val="22272F"/>
          <w:sz w:val="16"/>
          <w:szCs w:val="16"/>
        </w:rPr>
        <w:t xml:space="preserve"> соответствующими информационными стендами, вывесками, указателями.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39.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41.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к печатающим и сканирующим устройствам, позволяющим организовать предоставление муниципальной услуги оперативно и в полном объеме.</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000000" w:themeColor="text1"/>
          <w:sz w:val="16"/>
          <w:szCs w:val="16"/>
        </w:rPr>
      </w:pPr>
      <w:r w:rsidRPr="003A2521">
        <w:rPr>
          <w:b/>
          <w:color w:val="000000" w:themeColor="text1"/>
          <w:sz w:val="16"/>
          <w:szCs w:val="16"/>
        </w:rPr>
        <w:t>Показатели доступности и качества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42. Показатели доступности: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возможность получения заявителем муниципальной услуги в МФЦ.</w:t>
      </w:r>
    </w:p>
    <w:p w:rsidR="003A2521" w:rsidRPr="003A2521" w:rsidRDefault="003A2521" w:rsidP="003A2521">
      <w:pPr>
        <w:pStyle w:val="s16"/>
        <w:spacing w:before="0" w:beforeAutospacing="0" w:after="0" w:afterAutospacing="0"/>
        <w:ind w:firstLine="567"/>
        <w:jc w:val="both"/>
        <w:rPr>
          <w:color w:val="22272F"/>
          <w:sz w:val="16"/>
          <w:szCs w:val="16"/>
        </w:rPr>
      </w:pPr>
      <w:r w:rsidRPr="003A2521">
        <w:rPr>
          <w:color w:val="22272F"/>
          <w:sz w:val="16"/>
          <w:szCs w:val="16"/>
        </w:rPr>
        <w:t>43. Показатели качества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соблюдение специалистами Уполномоченного органа, предоставляющими муниципальную услугу, сроков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Особенности предоставления муниципальной услуги в многофункциональных центрах предоставления государственных и муниципальных услуг</w:t>
      </w:r>
    </w:p>
    <w:p w:rsidR="003A2521" w:rsidRPr="003A2521" w:rsidRDefault="003A2521" w:rsidP="003A2521">
      <w:pPr>
        <w:pStyle w:val="s16"/>
        <w:spacing w:before="0" w:beforeAutospacing="0" w:after="0" w:afterAutospacing="0"/>
        <w:ind w:firstLine="567"/>
        <w:jc w:val="both"/>
        <w:rPr>
          <w:color w:val="22272F"/>
          <w:sz w:val="16"/>
          <w:szCs w:val="16"/>
        </w:rPr>
      </w:pPr>
      <w:r w:rsidRPr="003A2521">
        <w:rPr>
          <w:color w:val="22272F"/>
          <w:sz w:val="16"/>
          <w:szCs w:val="16"/>
        </w:rPr>
        <w:t>44.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МФЦ при предоставлении муниципальной услуги осуществляет следующие административные процедуры (действия):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информирование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прием заявления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выдачу результатов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Особенности предоставления муниципальной услуги в электронной форме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45. При предоставлении муниципальной услуги в электронной форме заявителю обеспечивается: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получение информации о порядке и сроках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46. Муниципальная услуга в электронной форме предоставляется с применением усиленной квалифицированной электронной подписи.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47.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3A2521">
        <w:rPr>
          <w:color w:val="22272F"/>
          <w:sz w:val="16"/>
          <w:szCs w:val="16"/>
        </w:rPr>
        <w:t>ии и ау</w:t>
      </w:r>
      <w:proofErr w:type="gramEnd"/>
      <w:r w:rsidRPr="003A2521">
        <w:rPr>
          <w:color w:val="22272F"/>
          <w:sz w:val="16"/>
          <w:szCs w:val="16"/>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A2521" w:rsidRPr="003A2521" w:rsidRDefault="003A2521" w:rsidP="003A2521">
      <w:pPr>
        <w:pStyle w:val="s16"/>
        <w:spacing w:before="0" w:beforeAutospacing="0" w:after="0" w:afterAutospacing="0"/>
        <w:ind w:firstLine="567"/>
        <w:jc w:val="both"/>
        <w:rPr>
          <w:color w:val="22272F"/>
          <w:sz w:val="16"/>
          <w:szCs w:val="16"/>
        </w:rPr>
      </w:pPr>
      <w:r w:rsidRPr="003A2521">
        <w:rPr>
          <w:color w:val="22272F"/>
          <w:sz w:val="16"/>
          <w:szCs w:val="16"/>
        </w:rPr>
        <w:t>48. Заявление в форме электронного документа представляется в Уполномоченный орган по выбору заявителя: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lastRenderedPageBreak/>
        <w:t>Заявление в форме электронного документа подписывается по выбору заявителя (если заявителем является физическое лицо):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лица, действующего от имени юридического лица без доверенности;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 подаче заявлений к ним прилагаются документы, указанные в пункте 13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Заявление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Заявления представляются в Уполномоченный орган в виде файлов в формате </w:t>
      </w:r>
      <w:proofErr w:type="spellStart"/>
      <w:r w:rsidRPr="003A2521">
        <w:rPr>
          <w:color w:val="22272F"/>
          <w:sz w:val="16"/>
          <w:szCs w:val="16"/>
        </w:rPr>
        <w:t>doc</w:t>
      </w:r>
      <w:proofErr w:type="spellEnd"/>
      <w:r w:rsidRPr="003A2521">
        <w:rPr>
          <w:color w:val="22272F"/>
          <w:sz w:val="16"/>
          <w:szCs w:val="16"/>
        </w:rPr>
        <w:t xml:space="preserve">, </w:t>
      </w:r>
      <w:proofErr w:type="spellStart"/>
      <w:r w:rsidRPr="003A2521">
        <w:rPr>
          <w:color w:val="22272F"/>
          <w:sz w:val="16"/>
          <w:szCs w:val="16"/>
        </w:rPr>
        <w:t>docx</w:t>
      </w:r>
      <w:proofErr w:type="spellEnd"/>
      <w:r w:rsidRPr="003A2521">
        <w:rPr>
          <w:color w:val="22272F"/>
          <w:sz w:val="16"/>
          <w:szCs w:val="16"/>
        </w:rPr>
        <w:t xml:space="preserve">, </w:t>
      </w:r>
      <w:proofErr w:type="spellStart"/>
      <w:r w:rsidRPr="003A2521">
        <w:rPr>
          <w:color w:val="22272F"/>
          <w:sz w:val="16"/>
          <w:szCs w:val="16"/>
        </w:rPr>
        <w:t>txt</w:t>
      </w:r>
      <w:proofErr w:type="spellEnd"/>
      <w:r w:rsidRPr="003A2521">
        <w:rPr>
          <w:color w:val="22272F"/>
          <w:sz w:val="16"/>
          <w:szCs w:val="16"/>
        </w:rPr>
        <w:t xml:space="preserve">, </w:t>
      </w:r>
      <w:proofErr w:type="spellStart"/>
      <w:r w:rsidRPr="003A2521">
        <w:rPr>
          <w:color w:val="22272F"/>
          <w:sz w:val="16"/>
          <w:szCs w:val="16"/>
        </w:rPr>
        <w:t>xls</w:t>
      </w:r>
      <w:proofErr w:type="spellEnd"/>
      <w:r w:rsidRPr="003A2521">
        <w:rPr>
          <w:color w:val="22272F"/>
          <w:sz w:val="16"/>
          <w:szCs w:val="16"/>
        </w:rPr>
        <w:t xml:space="preserve">, </w:t>
      </w:r>
      <w:proofErr w:type="spellStart"/>
      <w:r w:rsidRPr="003A2521">
        <w:rPr>
          <w:color w:val="22272F"/>
          <w:sz w:val="16"/>
          <w:szCs w:val="16"/>
        </w:rPr>
        <w:t>xlsx</w:t>
      </w:r>
      <w:proofErr w:type="spellEnd"/>
      <w:r w:rsidRPr="003A2521">
        <w:rPr>
          <w:color w:val="22272F"/>
          <w:sz w:val="16"/>
          <w:szCs w:val="16"/>
        </w:rPr>
        <w:t xml:space="preserve">, </w:t>
      </w:r>
      <w:proofErr w:type="spellStart"/>
      <w:r w:rsidRPr="003A2521">
        <w:rPr>
          <w:color w:val="22272F"/>
          <w:sz w:val="16"/>
          <w:szCs w:val="16"/>
        </w:rPr>
        <w:t>rtf</w:t>
      </w:r>
      <w:proofErr w:type="spellEnd"/>
      <w:r w:rsidRPr="003A2521">
        <w:rPr>
          <w:color w:val="22272F"/>
          <w:sz w:val="16"/>
          <w:szCs w:val="16"/>
        </w:rPr>
        <w:t>, если указанные заявления предоставляются в форме электронного документа посредством электронной почты.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s5"/>
        <w:spacing w:before="0" w:beforeAutospacing="0" w:after="0" w:afterAutospacing="0"/>
        <w:jc w:val="center"/>
        <w:rPr>
          <w:b/>
          <w:color w:val="22272F"/>
          <w:sz w:val="16"/>
          <w:szCs w:val="16"/>
        </w:rPr>
      </w:pPr>
      <w:r w:rsidRPr="003A2521">
        <w:rPr>
          <w:b/>
          <w:color w:val="22272F"/>
          <w:sz w:val="16"/>
          <w:szCs w:val="16"/>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49. Предоставление муниципальной услуги включает в себя следующие административные процедуры: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прием и регистрация заявления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выдача (направление) заявителю документов, являющихся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Прием и регистрация заявления о предоставлении муниципальной услуги</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 xml:space="preserve">50. Основанием для начала административной процедуры является: </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поступление в Уполномоченный орган заявления о предоставлении муниципальной услуги следующими способами:</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 xml:space="preserve"> лично, </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 xml:space="preserve">через МФЦ, </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 xml:space="preserve">почтовым отправлением, </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электронным способом, в том числе посредством официального сайта, Единого и регионального порталов.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Сведения о должностном лице, ответственном за выполнение административной процедуры: специалист администрации городского поселения Таежный.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 обращения заявителя - 15 минут с момента получения заявления.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Критерий принятия решения о приеме и регистрации заявления: наличие заявления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Результат административной процедуры: зарегистрированное заявление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Получение заявления и прилагаемых к нему документов в электронной форме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Способ фиксации результата административной процедуры: регистрация заявления в журнале регистрации заявлений.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Порядок передачи результата: зарегистрированное заявление передается специалисту: отдела жизнеобеспечения, ответственному за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Формирование и направление межведомственных запросов</w:t>
      </w: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в органы, участвующие в предоставлении муниципальной услуги,</w:t>
      </w: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получение ответов на них</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51. Основанием для начала административной процедуры является поступление заявления к специалисту отдела жизнеобеспечения администрации городского поселения </w:t>
      </w:r>
      <w:proofErr w:type="gramStart"/>
      <w:r w:rsidRPr="003A2521">
        <w:rPr>
          <w:color w:val="22272F"/>
          <w:sz w:val="16"/>
          <w:szCs w:val="16"/>
        </w:rPr>
        <w:t>Таежный</w:t>
      </w:r>
      <w:proofErr w:type="gramEnd"/>
      <w:r w:rsidRPr="003A2521">
        <w:rPr>
          <w:color w:val="22272F"/>
          <w:sz w:val="16"/>
          <w:szCs w:val="16"/>
        </w:rPr>
        <w:t>, ответственному за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Содержание административных действий, входящих в состав административной процедуры: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анализ представленных заявителем документов на комплектность, предусмотренную пунктом 24 Административного регламента; </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 рабочих дней со дня поступления зарегистрированного заявления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lastRenderedPageBreak/>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24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Результат административной процедуры: полученные ответы на межведомственные запросы.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Способ фиксации результата административной процедуры: регистрация полученного ответа на межведомственный запрос в журнале регистрации заявлений.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 ответственному за предоставление муниципальной услуги.</w:t>
      </w:r>
    </w:p>
    <w:p w:rsidR="003A2521" w:rsidRPr="003A2521" w:rsidRDefault="003A2521" w:rsidP="003A2521">
      <w:pPr>
        <w:pStyle w:val="indent1"/>
        <w:spacing w:before="0" w:beforeAutospacing="0" w:after="0" w:afterAutospacing="0"/>
        <w:ind w:firstLine="567"/>
        <w:jc w:val="center"/>
        <w:rPr>
          <w:color w:val="22272F"/>
          <w:sz w:val="16"/>
          <w:szCs w:val="16"/>
        </w:rPr>
      </w:pP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Рассмотрение представленных заявителем документов о предоставлении муниципальной услуги и оформление документов, являющихся результатом</w:t>
      </w: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52.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ответственный за предоставление муниципальной услуги: специалист по земельным отношениям администрации городского поселения Таежный.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 подписание документов, являющихся результатом предоставления муниципальной услуги - глава городского поселения Таежный либо лицо, его замещающее;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 регистрацию подписанных должностным лицом Уполномоченного органа либо лицом, его замещающим, документов, являющихся результатом предоставления муниципальной услуги - специалист администрации городского поселения Таежный, ответственный за регистрацию документов.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Содержание административных действий, входящих в состав административной процедуры: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Специалист, ответственный за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устанавливает предмет обращения заявителя;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проверяет наличие приложенных к заявлению документов, наличие документов полученных в результате межведомственного взаимодействия;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устанавливает наличие полномочий по рассмотрению обращения заявителя;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проверяет наличие (отсутствие) оснований для отказа в предоставлении муниципальной услуги, предусмотренных пунктом 33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исходя из предмета обращения заявителя, подготавливает проект: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договора купли-продажи земельного участка в трех экземплярах, в случае его предоставления в собственность за плату;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договора аренды земельного участка в трех экземплярах, в случае предоставления в аренду;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договора безвозмездного пользования земельным участком в трех экземплярах, в случае предоставления в безвозмездное пользование;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мотивированного уведомления об отказе в предоставлении муниципальной услуги, при наличии хотя бы одного из оснований, предусмотренных пунктом 33 Административного регламента. В указанном решении должны быть указаны все основания отказа.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Не позднее 5 рабочих дней со дня представления такого заявления в электронной форме, Уполномоченный орган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течение 10 дней со дня поступления заявления Уполномоченный орган возвращает заявление заявителю, если оно не соответствует положениям подпункта 1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33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20 календарных дней со дня поступления заявления и прилагаемых к нему документов к специалисту, ответственному за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Подписание документа, являющегося результатом предоставления муниципальной услуги, осуществляется главой городского поселения Таежный либо лицом, его замещающим, не позднее 3 рабочих дней со дня получения подготовленного специалистом Уполномоченного органа проекта документа, являющегося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proofErr w:type="gramStart"/>
      <w:r w:rsidRPr="003A2521">
        <w:rPr>
          <w:color w:val="22272F"/>
          <w:sz w:val="16"/>
          <w:szCs w:val="16"/>
        </w:rPr>
        <w:t>Подписанный главой городского поселения Таежный либо лицом, его замещающим, документ, являющийся результатом предоставления муниципальной услуги, передается специалисту администрации городского поселения Таежный, ответственному за прием и регистрацию документов, на регистрацию.</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Специалист администрации городского поселения Таежный, ответственный за прием и регистрацию документов в течение следующего рабочего дня обеспечивает регистрацию документа, являющегося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Результатом выполнения административной процедуры является регистрация подписанного уполномоченным должностным лицом либо лицом, его замещающим, документа, являющегося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Способ фиксации результата выполнения административной процедуры: присвоение номера и даты в журнале регистрации заявлений подписанному документу, являющемуся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Зарегистрированные документы, являющиеся результатом предоставления муниципальной услуги, передаются специалисту Уполномоченного органа, ответственному за предоставление муниципальной услуги, для их выдачи (направления) заявителю.</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Выдача (направление) заявителю документов,</w:t>
      </w:r>
    </w:p>
    <w:p w:rsidR="003A2521" w:rsidRPr="003A2521" w:rsidRDefault="003A2521" w:rsidP="003A2521">
      <w:pPr>
        <w:pStyle w:val="indent1"/>
        <w:spacing w:before="0" w:beforeAutospacing="0" w:after="0" w:afterAutospacing="0"/>
        <w:ind w:firstLine="567"/>
        <w:jc w:val="center"/>
        <w:rPr>
          <w:b/>
          <w:color w:val="22272F"/>
          <w:sz w:val="16"/>
          <w:szCs w:val="16"/>
        </w:rPr>
      </w:pPr>
      <w:proofErr w:type="gramStart"/>
      <w:r w:rsidRPr="003A2521">
        <w:rPr>
          <w:b/>
          <w:color w:val="22272F"/>
          <w:sz w:val="16"/>
          <w:szCs w:val="16"/>
        </w:rPr>
        <w:t>являющихся</w:t>
      </w:r>
      <w:proofErr w:type="gramEnd"/>
      <w:r w:rsidRPr="003A2521">
        <w:rPr>
          <w:b/>
          <w:color w:val="22272F"/>
          <w:sz w:val="16"/>
          <w:szCs w:val="16"/>
        </w:rPr>
        <w:t xml:space="preserve">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53.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Уполномоченного органа, ответственному за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w:t>
      </w:r>
      <w:r w:rsidRPr="003A2521">
        <w:rPr>
          <w:color w:val="22272F"/>
          <w:sz w:val="16"/>
          <w:szCs w:val="16"/>
        </w:rPr>
        <w:lastRenderedPageBreak/>
        <w:t>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Критерий принятия решения: зарегистрированные документы, являющиеся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Порядок передачи результата: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вручение (при личном обращении);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посредством МФЦ;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направление по почтовому адресу, указанному в заявлении.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Дополнительно (при необходимости):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направление посредством электронной почты ссылки на электронный документ, размещенный на официальном сайте;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направление в виде электронного документа посредством электронной почты;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направление в виде электронного документа в раздел "Личный кабинет" Единого или регионального порталов.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Способ фиксации результата выполнения административной процедуры: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w:t>
      </w:r>
    </w:p>
    <w:p w:rsidR="003A2521" w:rsidRPr="003A2521" w:rsidRDefault="003A2521" w:rsidP="003A2521">
      <w:pPr>
        <w:pStyle w:val="indent1"/>
        <w:spacing w:before="0" w:beforeAutospacing="0" w:after="0" w:afterAutospacing="0"/>
        <w:ind w:firstLine="567"/>
        <w:jc w:val="center"/>
        <w:rPr>
          <w:color w:val="22272F"/>
          <w:sz w:val="16"/>
          <w:szCs w:val="16"/>
        </w:rPr>
      </w:pPr>
      <w:r w:rsidRPr="003A2521">
        <w:rPr>
          <w:b/>
          <w:color w:val="22272F"/>
          <w:sz w:val="16"/>
          <w:szCs w:val="16"/>
        </w:rPr>
        <w:t xml:space="preserve">за </w:t>
      </w:r>
      <w:proofErr w:type="gramStart"/>
      <w:r w:rsidRPr="003A2521">
        <w:rPr>
          <w:b/>
          <w:color w:val="22272F"/>
          <w:sz w:val="16"/>
          <w:szCs w:val="16"/>
        </w:rPr>
        <w:t>получением</w:t>
      </w:r>
      <w:proofErr w:type="gramEnd"/>
      <w:r w:rsidRPr="003A2521">
        <w:rPr>
          <w:b/>
          <w:color w:val="22272F"/>
          <w:sz w:val="16"/>
          <w:szCs w:val="16"/>
        </w:rPr>
        <w:t xml:space="preserve"> которого они обратились</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53.1.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s5"/>
        <w:spacing w:before="0" w:beforeAutospacing="0" w:after="0" w:afterAutospacing="0"/>
        <w:jc w:val="center"/>
        <w:rPr>
          <w:b/>
          <w:color w:val="22272F"/>
          <w:sz w:val="16"/>
          <w:szCs w:val="16"/>
        </w:rPr>
      </w:pPr>
      <w:r w:rsidRPr="003A2521">
        <w:rPr>
          <w:b/>
          <w:color w:val="22272F"/>
          <w:sz w:val="16"/>
          <w:szCs w:val="16"/>
        </w:rPr>
        <w:t xml:space="preserve">IV. Формы </w:t>
      </w:r>
      <w:proofErr w:type="gramStart"/>
      <w:r w:rsidRPr="003A2521">
        <w:rPr>
          <w:b/>
          <w:color w:val="22272F"/>
          <w:sz w:val="16"/>
          <w:szCs w:val="16"/>
        </w:rPr>
        <w:t>контроля за</w:t>
      </w:r>
      <w:proofErr w:type="gramEnd"/>
      <w:r w:rsidRPr="003A2521">
        <w:rPr>
          <w:b/>
          <w:color w:val="22272F"/>
          <w:sz w:val="16"/>
          <w:szCs w:val="16"/>
        </w:rPr>
        <w:t xml:space="preserve"> исполнением административного регламента</w:t>
      </w:r>
    </w:p>
    <w:p w:rsidR="003A2521" w:rsidRPr="003A2521" w:rsidRDefault="003A2521" w:rsidP="003A2521">
      <w:pPr>
        <w:pStyle w:val="s5"/>
        <w:spacing w:before="0" w:beforeAutospacing="0" w:after="0" w:afterAutospacing="0"/>
        <w:jc w:val="center"/>
        <w:rPr>
          <w:b/>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 xml:space="preserve">Порядок осуществления текущего </w:t>
      </w:r>
      <w:proofErr w:type="gramStart"/>
      <w:r w:rsidRPr="003A2521">
        <w:rPr>
          <w:b/>
          <w:color w:val="22272F"/>
          <w:sz w:val="16"/>
          <w:szCs w:val="16"/>
        </w:rPr>
        <w:t>контроля за</w:t>
      </w:r>
      <w:proofErr w:type="gramEnd"/>
      <w:r w:rsidRPr="003A2521">
        <w:rPr>
          <w:b/>
          <w:color w:val="22272F"/>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54. Текущий </w:t>
      </w:r>
      <w:proofErr w:type="gramStart"/>
      <w:r w:rsidRPr="003A2521">
        <w:rPr>
          <w:color w:val="22272F"/>
          <w:sz w:val="16"/>
          <w:szCs w:val="16"/>
        </w:rPr>
        <w:t>контроль за</w:t>
      </w:r>
      <w:proofErr w:type="gramEnd"/>
      <w:r w:rsidRPr="003A2521">
        <w:rPr>
          <w:color w:val="22272F"/>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городского поселения Таежный.</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000000" w:themeColor="text1"/>
          <w:sz w:val="16"/>
          <w:szCs w:val="16"/>
        </w:rPr>
      </w:pPr>
      <w:r w:rsidRPr="003A2521">
        <w:rPr>
          <w:b/>
          <w:color w:val="000000" w:themeColor="text1"/>
          <w:sz w:val="16"/>
          <w:szCs w:val="16"/>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3A2521" w:rsidRPr="003A2521" w:rsidRDefault="003A2521" w:rsidP="003A2521">
      <w:pPr>
        <w:pStyle w:val="s16"/>
        <w:spacing w:before="0" w:beforeAutospacing="0" w:after="0" w:afterAutospacing="0"/>
        <w:ind w:firstLine="567"/>
        <w:jc w:val="both"/>
        <w:rPr>
          <w:color w:val="22272F"/>
          <w:sz w:val="16"/>
          <w:szCs w:val="16"/>
        </w:rPr>
      </w:pPr>
      <w:r w:rsidRPr="003A2521">
        <w:rPr>
          <w:color w:val="22272F"/>
          <w:sz w:val="16"/>
          <w:szCs w:val="16"/>
        </w:rPr>
        <w:t>55. </w:t>
      </w:r>
      <w:proofErr w:type="gramStart"/>
      <w:r w:rsidRPr="003A2521">
        <w:rPr>
          <w:color w:val="22272F"/>
          <w:sz w:val="16"/>
          <w:szCs w:val="16"/>
        </w:rPr>
        <w:t>Плановые проверки полноты и качества предоставления муниципальной услуги проводятся главой городского поселения Таежный либо лицом, его замещающим.</w:t>
      </w:r>
      <w:proofErr w:type="gramEnd"/>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Таежный либо лица, его замещающего.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56. Внеплановые проверки полноты и качества предоставления муниципальной услуги проводятся заместителем главы городского поселения Таежный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57. Результаты проверки оформляются в виде акта, в котором отмечаются выявленные недостатки и указываются предложения по их устранению.</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60.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61. </w:t>
      </w:r>
      <w:proofErr w:type="gramStart"/>
      <w:r w:rsidRPr="003A2521">
        <w:rPr>
          <w:color w:val="22272F"/>
          <w:sz w:val="16"/>
          <w:szCs w:val="16"/>
        </w:rPr>
        <w:t>В соответствии со </w:t>
      </w:r>
      <w:hyperlink r:id="rId60" w:anchor="/document/18928935/entry/96" w:history="1">
        <w:r w:rsidRPr="003A2521">
          <w:rPr>
            <w:rStyle w:val="afa"/>
            <w:color w:val="000000" w:themeColor="text1"/>
            <w:sz w:val="16"/>
            <w:szCs w:val="16"/>
          </w:rPr>
          <w:t>статьей 9.6</w:t>
        </w:r>
      </w:hyperlink>
      <w:r w:rsidRPr="003A2521">
        <w:rPr>
          <w:color w:val="22272F"/>
          <w:sz w:val="16"/>
          <w:szCs w:val="16"/>
        </w:rPr>
        <w:t>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3A2521">
        <w:rPr>
          <w:color w:val="22272F"/>
          <w:sz w:val="16"/>
          <w:szCs w:val="16"/>
        </w:rPr>
        <w:t xml:space="preserve">, </w:t>
      </w:r>
      <w:proofErr w:type="gramStart"/>
      <w:r w:rsidRPr="003A2521">
        <w:rPr>
          <w:color w:val="22272F"/>
          <w:sz w:val="16"/>
          <w:szCs w:val="16"/>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w:t>
      </w:r>
      <w:proofErr w:type="gramEnd"/>
      <w:r w:rsidRPr="003A2521">
        <w:rPr>
          <w:color w:val="22272F"/>
          <w:sz w:val="16"/>
          <w:szCs w:val="16"/>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s5"/>
        <w:spacing w:before="0" w:beforeAutospacing="0" w:after="0" w:afterAutospacing="0"/>
        <w:jc w:val="center"/>
        <w:rPr>
          <w:b/>
          <w:color w:val="22272F"/>
          <w:sz w:val="16"/>
          <w:szCs w:val="16"/>
        </w:rPr>
      </w:pPr>
      <w:r w:rsidRPr="003A2521">
        <w:rPr>
          <w:b/>
          <w:color w:val="22272F"/>
          <w:sz w:val="16"/>
          <w:szCs w:val="1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63. </w:t>
      </w:r>
      <w:proofErr w:type="gramStart"/>
      <w:r w:rsidRPr="003A2521">
        <w:rPr>
          <w:color w:val="22272F"/>
          <w:sz w:val="16"/>
          <w:szCs w:val="16"/>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3A2521">
        <w:rPr>
          <w:color w:val="22272F"/>
          <w:sz w:val="16"/>
          <w:szCs w:val="16"/>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64. В случае обжалования решения должностного лица Уполномоченного органа, жалоба подается главе муниципального образования.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 обжаловании решения, действия (бездействие) МФЦ жалоба подается для рассмотрения в администрацию Советского района, являющегося учредителем МФЦ.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66.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3A2521" w:rsidRPr="003A2521" w:rsidRDefault="003A2521" w:rsidP="003A2521">
      <w:pPr>
        <w:pStyle w:val="s10"/>
        <w:spacing w:before="0" w:beforeAutospacing="0" w:after="0" w:afterAutospacing="0"/>
        <w:ind w:firstLine="567"/>
        <w:jc w:val="both"/>
        <w:rPr>
          <w:color w:val="22272F"/>
          <w:sz w:val="16"/>
          <w:szCs w:val="16"/>
        </w:rPr>
      </w:pPr>
      <w:hyperlink r:id="rId61" w:anchor="/document/12177515/entry/0" w:history="1">
        <w:r w:rsidRPr="003A2521">
          <w:rPr>
            <w:rStyle w:val="afa"/>
            <w:color w:val="000000" w:themeColor="text1"/>
            <w:sz w:val="16"/>
            <w:szCs w:val="16"/>
          </w:rPr>
          <w:t>Федеральный закон</w:t>
        </w:r>
      </w:hyperlink>
      <w:r w:rsidRPr="003A2521">
        <w:rPr>
          <w:color w:val="22272F"/>
          <w:sz w:val="16"/>
          <w:szCs w:val="16"/>
        </w:rPr>
        <w:t> от 27 июля 2010 года N 210-ФЗ "Об организации предоставления государственных и муниципальных услуг";</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Иные правовые акты администрации городского поселения </w:t>
      </w:r>
      <w:proofErr w:type="gramStart"/>
      <w:r w:rsidRPr="003A2521">
        <w:rPr>
          <w:color w:val="22272F"/>
          <w:sz w:val="16"/>
          <w:szCs w:val="16"/>
        </w:rPr>
        <w:t>Таежный</w:t>
      </w:r>
      <w:proofErr w:type="gramEnd"/>
      <w:r w:rsidRPr="003A2521">
        <w:rPr>
          <w:color w:val="22272F"/>
          <w:sz w:val="16"/>
          <w:szCs w:val="16"/>
        </w:rPr>
        <w:t>.</w:t>
      </w: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pStyle w:val="indent1"/>
        <w:spacing w:before="0" w:beforeAutospacing="0" w:after="0" w:afterAutospacing="0"/>
        <w:jc w:val="right"/>
        <w:rPr>
          <w:color w:val="22272F"/>
          <w:sz w:val="16"/>
          <w:szCs w:val="16"/>
        </w:rPr>
        <w:sectPr w:rsidR="003A2521" w:rsidRPr="003A2521" w:rsidSect="003A2521">
          <w:pgSz w:w="11900" w:h="16800"/>
          <w:pgMar w:top="1134" w:right="567" w:bottom="1134" w:left="1701" w:header="720" w:footer="720" w:gutter="0"/>
          <w:cols w:space="720"/>
          <w:noEndnote/>
        </w:sectPr>
      </w:pP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lastRenderedPageBreak/>
        <w:t>Приложение 1</w:t>
      </w:r>
    </w:p>
    <w:p w:rsidR="003A2521" w:rsidRPr="003A2521" w:rsidRDefault="003A2521" w:rsidP="003A2521">
      <w:pPr>
        <w:pStyle w:val="indent1"/>
        <w:spacing w:before="0" w:beforeAutospacing="0" w:after="0" w:afterAutospacing="0"/>
        <w:ind w:left="4253"/>
        <w:jc w:val="right"/>
        <w:rPr>
          <w:color w:val="22272F"/>
          <w:sz w:val="16"/>
          <w:szCs w:val="16"/>
        </w:rPr>
      </w:pPr>
      <w:r w:rsidRPr="003A2521">
        <w:rPr>
          <w:color w:val="22272F"/>
          <w:sz w:val="16"/>
          <w:szCs w:val="16"/>
        </w:rPr>
        <w:t>к Административному регламенту</w:t>
      </w:r>
    </w:p>
    <w:p w:rsidR="003A2521" w:rsidRPr="003A2521" w:rsidRDefault="003A2521" w:rsidP="003A2521">
      <w:pPr>
        <w:pStyle w:val="indent1"/>
        <w:spacing w:before="0" w:beforeAutospacing="0" w:after="0" w:afterAutospacing="0"/>
        <w:ind w:left="4253"/>
        <w:jc w:val="right"/>
        <w:rPr>
          <w:color w:val="22272F"/>
          <w:sz w:val="16"/>
          <w:szCs w:val="16"/>
        </w:rPr>
      </w:pPr>
      <w:r w:rsidRPr="003A2521">
        <w:rPr>
          <w:color w:val="22272F"/>
          <w:sz w:val="16"/>
          <w:szCs w:val="16"/>
        </w:rPr>
        <w:t>предоставления муниципальной услуги</w:t>
      </w:r>
    </w:p>
    <w:p w:rsidR="003A2521" w:rsidRPr="003A2521" w:rsidRDefault="003A2521" w:rsidP="003A2521">
      <w:pPr>
        <w:pStyle w:val="indent1"/>
        <w:spacing w:before="0" w:beforeAutospacing="0" w:after="0" w:afterAutospacing="0"/>
        <w:ind w:left="4253"/>
        <w:jc w:val="right"/>
        <w:rPr>
          <w:color w:val="22272F"/>
          <w:sz w:val="16"/>
          <w:szCs w:val="16"/>
        </w:rPr>
      </w:pPr>
      <w:r w:rsidRPr="003A2521">
        <w:rPr>
          <w:color w:val="22272F"/>
          <w:sz w:val="16"/>
          <w:szCs w:val="16"/>
        </w:rPr>
        <w:t>«</w:t>
      </w:r>
      <w:r w:rsidRPr="003A2521">
        <w:rPr>
          <w:rStyle w:val="aff4"/>
          <w:rFonts w:eastAsiaTheme="majorEastAsia"/>
          <w:i w:val="0"/>
          <w:color w:val="22272F"/>
          <w:sz w:val="16"/>
          <w:szCs w:val="16"/>
        </w:rPr>
        <w:t>Предоставление</w:t>
      </w:r>
      <w:r w:rsidRPr="003A2521">
        <w:rPr>
          <w:color w:val="22272F"/>
          <w:sz w:val="16"/>
          <w:szCs w:val="16"/>
        </w:rPr>
        <w:t> в собственность, аренду, постоянное (бессрочное) пользование, безвозмездное пользование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находящегося в муниципальной собственности,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p>
    <w:p w:rsidR="003A2521" w:rsidRPr="003A2521" w:rsidRDefault="003A2521" w:rsidP="003A2521">
      <w:pPr>
        <w:pStyle w:val="indent1"/>
        <w:jc w:val="center"/>
        <w:rPr>
          <w:color w:val="22272F"/>
          <w:sz w:val="16"/>
          <w:szCs w:val="16"/>
        </w:rPr>
      </w:pPr>
      <w:r w:rsidRPr="003A2521">
        <w:rPr>
          <w:color w:val="22272F"/>
          <w:sz w:val="16"/>
          <w:szCs w:val="16"/>
        </w:rPr>
        <w:t>Документы, подтверждающие право заявителя на приобретение земельного участка без проведения </w:t>
      </w:r>
      <w:r w:rsidRPr="003A2521">
        <w:rPr>
          <w:rStyle w:val="aff4"/>
          <w:rFonts w:eastAsiaTheme="majorEastAsia"/>
          <w:i w:val="0"/>
          <w:color w:val="22272F"/>
          <w:sz w:val="16"/>
          <w:szCs w:val="16"/>
        </w:rPr>
        <w:t>торгов</w:t>
      </w:r>
      <w:r w:rsidRPr="003A2521">
        <w:rPr>
          <w:color w:val="22272F"/>
          <w:sz w:val="16"/>
          <w:szCs w:val="16"/>
        </w:rPr>
        <w:t> в соответствии с приказом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 которые заявитель </w:t>
      </w:r>
      <w:r w:rsidRPr="003A2521">
        <w:rPr>
          <w:rStyle w:val="aff4"/>
          <w:rFonts w:eastAsiaTheme="majorEastAsia"/>
          <w:i w:val="0"/>
          <w:color w:val="22272F"/>
          <w:sz w:val="16"/>
          <w:szCs w:val="16"/>
        </w:rPr>
        <w:t>предоставляет</w:t>
      </w:r>
      <w:r w:rsidRPr="003A2521">
        <w:rPr>
          <w:color w:val="22272F"/>
          <w:sz w:val="16"/>
          <w:szCs w:val="16"/>
        </w:rPr>
        <w:t> в Уполномоченный орган самостоятельно</w:t>
      </w:r>
    </w:p>
    <w:tbl>
      <w:tblPr>
        <w:tblW w:w="14616" w:type="dxa"/>
        <w:tblLayout w:type="fixed"/>
        <w:tblCellMar>
          <w:top w:w="15" w:type="dxa"/>
          <w:left w:w="15" w:type="dxa"/>
          <w:bottom w:w="15" w:type="dxa"/>
          <w:right w:w="15" w:type="dxa"/>
        </w:tblCellMar>
        <w:tblLook w:val="04A0" w:firstRow="1" w:lastRow="0" w:firstColumn="1" w:lastColumn="0" w:noHBand="0" w:noVBand="1"/>
      </w:tblPr>
      <w:tblGrid>
        <w:gridCol w:w="354"/>
        <w:gridCol w:w="3914"/>
        <w:gridCol w:w="2126"/>
        <w:gridCol w:w="3969"/>
        <w:gridCol w:w="4253"/>
      </w:tblGrid>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sz w:val="16"/>
                <w:szCs w:val="16"/>
              </w:rPr>
            </w:pPr>
            <w:r w:rsidRPr="003A2521">
              <w:rPr>
                <w:sz w:val="16"/>
                <w:szCs w:val="16"/>
              </w:rPr>
              <w:t xml:space="preserve">N </w:t>
            </w:r>
            <w:proofErr w:type="gramStart"/>
            <w:r w:rsidRPr="003A2521">
              <w:rPr>
                <w:sz w:val="16"/>
                <w:szCs w:val="16"/>
              </w:rPr>
              <w:t>п</w:t>
            </w:r>
            <w:proofErr w:type="gramEnd"/>
            <w:r w:rsidRPr="003A2521">
              <w:rPr>
                <w:sz w:val="16"/>
                <w:szCs w:val="16"/>
              </w:rPr>
              <w:t>/п</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sz w:val="16"/>
                <w:szCs w:val="16"/>
              </w:rPr>
            </w:pPr>
            <w:r w:rsidRPr="003A2521">
              <w:rPr>
                <w:sz w:val="16"/>
                <w:szCs w:val="16"/>
              </w:rPr>
              <w:t>Основание </w:t>
            </w:r>
            <w:r w:rsidRPr="003A2521">
              <w:rPr>
                <w:rStyle w:val="aff4"/>
                <w:rFonts w:eastAsiaTheme="majorEastAsia"/>
                <w:i w:val="0"/>
                <w:sz w:val="16"/>
                <w:szCs w:val="16"/>
              </w:rPr>
              <w:t>предоставления</w:t>
            </w:r>
            <w:r w:rsidRPr="003A2521">
              <w:rPr>
                <w:sz w:val="16"/>
                <w:szCs w:val="16"/>
              </w:rPr>
              <w:t> </w:t>
            </w:r>
            <w:r w:rsidRPr="003A2521">
              <w:rPr>
                <w:rStyle w:val="aff4"/>
                <w:rFonts w:eastAsiaTheme="majorEastAsia"/>
                <w:i w:val="0"/>
                <w:sz w:val="16"/>
                <w:szCs w:val="16"/>
              </w:rPr>
              <w:t>земельного</w:t>
            </w:r>
            <w:r w:rsidRPr="003A2521">
              <w:rPr>
                <w:sz w:val="16"/>
                <w:szCs w:val="16"/>
              </w:rPr>
              <w:t> </w:t>
            </w:r>
            <w:r w:rsidRPr="003A2521">
              <w:rPr>
                <w:rStyle w:val="aff4"/>
                <w:rFonts w:eastAsiaTheme="majorEastAsia"/>
                <w:i w:val="0"/>
                <w:sz w:val="16"/>
                <w:szCs w:val="16"/>
              </w:rPr>
              <w:t>участка</w:t>
            </w:r>
            <w:r w:rsidRPr="003A2521">
              <w:rPr>
                <w:sz w:val="16"/>
                <w:szCs w:val="16"/>
              </w:rPr>
              <w:t> </w:t>
            </w:r>
            <w:r w:rsidRPr="003A2521">
              <w:rPr>
                <w:rStyle w:val="aff4"/>
                <w:rFonts w:eastAsiaTheme="majorEastAsia"/>
                <w:i w:val="0"/>
                <w:sz w:val="16"/>
                <w:szCs w:val="16"/>
              </w:rPr>
              <w:t>без</w:t>
            </w:r>
            <w:r w:rsidRPr="003A2521">
              <w:rPr>
                <w:sz w:val="16"/>
                <w:szCs w:val="16"/>
              </w:rPr>
              <w:t> проведения </w:t>
            </w:r>
            <w:r w:rsidRPr="003A2521">
              <w:rPr>
                <w:rStyle w:val="aff4"/>
                <w:rFonts w:eastAsiaTheme="majorEastAsia"/>
                <w:i w:val="0"/>
                <w:sz w:val="16"/>
                <w:szCs w:val="16"/>
              </w:rPr>
              <w:t>торгов</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sz w:val="16"/>
                <w:szCs w:val="16"/>
              </w:rPr>
            </w:pPr>
            <w:r w:rsidRPr="003A2521">
              <w:rPr>
                <w:sz w:val="16"/>
                <w:szCs w:val="16"/>
              </w:rPr>
              <w:t>Вид права, на котором осуществляется </w:t>
            </w:r>
            <w:r w:rsidRPr="003A2521">
              <w:rPr>
                <w:rStyle w:val="aff4"/>
                <w:rFonts w:eastAsiaTheme="majorEastAsia"/>
                <w:i w:val="0"/>
                <w:sz w:val="16"/>
                <w:szCs w:val="16"/>
              </w:rPr>
              <w:t>предоставление</w:t>
            </w:r>
            <w:r w:rsidRPr="003A2521">
              <w:rPr>
                <w:sz w:val="16"/>
                <w:szCs w:val="16"/>
              </w:rPr>
              <w:t> </w:t>
            </w:r>
            <w:r w:rsidRPr="003A2521">
              <w:rPr>
                <w:rStyle w:val="aff4"/>
                <w:rFonts w:eastAsiaTheme="majorEastAsia"/>
                <w:i w:val="0"/>
                <w:sz w:val="16"/>
                <w:szCs w:val="16"/>
              </w:rPr>
              <w:t>земельного</w:t>
            </w:r>
            <w:r w:rsidRPr="003A2521">
              <w:rPr>
                <w:sz w:val="16"/>
                <w:szCs w:val="16"/>
              </w:rPr>
              <w:t> </w:t>
            </w:r>
            <w:r w:rsidRPr="003A2521">
              <w:rPr>
                <w:rStyle w:val="aff4"/>
                <w:rFonts w:eastAsiaTheme="majorEastAsia"/>
                <w:i w:val="0"/>
                <w:sz w:val="16"/>
                <w:szCs w:val="16"/>
              </w:rPr>
              <w:t>участка</w:t>
            </w:r>
            <w:r w:rsidRPr="003A2521">
              <w:rPr>
                <w:sz w:val="16"/>
                <w:szCs w:val="16"/>
              </w:rPr>
              <w:t> бесплатно или за плату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empty"/>
              <w:spacing w:before="0" w:beforeAutospacing="0" w:after="0" w:afterAutospacing="0"/>
              <w:jc w:val="center"/>
              <w:rPr>
                <w:sz w:val="16"/>
                <w:szCs w:val="16"/>
              </w:rPr>
            </w:pPr>
          </w:p>
          <w:p w:rsidR="003A2521" w:rsidRPr="003A2521" w:rsidRDefault="003A2521" w:rsidP="003A2521">
            <w:pPr>
              <w:pStyle w:val="empty"/>
              <w:spacing w:before="0" w:beforeAutospacing="0" w:after="0" w:afterAutospacing="0"/>
              <w:jc w:val="center"/>
              <w:rPr>
                <w:sz w:val="16"/>
                <w:szCs w:val="16"/>
              </w:rPr>
            </w:pPr>
          </w:p>
          <w:p w:rsidR="003A2521" w:rsidRPr="003A2521" w:rsidRDefault="003A2521" w:rsidP="003A2521">
            <w:pPr>
              <w:pStyle w:val="s16"/>
              <w:spacing w:before="0" w:beforeAutospacing="0" w:after="0" w:afterAutospacing="0"/>
              <w:jc w:val="center"/>
              <w:rPr>
                <w:sz w:val="16"/>
                <w:szCs w:val="16"/>
              </w:rPr>
            </w:pPr>
            <w:r w:rsidRPr="003A2521">
              <w:rPr>
                <w:sz w:val="16"/>
                <w:szCs w:val="16"/>
              </w:rPr>
              <w:t>Заявитель</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jc w:val="center"/>
              <w:rPr>
                <w:sz w:val="16"/>
                <w:szCs w:val="16"/>
              </w:rPr>
            </w:pPr>
            <w:r w:rsidRPr="003A2521">
              <w:rPr>
                <w:sz w:val="16"/>
                <w:szCs w:val="16"/>
              </w:rPr>
              <w:t>Документы, подтверждающие право заявителя на приобретение земельного участка </w:t>
            </w:r>
            <w:r w:rsidRPr="003A2521">
              <w:rPr>
                <w:rStyle w:val="aff4"/>
                <w:i w:val="0"/>
                <w:sz w:val="16"/>
                <w:szCs w:val="16"/>
              </w:rPr>
              <w:t>без</w:t>
            </w:r>
            <w:r w:rsidRPr="003A2521">
              <w:rPr>
                <w:sz w:val="16"/>
                <w:szCs w:val="16"/>
              </w:rPr>
              <w:t> проведения </w:t>
            </w:r>
            <w:r w:rsidRPr="003A2521">
              <w:rPr>
                <w:rStyle w:val="aff4"/>
                <w:i w:val="0"/>
                <w:sz w:val="16"/>
                <w:szCs w:val="16"/>
              </w:rPr>
              <w:t>торгов</w:t>
            </w:r>
            <w:r w:rsidRPr="003A2521">
              <w:rPr>
                <w:sz w:val="16"/>
                <w:szCs w:val="16"/>
              </w:rPr>
              <w:t> и прилагаемые к заявлению о приобретении прав на земельный участок*</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jc w:val="center"/>
              <w:rPr>
                <w:sz w:val="16"/>
                <w:szCs w:val="16"/>
              </w:rPr>
            </w:pPr>
            <w:r w:rsidRPr="003A2521">
              <w:rPr>
                <w:sz w:val="16"/>
                <w:szCs w:val="16"/>
              </w:rPr>
              <w:t>1</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jc w:val="center"/>
              <w:rPr>
                <w:sz w:val="16"/>
                <w:szCs w:val="16"/>
              </w:rPr>
            </w:pPr>
            <w:r w:rsidRPr="003A2521">
              <w:rPr>
                <w:sz w:val="16"/>
                <w:szCs w:val="16"/>
              </w:rPr>
              <w:t>2</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jc w:val="center"/>
              <w:rPr>
                <w:sz w:val="16"/>
                <w:szCs w:val="16"/>
              </w:rPr>
            </w:pPr>
            <w:r w:rsidRPr="003A2521">
              <w:rPr>
                <w:sz w:val="16"/>
                <w:szCs w:val="16"/>
              </w:rPr>
              <w:t>3</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jc w:val="center"/>
              <w:rPr>
                <w:sz w:val="16"/>
                <w:szCs w:val="16"/>
              </w:rPr>
            </w:pPr>
            <w:r w:rsidRPr="003A2521">
              <w:rPr>
                <w:sz w:val="16"/>
                <w:szCs w:val="16"/>
              </w:rPr>
              <w:t>4</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jc w:val="center"/>
              <w:rPr>
                <w:sz w:val="16"/>
                <w:szCs w:val="16"/>
              </w:rPr>
            </w:pPr>
            <w:r w:rsidRPr="003A2521">
              <w:rPr>
                <w:sz w:val="16"/>
                <w:szCs w:val="16"/>
              </w:rPr>
              <w:t>5</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2" w:anchor="/document/12124624/entry/3932" w:history="1">
              <w:r w:rsidRPr="003A2521">
                <w:rPr>
                  <w:rStyle w:val="afa"/>
                  <w:color w:val="000000" w:themeColor="text1"/>
                  <w:sz w:val="16"/>
                  <w:szCs w:val="16"/>
                </w:rPr>
                <w:t>пункт 1 пункта 2 статьи 39.3</w:t>
              </w:r>
            </w:hyperlink>
            <w:r w:rsidRPr="003A2521">
              <w:rPr>
                <w:color w:val="000000" w:themeColor="text1"/>
                <w:sz w:val="16"/>
                <w:szCs w:val="16"/>
              </w:rPr>
              <w:t> Земельного кодекса Российской Федерации (далее - Кодекс)</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заключен договор о комплексном освоении территории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rPr>
          <w:trHeight w:val="240"/>
        </w:trPr>
        <w:tc>
          <w:tcPr>
            <w:tcW w:w="35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w:t>
            </w:r>
          </w:p>
        </w:tc>
        <w:tc>
          <w:tcPr>
            <w:tcW w:w="391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3" w:anchor="/document/12124624/entry/3932" w:history="1">
              <w:r w:rsidRPr="003A2521">
                <w:rPr>
                  <w:rStyle w:val="afa"/>
                  <w:color w:val="000000" w:themeColor="text1"/>
                  <w:sz w:val="16"/>
                  <w:szCs w:val="16"/>
                </w:rPr>
                <w:t>пункт 2 пункта 2 статьи 39.3</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подтверждающий членство заявителя в некоммерческой организации</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органа некоммерческой организации о распределении испрашиваемого земельного участка заявителю</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rPr>
          <w:trHeight w:val="240"/>
        </w:trPr>
        <w:tc>
          <w:tcPr>
            <w:tcW w:w="35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w:t>
            </w:r>
          </w:p>
        </w:tc>
        <w:tc>
          <w:tcPr>
            <w:tcW w:w="391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4" w:anchor="/document/12124624/entry/3932" w:history="1">
              <w:r w:rsidRPr="003A2521">
                <w:rPr>
                  <w:rStyle w:val="afa"/>
                  <w:color w:val="000000" w:themeColor="text1"/>
                  <w:sz w:val="16"/>
                  <w:szCs w:val="16"/>
                </w:rPr>
                <w:t>пункт 2 пункта 2 статьи 39.3</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органа некоммерческой организации о приобретении земельного участка</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rPr>
          <w:trHeight w:val="240"/>
        </w:trPr>
        <w:tc>
          <w:tcPr>
            <w:tcW w:w="35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w:t>
            </w:r>
          </w:p>
        </w:tc>
        <w:tc>
          <w:tcPr>
            <w:tcW w:w="391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5" w:anchor="/document/12124624/entry/3932" w:history="1">
              <w:r w:rsidRPr="003A2521">
                <w:rPr>
                  <w:rStyle w:val="afa"/>
                  <w:color w:val="000000" w:themeColor="text1"/>
                  <w:sz w:val="16"/>
                  <w:szCs w:val="16"/>
                </w:rPr>
                <w:t>пункт 3 пункта 2 статьи 39.3</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Член садоводческого некоммерческого товарищества (СНТ) или огороднического некоммерческого товарищества (ОНТ)</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подтверждающий членство заявителя в некоммерческой организации</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СНТ или ОНТ о распределении садового или огородного земельного участка заявителю</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6" w:anchor="/document/12124624/entry/3932" w:history="1">
              <w:r w:rsidRPr="003A2521">
                <w:rPr>
                  <w:rStyle w:val="afa"/>
                  <w:color w:val="000000" w:themeColor="text1"/>
                  <w:sz w:val="16"/>
                  <w:szCs w:val="16"/>
                </w:rPr>
                <w:t>пункт 4 пункта 2 статьи 39.3</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органа некоммерческой организации о приобретении земельного участка, относящегося к имуществу общего пользования</w:t>
            </w:r>
          </w:p>
        </w:tc>
      </w:tr>
      <w:tr w:rsidR="003A2521" w:rsidRPr="003A2521" w:rsidTr="003A2521">
        <w:trPr>
          <w:trHeight w:val="240"/>
        </w:trPr>
        <w:tc>
          <w:tcPr>
            <w:tcW w:w="35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6.</w:t>
            </w:r>
          </w:p>
        </w:tc>
        <w:tc>
          <w:tcPr>
            <w:tcW w:w="391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7" w:anchor="/document/12124624/entry/3932" w:history="1">
              <w:r w:rsidRPr="003A2521">
                <w:rPr>
                  <w:rStyle w:val="afa"/>
                  <w:color w:val="000000" w:themeColor="text1"/>
                  <w:sz w:val="16"/>
                  <w:szCs w:val="16"/>
                </w:rPr>
                <w:t>пункт 6 пункта 2 статьи 39.3</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Собственник здания, сооружения либо помещения в здании, сооружении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7.</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8" w:anchor="/document/12124624/entry/3932" w:history="1">
              <w:r w:rsidRPr="003A2521">
                <w:rPr>
                  <w:rStyle w:val="afa"/>
                  <w:color w:val="000000" w:themeColor="text1"/>
                  <w:sz w:val="16"/>
                  <w:szCs w:val="16"/>
                </w:rPr>
                <w:t>пункт 7 пункта 2 статьи 39.3</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использующее земельный участок на праве постоянного (бессрочного) пользования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8.</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9" w:anchor="/document/12124624/entry/395" w:history="1">
              <w:r w:rsidRPr="003A2521">
                <w:rPr>
                  <w:rStyle w:val="afa"/>
                  <w:color w:val="000000" w:themeColor="text1"/>
                  <w:sz w:val="16"/>
                  <w:szCs w:val="16"/>
                </w:rPr>
                <w:t>пункт 1 статьи 39.5</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бесплатно</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заключен договор о развитии застроенной территории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развитии застроенной территории</w:t>
            </w:r>
          </w:p>
        </w:tc>
      </w:tr>
      <w:tr w:rsidR="003A2521" w:rsidRPr="003A2521" w:rsidTr="003A2521">
        <w:trPr>
          <w:trHeight w:val="240"/>
        </w:trPr>
        <w:tc>
          <w:tcPr>
            <w:tcW w:w="35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9.</w:t>
            </w:r>
          </w:p>
        </w:tc>
        <w:tc>
          <w:tcPr>
            <w:tcW w:w="391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70" w:anchor="/document/12124624/entry/395" w:history="1">
              <w:r w:rsidRPr="003A2521">
                <w:rPr>
                  <w:rStyle w:val="afa"/>
                  <w:color w:val="000000" w:themeColor="text1"/>
                  <w:sz w:val="16"/>
                  <w:szCs w:val="16"/>
                </w:rPr>
                <w:t>пункт 2 статьи 39.5</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бесплатно</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Религиозная организация, имеющая в собственности здания или сооружения религиозного или благотворительного назначения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A2521" w:rsidRPr="003A2521" w:rsidTr="003A2521">
        <w:trPr>
          <w:trHeight w:val="240"/>
        </w:trPr>
        <w:tc>
          <w:tcPr>
            <w:tcW w:w="35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10.</w:t>
            </w:r>
          </w:p>
        </w:tc>
        <w:tc>
          <w:tcPr>
            <w:tcW w:w="391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71" w:anchor="/document/12124624/entry/395" w:history="1">
              <w:r w:rsidRPr="003A2521">
                <w:rPr>
                  <w:rStyle w:val="afa"/>
                  <w:color w:val="000000" w:themeColor="text1"/>
                  <w:sz w:val="16"/>
                  <w:szCs w:val="16"/>
                </w:rPr>
                <w:t>пункт 3 статьи 39.5</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общую долевую собственность бесплатно</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уполномоченное на подачу заявления решением общего собрания членов СНТ или ОНТ</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11.</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72" w:anchor="/document/12124624/entry/395" w:history="1">
              <w:r w:rsidRPr="003A2521">
                <w:rPr>
                  <w:rStyle w:val="afa"/>
                  <w:color w:val="000000" w:themeColor="text1"/>
                  <w:sz w:val="16"/>
                  <w:szCs w:val="16"/>
                </w:rPr>
                <w:t>пункт 5 статьи 39.5</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бесплатно</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Приказ о приеме на работу, выписка из трудовой книжки или трудовой договор (контракт)</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12.</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73" w:anchor="/document/12124624/entry/395" w:history="1">
              <w:r w:rsidRPr="003A2521">
                <w:rPr>
                  <w:rStyle w:val="afa"/>
                  <w:color w:val="000000" w:themeColor="text1"/>
                  <w:sz w:val="16"/>
                  <w:szCs w:val="16"/>
                </w:rPr>
                <w:t>пункт 6 статьи 39.5</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бесплатно</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Граждане, имеющие трех и более детей</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13.</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74" w:anchor="/document/12124624/entry/395" w:history="1">
              <w:r w:rsidRPr="003A2521">
                <w:rPr>
                  <w:rStyle w:val="afa"/>
                  <w:color w:val="000000" w:themeColor="text1"/>
                  <w:sz w:val="16"/>
                  <w:szCs w:val="16"/>
                </w:rPr>
                <w:t>пункт 7 статьи 39.5</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бесплатно</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Отдельные категории граждан и (или) некоммерческие организации, созданные гражданами, устанавливаемые федеральным законом</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подтверждающие право на приобретение земельного участка, установленные законодательством Российской Федерации</w:t>
            </w:r>
          </w:p>
        </w:tc>
      </w:tr>
      <w:tr w:rsidR="003A2521" w:rsidRPr="003A2521" w:rsidTr="003A2521">
        <w:trPr>
          <w:trHeight w:val="240"/>
        </w:trPr>
        <w:tc>
          <w:tcPr>
            <w:tcW w:w="35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14.</w:t>
            </w:r>
          </w:p>
        </w:tc>
        <w:tc>
          <w:tcPr>
            <w:tcW w:w="391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75" w:anchor="/document/12124624/entry/395" w:history="1">
              <w:r w:rsidRPr="003A2521">
                <w:rPr>
                  <w:rStyle w:val="afa"/>
                  <w:color w:val="000000" w:themeColor="text1"/>
                  <w:sz w:val="16"/>
                  <w:szCs w:val="16"/>
                </w:rPr>
                <w:t>пункт 7 статьи 39.5</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бесплатно</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Отдельные категории граждан, устанавливаемые законом субъекта Российской Федерации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подтверждающие право на приобретение земельного участка, установленные </w:t>
            </w:r>
            <w:hyperlink r:id="rId76" w:anchor="/document/18907960/entry/0" w:history="1">
              <w:r w:rsidRPr="003A2521">
                <w:rPr>
                  <w:rStyle w:val="afa"/>
                  <w:color w:val="000000" w:themeColor="text1"/>
                  <w:sz w:val="16"/>
                  <w:szCs w:val="16"/>
                </w:rPr>
                <w:t>Законом</w:t>
              </w:r>
            </w:hyperlink>
            <w:r w:rsidRPr="003A2521">
              <w:rPr>
                <w:color w:val="000000" w:themeColor="text1"/>
                <w:sz w:val="16"/>
                <w:szCs w:val="16"/>
              </w:rPr>
              <w:t xml:space="preserve"> Ханты-Мансийского автономного округа - Югры от 3 мая 2000 года N 26-оз "О регулировании отдельных земельных отношений </w:t>
            </w:r>
            <w:proofErr w:type="gramStart"/>
            <w:r w:rsidRPr="003A2521">
              <w:rPr>
                <w:color w:val="000000" w:themeColor="text1"/>
                <w:sz w:val="16"/>
                <w:szCs w:val="16"/>
              </w:rPr>
              <w:t>в</w:t>
            </w:r>
            <w:proofErr w:type="gramEnd"/>
            <w:r w:rsidRPr="003A2521">
              <w:rPr>
                <w:color w:val="000000" w:themeColor="text1"/>
                <w:sz w:val="16"/>
                <w:szCs w:val="16"/>
              </w:rPr>
              <w:t xml:space="preserve"> </w:t>
            </w:r>
            <w:proofErr w:type="gramStart"/>
            <w:r w:rsidRPr="003A2521">
              <w:rPr>
                <w:color w:val="000000" w:themeColor="text1"/>
                <w:sz w:val="16"/>
                <w:szCs w:val="16"/>
              </w:rPr>
              <w:t>Ханты-Мансийском</w:t>
            </w:r>
            <w:proofErr w:type="gramEnd"/>
            <w:r w:rsidRPr="003A2521">
              <w:rPr>
                <w:color w:val="000000" w:themeColor="text1"/>
                <w:sz w:val="16"/>
                <w:szCs w:val="16"/>
              </w:rPr>
              <w:t xml:space="preserve"> автономном округе - Югре" (далее - Закон N 26-оз):</w:t>
            </w:r>
          </w:p>
        </w:tc>
      </w:tr>
      <w:tr w:rsidR="003A2521" w:rsidRPr="003A2521" w:rsidTr="003A2521">
        <w:trPr>
          <w:gridAfter w:val="1"/>
          <w:wAfter w:w="4253" w:type="dxa"/>
          <w:trHeight w:val="423"/>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r>
    </w:tbl>
    <w:p w:rsidR="003A2521" w:rsidRPr="003A2521" w:rsidRDefault="003A2521" w:rsidP="003A2521">
      <w:pPr>
        <w:spacing w:line="240" w:lineRule="auto"/>
        <w:rPr>
          <w:rFonts w:ascii="Times New Roman" w:hAnsi="Times New Roman" w:cs="Times New Roman"/>
          <w:vanish/>
          <w:color w:val="000000" w:themeColor="text1"/>
          <w:sz w:val="16"/>
          <w:szCs w:val="16"/>
        </w:rPr>
      </w:pPr>
    </w:p>
    <w:tbl>
      <w:tblPr>
        <w:tblW w:w="14616" w:type="dxa"/>
        <w:tblLayout w:type="fixed"/>
        <w:tblCellMar>
          <w:top w:w="15" w:type="dxa"/>
          <w:left w:w="15" w:type="dxa"/>
          <w:bottom w:w="15" w:type="dxa"/>
          <w:right w:w="15" w:type="dxa"/>
        </w:tblCellMar>
        <w:tblLook w:val="04A0" w:firstRow="1" w:lastRow="0" w:firstColumn="1" w:lastColumn="0" w:noHBand="0" w:noVBand="1"/>
      </w:tblPr>
      <w:tblGrid>
        <w:gridCol w:w="299"/>
        <w:gridCol w:w="31"/>
        <w:gridCol w:w="3938"/>
        <w:gridCol w:w="2126"/>
        <w:gridCol w:w="3969"/>
        <w:gridCol w:w="4253"/>
      </w:tblGrid>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empty"/>
              <w:spacing w:before="0" w:beforeAutospacing="0" w:after="0" w:afterAutospacing="0"/>
              <w:rPr>
                <w:sz w:val="16"/>
                <w:szCs w:val="16"/>
              </w:rPr>
            </w:pPr>
            <w:r w:rsidRPr="003A2521">
              <w:rPr>
                <w:sz w:val="16"/>
                <w:szCs w:val="16"/>
              </w:rPr>
              <w:t> </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empty"/>
              <w:spacing w:before="0" w:beforeAutospacing="0" w:after="0" w:afterAutospacing="0"/>
              <w:rPr>
                <w:sz w:val="16"/>
                <w:szCs w:val="16"/>
              </w:rPr>
            </w:pPr>
            <w:r w:rsidRPr="003A2521">
              <w:rPr>
                <w:sz w:val="16"/>
                <w:szCs w:val="16"/>
              </w:rPr>
              <w:t> </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empty"/>
              <w:spacing w:before="0" w:beforeAutospacing="0" w:after="0" w:afterAutospacing="0"/>
              <w:rPr>
                <w:sz w:val="16"/>
                <w:szCs w:val="16"/>
              </w:rPr>
            </w:pPr>
            <w:r w:rsidRPr="003A2521">
              <w:rPr>
                <w:sz w:val="16"/>
                <w:szCs w:val="16"/>
              </w:rPr>
              <w:t> </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empty"/>
              <w:spacing w:before="0" w:beforeAutospacing="0" w:after="0" w:afterAutospacing="0"/>
              <w:rPr>
                <w:sz w:val="16"/>
                <w:szCs w:val="16"/>
              </w:rPr>
            </w:pPr>
            <w:r w:rsidRPr="003A2521">
              <w:rPr>
                <w:sz w:val="16"/>
                <w:szCs w:val="16"/>
              </w:rPr>
              <w:t> </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sz w:val="16"/>
                <w:szCs w:val="16"/>
              </w:rPr>
            </w:pPr>
            <w:r w:rsidRPr="003A2521">
              <w:rPr>
                <w:sz w:val="16"/>
                <w:szCs w:val="16"/>
              </w:rPr>
              <w:t>Документ, подтверждающий отнесение гражданина к одной из категорий, указанных в </w:t>
            </w:r>
            <w:hyperlink r:id="rId77" w:anchor="/document/18918889/entry/741" w:history="1">
              <w:r w:rsidRPr="003A2521">
                <w:rPr>
                  <w:rStyle w:val="afa"/>
                  <w:color w:val="3272C0"/>
                  <w:sz w:val="16"/>
                  <w:szCs w:val="16"/>
                </w:rPr>
                <w:t>подпунктах 2 - 12 пункта 1 статьи 7.4</w:t>
              </w:r>
            </w:hyperlink>
            <w:r w:rsidRPr="003A2521">
              <w:rPr>
                <w:sz w:val="16"/>
                <w:szCs w:val="16"/>
              </w:rPr>
              <w:t xml:space="preserve"> Закона Ханты-Мансийского автономного округа - Югры от 6 июля 2005 года N 57-оз "О регулировании отдельных жилищных отношений </w:t>
            </w:r>
            <w:proofErr w:type="gramStart"/>
            <w:r w:rsidRPr="003A2521">
              <w:rPr>
                <w:sz w:val="16"/>
                <w:szCs w:val="16"/>
              </w:rPr>
              <w:t>в</w:t>
            </w:r>
            <w:proofErr w:type="gramEnd"/>
            <w:r w:rsidRPr="003A2521">
              <w:rPr>
                <w:sz w:val="16"/>
                <w:szCs w:val="16"/>
              </w:rPr>
              <w:t xml:space="preserve"> </w:t>
            </w:r>
            <w:proofErr w:type="gramStart"/>
            <w:r w:rsidRPr="003A2521">
              <w:rPr>
                <w:sz w:val="16"/>
                <w:szCs w:val="16"/>
              </w:rPr>
              <w:t>Ханты-Мансийском</w:t>
            </w:r>
            <w:proofErr w:type="gramEnd"/>
            <w:r w:rsidRPr="003A2521">
              <w:rPr>
                <w:sz w:val="16"/>
                <w:szCs w:val="16"/>
              </w:rPr>
              <w:t xml:space="preserve"> автономном округе - Югре"</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sz w:val="16"/>
                <w:szCs w:val="16"/>
              </w:rPr>
            </w:pPr>
            <w:proofErr w:type="gramStart"/>
            <w:r w:rsidRPr="003A2521">
              <w:rPr>
                <w:sz w:val="16"/>
                <w:szCs w:val="16"/>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w:t>
            </w:r>
            <w:proofErr w:type="gramEnd"/>
            <w:r w:rsidRPr="003A2521">
              <w:rPr>
                <w:sz w:val="16"/>
                <w:szCs w:val="16"/>
              </w:rPr>
              <w:t xml:space="preserve"> соответствующего факта;</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аренды земельного участка (в случае, если заявления подают граждане, указанные в абзаце втором </w:t>
            </w:r>
            <w:hyperlink r:id="rId78" w:anchor="/document/18907960/entry/610" w:history="1">
              <w:r w:rsidRPr="003A2521">
                <w:rPr>
                  <w:rStyle w:val="afa"/>
                  <w:color w:val="000000" w:themeColor="text1"/>
                  <w:sz w:val="16"/>
                  <w:szCs w:val="16"/>
                </w:rPr>
                <w:t>пункта 6.1 статьи 6</w:t>
              </w:r>
            </w:hyperlink>
            <w:r w:rsidRPr="003A2521">
              <w:rPr>
                <w:color w:val="000000" w:themeColor="text1"/>
                <w:sz w:val="16"/>
                <w:szCs w:val="16"/>
              </w:rPr>
              <w:t> Закона N 26-оз)</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15.</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79" w:anchor="/document/12124624/entry/3962" w:history="1">
              <w:r w:rsidRPr="003A2521">
                <w:rPr>
                  <w:rStyle w:val="afa"/>
                  <w:color w:val="000000" w:themeColor="text1"/>
                  <w:sz w:val="16"/>
                  <w:szCs w:val="16"/>
                </w:rPr>
                <w:t>пункт 4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соглашение или иной документ, предусматривающий выполнение международных обязательств</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16.</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0" w:anchor="/document/12124624/entry/3962" w:history="1">
              <w:r w:rsidRPr="003A2521">
                <w:rPr>
                  <w:rStyle w:val="afa"/>
                  <w:color w:val="000000" w:themeColor="text1"/>
                  <w:sz w:val="16"/>
                  <w:szCs w:val="16"/>
                </w:rPr>
                <w:t>пункт 5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w:t>
            </w:r>
            <w:hyperlink r:id="rId81" w:anchor="/document/11901341/entry/0" w:history="1">
              <w:r w:rsidRPr="003A2521">
                <w:rPr>
                  <w:rStyle w:val="afa"/>
                  <w:color w:val="000000" w:themeColor="text1"/>
                  <w:sz w:val="16"/>
                  <w:szCs w:val="16"/>
                </w:rPr>
                <w:t>Федерального закона</w:t>
              </w:r>
            </w:hyperlink>
            <w:r w:rsidRPr="003A2521">
              <w:rPr>
                <w:color w:val="000000" w:themeColor="text1"/>
                <w:sz w:val="16"/>
                <w:szCs w:val="16"/>
              </w:rPr>
              <w:t> от 21 июля 1997 года N 122-ФЗ "О государственной регистрации прав на недвижимое имущество и сделок с ним"</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17.</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2" w:anchor="/document/12124624/entry/3962" w:history="1">
              <w:r w:rsidRPr="003A2521">
                <w:rPr>
                  <w:rStyle w:val="afa"/>
                  <w:color w:val="000000" w:themeColor="text1"/>
                  <w:sz w:val="16"/>
                  <w:szCs w:val="16"/>
                </w:rPr>
                <w:t>пункт 5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18.</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3" w:anchor="/document/12124624/entry/3962" w:history="1">
              <w:r w:rsidRPr="003A2521">
                <w:rPr>
                  <w:rStyle w:val="afa"/>
                  <w:color w:val="000000" w:themeColor="text1"/>
                  <w:sz w:val="16"/>
                  <w:szCs w:val="16"/>
                </w:rPr>
                <w:t>пункт 6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подтверждающий членство заявителя в некоммерческой организации</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некоммерческой организации о распределении испрашиваемого земельного участка заявителю</w:t>
            </w:r>
          </w:p>
        </w:tc>
      </w:tr>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19.</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4" w:anchor="/document/12124624/entry/3962" w:history="1">
              <w:r w:rsidRPr="003A2521">
                <w:rPr>
                  <w:rStyle w:val="afa"/>
                  <w:color w:val="000000" w:themeColor="text1"/>
                  <w:sz w:val="16"/>
                  <w:szCs w:val="16"/>
                </w:rPr>
                <w:t>пункт 6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органа некоммерческой организации о приобретении земельного участка</w:t>
            </w:r>
          </w:p>
        </w:tc>
      </w:tr>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20.</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5" w:anchor="/document/12124624/entry/3962" w:history="1">
              <w:r w:rsidRPr="003A2521">
                <w:rPr>
                  <w:rStyle w:val="afa"/>
                  <w:color w:val="000000" w:themeColor="text1"/>
                  <w:sz w:val="16"/>
                  <w:szCs w:val="16"/>
                </w:rPr>
                <w:t>пункт 7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Член СНТ или ОНТ</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подтверждающий членство заявителя в СНТ или ОНТ</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СНТ или ОНТ о распределении садового или огородного земельного участка заявителю</w:t>
            </w:r>
          </w:p>
        </w:tc>
      </w:tr>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21.</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6" w:anchor="/document/12124624/entry/3962" w:history="1">
              <w:r w:rsidRPr="003A2521">
                <w:rPr>
                  <w:rStyle w:val="afa"/>
                  <w:color w:val="000000" w:themeColor="text1"/>
                  <w:sz w:val="16"/>
                  <w:szCs w:val="16"/>
                </w:rPr>
                <w:t>пункт 8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xml:space="preserve">В аренду </w:t>
            </w:r>
            <w:proofErr w:type="gramStart"/>
            <w:r w:rsidRPr="003A2521">
              <w:rPr>
                <w:color w:val="000000" w:themeColor="text1"/>
                <w:sz w:val="16"/>
                <w:szCs w:val="16"/>
              </w:rPr>
              <w:t>со</w:t>
            </w:r>
            <w:proofErr w:type="gramEnd"/>
            <w:r w:rsidRPr="003A2521">
              <w:rPr>
                <w:color w:val="000000" w:themeColor="text1"/>
                <w:sz w:val="16"/>
                <w:szCs w:val="16"/>
              </w:rPr>
              <w:t xml:space="preserve"> множественностью лиц на стороне арендатора</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уполномоченное на подачу заявления решением общего собрания членов СНТ или ОНТ</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22.</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7" w:anchor="/document/12124624/entry/3962" w:history="1">
              <w:r w:rsidRPr="003A2521">
                <w:rPr>
                  <w:rStyle w:val="afa"/>
                  <w:color w:val="000000" w:themeColor="text1"/>
                  <w:sz w:val="16"/>
                  <w:szCs w:val="16"/>
                </w:rPr>
                <w:t>пункт 9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88" w:anchor="/document/12124624/entry/3920" w:history="1">
              <w:r w:rsidRPr="003A2521">
                <w:rPr>
                  <w:rStyle w:val="afa"/>
                  <w:color w:val="000000" w:themeColor="text1"/>
                  <w:sz w:val="16"/>
                  <w:szCs w:val="16"/>
                </w:rPr>
                <w:t>статьей 39.20</w:t>
              </w:r>
            </w:hyperlink>
            <w:r w:rsidRPr="003A2521">
              <w:rPr>
                <w:color w:val="000000" w:themeColor="text1"/>
                <w:sz w:val="16"/>
                <w:szCs w:val="16"/>
              </w:rPr>
              <w:t> Кодекса, на праве оперативного управления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23.</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9" w:anchor="/document/12124624/entry/3962" w:history="1">
              <w:r w:rsidRPr="003A2521">
                <w:rPr>
                  <w:rStyle w:val="afa"/>
                  <w:color w:val="000000" w:themeColor="text1"/>
                  <w:sz w:val="16"/>
                  <w:szCs w:val="16"/>
                </w:rPr>
                <w:t>пункт 10 пункта 2 статьи 39.6</w:t>
              </w:r>
            </w:hyperlink>
            <w:r w:rsidRPr="003A2521">
              <w:rPr>
                <w:color w:val="000000" w:themeColor="text1"/>
                <w:sz w:val="16"/>
                <w:szCs w:val="16"/>
              </w:rPr>
              <w:t> Кодекса, </w:t>
            </w:r>
            <w:hyperlink r:id="rId90" w:anchor="/document/12124625/entry/320008" w:history="1">
              <w:r w:rsidRPr="003A2521">
                <w:rPr>
                  <w:rStyle w:val="afa"/>
                  <w:color w:val="000000" w:themeColor="text1"/>
                  <w:sz w:val="16"/>
                  <w:szCs w:val="16"/>
                </w:rPr>
                <w:t>пункт 21 статьи 3</w:t>
              </w:r>
            </w:hyperlink>
            <w:r w:rsidRPr="003A2521">
              <w:rPr>
                <w:color w:val="000000" w:themeColor="text1"/>
                <w:sz w:val="16"/>
                <w:szCs w:val="16"/>
              </w:rPr>
              <w:t> Федерального закона от 25 октября 2001 года N 137-ФЗ "О введении в действие Земельного кодекса Российской Федерации"</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Собственник объекта незавершенного строительства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proofErr w:type="gramStart"/>
            <w:r w:rsidRPr="003A2521">
              <w:rPr>
                <w:color w:val="000000" w:themeColor="text1"/>
                <w:sz w:val="16"/>
                <w:szCs w:val="1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24.</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1" w:anchor="/document/12124624/entry/3962" w:history="1">
              <w:r w:rsidRPr="003A2521">
                <w:rPr>
                  <w:rStyle w:val="afa"/>
                  <w:color w:val="000000" w:themeColor="text1"/>
                  <w:sz w:val="16"/>
                  <w:szCs w:val="16"/>
                </w:rPr>
                <w:t>пункт 11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использующее земельный участок на праве постоянного (бессрочного) пользования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25.</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2" w:anchor="/document/12124624/entry/3962" w:history="1">
              <w:r w:rsidRPr="003A2521">
                <w:rPr>
                  <w:rStyle w:val="afa"/>
                  <w:color w:val="000000" w:themeColor="text1"/>
                  <w:sz w:val="16"/>
                  <w:szCs w:val="16"/>
                </w:rPr>
                <w:t>пункт 13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заключен договор о развитии застроенной территории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развитии застроенной территории</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26.</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3"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договор об освоении территории в целях строительства стандартного жилья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об освоении территории в целях строительства стандартного жилья</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27.</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4"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договор о комплексном освоении территории в целях строительства стандартного жилья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 в целях строительства стандартного жилья</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28.</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5" w:anchor="/document/12124624/entry/3962" w:history="1">
              <w:r w:rsidRPr="003A2521">
                <w:rPr>
                  <w:rStyle w:val="afa"/>
                  <w:color w:val="000000" w:themeColor="text1"/>
                  <w:sz w:val="16"/>
                  <w:szCs w:val="16"/>
                </w:rPr>
                <w:t>пункты 13.2</w:t>
              </w:r>
            </w:hyperlink>
            <w:r w:rsidRPr="003A2521">
              <w:rPr>
                <w:color w:val="000000" w:themeColor="text1"/>
                <w:sz w:val="16"/>
                <w:szCs w:val="16"/>
              </w:rPr>
              <w:t> и </w:t>
            </w:r>
            <w:hyperlink r:id="rId96" w:anchor="/document/12124624/entry/3962" w:history="1">
              <w:r w:rsidRPr="003A2521">
                <w:rPr>
                  <w:rStyle w:val="afa"/>
                  <w:color w:val="000000" w:themeColor="text1"/>
                  <w:sz w:val="16"/>
                  <w:szCs w:val="16"/>
                </w:rPr>
                <w:t>13.3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договор о комплексном развитии территории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развитии территории</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29.</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7" w:anchor="/document/12124624/entry/3962" w:history="1">
              <w:r w:rsidRPr="003A2521">
                <w:rPr>
                  <w:rStyle w:val="afa"/>
                  <w:color w:val="000000" w:themeColor="text1"/>
                  <w:sz w:val="16"/>
                  <w:szCs w:val="16"/>
                </w:rPr>
                <w:t>пункт 14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имеющий право на первоочередное или внеочередное приобретение земельных участков</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30.</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8" w:anchor="/document/12124624/entry/3962" w:history="1">
              <w:r w:rsidRPr="003A2521">
                <w:rPr>
                  <w:rStyle w:val="afa"/>
                  <w:color w:val="000000" w:themeColor="text1"/>
                  <w:sz w:val="16"/>
                  <w:szCs w:val="16"/>
                </w:rPr>
                <w:t>пункт 15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 предварительном согласовании предоставления земельного участка, если такое решение принято иным уполномоченным органом</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31.</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9" w:anchor="/document/12124624/entry/3962" w:history="1">
              <w:r w:rsidRPr="003A2521">
                <w:rPr>
                  <w:rStyle w:val="afa"/>
                  <w:color w:val="000000" w:themeColor="text1"/>
                  <w:sz w:val="16"/>
                  <w:szCs w:val="16"/>
                </w:rPr>
                <w:t>пункт 16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32.</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0" w:anchor="/document/12124624/entry/3962" w:history="1">
              <w:r w:rsidRPr="003A2521">
                <w:rPr>
                  <w:rStyle w:val="afa"/>
                  <w:color w:val="000000" w:themeColor="text1"/>
                  <w:sz w:val="16"/>
                  <w:szCs w:val="16"/>
                </w:rPr>
                <w:t>пункт 17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Казачье общество</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Свидетельство о внесении казачьего общества в государственный Реестр казачьих обществ в Российской Федерации</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33.</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1" w:anchor="/document/12124624/entry/3962" w:history="1">
              <w:r w:rsidRPr="003A2521">
                <w:rPr>
                  <w:rStyle w:val="afa"/>
                  <w:color w:val="000000" w:themeColor="text1"/>
                  <w:sz w:val="16"/>
                  <w:szCs w:val="16"/>
                </w:rPr>
                <w:t>пункт 18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которое имеет право на приобретение в собственность земельного участка, находящегося в государственной или муниципальной собственности, </w:t>
            </w:r>
            <w:r w:rsidRPr="003A2521">
              <w:rPr>
                <w:rStyle w:val="aff4"/>
                <w:i w:val="0"/>
                <w:color w:val="000000" w:themeColor="text1"/>
                <w:sz w:val="16"/>
                <w:szCs w:val="16"/>
              </w:rPr>
              <w:t>без</w:t>
            </w:r>
            <w:r w:rsidRPr="003A2521">
              <w:rPr>
                <w:color w:val="000000" w:themeColor="text1"/>
                <w:sz w:val="16"/>
                <w:szCs w:val="16"/>
              </w:rPr>
              <w:t> проведения </w:t>
            </w:r>
            <w:r w:rsidRPr="003A2521">
              <w:rPr>
                <w:rStyle w:val="aff4"/>
                <w:i w:val="0"/>
                <w:color w:val="000000" w:themeColor="text1"/>
                <w:sz w:val="16"/>
                <w:szCs w:val="16"/>
              </w:rPr>
              <w:t>торгов</w:t>
            </w:r>
            <w:r w:rsidRPr="003A2521">
              <w:rPr>
                <w:color w:val="000000" w:themeColor="text1"/>
                <w:sz w:val="16"/>
                <w:szCs w:val="16"/>
              </w:rPr>
              <w:t>, в том числе бесплатно</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предусмотренный настоящим Перечнем, подтверждающий право заявителя на </w:t>
            </w:r>
            <w:r w:rsidRPr="003A2521">
              <w:rPr>
                <w:rStyle w:val="aff4"/>
                <w:i w:val="0"/>
                <w:color w:val="000000" w:themeColor="text1"/>
                <w:sz w:val="16"/>
                <w:szCs w:val="16"/>
              </w:rPr>
              <w:t>предоставление</w:t>
            </w:r>
            <w:r w:rsidRPr="003A2521">
              <w:rPr>
                <w:color w:val="000000" w:themeColor="text1"/>
                <w:sz w:val="16"/>
                <w:szCs w:val="16"/>
              </w:rPr>
              <w:t> </w:t>
            </w:r>
            <w:r w:rsidRPr="003A2521">
              <w:rPr>
                <w:rStyle w:val="aff4"/>
                <w:i w:val="0"/>
                <w:color w:val="000000" w:themeColor="text1"/>
                <w:sz w:val="16"/>
                <w:szCs w:val="16"/>
              </w:rPr>
              <w:t>земельного</w:t>
            </w:r>
            <w:r w:rsidRPr="003A2521">
              <w:rPr>
                <w:color w:val="000000" w:themeColor="text1"/>
                <w:sz w:val="16"/>
                <w:szCs w:val="16"/>
              </w:rPr>
              <w:t> </w:t>
            </w:r>
            <w:r w:rsidRPr="003A2521">
              <w:rPr>
                <w:rStyle w:val="aff4"/>
                <w:i w:val="0"/>
                <w:color w:val="000000" w:themeColor="text1"/>
                <w:sz w:val="16"/>
                <w:szCs w:val="16"/>
              </w:rPr>
              <w:t>участка</w:t>
            </w:r>
            <w:r w:rsidRPr="003A2521">
              <w:rPr>
                <w:color w:val="000000" w:themeColor="text1"/>
                <w:sz w:val="16"/>
                <w:szCs w:val="16"/>
              </w:rPr>
              <w:t> в собственность </w:t>
            </w:r>
            <w:r w:rsidRPr="003A2521">
              <w:rPr>
                <w:rStyle w:val="aff4"/>
                <w:i w:val="0"/>
                <w:color w:val="000000" w:themeColor="text1"/>
                <w:sz w:val="16"/>
                <w:szCs w:val="16"/>
              </w:rPr>
              <w:t>без</w:t>
            </w:r>
            <w:r w:rsidRPr="003A2521">
              <w:rPr>
                <w:color w:val="000000" w:themeColor="text1"/>
                <w:sz w:val="16"/>
                <w:szCs w:val="16"/>
              </w:rPr>
              <w:t> проведения </w:t>
            </w:r>
            <w:r w:rsidRPr="003A2521">
              <w:rPr>
                <w:rStyle w:val="aff4"/>
                <w:i w:val="0"/>
                <w:color w:val="000000" w:themeColor="text1"/>
                <w:sz w:val="16"/>
                <w:szCs w:val="16"/>
              </w:rPr>
              <w:t>торгов</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34.</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2" w:anchor="/document/12124624/entry/3962" w:history="1">
              <w:r w:rsidRPr="003A2521">
                <w:rPr>
                  <w:rStyle w:val="afa"/>
                  <w:color w:val="000000" w:themeColor="text1"/>
                  <w:sz w:val="16"/>
                  <w:szCs w:val="16"/>
                </w:rPr>
                <w:t>пункт 20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proofErr w:type="spellStart"/>
            <w:r w:rsidRPr="003A2521">
              <w:rPr>
                <w:color w:val="000000" w:themeColor="text1"/>
                <w:sz w:val="16"/>
                <w:szCs w:val="16"/>
              </w:rPr>
              <w:t>Недропользователь</w:t>
            </w:r>
            <w:proofErr w:type="spellEnd"/>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35.</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3"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Резидент особой экономической зоны</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Свидетельство, удостоверяющее регистрацию лица в качестве резидента особой экономической зоны</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36.</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4"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об управлении особой экономической зоной</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37.</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5" w:anchor="/document/12124624/entry/3962" w:history="1">
              <w:r w:rsidRPr="003A2521">
                <w:rPr>
                  <w:rStyle w:val="afa"/>
                  <w:color w:val="000000" w:themeColor="text1"/>
                  <w:sz w:val="16"/>
                  <w:szCs w:val="16"/>
                </w:rPr>
                <w:t>пункт 22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 взаимодействии в сфере развития инфраструктуры особой экономической зоны</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38.</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6" w:anchor="/document/12124624/entry/3962" w:history="1">
              <w:r w:rsidRPr="003A2521">
                <w:rPr>
                  <w:rStyle w:val="afa"/>
                  <w:color w:val="000000" w:themeColor="text1"/>
                  <w:sz w:val="16"/>
                  <w:szCs w:val="16"/>
                </w:rPr>
                <w:t>пункт 23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заключено концессионное соглашение</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Концессионное соглашение</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39.</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7" w:anchor="/document/12124624/entry/3962" w:history="1">
              <w:r w:rsidRPr="003A2521">
                <w:rPr>
                  <w:rStyle w:val="afa"/>
                  <w:color w:val="000000" w:themeColor="text1"/>
                  <w:sz w:val="16"/>
                  <w:szCs w:val="16"/>
                </w:rPr>
                <w:t>пункт 23.1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заключившее договор об освоении территории в целях строительства и эксплуатации наемного дома коммерческого использования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об освоении территории в целях строительства и эксплуатации наемного дома коммерческого использования</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40.</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8" w:anchor="/document/12124624/entry/3962" w:history="1">
              <w:r w:rsidRPr="003A2521">
                <w:rPr>
                  <w:rStyle w:val="afa"/>
                  <w:color w:val="000000" w:themeColor="text1"/>
                  <w:sz w:val="16"/>
                  <w:szCs w:val="16"/>
                </w:rPr>
                <w:t>пункт 23.1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об освоении территории в целях строительства и эксплуатации наемного дома социального использования</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41.</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9" w:anchor="/document/12124624/entry/3962" w:history="1">
              <w:r w:rsidRPr="003A2521">
                <w:rPr>
                  <w:rStyle w:val="afa"/>
                  <w:color w:val="000000" w:themeColor="text1"/>
                  <w:sz w:val="16"/>
                  <w:szCs w:val="16"/>
                </w:rPr>
                <w:t>пункт 23.2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специальный инвестиционный контракт</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Специальный инвестиционный контракт</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42.</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0" w:anchor="/document/12124624/entry/3962" w:history="1">
              <w:r w:rsidRPr="003A2521">
                <w:rPr>
                  <w:rStyle w:val="afa"/>
                  <w:color w:val="000000" w:themeColor="text1"/>
                  <w:sz w:val="16"/>
                  <w:szCs w:val="16"/>
                </w:rPr>
                <w:t>пункт 24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xml:space="preserve">Лицо, с которым заключено </w:t>
            </w:r>
            <w:proofErr w:type="spellStart"/>
            <w:r w:rsidRPr="003A2521">
              <w:rPr>
                <w:color w:val="000000" w:themeColor="text1"/>
                <w:sz w:val="16"/>
                <w:szCs w:val="16"/>
              </w:rPr>
              <w:t>охото</w:t>
            </w:r>
            <w:proofErr w:type="spellEnd"/>
            <w:r w:rsidRPr="003A2521">
              <w:rPr>
                <w:color w:val="000000" w:themeColor="text1"/>
                <w:sz w:val="16"/>
                <w:szCs w:val="16"/>
              </w:rPr>
              <w:t xml:space="preserve"> хозяйственное соглашение</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proofErr w:type="spellStart"/>
            <w:r w:rsidRPr="003A2521">
              <w:rPr>
                <w:color w:val="000000" w:themeColor="text1"/>
                <w:sz w:val="16"/>
                <w:szCs w:val="16"/>
              </w:rPr>
              <w:t>Охотхозяйственное</w:t>
            </w:r>
            <w:proofErr w:type="spellEnd"/>
            <w:r w:rsidRPr="003A2521">
              <w:rPr>
                <w:color w:val="000000" w:themeColor="text1"/>
                <w:sz w:val="16"/>
                <w:szCs w:val="16"/>
              </w:rPr>
              <w:t xml:space="preserve"> соглашение</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43.</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1" w:anchor="/document/12124624/entry/3962" w:history="1">
              <w:r w:rsidRPr="003A2521">
                <w:rPr>
                  <w:rStyle w:val="afa"/>
                  <w:color w:val="000000" w:themeColor="text1"/>
                  <w:sz w:val="16"/>
                  <w:szCs w:val="16"/>
                </w:rPr>
                <w:t>пункт 28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Резидент зоны территориального развития, включенный в реестр резидентов зоны территориального развития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Инвестиционная декларация, в составе которой представлен инвестиционный проект</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44.</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2" w:anchor="/document/12124624/entry/3962" w:history="1">
              <w:r w:rsidRPr="003A2521">
                <w:rPr>
                  <w:rStyle w:val="afa"/>
                  <w:color w:val="000000" w:themeColor="text1"/>
                  <w:sz w:val="16"/>
                  <w:szCs w:val="16"/>
                </w:rPr>
                <w:t>пункт 32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Арендатор земельного участка, имеющий право на заключение нового договора аренды земельного участка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45.</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3" w:anchor="/document/12124624/entry/3992" w:history="1">
              <w:r w:rsidRPr="003A2521">
                <w:rPr>
                  <w:rStyle w:val="afa"/>
                  <w:color w:val="000000" w:themeColor="text1"/>
                  <w:sz w:val="16"/>
                  <w:szCs w:val="16"/>
                </w:rPr>
                <w:t>пункт 2 пункта 2 статьи 39.9</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постоянное (бессрочное)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46.</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4" w:anchor="/document/12124624/entry/3992" w:history="1">
              <w:r w:rsidRPr="003A2521">
                <w:rPr>
                  <w:rStyle w:val="afa"/>
                  <w:color w:val="000000" w:themeColor="text1"/>
                  <w:sz w:val="16"/>
                  <w:szCs w:val="16"/>
                </w:rPr>
                <w:t>пункт 3 пункта 2 статьи 39.9</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постоянное (бессрочное)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Казенное предприятие</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47.</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5" w:anchor="/document/12124624/entry/3992" w:history="1">
              <w:r w:rsidRPr="003A2521">
                <w:rPr>
                  <w:rStyle w:val="afa"/>
                  <w:color w:val="000000" w:themeColor="text1"/>
                  <w:sz w:val="16"/>
                  <w:szCs w:val="16"/>
                </w:rPr>
                <w:t>пункт 4 пункта 2 статьи 39.9</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постоянное (бессрочное)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48.</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6"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49.</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7"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Казенное предприятие</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50.</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8"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51.</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9" w:anchor="/document/12124624/entry/39102" w:history="1">
              <w:r w:rsidRPr="003A2521">
                <w:rPr>
                  <w:rStyle w:val="afa"/>
                  <w:color w:val="000000" w:themeColor="text1"/>
                  <w:sz w:val="16"/>
                  <w:szCs w:val="16"/>
                </w:rPr>
                <w:t>пункт 2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Работник организации, которой земельный участок предоставлен на праве постоянного (бессрочного) пользования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Приказ о приеме на работу, выписка из трудовой книжки или трудовой договор (контракт)</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52.</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20" w:anchor="/document/12124624/entry/39102" w:history="1">
              <w:r w:rsidRPr="003A2521">
                <w:rPr>
                  <w:rStyle w:val="afa"/>
                  <w:color w:val="000000" w:themeColor="text1"/>
                  <w:sz w:val="16"/>
                  <w:szCs w:val="16"/>
                </w:rPr>
                <w:t>пункт 3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Религиозная организация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53.</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21" w:anchor="/document/12124624/entry/39102" w:history="1">
              <w:r w:rsidRPr="003A2521">
                <w:rPr>
                  <w:rStyle w:val="afa"/>
                  <w:color w:val="000000" w:themeColor="text1"/>
                  <w:sz w:val="16"/>
                  <w:szCs w:val="16"/>
                </w:rPr>
                <w:t>пункт 4 пункта 2 статьи 39.10</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Религиозная организация, которой на праве безвозмездного пользования предоставлены здания, сооружения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безвозмездного пользования зданием, сооружением, если право на такое здание, сооружение не зарегистрировано в ЕГРН</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xml:space="preserve">Сообщение заявителя (заявителей), содержащее перечень </w:t>
            </w:r>
            <w:r w:rsidRPr="003A2521">
              <w:rPr>
                <w:color w:val="000000" w:themeColor="text1"/>
                <w:sz w:val="16"/>
                <w:szCs w:val="16"/>
              </w:rPr>
              <w:lastRenderedPageBreak/>
              <w:t>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54.</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22" w:anchor="/document/12124624/entry/39102" w:history="1">
              <w:r w:rsidRPr="003A2521">
                <w:rPr>
                  <w:rStyle w:val="afa"/>
                  <w:color w:val="000000" w:themeColor="text1"/>
                  <w:sz w:val="16"/>
                  <w:szCs w:val="16"/>
                </w:rPr>
                <w:t>пункт 5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proofErr w:type="gramStart"/>
            <w:r w:rsidRPr="003A2521">
              <w:rPr>
                <w:color w:val="000000" w:themeColor="text1"/>
                <w:sz w:val="16"/>
                <w:szCs w:val="16"/>
              </w:rPr>
              <w:t>Лицо, с которым в соответствии с </w:t>
            </w:r>
            <w:hyperlink r:id="rId123"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55.</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24" w:anchor="/document/12124624/entry/3932" w:history="1">
              <w:r w:rsidRPr="003A2521">
                <w:rPr>
                  <w:rStyle w:val="afa"/>
                  <w:color w:val="000000" w:themeColor="text1"/>
                  <w:sz w:val="16"/>
                  <w:szCs w:val="16"/>
                </w:rPr>
                <w:t>пункт 10 пункта 2 статьи 39.3</w:t>
              </w:r>
            </w:hyperlink>
            <w:r w:rsidRPr="003A2521">
              <w:rPr>
                <w:color w:val="000000" w:themeColor="text1"/>
                <w:sz w:val="16"/>
                <w:szCs w:val="16"/>
              </w:rPr>
              <w:t>, </w:t>
            </w:r>
            <w:hyperlink r:id="rId125" w:anchor="/document/12124624/entry/3962" w:history="1">
              <w:r w:rsidRPr="003A2521">
                <w:rPr>
                  <w:rStyle w:val="afa"/>
                  <w:color w:val="000000" w:themeColor="text1"/>
                  <w:sz w:val="16"/>
                  <w:szCs w:val="16"/>
                </w:rPr>
                <w:t>подпункт 15 пункта 2 статьи 39.6</w:t>
              </w:r>
            </w:hyperlink>
            <w:r w:rsidRPr="003A2521">
              <w:rPr>
                <w:color w:val="000000" w:themeColor="text1"/>
                <w:sz w:val="16"/>
                <w:szCs w:val="16"/>
              </w:rPr>
              <w:t>, </w:t>
            </w:r>
            <w:hyperlink r:id="rId126" w:anchor="/document/12124624/entry/39102" w:history="1">
              <w:r w:rsidRPr="003A2521">
                <w:rPr>
                  <w:rStyle w:val="afa"/>
                  <w:color w:val="000000" w:themeColor="text1"/>
                  <w:sz w:val="16"/>
                  <w:szCs w:val="16"/>
                </w:rPr>
                <w:t>подпункт 6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 в аренду, 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56.</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27" w:anchor="/document/12124624/entry/39102" w:history="1">
              <w:r w:rsidRPr="003A2521">
                <w:rPr>
                  <w:rStyle w:val="afa"/>
                  <w:color w:val="000000" w:themeColor="text1"/>
                  <w:sz w:val="16"/>
                  <w:szCs w:val="16"/>
                </w:rPr>
                <w:t>пункт 7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Приказ о приеме на работу, выписка из трудовой книжки или трудовой договор (контракт)</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57.</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28" w:anchor="/document/12124624/entry/39102" w:history="1">
              <w:r w:rsidRPr="003A2521">
                <w:rPr>
                  <w:rStyle w:val="afa"/>
                  <w:color w:val="000000" w:themeColor="text1"/>
                  <w:sz w:val="16"/>
                  <w:szCs w:val="16"/>
                </w:rPr>
                <w:t>пункт 8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Гражданину, которому предоставлено служебное жилое помещение в виде жилого дома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найма служебного жилого помещения</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58.</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29" w:anchor="/document/12124624/entry/39102" w:history="1">
              <w:r w:rsidRPr="003A2521">
                <w:rPr>
                  <w:rStyle w:val="afa"/>
                  <w:color w:val="000000" w:themeColor="text1"/>
                  <w:sz w:val="16"/>
                  <w:szCs w:val="16"/>
                </w:rPr>
                <w:t>пункт 12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Некоммерческая организация, созданная гражданами в целях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 создании некоммерческой организации</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59.</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30" w:anchor="/document/12124624/entry/39102" w:history="1">
              <w:r w:rsidRPr="003A2521">
                <w:rPr>
                  <w:rStyle w:val="afa"/>
                  <w:color w:val="000000" w:themeColor="text1"/>
                  <w:sz w:val="16"/>
                  <w:szCs w:val="16"/>
                </w:rPr>
                <w:t>пункт 13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Лица, относящиеся к коренным малочисленным народам Севера, Сибири и Дальнего Востока, и их общины</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60.</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31" w:anchor="/document/12124624/entry/39102" w:history="1">
              <w:r w:rsidRPr="003A2521">
                <w:rPr>
                  <w:rStyle w:val="afa"/>
                  <w:color w:val="000000" w:themeColor="text1"/>
                  <w:sz w:val="16"/>
                  <w:szCs w:val="16"/>
                </w:rPr>
                <w:t>пункт 14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proofErr w:type="gramStart"/>
            <w:r w:rsidRPr="003A2521">
              <w:rPr>
                <w:color w:val="000000" w:themeColor="text1"/>
                <w:sz w:val="16"/>
                <w:szCs w:val="16"/>
              </w:rPr>
              <w:t>Лицо, с которым в соответствии с </w:t>
            </w:r>
            <w:hyperlink r:id="rId132" w:anchor="/document/70291366/entry/0" w:history="1">
              <w:r w:rsidRPr="003A2521">
                <w:rPr>
                  <w:rStyle w:val="afa"/>
                  <w:color w:val="000000" w:themeColor="text1"/>
                  <w:sz w:val="16"/>
                  <w:szCs w:val="16"/>
                </w:rPr>
                <w:t>Федеральным законом</w:t>
              </w:r>
            </w:hyperlink>
            <w:r w:rsidRPr="003A2521">
              <w:rPr>
                <w:color w:val="000000" w:themeColor="text1"/>
                <w:sz w:val="16"/>
                <w:szCs w:val="16"/>
              </w:rPr>
              <w:t> от 29 декабря 2012 года N 275-ФЗ "О государственном оборонном заказе" или </w:t>
            </w:r>
            <w:hyperlink r:id="rId133"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3A2521">
              <w:rPr>
                <w:color w:val="000000" w:themeColor="text1"/>
                <w:sz w:val="16"/>
                <w:szCs w:val="16"/>
              </w:rPr>
              <w:t xml:space="preserve"> полностью за счет средств федерального бюджета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Государственный контракт</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61.</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34" w:anchor="/document/12124624/entry/39102" w:history="1">
              <w:r w:rsidRPr="003A2521">
                <w:rPr>
                  <w:rStyle w:val="afa"/>
                  <w:color w:val="000000" w:themeColor="text1"/>
                  <w:sz w:val="16"/>
                  <w:szCs w:val="16"/>
                </w:rPr>
                <w:t>пункт 15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субъекта Российской Федерации о создании некоммерческой организации</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62.</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35" w:anchor="/document/12124624/entry/39102" w:history="1">
              <w:r w:rsidRPr="003A2521">
                <w:rPr>
                  <w:rStyle w:val="afa"/>
                  <w:color w:val="000000" w:themeColor="text1"/>
                  <w:sz w:val="16"/>
                  <w:szCs w:val="16"/>
                </w:rPr>
                <w:t>пункт 16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xml:space="preserve">Лицо, право безвозмездного </w:t>
            </w:r>
            <w:proofErr w:type="gramStart"/>
            <w:r w:rsidRPr="003A2521">
              <w:rPr>
                <w:color w:val="000000" w:themeColor="text1"/>
                <w:sz w:val="16"/>
                <w:szCs w:val="16"/>
              </w:rPr>
              <w:t>пользования</w:t>
            </w:r>
            <w:proofErr w:type="gramEnd"/>
            <w:r w:rsidRPr="003A2521">
              <w:rPr>
                <w:color w:val="000000" w:themeColor="text1"/>
                <w:sz w:val="16"/>
                <w:szCs w:val="16"/>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подтверждающий отнесение гражданина к одной из категорий, указанных в </w:t>
            </w:r>
            <w:hyperlink r:id="rId136" w:anchor="/document/18918889/entry/741" w:history="1">
              <w:r w:rsidRPr="003A2521">
                <w:rPr>
                  <w:rStyle w:val="afa"/>
                  <w:color w:val="000000" w:themeColor="text1"/>
                  <w:sz w:val="16"/>
                  <w:szCs w:val="16"/>
                </w:rPr>
                <w:t>подпунктах 2 - 12 пункта 1 статьи 7.4</w:t>
              </w:r>
            </w:hyperlink>
            <w:r w:rsidRPr="003A2521">
              <w:rPr>
                <w:color w:val="000000" w:themeColor="text1"/>
                <w:sz w:val="16"/>
                <w:szCs w:val="16"/>
              </w:rPr>
              <w:t xml:space="preserve"> Закона Ханты-Мансийского автономного округа - Югры от 6 июля 2005 года N 57-оз "О регулировании отдельных жилищных отношений </w:t>
            </w:r>
            <w:proofErr w:type="gramStart"/>
            <w:r w:rsidRPr="003A2521">
              <w:rPr>
                <w:color w:val="000000" w:themeColor="text1"/>
                <w:sz w:val="16"/>
                <w:szCs w:val="16"/>
              </w:rPr>
              <w:t>в</w:t>
            </w:r>
            <w:proofErr w:type="gramEnd"/>
            <w:r w:rsidRPr="003A2521">
              <w:rPr>
                <w:color w:val="000000" w:themeColor="text1"/>
                <w:sz w:val="16"/>
                <w:szCs w:val="16"/>
              </w:rPr>
              <w:t xml:space="preserve"> </w:t>
            </w:r>
            <w:proofErr w:type="gramStart"/>
            <w:r w:rsidRPr="003A2521">
              <w:rPr>
                <w:color w:val="000000" w:themeColor="text1"/>
                <w:sz w:val="16"/>
                <w:szCs w:val="16"/>
              </w:rPr>
              <w:t>Ханты-Мансийском</w:t>
            </w:r>
            <w:proofErr w:type="gramEnd"/>
            <w:r w:rsidRPr="003A2521">
              <w:rPr>
                <w:color w:val="000000" w:themeColor="text1"/>
                <w:sz w:val="16"/>
                <w:szCs w:val="16"/>
              </w:rPr>
              <w:t xml:space="preserve"> автономном округе - Югре"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proofErr w:type="gramStart"/>
            <w:r w:rsidRPr="003A2521">
              <w:rPr>
                <w:color w:val="000000" w:themeColor="text1"/>
                <w:sz w:val="16"/>
                <w:szCs w:val="16"/>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w:t>
            </w:r>
            <w:proofErr w:type="gramEnd"/>
            <w:r w:rsidRPr="003A2521">
              <w:rPr>
                <w:color w:val="000000" w:themeColor="text1"/>
                <w:sz w:val="16"/>
                <w:szCs w:val="16"/>
              </w:rPr>
              <w:t xml:space="preserve"> соответствующего факта;</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аренды земельного участка (в случае, если заявления подают граждане, указанные в абзаце втором </w:t>
            </w:r>
            <w:hyperlink r:id="rId137" w:anchor="/document/18907960/entry/610" w:history="1">
              <w:r w:rsidRPr="003A2521">
                <w:rPr>
                  <w:rStyle w:val="afa"/>
                  <w:color w:val="000000" w:themeColor="text1"/>
                  <w:sz w:val="16"/>
                  <w:szCs w:val="16"/>
                </w:rPr>
                <w:t>пункта 6.1 статьи 6</w:t>
              </w:r>
            </w:hyperlink>
            <w:r w:rsidRPr="003A2521">
              <w:rPr>
                <w:color w:val="000000" w:themeColor="text1"/>
                <w:sz w:val="16"/>
                <w:szCs w:val="16"/>
              </w:rPr>
              <w:t> Закона N 26-оз)</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15.</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38" w:anchor="/document/12124624/entry/3962" w:history="1">
              <w:r w:rsidRPr="003A2521">
                <w:rPr>
                  <w:rStyle w:val="afa"/>
                  <w:color w:val="000000" w:themeColor="text1"/>
                  <w:sz w:val="16"/>
                  <w:szCs w:val="16"/>
                </w:rPr>
                <w:t>пункт 4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соглашение или иной документ, предусматривающий выполнение международных обязательств</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16.</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39" w:anchor="/document/12124624/entry/3962" w:history="1">
              <w:r w:rsidRPr="003A2521">
                <w:rPr>
                  <w:rStyle w:val="afa"/>
                  <w:color w:val="000000" w:themeColor="text1"/>
                  <w:sz w:val="16"/>
                  <w:szCs w:val="16"/>
                </w:rPr>
                <w:t>пункт 5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w:t>
            </w:r>
            <w:hyperlink r:id="rId140" w:anchor="/document/11901341/entry/0" w:history="1">
              <w:r w:rsidRPr="003A2521">
                <w:rPr>
                  <w:rStyle w:val="afa"/>
                  <w:color w:val="000000" w:themeColor="text1"/>
                  <w:sz w:val="16"/>
                  <w:szCs w:val="16"/>
                </w:rPr>
                <w:t>Федерального закона</w:t>
              </w:r>
            </w:hyperlink>
            <w:r w:rsidRPr="003A2521">
              <w:rPr>
                <w:color w:val="000000" w:themeColor="text1"/>
                <w:sz w:val="16"/>
                <w:szCs w:val="16"/>
              </w:rPr>
              <w:t> от 21 июля 1997 года N 122-ФЗ "О государственной регистрации прав на недвижимое имущество и сделок с ним"</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17.</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41" w:anchor="/document/12124624/entry/3962" w:history="1">
              <w:r w:rsidRPr="003A2521">
                <w:rPr>
                  <w:rStyle w:val="afa"/>
                  <w:color w:val="000000" w:themeColor="text1"/>
                  <w:sz w:val="16"/>
                  <w:szCs w:val="16"/>
                </w:rPr>
                <w:t>пункт 5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18.</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42" w:anchor="/document/12124624/entry/3962" w:history="1">
              <w:r w:rsidRPr="003A2521">
                <w:rPr>
                  <w:rStyle w:val="afa"/>
                  <w:color w:val="000000" w:themeColor="text1"/>
                  <w:sz w:val="16"/>
                  <w:szCs w:val="16"/>
                </w:rPr>
                <w:t>пункт 6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подтверждающий членство заявителя в некоммерческой организации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некоммерческой организации о распределении испрашиваемого земельного участка заявителю</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19.</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43" w:anchor="/document/12124624/entry/3962" w:history="1">
              <w:r w:rsidRPr="003A2521">
                <w:rPr>
                  <w:rStyle w:val="afa"/>
                  <w:color w:val="000000" w:themeColor="text1"/>
                  <w:sz w:val="16"/>
                  <w:szCs w:val="16"/>
                </w:rPr>
                <w:t>пункт 6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xml:space="preserve">Некоммерческая организация, созданная гражданами, </w:t>
            </w:r>
            <w:r w:rsidRPr="003A2521">
              <w:rPr>
                <w:color w:val="000000" w:themeColor="text1"/>
                <w:sz w:val="16"/>
                <w:szCs w:val="16"/>
              </w:rPr>
              <w:lastRenderedPageBreak/>
              <w:t>которой предоставлен земельный участок для комплексного освоения в целях индивидуального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Договор о комплексном освоении территории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органа некоммерческой организации о приобретении земельного участка</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20.</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44" w:anchor="/document/12124624/entry/3962" w:history="1">
              <w:r w:rsidRPr="003A2521">
                <w:rPr>
                  <w:rStyle w:val="afa"/>
                  <w:color w:val="000000" w:themeColor="text1"/>
                  <w:sz w:val="16"/>
                  <w:szCs w:val="16"/>
                </w:rPr>
                <w:t>пункт 7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Член СНТ или ОНТ</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подтверждающий членство заявителя в СНТ или ОНТ</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СНТ или ОНТ о распределении садового или огородного земельного участка заявителю</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21.</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45" w:anchor="/document/12124624/entry/3962" w:history="1">
              <w:r w:rsidRPr="003A2521">
                <w:rPr>
                  <w:rStyle w:val="afa"/>
                  <w:color w:val="000000" w:themeColor="text1"/>
                  <w:sz w:val="16"/>
                  <w:szCs w:val="16"/>
                </w:rPr>
                <w:t>пункт 8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xml:space="preserve">В аренду </w:t>
            </w:r>
            <w:proofErr w:type="gramStart"/>
            <w:r w:rsidRPr="003A2521">
              <w:rPr>
                <w:color w:val="000000" w:themeColor="text1"/>
                <w:sz w:val="16"/>
                <w:szCs w:val="16"/>
              </w:rPr>
              <w:t>со</w:t>
            </w:r>
            <w:proofErr w:type="gramEnd"/>
            <w:r w:rsidRPr="003A2521">
              <w:rPr>
                <w:color w:val="000000" w:themeColor="text1"/>
                <w:sz w:val="16"/>
                <w:szCs w:val="16"/>
              </w:rPr>
              <w:t xml:space="preserve"> множественностью лиц на стороне арендатора</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уполномоченное на подачу заявления решением общего собрания членов СНТ или ОНТ</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22.</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46" w:anchor="/document/12124624/entry/3962" w:history="1">
              <w:r w:rsidRPr="003A2521">
                <w:rPr>
                  <w:rStyle w:val="afa"/>
                  <w:color w:val="000000" w:themeColor="text1"/>
                  <w:sz w:val="16"/>
                  <w:szCs w:val="16"/>
                </w:rPr>
                <w:t>пункт 9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47" w:anchor="/document/12124624/entry/3920" w:history="1">
              <w:r w:rsidRPr="003A2521">
                <w:rPr>
                  <w:rStyle w:val="afa"/>
                  <w:color w:val="000000" w:themeColor="text1"/>
                  <w:sz w:val="16"/>
                  <w:szCs w:val="16"/>
                </w:rPr>
                <w:t>статьей 39.20</w:t>
              </w:r>
            </w:hyperlink>
            <w:r w:rsidRPr="003A2521">
              <w:rPr>
                <w:color w:val="000000" w:themeColor="text1"/>
                <w:sz w:val="16"/>
                <w:szCs w:val="16"/>
              </w:rPr>
              <w:t> Кодекса, на праве оперативного управления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23.</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48" w:anchor="/document/12124624/entry/3962" w:history="1">
              <w:r w:rsidRPr="003A2521">
                <w:rPr>
                  <w:rStyle w:val="afa"/>
                  <w:color w:val="000000" w:themeColor="text1"/>
                  <w:sz w:val="16"/>
                  <w:szCs w:val="16"/>
                </w:rPr>
                <w:t>пункт 10 пункта 2 статьи 39.6</w:t>
              </w:r>
            </w:hyperlink>
            <w:r w:rsidRPr="003A2521">
              <w:rPr>
                <w:color w:val="000000" w:themeColor="text1"/>
                <w:sz w:val="16"/>
                <w:szCs w:val="16"/>
              </w:rPr>
              <w:t> Кодекса, </w:t>
            </w:r>
            <w:hyperlink r:id="rId149" w:anchor="/document/12124625/entry/320008" w:history="1">
              <w:r w:rsidRPr="003A2521">
                <w:rPr>
                  <w:rStyle w:val="afa"/>
                  <w:color w:val="000000" w:themeColor="text1"/>
                  <w:sz w:val="16"/>
                  <w:szCs w:val="16"/>
                </w:rPr>
                <w:t>пункт 21 статьи 3</w:t>
              </w:r>
            </w:hyperlink>
            <w:r w:rsidRPr="003A2521">
              <w:rPr>
                <w:color w:val="000000" w:themeColor="text1"/>
                <w:sz w:val="16"/>
                <w:szCs w:val="16"/>
              </w:rPr>
              <w:t> Федерального закона от 25 октября 2001 года N 137-ФЗ "О введении в действие Земельного кодекса Российской Федерации"</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Собственник объекта незавершенного строительства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proofErr w:type="gramStart"/>
            <w:r w:rsidRPr="003A2521">
              <w:rPr>
                <w:color w:val="000000" w:themeColor="text1"/>
                <w:sz w:val="16"/>
                <w:szCs w:val="1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24.</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0" w:anchor="/document/12124624/entry/3962" w:history="1">
              <w:r w:rsidRPr="003A2521">
                <w:rPr>
                  <w:rStyle w:val="afa"/>
                  <w:color w:val="000000" w:themeColor="text1"/>
                  <w:sz w:val="16"/>
                  <w:szCs w:val="16"/>
                </w:rPr>
                <w:t>пункт 11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использующее земельный участок на праве постоянного (бессрочного) пользования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25.</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1" w:anchor="/document/12124624/entry/3962" w:history="1">
              <w:r w:rsidRPr="003A2521">
                <w:rPr>
                  <w:rStyle w:val="afa"/>
                  <w:color w:val="000000" w:themeColor="text1"/>
                  <w:sz w:val="16"/>
                  <w:szCs w:val="16"/>
                </w:rPr>
                <w:t>пункт 13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заключен договор о развитии застроенной территории</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развитии застроенной территории</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26.</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2"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договор об освоении территории в целях строительства стандартного жилья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об освоении территории в целях строительства стандартного жилья</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27.</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3"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договор о комплексном освоении территории в целях строительства стандартного жилья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 в целях строительства стандартного жилья</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28.</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4" w:anchor="/document/12124624/entry/3962" w:history="1">
              <w:r w:rsidRPr="003A2521">
                <w:rPr>
                  <w:rStyle w:val="afa"/>
                  <w:color w:val="000000" w:themeColor="text1"/>
                  <w:sz w:val="16"/>
                  <w:szCs w:val="16"/>
                </w:rPr>
                <w:t>пункты 13.2</w:t>
              </w:r>
            </w:hyperlink>
            <w:r w:rsidRPr="003A2521">
              <w:rPr>
                <w:color w:val="000000" w:themeColor="text1"/>
                <w:sz w:val="16"/>
                <w:szCs w:val="16"/>
              </w:rPr>
              <w:t> и </w:t>
            </w:r>
            <w:hyperlink r:id="rId155" w:anchor="/document/12124624/entry/3962" w:history="1">
              <w:r w:rsidRPr="003A2521">
                <w:rPr>
                  <w:rStyle w:val="afa"/>
                  <w:color w:val="000000" w:themeColor="text1"/>
                  <w:sz w:val="16"/>
                  <w:szCs w:val="16"/>
                </w:rPr>
                <w:t>13.3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договор о комплексном развитии территории</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развитии территории</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29.</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6" w:anchor="/document/12124624/entry/3962" w:history="1">
              <w:r w:rsidRPr="003A2521">
                <w:rPr>
                  <w:rStyle w:val="afa"/>
                  <w:color w:val="000000" w:themeColor="text1"/>
                  <w:sz w:val="16"/>
                  <w:szCs w:val="16"/>
                </w:rPr>
                <w:t>пункт 14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имеющий право на первоочередное или внеочередное приобретение земельных участков</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30.</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7" w:anchor="/document/12124624/entry/3962" w:history="1">
              <w:r w:rsidRPr="003A2521">
                <w:rPr>
                  <w:rStyle w:val="afa"/>
                  <w:color w:val="000000" w:themeColor="text1"/>
                  <w:sz w:val="16"/>
                  <w:szCs w:val="16"/>
                </w:rPr>
                <w:t>пункт 15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 предварительном согласовании предоставления земельного участка, если такое решение принято иным уполномоченным органом</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31.</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8" w:anchor="/document/12124624/entry/3962" w:history="1">
              <w:r w:rsidRPr="003A2521">
                <w:rPr>
                  <w:rStyle w:val="afa"/>
                  <w:color w:val="000000" w:themeColor="text1"/>
                  <w:sz w:val="16"/>
                  <w:szCs w:val="16"/>
                </w:rPr>
                <w:t>пункт 16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32.</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9" w:anchor="/document/12124624/entry/3962" w:history="1">
              <w:r w:rsidRPr="003A2521">
                <w:rPr>
                  <w:rStyle w:val="afa"/>
                  <w:color w:val="000000" w:themeColor="text1"/>
                  <w:sz w:val="16"/>
                  <w:szCs w:val="16"/>
                </w:rPr>
                <w:t>пункт 17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Казачье общество</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Свидетельство о внесении казачьего общества в государственный Реестр казачьих обществ в Российской Федерации</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33.</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0" w:anchor="/document/12124624/entry/3962" w:history="1">
              <w:r w:rsidRPr="003A2521">
                <w:rPr>
                  <w:rStyle w:val="afa"/>
                  <w:color w:val="000000" w:themeColor="text1"/>
                  <w:sz w:val="16"/>
                  <w:szCs w:val="16"/>
                </w:rPr>
                <w:t>пункт 18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которое имеет право на приобретение в собственность земельного участка, находящегося в государственной или муниципальной собственности, </w:t>
            </w:r>
            <w:r w:rsidRPr="003A2521">
              <w:rPr>
                <w:rStyle w:val="aff4"/>
                <w:i w:val="0"/>
                <w:color w:val="000000" w:themeColor="text1"/>
                <w:sz w:val="16"/>
                <w:szCs w:val="16"/>
              </w:rPr>
              <w:t>без</w:t>
            </w:r>
            <w:r w:rsidRPr="003A2521">
              <w:rPr>
                <w:color w:val="000000" w:themeColor="text1"/>
                <w:sz w:val="16"/>
                <w:szCs w:val="16"/>
              </w:rPr>
              <w:t> проведения </w:t>
            </w:r>
            <w:r w:rsidRPr="003A2521">
              <w:rPr>
                <w:rStyle w:val="aff4"/>
                <w:i w:val="0"/>
                <w:color w:val="000000" w:themeColor="text1"/>
                <w:sz w:val="16"/>
                <w:szCs w:val="16"/>
              </w:rPr>
              <w:t>торгов</w:t>
            </w:r>
            <w:r w:rsidRPr="003A2521">
              <w:rPr>
                <w:color w:val="000000" w:themeColor="text1"/>
                <w:sz w:val="16"/>
                <w:szCs w:val="16"/>
              </w:rPr>
              <w:t>, в том числе бесплатно</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предусмотренный настоящим Перечнем, подтверждающий право заявителя на </w:t>
            </w:r>
            <w:r w:rsidRPr="003A2521">
              <w:rPr>
                <w:rStyle w:val="aff4"/>
                <w:i w:val="0"/>
                <w:color w:val="000000" w:themeColor="text1"/>
                <w:sz w:val="16"/>
                <w:szCs w:val="16"/>
              </w:rPr>
              <w:t>предоставление</w:t>
            </w:r>
            <w:r w:rsidRPr="003A2521">
              <w:rPr>
                <w:color w:val="000000" w:themeColor="text1"/>
                <w:sz w:val="16"/>
                <w:szCs w:val="16"/>
              </w:rPr>
              <w:t> </w:t>
            </w:r>
            <w:r w:rsidRPr="003A2521">
              <w:rPr>
                <w:rStyle w:val="aff4"/>
                <w:i w:val="0"/>
                <w:color w:val="000000" w:themeColor="text1"/>
                <w:sz w:val="16"/>
                <w:szCs w:val="16"/>
              </w:rPr>
              <w:t>земельного</w:t>
            </w:r>
            <w:r w:rsidRPr="003A2521">
              <w:rPr>
                <w:color w:val="000000" w:themeColor="text1"/>
                <w:sz w:val="16"/>
                <w:szCs w:val="16"/>
              </w:rPr>
              <w:t> </w:t>
            </w:r>
            <w:r w:rsidRPr="003A2521">
              <w:rPr>
                <w:rStyle w:val="aff4"/>
                <w:i w:val="0"/>
                <w:color w:val="000000" w:themeColor="text1"/>
                <w:sz w:val="16"/>
                <w:szCs w:val="16"/>
              </w:rPr>
              <w:t>участка</w:t>
            </w:r>
            <w:r w:rsidRPr="003A2521">
              <w:rPr>
                <w:color w:val="000000" w:themeColor="text1"/>
                <w:sz w:val="16"/>
                <w:szCs w:val="16"/>
              </w:rPr>
              <w:t> в собственность </w:t>
            </w:r>
            <w:r w:rsidRPr="003A2521">
              <w:rPr>
                <w:rStyle w:val="aff4"/>
                <w:i w:val="0"/>
                <w:color w:val="000000" w:themeColor="text1"/>
                <w:sz w:val="16"/>
                <w:szCs w:val="16"/>
              </w:rPr>
              <w:t>без</w:t>
            </w:r>
            <w:r w:rsidRPr="003A2521">
              <w:rPr>
                <w:color w:val="000000" w:themeColor="text1"/>
                <w:sz w:val="16"/>
                <w:szCs w:val="16"/>
              </w:rPr>
              <w:t> проведения </w:t>
            </w:r>
            <w:r w:rsidRPr="003A2521">
              <w:rPr>
                <w:rStyle w:val="aff4"/>
                <w:i w:val="0"/>
                <w:color w:val="000000" w:themeColor="text1"/>
                <w:sz w:val="16"/>
                <w:szCs w:val="16"/>
              </w:rPr>
              <w:t>торгов</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34.</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1" w:anchor="/document/12124624/entry/3962" w:history="1">
              <w:r w:rsidRPr="003A2521">
                <w:rPr>
                  <w:rStyle w:val="afa"/>
                  <w:color w:val="000000" w:themeColor="text1"/>
                  <w:sz w:val="16"/>
                  <w:szCs w:val="16"/>
                </w:rPr>
                <w:t>пункт 20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proofErr w:type="spellStart"/>
            <w:r w:rsidRPr="003A2521">
              <w:rPr>
                <w:color w:val="000000" w:themeColor="text1"/>
                <w:sz w:val="16"/>
                <w:szCs w:val="16"/>
              </w:rPr>
              <w:t>Недропользователь</w:t>
            </w:r>
            <w:proofErr w:type="spellEnd"/>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35.</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2"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Резидент особой экономической зоны</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Свидетельство, удостоверяющее регистрацию лица в качестве резидента особой экономической зоны</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36.</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3"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об управлении особой экономической зоной</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37.</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4" w:anchor="/document/12124624/entry/3962" w:history="1">
              <w:r w:rsidRPr="003A2521">
                <w:rPr>
                  <w:rStyle w:val="afa"/>
                  <w:color w:val="000000" w:themeColor="text1"/>
                  <w:sz w:val="16"/>
                  <w:szCs w:val="16"/>
                </w:rPr>
                <w:t>пункт 22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w:t>
            </w:r>
            <w:r w:rsidRPr="003A2521">
              <w:rPr>
                <w:color w:val="000000" w:themeColor="text1"/>
                <w:sz w:val="16"/>
                <w:szCs w:val="16"/>
              </w:rPr>
              <w:lastRenderedPageBreak/>
              <w:t>особой экономической зоны</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Соглашение о взаимодействии в сфере развития инфраструктуры особой экономической зоны</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38.</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5" w:anchor="/document/12124624/entry/3962" w:history="1">
              <w:r w:rsidRPr="003A2521">
                <w:rPr>
                  <w:rStyle w:val="afa"/>
                  <w:color w:val="000000" w:themeColor="text1"/>
                  <w:sz w:val="16"/>
                  <w:szCs w:val="16"/>
                </w:rPr>
                <w:t>пункт 23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заключено концессионное соглашение</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Концессионное соглашение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39.</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6" w:anchor="/document/12124624/entry/3962" w:history="1">
              <w:r w:rsidRPr="003A2521">
                <w:rPr>
                  <w:rStyle w:val="afa"/>
                  <w:color w:val="000000" w:themeColor="text1"/>
                  <w:sz w:val="16"/>
                  <w:szCs w:val="16"/>
                </w:rPr>
                <w:t>пункт 23.1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заключившее договор об освоении территории в целях строительства и эксплуатации наемного дома коммерческого использования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об освоении территории в целях строительства и эксплуатации наемного дома коммерческого использования</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40.</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7" w:anchor="/document/12124624/entry/3962" w:history="1">
              <w:r w:rsidRPr="003A2521">
                <w:rPr>
                  <w:rStyle w:val="afa"/>
                  <w:color w:val="000000" w:themeColor="text1"/>
                  <w:sz w:val="16"/>
                  <w:szCs w:val="16"/>
                </w:rPr>
                <w:t>пункт 23.1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об освоении территории в целях строительства и эксплуатации наемного дома социального использования</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41.</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8" w:anchor="/document/12124624/entry/3962" w:history="1">
              <w:r w:rsidRPr="003A2521">
                <w:rPr>
                  <w:rStyle w:val="afa"/>
                  <w:color w:val="000000" w:themeColor="text1"/>
                  <w:sz w:val="16"/>
                  <w:szCs w:val="16"/>
                </w:rPr>
                <w:t>пункт 23.2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специальный инвестиционный контракт</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Специальный инвестиционный контракт</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42.</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9" w:anchor="/document/12124624/entry/3962" w:history="1">
              <w:r w:rsidRPr="003A2521">
                <w:rPr>
                  <w:rStyle w:val="afa"/>
                  <w:color w:val="000000" w:themeColor="text1"/>
                  <w:sz w:val="16"/>
                  <w:szCs w:val="16"/>
                </w:rPr>
                <w:t>пункт 24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xml:space="preserve">Лицо, с которым заключено </w:t>
            </w:r>
            <w:proofErr w:type="spellStart"/>
            <w:r w:rsidRPr="003A2521">
              <w:rPr>
                <w:color w:val="000000" w:themeColor="text1"/>
                <w:sz w:val="16"/>
                <w:szCs w:val="16"/>
              </w:rPr>
              <w:t>охото</w:t>
            </w:r>
            <w:proofErr w:type="spellEnd"/>
            <w:r w:rsidRPr="003A2521">
              <w:rPr>
                <w:color w:val="000000" w:themeColor="text1"/>
                <w:sz w:val="16"/>
                <w:szCs w:val="16"/>
              </w:rPr>
              <w:t xml:space="preserve"> хозяйственное соглашение</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proofErr w:type="spellStart"/>
            <w:r w:rsidRPr="003A2521">
              <w:rPr>
                <w:color w:val="000000" w:themeColor="text1"/>
                <w:sz w:val="16"/>
                <w:szCs w:val="16"/>
              </w:rPr>
              <w:t>Охотхозяйственное</w:t>
            </w:r>
            <w:proofErr w:type="spellEnd"/>
            <w:r w:rsidRPr="003A2521">
              <w:rPr>
                <w:color w:val="000000" w:themeColor="text1"/>
                <w:sz w:val="16"/>
                <w:szCs w:val="16"/>
              </w:rPr>
              <w:t xml:space="preserve"> соглашение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43.</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0" w:anchor="/document/12124624/entry/3962" w:history="1">
              <w:r w:rsidRPr="003A2521">
                <w:rPr>
                  <w:rStyle w:val="afa"/>
                  <w:color w:val="000000" w:themeColor="text1"/>
                  <w:sz w:val="16"/>
                  <w:szCs w:val="16"/>
                </w:rPr>
                <w:t>пункт 28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Резидент зоны территориального развития, включенный в реестр резидентов зоны территориального развития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Инвестиционная декларация, в составе которой представлен инвестиционный проект</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44.</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1" w:anchor="/document/12124624/entry/3962" w:history="1">
              <w:r w:rsidRPr="003A2521">
                <w:rPr>
                  <w:rStyle w:val="afa"/>
                  <w:color w:val="000000" w:themeColor="text1"/>
                  <w:sz w:val="16"/>
                  <w:szCs w:val="16"/>
                </w:rPr>
                <w:t>пункт 32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Арендатор земельного участка, имеющий право на заключение нового договора аренды земельного участка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45.</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2" w:anchor="/document/12124624/entry/3992" w:history="1">
              <w:r w:rsidRPr="003A2521">
                <w:rPr>
                  <w:rStyle w:val="afa"/>
                  <w:color w:val="000000" w:themeColor="text1"/>
                  <w:sz w:val="16"/>
                  <w:szCs w:val="16"/>
                </w:rPr>
                <w:t>пункт 2 пункта 2 статьи 39.9</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постоянное (бессрочное)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46.</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3" w:anchor="/document/12124624/entry/3992" w:history="1">
              <w:r w:rsidRPr="003A2521">
                <w:rPr>
                  <w:rStyle w:val="afa"/>
                  <w:color w:val="000000" w:themeColor="text1"/>
                  <w:sz w:val="16"/>
                  <w:szCs w:val="16"/>
                </w:rPr>
                <w:t>пункт 3 пункта 2 статьи 39.9</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постоянное (бессрочное)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Казенное предприятие</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47.</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4" w:anchor="/document/12124624/entry/3992" w:history="1">
              <w:r w:rsidRPr="003A2521">
                <w:rPr>
                  <w:rStyle w:val="afa"/>
                  <w:color w:val="000000" w:themeColor="text1"/>
                  <w:sz w:val="16"/>
                  <w:szCs w:val="16"/>
                </w:rPr>
                <w:t>пункт 4 пункта 2 статьи 39.9</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постоянное (бессрочное)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48.</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5"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49.</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6"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Казенное предприятие</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50.</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7"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51.</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8" w:anchor="/document/12124624/entry/39102" w:history="1">
              <w:r w:rsidRPr="003A2521">
                <w:rPr>
                  <w:rStyle w:val="afa"/>
                  <w:color w:val="000000" w:themeColor="text1"/>
                  <w:sz w:val="16"/>
                  <w:szCs w:val="16"/>
                </w:rPr>
                <w:t>пункт 2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Работник организации, которой земельный участок предоставлен на праве постоянного (бессрочного) пользования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Приказ о приеме на работу, выписка из трудовой книжки или трудовой договор (контракт)</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52.</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9" w:anchor="/document/12124624/entry/39102" w:history="1">
              <w:r w:rsidRPr="003A2521">
                <w:rPr>
                  <w:rStyle w:val="afa"/>
                  <w:color w:val="000000" w:themeColor="text1"/>
                  <w:sz w:val="16"/>
                  <w:szCs w:val="16"/>
                </w:rPr>
                <w:t>пункт 3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Религиозная организация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53.</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80" w:anchor="/document/12124624/entry/39102" w:history="1">
              <w:r w:rsidRPr="003A2521">
                <w:rPr>
                  <w:rStyle w:val="afa"/>
                  <w:color w:val="000000" w:themeColor="text1"/>
                  <w:sz w:val="16"/>
                  <w:szCs w:val="16"/>
                </w:rPr>
                <w:t>пункт 4 пункта 2 статьи 39.10</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Религиозная организация, которой на праве безвозмездного пользования предоставлены здания, сооружения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безвозмездного пользования зданием, сооружением, если право на такое здание, сооружение не зарегистрировано в ЕГРН</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54.</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81" w:anchor="/document/12124624/entry/39102" w:history="1">
              <w:r w:rsidRPr="003A2521">
                <w:rPr>
                  <w:rStyle w:val="afa"/>
                  <w:color w:val="000000" w:themeColor="text1"/>
                  <w:sz w:val="16"/>
                  <w:szCs w:val="16"/>
                </w:rPr>
                <w:t>пункт 5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proofErr w:type="gramStart"/>
            <w:r w:rsidRPr="003A2521">
              <w:rPr>
                <w:color w:val="000000" w:themeColor="text1"/>
                <w:sz w:val="16"/>
                <w:szCs w:val="16"/>
              </w:rPr>
              <w:t>Лицо, с которым в соответствии с </w:t>
            </w:r>
            <w:hyperlink r:id="rId182"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55.</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83" w:anchor="/document/12124624/entry/3932" w:history="1">
              <w:r w:rsidRPr="003A2521">
                <w:rPr>
                  <w:rStyle w:val="afa"/>
                  <w:color w:val="000000" w:themeColor="text1"/>
                  <w:sz w:val="16"/>
                  <w:szCs w:val="16"/>
                </w:rPr>
                <w:t>пункт 10 пункта 2 статьи 39.3</w:t>
              </w:r>
            </w:hyperlink>
            <w:r w:rsidRPr="003A2521">
              <w:rPr>
                <w:color w:val="000000" w:themeColor="text1"/>
                <w:sz w:val="16"/>
                <w:szCs w:val="16"/>
              </w:rPr>
              <w:t>, </w:t>
            </w:r>
            <w:hyperlink r:id="rId184" w:anchor="/document/12124624/entry/3962" w:history="1">
              <w:r w:rsidRPr="003A2521">
                <w:rPr>
                  <w:rStyle w:val="afa"/>
                  <w:color w:val="000000" w:themeColor="text1"/>
                  <w:sz w:val="16"/>
                  <w:szCs w:val="16"/>
                </w:rPr>
                <w:t>подпункт 15 пункта 2 статьи 39.6</w:t>
              </w:r>
            </w:hyperlink>
            <w:r w:rsidRPr="003A2521">
              <w:rPr>
                <w:color w:val="000000" w:themeColor="text1"/>
                <w:sz w:val="16"/>
                <w:szCs w:val="16"/>
              </w:rPr>
              <w:t>, </w:t>
            </w:r>
            <w:hyperlink r:id="rId185" w:anchor="/document/12124624/entry/39102" w:history="1">
              <w:r w:rsidRPr="003A2521">
                <w:rPr>
                  <w:rStyle w:val="afa"/>
                  <w:color w:val="000000" w:themeColor="text1"/>
                  <w:sz w:val="16"/>
                  <w:szCs w:val="16"/>
                </w:rPr>
                <w:t>подпункт 6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 в аренду, 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56.</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86" w:anchor="/document/12124624/entry/39102" w:history="1">
              <w:r w:rsidRPr="003A2521">
                <w:rPr>
                  <w:rStyle w:val="afa"/>
                  <w:color w:val="000000" w:themeColor="text1"/>
                  <w:sz w:val="16"/>
                  <w:szCs w:val="16"/>
                </w:rPr>
                <w:t>пункт 7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Приказ о приеме на работу, выписка из трудовой книжки или трудовой договор (контракт)</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57.</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87" w:anchor="/document/12124624/entry/39102" w:history="1">
              <w:r w:rsidRPr="003A2521">
                <w:rPr>
                  <w:rStyle w:val="afa"/>
                  <w:color w:val="000000" w:themeColor="text1"/>
                  <w:sz w:val="16"/>
                  <w:szCs w:val="16"/>
                </w:rPr>
                <w:t>пункт 8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Гражданину, которому предоставлено служебное жилое помещение в виде жилого дома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найма служебного жилого помещения</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58.</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88" w:anchor="/document/12124624/entry/39102" w:history="1">
              <w:r w:rsidRPr="003A2521">
                <w:rPr>
                  <w:rStyle w:val="afa"/>
                  <w:color w:val="000000" w:themeColor="text1"/>
                  <w:sz w:val="16"/>
                  <w:szCs w:val="16"/>
                </w:rPr>
                <w:t>пункт 12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Некоммерческая организация, созданная гражданами в целях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 создании некоммерческой организации</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59.</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89" w:anchor="/document/12124624/entry/39102" w:history="1">
              <w:r w:rsidRPr="003A2521">
                <w:rPr>
                  <w:rStyle w:val="afa"/>
                  <w:color w:val="000000" w:themeColor="text1"/>
                  <w:sz w:val="16"/>
                  <w:szCs w:val="16"/>
                </w:rPr>
                <w:t>пункт 13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Лица, относящиеся к коренным малочисленным народам Севера, Сибири и Дальнего Востока, и их общины</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60.</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90" w:anchor="/document/12124624/entry/39102" w:history="1">
              <w:r w:rsidRPr="003A2521">
                <w:rPr>
                  <w:rStyle w:val="afa"/>
                  <w:color w:val="000000" w:themeColor="text1"/>
                  <w:sz w:val="16"/>
                  <w:szCs w:val="16"/>
                </w:rPr>
                <w:t>пункт 14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proofErr w:type="gramStart"/>
            <w:r w:rsidRPr="003A2521">
              <w:rPr>
                <w:color w:val="000000" w:themeColor="text1"/>
                <w:sz w:val="16"/>
                <w:szCs w:val="16"/>
              </w:rPr>
              <w:t>Лицо, с которым в соответствии с </w:t>
            </w:r>
            <w:hyperlink r:id="rId191" w:anchor="/document/70291366/entry/0" w:history="1">
              <w:r w:rsidRPr="003A2521">
                <w:rPr>
                  <w:rStyle w:val="afa"/>
                  <w:color w:val="000000" w:themeColor="text1"/>
                  <w:sz w:val="16"/>
                  <w:szCs w:val="16"/>
                </w:rPr>
                <w:t xml:space="preserve">Федеральным </w:t>
              </w:r>
              <w:r w:rsidRPr="003A2521">
                <w:rPr>
                  <w:rStyle w:val="afa"/>
                  <w:color w:val="000000" w:themeColor="text1"/>
                  <w:sz w:val="16"/>
                  <w:szCs w:val="16"/>
                </w:rPr>
                <w:lastRenderedPageBreak/>
                <w:t>законом</w:t>
              </w:r>
            </w:hyperlink>
            <w:r w:rsidRPr="003A2521">
              <w:rPr>
                <w:color w:val="000000" w:themeColor="text1"/>
                <w:sz w:val="16"/>
                <w:szCs w:val="16"/>
              </w:rPr>
              <w:t> от 29 декабря 2012 года N 275-ФЗ "О государственном оборонном заказе" или </w:t>
            </w:r>
            <w:hyperlink r:id="rId192"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3A2521">
              <w:rPr>
                <w:color w:val="000000" w:themeColor="text1"/>
                <w:sz w:val="16"/>
                <w:szCs w:val="16"/>
              </w:rPr>
              <w:t xml:space="preserve"> полностью за счет средств федерального бюджета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Государственный контракт</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61.</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93" w:anchor="/document/12124624/entry/39102" w:history="1">
              <w:r w:rsidRPr="003A2521">
                <w:rPr>
                  <w:rStyle w:val="afa"/>
                  <w:color w:val="000000" w:themeColor="text1"/>
                  <w:sz w:val="16"/>
                  <w:szCs w:val="16"/>
                </w:rPr>
                <w:t>пункт 15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субъекта Российской Федерации о создании некоммерческой организации</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62.</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94" w:anchor="/document/12124624/entry/39102" w:history="1">
              <w:r w:rsidRPr="003A2521">
                <w:rPr>
                  <w:rStyle w:val="afa"/>
                  <w:color w:val="000000" w:themeColor="text1"/>
                  <w:sz w:val="16"/>
                  <w:szCs w:val="16"/>
                </w:rPr>
                <w:t>пункт 16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xml:space="preserve">Лицо, право безвозмездного </w:t>
            </w:r>
            <w:proofErr w:type="gramStart"/>
            <w:r w:rsidRPr="003A2521">
              <w:rPr>
                <w:color w:val="000000" w:themeColor="text1"/>
                <w:sz w:val="16"/>
                <w:szCs w:val="16"/>
              </w:rPr>
              <w:t>пользования</w:t>
            </w:r>
            <w:proofErr w:type="gramEnd"/>
            <w:r w:rsidRPr="003A2521">
              <w:rPr>
                <w:color w:val="000000" w:themeColor="text1"/>
                <w:sz w:val="16"/>
                <w:szCs w:val="16"/>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3A2521" w:rsidRPr="003A2521" w:rsidRDefault="003A2521" w:rsidP="003A2521">
      <w:pPr>
        <w:pStyle w:val="indent1"/>
        <w:shd w:val="clear" w:color="auto" w:fill="FFFFFF"/>
        <w:jc w:val="right"/>
        <w:rPr>
          <w:color w:val="22272F"/>
          <w:sz w:val="16"/>
          <w:szCs w:val="16"/>
        </w:rPr>
        <w:sectPr w:rsidR="003A2521" w:rsidRPr="003A2521" w:rsidSect="003A2521">
          <w:pgSz w:w="16800" w:h="11900" w:orient="landscape"/>
          <w:pgMar w:top="1701" w:right="1134" w:bottom="567" w:left="1134" w:header="720" w:footer="720" w:gutter="0"/>
          <w:cols w:space="720"/>
          <w:noEndnote/>
        </w:sectPr>
      </w:pPr>
    </w:p>
    <w:p w:rsidR="003A2521" w:rsidRPr="003A2521" w:rsidRDefault="003A2521" w:rsidP="003A2521">
      <w:pPr>
        <w:pStyle w:val="indent1"/>
        <w:shd w:val="clear" w:color="auto" w:fill="FFFFFF"/>
        <w:spacing w:before="0" w:beforeAutospacing="0" w:after="0" w:afterAutospacing="0"/>
        <w:ind w:left="6663"/>
        <w:jc w:val="right"/>
        <w:rPr>
          <w:color w:val="000000" w:themeColor="text1"/>
          <w:sz w:val="16"/>
          <w:szCs w:val="16"/>
        </w:rPr>
      </w:pPr>
      <w:r w:rsidRPr="003A2521">
        <w:rPr>
          <w:color w:val="000000" w:themeColor="text1"/>
          <w:sz w:val="16"/>
          <w:szCs w:val="16"/>
        </w:rPr>
        <w:lastRenderedPageBreak/>
        <w:t>Приложение 2</w:t>
      </w:r>
    </w:p>
    <w:p w:rsidR="003A2521" w:rsidRPr="003A2521" w:rsidRDefault="003A2521" w:rsidP="003A2521">
      <w:pPr>
        <w:pStyle w:val="indent1"/>
        <w:shd w:val="clear" w:color="auto" w:fill="FFFFFF"/>
        <w:spacing w:before="0" w:beforeAutospacing="0" w:after="0" w:afterAutospacing="0"/>
        <w:ind w:left="6663"/>
        <w:jc w:val="right"/>
        <w:rPr>
          <w:color w:val="000000" w:themeColor="text1"/>
          <w:sz w:val="16"/>
          <w:szCs w:val="16"/>
        </w:rPr>
      </w:pPr>
      <w:r w:rsidRPr="003A2521">
        <w:rPr>
          <w:color w:val="000000" w:themeColor="text1"/>
          <w:sz w:val="16"/>
          <w:szCs w:val="16"/>
        </w:rPr>
        <w:t>к Административному регламенту</w:t>
      </w:r>
    </w:p>
    <w:p w:rsidR="003A2521" w:rsidRPr="003A2521" w:rsidRDefault="003A2521" w:rsidP="003A2521">
      <w:pPr>
        <w:pStyle w:val="indent1"/>
        <w:shd w:val="clear" w:color="auto" w:fill="FFFFFF"/>
        <w:spacing w:before="0" w:beforeAutospacing="0" w:after="0" w:afterAutospacing="0"/>
        <w:ind w:left="6663"/>
        <w:jc w:val="right"/>
        <w:rPr>
          <w:color w:val="000000" w:themeColor="text1"/>
          <w:sz w:val="16"/>
          <w:szCs w:val="16"/>
        </w:rPr>
      </w:pPr>
      <w:r w:rsidRPr="003A2521">
        <w:rPr>
          <w:color w:val="000000" w:themeColor="text1"/>
          <w:sz w:val="16"/>
          <w:szCs w:val="16"/>
        </w:rPr>
        <w:t>предоставления муниципальной услуги</w:t>
      </w:r>
    </w:p>
    <w:p w:rsidR="003A2521" w:rsidRPr="003A2521" w:rsidRDefault="003A2521" w:rsidP="003A2521">
      <w:pPr>
        <w:pStyle w:val="indent1"/>
        <w:shd w:val="clear" w:color="auto" w:fill="FFFFFF"/>
        <w:spacing w:before="0" w:beforeAutospacing="0" w:after="0" w:afterAutospacing="0"/>
        <w:ind w:left="6663"/>
        <w:jc w:val="right"/>
        <w:rPr>
          <w:color w:val="000000" w:themeColor="text1"/>
          <w:sz w:val="16"/>
          <w:szCs w:val="16"/>
        </w:rPr>
      </w:pPr>
      <w:r w:rsidRPr="003A2521">
        <w:rPr>
          <w:color w:val="000000" w:themeColor="text1"/>
          <w:sz w:val="16"/>
          <w:szCs w:val="16"/>
        </w:rPr>
        <w:t>"</w:t>
      </w:r>
      <w:r w:rsidRPr="003A2521">
        <w:rPr>
          <w:rStyle w:val="aff4"/>
          <w:rFonts w:eastAsiaTheme="majorEastAsia"/>
          <w:i w:val="0"/>
          <w:color w:val="000000" w:themeColor="text1"/>
          <w:sz w:val="16"/>
          <w:szCs w:val="16"/>
        </w:rPr>
        <w:t>Предоставление</w:t>
      </w:r>
      <w:r w:rsidRPr="003A2521">
        <w:rPr>
          <w:color w:val="000000" w:themeColor="text1"/>
          <w:sz w:val="16"/>
          <w:szCs w:val="16"/>
        </w:rPr>
        <w:t> в собственность, аренду, постоянное (бессрочное) пользование, безвозмездное пользование </w:t>
      </w:r>
      <w:r w:rsidRPr="003A2521">
        <w:rPr>
          <w:rStyle w:val="aff4"/>
          <w:rFonts w:eastAsiaTheme="majorEastAsia"/>
          <w:i w:val="0"/>
          <w:color w:val="000000" w:themeColor="text1"/>
          <w:sz w:val="16"/>
          <w:szCs w:val="16"/>
        </w:rPr>
        <w:t>земельного</w:t>
      </w:r>
      <w:r w:rsidRPr="003A2521">
        <w:rPr>
          <w:color w:val="000000" w:themeColor="text1"/>
          <w:sz w:val="16"/>
          <w:szCs w:val="16"/>
        </w:rPr>
        <w:t> </w:t>
      </w:r>
      <w:r w:rsidRPr="003A2521">
        <w:rPr>
          <w:rStyle w:val="aff4"/>
          <w:rFonts w:eastAsiaTheme="majorEastAsia"/>
          <w:i w:val="0"/>
          <w:color w:val="000000" w:themeColor="text1"/>
          <w:sz w:val="16"/>
          <w:szCs w:val="16"/>
        </w:rPr>
        <w:t>участка</w:t>
      </w:r>
      <w:r w:rsidRPr="003A2521">
        <w:rPr>
          <w:color w:val="000000" w:themeColor="text1"/>
          <w:sz w:val="16"/>
          <w:szCs w:val="16"/>
        </w:rPr>
        <w:t>, находящегося в муниципальной собственности, </w:t>
      </w:r>
      <w:r w:rsidRPr="003A2521">
        <w:rPr>
          <w:rStyle w:val="aff4"/>
          <w:rFonts w:eastAsiaTheme="majorEastAsia"/>
          <w:i w:val="0"/>
          <w:color w:val="000000" w:themeColor="text1"/>
          <w:sz w:val="16"/>
          <w:szCs w:val="16"/>
        </w:rPr>
        <w:t>без</w:t>
      </w:r>
      <w:r w:rsidRPr="003A2521">
        <w:rPr>
          <w:color w:val="000000" w:themeColor="text1"/>
          <w:sz w:val="16"/>
          <w:szCs w:val="16"/>
        </w:rPr>
        <w:t> проведения </w:t>
      </w:r>
      <w:r w:rsidRPr="003A2521">
        <w:rPr>
          <w:rStyle w:val="aff4"/>
          <w:rFonts w:eastAsiaTheme="majorEastAsia"/>
          <w:i w:val="0"/>
          <w:color w:val="000000" w:themeColor="text1"/>
          <w:sz w:val="16"/>
          <w:szCs w:val="16"/>
        </w:rPr>
        <w:t>торгов</w:t>
      </w:r>
      <w:r w:rsidRPr="003A2521">
        <w:rPr>
          <w:color w:val="000000" w:themeColor="text1"/>
          <w:sz w:val="16"/>
          <w:szCs w:val="16"/>
        </w:rPr>
        <w:t>"</w:t>
      </w:r>
    </w:p>
    <w:p w:rsidR="003A2521" w:rsidRPr="003A2521" w:rsidRDefault="003A2521" w:rsidP="003A2521">
      <w:pPr>
        <w:pStyle w:val="indent1"/>
        <w:shd w:val="clear" w:color="auto" w:fill="FFFFFF"/>
        <w:spacing w:before="0" w:beforeAutospacing="0" w:after="0" w:afterAutospacing="0"/>
        <w:ind w:left="6663"/>
        <w:jc w:val="right"/>
        <w:rPr>
          <w:color w:val="000000" w:themeColor="text1"/>
          <w:sz w:val="16"/>
          <w:szCs w:val="16"/>
        </w:rPr>
      </w:pPr>
    </w:p>
    <w:p w:rsidR="003A2521" w:rsidRPr="003A2521" w:rsidRDefault="003A2521" w:rsidP="003A2521">
      <w:pPr>
        <w:pStyle w:val="indent1"/>
        <w:shd w:val="clear" w:color="auto" w:fill="FFFFFF"/>
        <w:jc w:val="center"/>
        <w:rPr>
          <w:color w:val="000000" w:themeColor="text1"/>
          <w:sz w:val="16"/>
          <w:szCs w:val="16"/>
        </w:rPr>
      </w:pPr>
      <w:r w:rsidRPr="003A2521">
        <w:rPr>
          <w:color w:val="000000" w:themeColor="text1"/>
          <w:sz w:val="16"/>
          <w:szCs w:val="16"/>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w:t>
      </w:r>
      <w:r w:rsidRPr="003A2521">
        <w:rPr>
          <w:rStyle w:val="aff4"/>
          <w:rFonts w:eastAsiaTheme="majorEastAsia"/>
          <w:i w:val="0"/>
          <w:color w:val="000000" w:themeColor="text1"/>
          <w:sz w:val="16"/>
          <w:szCs w:val="16"/>
        </w:rPr>
        <w:t>торгов</w:t>
      </w:r>
      <w:r w:rsidRPr="003A2521">
        <w:rPr>
          <w:color w:val="000000" w:themeColor="text1"/>
          <w:sz w:val="16"/>
          <w:szCs w:val="16"/>
        </w:rPr>
        <w:t>"</w:t>
      </w:r>
    </w:p>
    <w:tbl>
      <w:tblPr>
        <w:tblW w:w="14616" w:type="dxa"/>
        <w:tblLayout w:type="fixed"/>
        <w:tblCellMar>
          <w:top w:w="15" w:type="dxa"/>
          <w:left w:w="15" w:type="dxa"/>
          <w:bottom w:w="15" w:type="dxa"/>
          <w:right w:w="15" w:type="dxa"/>
        </w:tblCellMar>
        <w:tblLook w:val="04A0" w:firstRow="1" w:lastRow="0" w:firstColumn="1" w:lastColumn="0" w:noHBand="0" w:noVBand="1"/>
      </w:tblPr>
      <w:tblGrid>
        <w:gridCol w:w="300"/>
        <w:gridCol w:w="2976"/>
        <w:gridCol w:w="2835"/>
        <w:gridCol w:w="3118"/>
        <w:gridCol w:w="5387"/>
      </w:tblGrid>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N </w:t>
            </w:r>
            <w:proofErr w:type="spellStart"/>
            <w:r w:rsidRPr="003A2521">
              <w:rPr>
                <w:color w:val="000000" w:themeColor="text1"/>
                <w:sz w:val="16"/>
                <w:szCs w:val="16"/>
              </w:rPr>
              <w:t>N</w:t>
            </w:r>
            <w:proofErr w:type="spellEnd"/>
            <w:r w:rsidRPr="003A2521">
              <w:rPr>
                <w:color w:val="000000" w:themeColor="text1"/>
                <w:sz w:val="16"/>
                <w:szCs w:val="16"/>
              </w:rPr>
              <w:t xml:space="preserve"> </w:t>
            </w:r>
            <w:proofErr w:type="gramStart"/>
            <w:r w:rsidRPr="003A2521">
              <w:rPr>
                <w:color w:val="000000" w:themeColor="text1"/>
                <w:sz w:val="16"/>
                <w:szCs w:val="16"/>
              </w:rPr>
              <w:t>п</w:t>
            </w:r>
            <w:proofErr w:type="gramEnd"/>
            <w:r w:rsidRPr="003A2521">
              <w:rPr>
                <w:color w:val="000000" w:themeColor="text1"/>
                <w:sz w:val="16"/>
                <w:szCs w:val="16"/>
              </w:rPr>
              <w:t>/п</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Основание </w:t>
            </w:r>
            <w:r w:rsidRPr="003A2521">
              <w:rPr>
                <w:rStyle w:val="aff4"/>
                <w:rFonts w:eastAsiaTheme="majorEastAsia"/>
                <w:i w:val="0"/>
                <w:color w:val="000000" w:themeColor="text1"/>
                <w:sz w:val="16"/>
                <w:szCs w:val="16"/>
              </w:rPr>
              <w:t>предоставления</w:t>
            </w:r>
            <w:r w:rsidRPr="003A2521">
              <w:rPr>
                <w:color w:val="000000" w:themeColor="text1"/>
                <w:sz w:val="16"/>
                <w:szCs w:val="16"/>
              </w:rPr>
              <w:t> </w:t>
            </w:r>
            <w:r w:rsidRPr="003A2521">
              <w:rPr>
                <w:rStyle w:val="aff4"/>
                <w:rFonts w:eastAsiaTheme="majorEastAsia"/>
                <w:i w:val="0"/>
                <w:color w:val="000000" w:themeColor="text1"/>
                <w:sz w:val="16"/>
                <w:szCs w:val="16"/>
              </w:rPr>
              <w:t>земельного</w:t>
            </w:r>
            <w:r w:rsidRPr="003A2521">
              <w:rPr>
                <w:color w:val="000000" w:themeColor="text1"/>
                <w:sz w:val="16"/>
                <w:szCs w:val="16"/>
              </w:rPr>
              <w:t> </w:t>
            </w:r>
            <w:r w:rsidRPr="003A2521">
              <w:rPr>
                <w:rStyle w:val="aff4"/>
                <w:rFonts w:eastAsiaTheme="majorEastAsia"/>
                <w:i w:val="0"/>
                <w:color w:val="000000" w:themeColor="text1"/>
                <w:sz w:val="16"/>
                <w:szCs w:val="16"/>
              </w:rPr>
              <w:t>участка</w:t>
            </w:r>
            <w:r w:rsidRPr="003A2521">
              <w:rPr>
                <w:color w:val="000000" w:themeColor="text1"/>
                <w:sz w:val="16"/>
                <w:szCs w:val="16"/>
              </w:rPr>
              <w:t> </w:t>
            </w:r>
            <w:r w:rsidRPr="003A2521">
              <w:rPr>
                <w:rStyle w:val="aff4"/>
                <w:rFonts w:eastAsiaTheme="majorEastAsia"/>
                <w:i w:val="0"/>
                <w:color w:val="000000" w:themeColor="text1"/>
                <w:sz w:val="16"/>
                <w:szCs w:val="16"/>
              </w:rPr>
              <w:t>без</w:t>
            </w:r>
            <w:r w:rsidRPr="003A2521">
              <w:rPr>
                <w:color w:val="000000" w:themeColor="text1"/>
                <w:sz w:val="16"/>
                <w:szCs w:val="16"/>
              </w:rPr>
              <w:t> проведения </w:t>
            </w:r>
            <w:r w:rsidRPr="003A2521">
              <w:rPr>
                <w:rStyle w:val="aff4"/>
                <w:rFonts w:eastAsiaTheme="majorEastAsia"/>
                <w:i w:val="0"/>
                <w:color w:val="000000" w:themeColor="text1"/>
                <w:sz w:val="16"/>
                <w:szCs w:val="16"/>
              </w:rPr>
              <w:t>торгов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Вид права, на котором осуществляется </w:t>
            </w:r>
            <w:r w:rsidRPr="003A2521">
              <w:rPr>
                <w:rStyle w:val="aff4"/>
                <w:rFonts w:eastAsiaTheme="majorEastAsia"/>
                <w:i w:val="0"/>
                <w:color w:val="000000" w:themeColor="text1"/>
                <w:sz w:val="16"/>
                <w:szCs w:val="16"/>
              </w:rPr>
              <w:t>предоставление</w:t>
            </w:r>
            <w:r w:rsidRPr="003A2521">
              <w:rPr>
                <w:color w:val="000000" w:themeColor="text1"/>
                <w:sz w:val="16"/>
                <w:szCs w:val="16"/>
              </w:rPr>
              <w:t> </w:t>
            </w:r>
            <w:r w:rsidRPr="003A2521">
              <w:rPr>
                <w:rStyle w:val="aff4"/>
                <w:rFonts w:eastAsiaTheme="majorEastAsia"/>
                <w:i w:val="0"/>
                <w:color w:val="000000" w:themeColor="text1"/>
                <w:sz w:val="16"/>
                <w:szCs w:val="16"/>
              </w:rPr>
              <w:t>земельного</w:t>
            </w:r>
            <w:r w:rsidRPr="003A2521">
              <w:rPr>
                <w:color w:val="000000" w:themeColor="text1"/>
                <w:sz w:val="16"/>
                <w:szCs w:val="16"/>
              </w:rPr>
              <w:t> </w:t>
            </w:r>
            <w:r w:rsidRPr="003A2521">
              <w:rPr>
                <w:rStyle w:val="aff4"/>
                <w:rFonts w:eastAsiaTheme="majorEastAsia"/>
                <w:i w:val="0"/>
                <w:color w:val="000000" w:themeColor="text1"/>
                <w:sz w:val="16"/>
                <w:szCs w:val="16"/>
              </w:rPr>
              <w:t>участка</w:t>
            </w:r>
            <w:r w:rsidRPr="003A2521">
              <w:rPr>
                <w:color w:val="000000" w:themeColor="text1"/>
                <w:sz w:val="16"/>
                <w:szCs w:val="16"/>
              </w:rPr>
              <w:t> бесплатно или за плату</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Заявитель</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Документы, подтверждающие право заявителя на приобретение земельного участка </w:t>
            </w:r>
            <w:r w:rsidRPr="003A2521">
              <w:rPr>
                <w:rStyle w:val="aff4"/>
                <w:rFonts w:eastAsiaTheme="majorEastAsia"/>
                <w:i w:val="0"/>
                <w:color w:val="000000" w:themeColor="text1"/>
                <w:sz w:val="16"/>
                <w:szCs w:val="16"/>
                <w:shd w:val="clear" w:color="auto" w:fill="FFFABB"/>
              </w:rPr>
              <w:t>без</w:t>
            </w:r>
            <w:r w:rsidRPr="003A2521">
              <w:rPr>
                <w:color w:val="000000" w:themeColor="text1"/>
                <w:sz w:val="16"/>
                <w:szCs w:val="16"/>
              </w:rPr>
              <w:t> проведения </w:t>
            </w:r>
            <w:r w:rsidRPr="003A2521">
              <w:rPr>
                <w:rStyle w:val="aff4"/>
                <w:rFonts w:eastAsiaTheme="majorEastAsia"/>
                <w:i w:val="0"/>
                <w:color w:val="000000" w:themeColor="text1"/>
                <w:sz w:val="16"/>
                <w:szCs w:val="16"/>
                <w:shd w:val="clear" w:color="auto" w:fill="FFFABB"/>
              </w:rPr>
              <w:t>торгов</w:t>
            </w:r>
            <w:r w:rsidRPr="003A2521">
              <w:rPr>
                <w:color w:val="000000" w:themeColor="text1"/>
                <w:sz w:val="16"/>
                <w:szCs w:val="16"/>
              </w:rPr>
              <w:t> и прилагаемые к заявлению о приобретении прав на земельный участок*</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195" w:anchor="/document/12124624/entry/3932" w:history="1">
              <w:r w:rsidRPr="003A2521">
                <w:rPr>
                  <w:rStyle w:val="afa"/>
                  <w:color w:val="000000" w:themeColor="text1"/>
                  <w:sz w:val="16"/>
                  <w:szCs w:val="16"/>
                </w:rPr>
                <w:t>пункт 1 пункта 2 статьи 39.3</w:t>
              </w:r>
            </w:hyperlink>
            <w:r w:rsidRPr="003A2521">
              <w:rPr>
                <w:color w:val="000000" w:themeColor="text1"/>
                <w:sz w:val="16"/>
                <w:szCs w:val="16"/>
              </w:rPr>
              <w:t> Земельного кодекса Российской Федерации (далее - Кодекс)</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заключен договор о комплексном освоении территории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Единого государственного реестра недвижимости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Единого государственного реестра юридических лиц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196" w:anchor="/document/12124624/entry/3932" w:history="1">
              <w:r w:rsidRPr="003A2521">
                <w:rPr>
                  <w:rStyle w:val="afa"/>
                  <w:color w:val="000000" w:themeColor="text1"/>
                  <w:sz w:val="16"/>
                  <w:szCs w:val="16"/>
                </w:rPr>
                <w:t>пункт 2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197" w:anchor="/document/12124624/entry/3932" w:history="1">
              <w:r w:rsidRPr="003A2521">
                <w:rPr>
                  <w:rStyle w:val="afa"/>
                  <w:color w:val="000000" w:themeColor="text1"/>
                  <w:sz w:val="16"/>
                  <w:szCs w:val="16"/>
                </w:rPr>
                <w:t>пункт 2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198" w:anchor="/document/12124624/entry/3932" w:history="1">
              <w:r w:rsidRPr="003A2521">
                <w:rPr>
                  <w:rStyle w:val="afa"/>
                  <w:color w:val="000000" w:themeColor="text1"/>
                  <w:sz w:val="16"/>
                  <w:szCs w:val="16"/>
                </w:rPr>
                <w:t>пункт 3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Член садоводческого некоммерческого товарищества (СНТ) или огороднического некоммерческого товарищества (ОНТ)</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в отношении СНТ или ОНТ</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199" w:anchor="/document/12124624/entry/3932" w:history="1">
              <w:r w:rsidRPr="003A2521">
                <w:rPr>
                  <w:rStyle w:val="afa"/>
                  <w:color w:val="000000" w:themeColor="text1"/>
                  <w:sz w:val="16"/>
                  <w:szCs w:val="16"/>
                </w:rPr>
                <w:t>пункт 4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0" w:anchor="/document/12124624/entry/3932" w:history="1">
              <w:r w:rsidRPr="003A2521">
                <w:rPr>
                  <w:rStyle w:val="afa"/>
                  <w:color w:val="000000" w:themeColor="text1"/>
                  <w:sz w:val="16"/>
                  <w:szCs w:val="16"/>
                </w:rPr>
                <w:t>пункт 6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Собственник здания, сооружения либо помещения в здании, сооружении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1" w:anchor="/document/12124624/entry/3932" w:history="1">
              <w:r w:rsidRPr="003A2521">
                <w:rPr>
                  <w:rStyle w:val="afa"/>
                  <w:color w:val="000000" w:themeColor="text1"/>
                  <w:sz w:val="16"/>
                  <w:szCs w:val="16"/>
                </w:rPr>
                <w:t>пункт 7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использующее земельный участок на праве постоянного (бессрочного) пользования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8.</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2" w:anchor="/document/12124624/entry/3932" w:history="1">
              <w:r w:rsidRPr="003A2521">
                <w:rPr>
                  <w:rStyle w:val="afa"/>
                  <w:color w:val="000000" w:themeColor="text1"/>
                  <w:sz w:val="16"/>
                  <w:szCs w:val="16"/>
                </w:rPr>
                <w:t>пункт 8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3" w:anchor="/document/12124624/entry/3932" w:history="1">
              <w:r w:rsidRPr="003A2521">
                <w:rPr>
                  <w:rStyle w:val="afa"/>
                  <w:color w:val="000000" w:themeColor="text1"/>
                  <w:sz w:val="16"/>
                  <w:szCs w:val="16"/>
                </w:rPr>
                <w:t>пункт 9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10.</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4" w:anchor="/document/12124624/entry/3932" w:history="1">
              <w:r w:rsidRPr="003A2521">
                <w:rPr>
                  <w:rStyle w:val="afa"/>
                  <w:color w:val="000000" w:themeColor="text1"/>
                  <w:sz w:val="16"/>
                  <w:szCs w:val="16"/>
                </w:rPr>
                <w:t>пункт 10 пункта 2 статьи 39.3</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5" w:anchor="/document/12124624/entry/395" w:history="1">
              <w:r w:rsidRPr="003A2521">
                <w:rPr>
                  <w:rStyle w:val="afa"/>
                  <w:color w:val="000000" w:themeColor="text1"/>
                  <w:sz w:val="16"/>
                  <w:szCs w:val="16"/>
                </w:rPr>
                <w:t>пункт 1 статьи 39.5</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бесплатно</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заключен договор о развитии застроенной территории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12.</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6" w:anchor="/document/12124624/entry/395" w:history="1">
              <w:r w:rsidRPr="003A2521">
                <w:rPr>
                  <w:rStyle w:val="afa"/>
                  <w:color w:val="000000" w:themeColor="text1"/>
                  <w:sz w:val="16"/>
                  <w:szCs w:val="16"/>
                </w:rPr>
                <w:t>пункт 2 статьи 39.5</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бесплатно</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Религиозная организация, имеющая в собственности здания или сооружения религиозного или благотворительного назначения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13.</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7" w:anchor="/document/12124624/entry/395" w:history="1">
              <w:r w:rsidRPr="003A2521">
                <w:rPr>
                  <w:rStyle w:val="afa"/>
                  <w:color w:val="000000" w:themeColor="text1"/>
                  <w:sz w:val="16"/>
                  <w:szCs w:val="16"/>
                </w:rPr>
                <w:t>пункт 3 статьи 39.5</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общую долевую собственность бесплатно</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уполномоченное на подачу заявления решением общего собрания членов СНТ или ОНТ</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в отношении СНТ или ОНТ</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14.</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8" w:anchor="/document/12124624/entry/395" w:history="1">
              <w:r w:rsidRPr="003A2521">
                <w:rPr>
                  <w:rStyle w:val="afa"/>
                  <w:color w:val="000000" w:themeColor="text1"/>
                  <w:sz w:val="16"/>
                  <w:szCs w:val="16"/>
                </w:rPr>
                <w:t>пункт 4 статьи 39.5</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бесплатно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w:t>
            </w:r>
            <w:r w:rsidRPr="003A2521">
              <w:rPr>
                <w:color w:val="000000" w:themeColor="text1"/>
                <w:sz w:val="16"/>
                <w:szCs w:val="16"/>
              </w:rPr>
              <w:lastRenderedPageBreak/>
              <w:t>определенного законом субъекта Российской Федерации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15.</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9" w:anchor="/document/12124624/entry/395" w:history="1">
              <w:r w:rsidRPr="003A2521">
                <w:rPr>
                  <w:rStyle w:val="afa"/>
                  <w:color w:val="000000" w:themeColor="text1"/>
                  <w:sz w:val="16"/>
                  <w:szCs w:val="16"/>
                </w:rPr>
                <w:t>пункт 5 статьи 39.5</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бесплатно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16.</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0" w:anchor="/document/12124624/entry/395" w:history="1">
              <w:r w:rsidRPr="003A2521">
                <w:rPr>
                  <w:rStyle w:val="afa"/>
                  <w:color w:val="000000" w:themeColor="text1"/>
                  <w:sz w:val="16"/>
                  <w:szCs w:val="16"/>
                </w:rPr>
                <w:t>пункт 6 статьи 39.5</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бесплатно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Граждане, имеющие трех и более детей</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17.</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1" w:anchor="/document/12124624/entry/395" w:history="1">
              <w:r w:rsidRPr="003A2521">
                <w:rPr>
                  <w:rStyle w:val="afa"/>
                  <w:color w:val="000000" w:themeColor="text1"/>
                  <w:sz w:val="16"/>
                  <w:szCs w:val="16"/>
                </w:rPr>
                <w:t>пункт 7 статьи 39.5</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бесплатно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Отдельные категории граждан и (или) некоммерческие организации, созданные гражданами, устанавливаемые федеральным законом</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18.</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2" w:anchor="/document/12124624/entry/395" w:history="1">
              <w:r w:rsidRPr="003A2521">
                <w:rPr>
                  <w:rStyle w:val="afa"/>
                  <w:color w:val="000000" w:themeColor="text1"/>
                  <w:sz w:val="16"/>
                  <w:szCs w:val="16"/>
                </w:rPr>
                <w:t>пункт 7 статьи 39.5</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бесплатно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Отдельные категории граждан, устанавливаемые законом субъекта Российской Федерации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Перечень сведений и документов, предусмотренный статьей 6.2 Закона Ханты-Мансийского автономного округа - Югры "О регулировании отдельных земельных отношений </w:t>
            </w:r>
            <w:proofErr w:type="gramStart"/>
            <w:r w:rsidRPr="003A2521">
              <w:rPr>
                <w:color w:val="000000" w:themeColor="text1"/>
                <w:sz w:val="16"/>
                <w:szCs w:val="16"/>
              </w:rPr>
              <w:t>в</w:t>
            </w:r>
            <w:proofErr w:type="gramEnd"/>
            <w:r w:rsidRPr="003A2521">
              <w:rPr>
                <w:color w:val="000000" w:themeColor="text1"/>
                <w:sz w:val="16"/>
                <w:szCs w:val="16"/>
              </w:rPr>
              <w:t xml:space="preserve"> </w:t>
            </w:r>
            <w:proofErr w:type="gramStart"/>
            <w:r w:rsidRPr="003A2521">
              <w:rPr>
                <w:color w:val="000000" w:themeColor="text1"/>
                <w:sz w:val="16"/>
                <w:szCs w:val="16"/>
              </w:rPr>
              <w:t>Ханты-Мансийском</w:t>
            </w:r>
            <w:proofErr w:type="gramEnd"/>
            <w:r w:rsidRPr="003A2521">
              <w:rPr>
                <w:color w:val="000000" w:themeColor="text1"/>
                <w:sz w:val="16"/>
                <w:szCs w:val="16"/>
              </w:rPr>
              <w:t xml:space="preserve"> автономном округе - Югре":</w:t>
            </w:r>
          </w:p>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Сведения о регистрации по месту жительства либо по месту пребывания гражданина и членов его семьи</w:t>
            </w:r>
          </w:p>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 правах отдельного лица на имевшиеся (имеющиеся) у него объекты недвижимости в отношении гражданина и членов его семьи</w:t>
            </w:r>
          </w:p>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p w:rsidR="003A2521" w:rsidRPr="003A2521" w:rsidRDefault="003A2521" w:rsidP="003A2521">
            <w:pPr>
              <w:pStyle w:val="s10"/>
              <w:spacing w:before="0" w:beforeAutospacing="0" w:after="0" w:afterAutospacing="0"/>
              <w:jc w:val="center"/>
              <w:rPr>
                <w:color w:val="000000" w:themeColor="text1"/>
                <w:sz w:val="16"/>
                <w:szCs w:val="16"/>
              </w:rPr>
            </w:pPr>
            <w:proofErr w:type="gramStart"/>
            <w:r w:rsidRPr="003A2521">
              <w:rPr>
                <w:color w:val="000000" w:themeColor="text1"/>
                <w:sz w:val="16"/>
                <w:szCs w:val="16"/>
              </w:rPr>
              <w:t>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213" w:anchor="/document/18918889/entry/742" w:history="1">
              <w:r w:rsidRPr="003A2521">
                <w:rPr>
                  <w:rStyle w:val="afa"/>
                  <w:color w:val="000000" w:themeColor="text1"/>
                  <w:sz w:val="16"/>
                  <w:szCs w:val="16"/>
                </w:rPr>
                <w:t>подпунктах 2 - 4 пункта 2 статьи 7.4</w:t>
              </w:r>
            </w:hyperlink>
            <w:r w:rsidRPr="003A2521">
              <w:rPr>
                <w:color w:val="000000" w:themeColor="text1"/>
                <w:sz w:val="16"/>
                <w:szCs w:val="16"/>
              </w:rPr>
              <w:t>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proofErr w:type="gramEnd"/>
          </w:p>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w:t>
            </w:r>
            <w:proofErr w:type="gramStart"/>
            <w:r w:rsidRPr="003A2521">
              <w:rPr>
                <w:color w:val="000000" w:themeColor="text1"/>
                <w:sz w:val="16"/>
                <w:szCs w:val="16"/>
              </w:rPr>
              <w:t>в</w:t>
            </w:r>
            <w:proofErr w:type="gramEnd"/>
            <w:r w:rsidRPr="003A2521">
              <w:rPr>
                <w:color w:val="000000" w:themeColor="text1"/>
                <w:sz w:val="16"/>
                <w:szCs w:val="16"/>
              </w:rPr>
              <w:t xml:space="preserve"> </w:t>
            </w:r>
            <w:proofErr w:type="gramStart"/>
            <w:r w:rsidRPr="003A2521">
              <w:rPr>
                <w:color w:val="000000" w:themeColor="text1"/>
                <w:sz w:val="16"/>
                <w:szCs w:val="16"/>
              </w:rPr>
              <w:t>Ханты-Мансийском</w:t>
            </w:r>
            <w:proofErr w:type="gramEnd"/>
            <w:r w:rsidRPr="003A2521">
              <w:rPr>
                <w:color w:val="000000" w:themeColor="text1"/>
                <w:sz w:val="16"/>
                <w:szCs w:val="16"/>
              </w:rPr>
              <w:t xml:space="preserve"> автономном округе - Югре")</w:t>
            </w:r>
          </w:p>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Сведения об отнесении гражданина к категории, указанной в </w:t>
            </w:r>
            <w:hyperlink r:id="rId214" w:anchor="/document/18918889/entry/741" w:history="1">
              <w:r w:rsidRPr="003A2521">
                <w:rPr>
                  <w:rStyle w:val="afa"/>
                  <w:color w:val="000000" w:themeColor="text1"/>
                  <w:sz w:val="16"/>
                  <w:szCs w:val="16"/>
                </w:rPr>
                <w:t>подпункте 1 пункта 1 статьи 7.4</w:t>
              </w:r>
            </w:hyperlink>
            <w:r w:rsidRPr="003A2521">
              <w:rPr>
                <w:color w:val="000000" w:themeColor="text1"/>
                <w:sz w:val="16"/>
                <w:szCs w:val="16"/>
              </w:rPr>
              <w:t xml:space="preserve"> Закона Ханты-Мансийского автономного округа - Югры от 6 июля 2005 года N 57-оз "О регулировании отдельных жилищных отношений </w:t>
            </w:r>
            <w:proofErr w:type="gramStart"/>
            <w:r w:rsidRPr="003A2521">
              <w:rPr>
                <w:color w:val="000000" w:themeColor="text1"/>
                <w:sz w:val="16"/>
                <w:szCs w:val="16"/>
              </w:rPr>
              <w:t>в</w:t>
            </w:r>
            <w:proofErr w:type="gramEnd"/>
            <w:r w:rsidRPr="003A2521">
              <w:rPr>
                <w:color w:val="000000" w:themeColor="text1"/>
                <w:sz w:val="16"/>
                <w:szCs w:val="16"/>
              </w:rPr>
              <w:t xml:space="preserve"> </w:t>
            </w:r>
            <w:proofErr w:type="gramStart"/>
            <w:r w:rsidRPr="003A2521">
              <w:rPr>
                <w:color w:val="000000" w:themeColor="text1"/>
                <w:sz w:val="16"/>
                <w:szCs w:val="16"/>
              </w:rPr>
              <w:t>Ханты-Мансийском</w:t>
            </w:r>
            <w:proofErr w:type="gramEnd"/>
            <w:r w:rsidRPr="003A2521">
              <w:rPr>
                <w:color w:val="000000" w:themeColor="text1"/>
                <w:sz w:val="16"/>
                <w:szCs w:val="16"/>
              </w:rPr>
              <w:t xml:space="preserve"> автономном округе - Югре"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5" w:anchor="/document/12124624/entry/3962" w:history="1">
              <w:r w:rsidRPr="003A2521">
                <w:rPr>
                  <w:rStyle w:val="afa"/>
                  <w:color w:val="000000" w:themeColor="text1"/>
                  <w:sz w:val="16"/>
                  <w:szCs w:val="16"/>
                </w:rPr>
                <w:t>пункт 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Указ или распоряжение Президента Российской Федерации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20.</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6" w:anchor="/document/12124624/entry/3962" w:history="1">
              <w:r w:rsidRPr="003A2521">
                <w:rPr>
                  <w:rStyle w:val="afa"/>
                  <w:color w:val="000000" w:themeColor="text1"/>
                  <w:sz w:val="16"/>
                  <w:szCs w:val="16"/>
                </w:rPr>
                <w:t>пункт 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Распоряжение Правительства Российской Федерации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Выписка из ЕГРН об объекте недвижимости (об испрашиваемом земельном </w:t>
            </w:r>
            <w:r w:rsidRPr="003A2521">
              <w:rPr>
                <w:color w:val="000000" w:themeColor="text1"/>
                <w:sz w:val="16"/>
                <w:szCs w:val="16"/>
              </w:rPr>
              <w:lastRenderedPageBreak/>
              <w:t>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7" w:anchor="/document/12124624/entry/3962" w:history="1">
              <w:r w:rsidRPr="003A2521">
                <w:rPr>
                  <w:rStyle w:val="afa"/>
                  <w:color w:val="000000" w:themeColor="text1"/>
                  <w:sz w:val="16"/>
                  <w:szCs w:val="16"/>
                </w:rPr>
                <w:t>пункт 3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Распоряжение высшего должностного лица субъекта Российской Федерации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22.</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8" w:anchor="/document/12124624/entry/3962" w:history="1">
              <w:r w:rsidRPr="003A2521">
                <w:rPr>
                  <w:rStyle w:val="afa"/>
                  <w:color w:val="000000" w:themeColor="text1"/>
                  <w:sz w:val="16"/>
                  <w:szCs w:val="16"/>
                </w:rPr>
                <w:t>пункт 4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3A2521">
              <w:rPr>
                <w:color w:val="000000" w:themeColor="text1"/>
                <w:sz w:val="16"/>
                <w:szCs w:val="16"/>
              </w:rPr>
              <w:t>о-</w:t>
            </w:r>
            <w:proofErr w:type="gramEnd"/>
            <w:r w:rsidRPr="003A2521">
              <w:rPr>
                <w:color w:val="000000" w:themeColor="text1"/>
                <w:sz w:val="16"/>
                <w:szCs w:val="16"/>
              </w:rPr>
              <w:t>, газо- и водоснабжения, водоотведения, связи, нефтепроводов, не относящихся к объектам регионального или местного значения)</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23.</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9" w:anchor="/document/12124624/entry/3962" w:history="1">
              <w:r w:rsidRPr="003A2521">
                <w:rPr>
                  <w:rStyle w:val="afa"/>
                  <w:color w:val="000000" w:themeColor="text1"/>
                  <w:sz w:val="16"/>
                  <w:szCs w:val="16"/>
                </w:rPr>
                <w:t>пункт 5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24.</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0" w:anchor="/document/12124624/entry/3962" w:history="1">
              <w:r w:rsidRPr="003A2521">
                <w:rPr>
                  <w:rStyle w:val="afa"/>
                  <w:color w:val="000000" w:themeColor="text1"/>
                  <w:sz w:val="16"/>
                  <w:szCs w:val="16"/>
                </w:rPr>
                <w:t>пункт 5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25.</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1" w:anchor="/document/12124624/entry/3962" w:history="1">
              <w:r w:rsidRPr="003A2521">
                <w:rPr>
                  <w:rStyle w:val="afa"/>
                  <w:color w:val="000000" w:themeColor="text1"/>
                  <w:sz w:val="16"/>
                  <w:szCs w:val="16"/>
                </w:rPr>
                <w:t>пункт 6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26.</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2" w:anchor="/document/12124624/entry/3962" w:history="1">
              <w:r w:rsidRPr="003A2521">
                <w:rPr>
                  <w:rStyle w:val="afa"/>
                  <w:color w:val="000000" w:themeColor="text1"/>
                  <w:sz w:val="16"/>
                  <w:szCs w:val="16"/>
                </w:rPr>
                <w:t>пункт 6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27.</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3" w:anchor="/document/12124624/entry/3962" w:history="1">
              <w:r w:rsidRPr="003A2521">
                <w:rPr>
                  <w:rStyle w:val="afa"/>
                  <w:color w:val="000000" w:themeColor="text1"/>
                  <w:sz w:val="16"/>
                  <w:szCs w:val="16"/>
                </w:rPr>
                <w:t>пункт 7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Член СНТ или ОНТ</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в отношении СНТ или ОНТ</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28.</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4" w:anchor="/document/12124624/entry/3962" w:history="1">
              <w:r w:rsidRPr="003A2521">
                <w:rPr>
                  <w:rStyle w:val="afa"/>
                  <w:color w:val="000000" w:themeColor="text1"/>
                  <w:sz w:val="16"/>
                  <w:szCs w:val="16"/>
                </w:rPr>
                <w:t>пункт 8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В аренду </w:t>
            </w:r>
            <w:proofErr w:type="gramStart"/>
            <w:r w:rsidRPr="003A2521">
              <w:rPr>
                <w:color w:val="000000" w:themeColor="text1"/>
                <w:sz w:val="16"/>
                <w:szCs w:val="16"/>
              </w:rPr>
              <w:t>со</w:t>
            </w:r>
            <w:proofErr w:type="gramEnd"/>
            <w:r w:rsidRPr="003A2521">
              <w:rPr>
                <w:color w:val="000000" w:themeColor="text1"/>
                <w:sz w:val="16"/>
                <w:szCs w:val="16"/>
              </w:rPr>
              <w:t xml:space="preserve"> множественностью лиц на стороне арендатора</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уполномоченное на подачу заявления решением общего собрания членов СНТ или ОНТ</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в отношении СНТ или ОНТ</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межевания территории</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5" w:anchor="/document/12124624/entry/3962" w:history="1">
              <w:r w:rsidRPr="003A2521">
                <w:rPr>
                  <w:rStyle w:val="afa"/>
                  <w:color w:val="000000" w:themeColor="text1"/>
                  <w:sz w:val="16"/>
                  <w:szCs w:val="16"/>
                </w:rPr>
                <w:t>пункт 9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Собственник здания, сооружения, </w:t>
            </w:r>
            <w:r w:rsidRPr="003A2521">
              <w:rPr>
                <w:color w:val="000000" w:themeColor="text1"/>
                <w:sz w:val="16"/>
                <w:szCs w:val="16"/>
              </w:rPr>
              <w:lastRenderedPageBreak/>
              <w:t>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6" w:anchor="/document/12124624/entry/3920" w:history="1">
              <w:r w:rsidRPr="003A2521">
                <w:rPr>
                  <w:rStyle w:val="afa"/>
                  <w:color w:val="000000" w:themeColor="text1"/>
                  <w:sz w:val="16"/>
                  <w:szCs w:val="16"/>
                </w:rPr>
                <w:t>статьей 39.20</w:t>
              </w:r>
            </w:hyperlink>
            <w:r w:rsidRPr="003A2521">
              <w:rPr>
                <w:color w:val="000000" w:themeColor="text1"/>
                <w:sz w:val="16"/>
                <w:szCs w:val="16"/>
              </w:rPr>
              <w:t> Кодекса, на праве оперативного управления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 xml:space="preserve">Выписка из ЕГРН об объекте недвижимости (о здании и (или) сооружении, </w:t>
            </w:r>
            <w:r w:rsidRPr="003A2521">
              <w:rPr>
                <w:color w:val="000000" w:themeColor="text1"/>
                <w:sz w:val="16"/>
                <w:szCs w:val="16"/>
              </w:rPr>
              <w:lastRenderedPageBreak/>
              <w:t>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30.</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7" w:anchor="/document/12124624/entry/3962" w:history="1">
              <w:r w:rsidRPr="003A2521">
                <w:rPr>
                  <w:rStyle w:val="afa"/>
                  <w:color w:val="000000" w:themeColor="text1"/>
                  <w:sz w:val="16"/>
                  <w:szCs w:val="16"/>
                </w:rPr>
                <w:t>пункт 10 пункта 2 статьи 39.6</w:t>
              </w:r>
            </w:hyperlink>
            <w:r w:rsidRPr="003A2521">
              <w:rPr>
                <w:color w:val="000000" w:themeColor="text1"/>
                <w:sz w:val="16"/>
                <w:szCs w:val="16"/>
              </w:rPr>
              <w:t> Кодекса, </w:t>
            </w:r>
            <w:hyperlink r:id="rId228" w:anchor="/document/12124625/entry/320008" w:history="1">
              <w:r w:rsidRPr="003A2521">
                <w:rPr>
                  <w:rStyle w:val="afa"/>
                  <w:color w:val="000000" w:themeColor="text1"/>
                  <w:sz w:val="16"/>
                  <w:szCs w:val="16"/>
                </w:rPr>
                <w:t>пункт 21 статьи 3</w:t>
              </w:r>
            </w:hyperlink>
            <w:r w:rsidRPr="003A2521">
              <w:rPr>
                <w:color w:val="000000" w:themeColor="text1"/>
                <w:sz w:val="16"/>
                <w:szCs w:val="16"/>
              </w:rPr>
              <w:t> Федерального закона от 25 октября 2001 года N 137-ФЗ "О введении в действие Земельного кодекса Российской Федерации"</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Собственник объекта незавершенного строительства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объекте незавершенного строительства, расположенном на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9" w:anchor="/document/12124624/entry/3962" w:history="1">
              <w:r w:rsidRPr="003A2521">
                <w:rPr>
                  <w:rStyle w:val="afa"/>
                  <w:color w:val="000000" w:themeColor="text1"/>
                  <w:sz w:val="16"/>
                  <w:szCs w:val="16"/>
                </w:rPr>
                <w:t>пункт 11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использующее земельный участок на праве постоянного (бессрочного) пользования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32.</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0" w:anchor="/document/12124624/entry/3962" w:history="1">
              <w:r w:rsidRPr="003A2521">
                <w:rPr>
                  <w:rStyle w:val="afa"/>
                  <w:color w:val="000000" w:themeColor="text1"/>
                  <w:sz w:val="16"/>
                  <w:szCs w:val="16"/>
                </w:rPr>
                <w:t>пункт 12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33.</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1" w:anchor="/document/12124624/entry/3962" w:history="1">
              <w:r w:rsidRPr="003A2521">
                <w:rPr>
                  <w:rStyle w:val="afa"/>
                  <w:color w:val="000000" w:themeColor="text1"/>
                  <w:sz w:val="16"/>
                  <w:szCs w:val="16"/>
                </w:rPr>
                <w:t>пункт 13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заключен договор о развитии застроенной территории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34.</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2"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договор об освоении территории в целях строительства стандартного жилья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35.</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3"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договор о комплексном освоении территории в целях строительства стандартного жилья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36.</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4" w:anchor="/document/12124624/entry/3962" w:history="1">
              <w:r w:rsidRPr="003A2521">
                <w:rPr>
                  <w:rStyle w:val="afa"/>
                  <w:color w:val="000000" w:themeColor="text1"/>
                  <w:sz w:val="16"/>
                  <w:szCs w:val="16"/>
                </w:rPr>
                <w:t>пункты 13.2</w:t>
              </w:r>
            </w:hyperlink>
            <w:r w:rsidRPr="003A2521">
              <w:rPr>
                <w:color w:val="000000" w:themeColor="text1"/>
                <w:sz w:val="16"/>
                <w:szCs w:val="16"/>
              </w:rPr>
              <w:t> и </w:t>
            </w:r>
            <w:hyperlink r:id="rId235" w:anchor="/document/12124624/entry/3962" w:history="1">
              <w:r w:rsidRPr="003A2521">
                <w:rPr>
                  <w:rStyle w:val="afa"/>
                  <w:color w:val="000000" w:themeColor="text1"/>
                  <w:sz w:val="16"/>
                  <w:szCs w:val="16"/>
                </w:rPr>
                <w:t>13.3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договор о комплексном развитии территории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37.</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6" w:anchor="/document/12124624/entry/3962" w:history="1">
              <w:r w:rsidRPr="003A2521">
                <w:rPr>
                  <w:rStyle w:val="afa"/>
                  <w:color w:val="000000" w:themeColor="text1"/>
                  <w:sz w:val="16"/>
                  <w:szCs w:val="16"/>
                </w:rPr>
                <w:t>пункт 14 пункта 2 статьи 39.6</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Гражданин, имеющий право на первоочередное или внеочередное </w:t>
            </w:r>
            <w:r w:rsidRPr="003A2521">
              <w:rPr>
                <w:color w:val="000000" w:themeColor="text1"/>
                <w:sz w:val="16"/>
                <w:szCs w:val="16"/>
              </w:rPr>
              <w:lastRenderedPageBreak/>
              <w:t>приобретение земельных участков</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38.</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7" w:anchor="/document/12124624/entry/3962" w:history="1">
              <w:r w:rsidRPr="003A2521">
                <w:rPr>
                  <w:rStyle w:val="afa"/>
                  <w:color w:val="000000" w:themeColor="text1"/>
                  <w:sz w:val="16"/>
                  <w:szCs w:val="16"/>
                </w:rPr>
                <w:t>пункт 15 пункта 2 статьи 39.6</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8" w:anchor="/document/12124624/entry/3962" w:history="1">
              <w:r w:rsidRPr="003A2521">
                <w:rPr>
                  <w:rStyle w:val="afa"/>
                  <w:color w:val="000000" w:themeColor="text1"/>
                  <w:sz w:val="16"/>
                  <w:szCs w:val="16"/>
                </w:rPr>
                <w:t>пункт 16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40.</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9" w:anchor="/document/12124624/entry/3962" w:history="1">
              <w:r w:rsidRPr="003A2521">
                <w:rPr>
                  <w:rStyle w:val="afa"/>
                  <w:color w:val="000000" w:themeColor="text1"/>
                  <w:sz w:val="16"/>
                  <w:szCs w:val="16"/>
                </w:rPr>
                <w:t>пункт 17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Религиозная организация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0" w:anchor="/document/12124624/entry/3962" w:history="1">
              <w:r w:rsidRPr="003A2521">
                <w:rPr>
                  <w:rStyle w:val="afa"/>
                  <w:color w:val="000000" w:themeColor="text1"/>
                  <w:sz w:val="16"/>
                  <w:szCs w:val="16"/>
                </w:rPr>
                <w:t>пункт 17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Казачье общество</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42.</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1" w:anchor="/document/12124624/entry/3962" w:history="1">
              <w:r w:rsidRPr="003A2521">
                <w:rPr>
                  <w:rStyle w:val="afa"/>
                  <w:color w:val="000000" w:themeColor="text1"/>
                  <w:sz w:val="16"/>
                  <w:szCs w:val="16"/>
                </w:rPr>
                <w:t>пункт 18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2" w:anchor="/document/12124624/entry/3962" w:history="1">
              <w:r w:rsidRPr="003A2521">
                <w:rPr>
                  <w:rStyle w:val="afa"/>
                  <w:color w:val="000000" w:themeColor="text1"/>
                  <w:sz w:val="16"/>
                  <w:szCs w:val="16"/>
                </w:rPr>
                <w:t>пункт 19 пункта 2 статьи 39.6</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44.</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3" w:anchor="/document/12124624/entry/3962" w:history="1">
              <w:r w:rsidRPr="003A2521">
                <w:rPr>
                  <w:rStyle w:val="afa"/>
                  <w:color w:val="000000" w:themeColor="text1"/>
                  <w:sz w:val="16"/>
                  <w:szCs w:val="16"/>
                </w:rPr>
                <w:t>пункт 20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proofErr w:type="spellStart"/>
            <w:r w:rsidRPr="003A2521">
              <w:rPr>
                <w:color w:val="000000" w:themeColor="text1"/>
                <w:sz w:val="16"/>
                <w:szCs w:val="16"/>
              </w:rPr>
              <w:t>Недропользователь</w:t>
            </w:r>
            <w:proofErr w:type="spellEnd"/>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45.</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4"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Резидент особой экономической зоны</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46.</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5"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47.</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6" w:anchor="/document/12124624/entry/3962" w:history="1">
              <w:r w:rsidRPr="003A2521">
                <w:rPr>
                  <w:rStyle w:val="afa"/>
                  <w:color w:val="000000" w:themeColor="text1"/>
                  <w:sz w:val="16"/>
                  <w:szCs w:val="16"/>
                </w:rPr>
                <w:t>пункт 22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Лицо, с которым уполномоченным </w:t>
            </w:r>
            <w:r w:rsidRPr="003A2521">
              <w:rPr>
                <w:color w:val="000000" w:themeColor="text1"/>
                <w:sz w:val="16"/>
                <w:szCs w:val="16"/>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48.</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7" w:anchor="/document/12124624/entry/3962" w:history="1">
              <w:r w:rsidRPr="003A2521">
                <w:rPr>
                  <w:rStyle w:val="afa"/>
                  <w:color w:val="000000" w:themeColor="text1"/>
                  <w:sz w:val="16"/>
                  <w:szCs w:val="16"/>
                </w:rPr>
                <w:t>пункт 23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заключено концессионное соглашение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8" w:anchor="/document/12124624/entry/3962" w:history="1">
              <w:r w:rsidRPr="003A2521">
                <w:rPr>
                  <w:rStyle w:val="afa"/>
                  <w:color w:val="000000" w:themeColor="text1"/>
                  <w:sz w:val="16"/>
                  <w:szCs w:val="16"/>
                </w:rPr>
                <w:t>пункт 23.1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заключившее договор об освоении территории в целях строительства и эксплуатации наемного дома коммерческого использования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50.</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9" w:anchor="/document/12124624/entry/3962" w:history="1">
              <w:r w:rsidRPr="003A2521">
                <w:rPr>
                  <w:rStyle w:val="afa"/>
                  <w:color w:val="000000" w:themeColor="text1"/>
                  <w:sz w:val="16"/>
                  <w:szCs w:val="16"/>
                </w:rPr>
                <w:t>пункт 23.1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0" w:anchor="/document/12124624/entry/3962" w:history="1">
              <w:r w:rsidRPr="003A2521">
                <w:rPr>
                  <w:rStyle w:val="afa"/>
                  <w:color w:val="000000" w:themeColor="text1"/>
                  <w:sz w:val="16"/>
                  <w:szCs w:val="16"/>
                </w:rPr>
                <w:t>пункт 23.2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специальный инвестиционный контракт</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52.</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1" w:anchor="/document/12124624/entry/3962" w:history="1">
              <w:r w:rsidRPr="003A2521">
                <w:rPr>
                  <w:rStyle w:val="afa"/>
                  <w:color w:val="000000" w:themeColor="text1"/>
                  <w:sz w:val="16"/>
                  <w:szCs w:val="16"/>
                </w:rPr>
                <w:t>пункт 24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Лицо, с которым заключено </w:t>
            </w:r>
            <w:proofErr w:type="spellStart"/>
            <w:r w:rsidRPr="003A2521">
              <w:rPr>
                <w:color w:val="000000" w:themeColor="text1"/>
                <w:sz w:val="16"/>
                <w:szCs w:val="16"/>
              </w:rPr>
              <w:t>охотхозяйственное</w:t>
            </w:r>
            <w:proofErr w:type="spellEnd"/>
            <w:r w:rsidRPr="003A2521">
              <w:rPr>
                <w:color w:val="000000" w:themeColor="text1"/>
                <w:sz w:val="16"/>
                <w:szCs w:val="16"/>
              </w:rPr>
              <w:t xml:space="preserve"> соглашение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53.</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2" w:anchor="/document/12124624/entry/3962" w:history="1">
              <w:r w:rsidRPr="003A2521">
                <w:rPr>
                  <w:rStyle w:val="afa"/>
                  <w:color w:val="000000" w:themeColor="text1"/>
                  <w:sz w:val="16"/>
                  <w:szCs w:val="16"/>
                </w:rPr>
                <w:t>пункт 25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испрашивающее земельный участок для размещения водохранилища и (или) гидротехнического сооружения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54.</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3" w:anchor="/document/12124624/entry/3962" w:history="1">
              <w:r w:rsidRPr="003A2521">
                <w:rPr>
                  <w:rStyle w:val="afa"/>
                  <w:color w:val="000000" w:themeColor="text1"/>
                  <w:sz w:val="16"/>
                  <w:szCs w:val="16"/>
                </w:rPr>
                <w:t>пункт 26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Государственная компания "Российские автомобильные дороги"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55.</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4" w:anchor="/document/12124624/entry/3962" w:history="1">
              <w:r w:rsidRPr="003A2521">
                <w:rPr>
                  <w:rStyle w:val="afa"/>
                  <w:color w:val="000000" w:themeColor="text1"/>
                  <w:sz w:val="16"/>
                  <w:szCs w:val="16"/>
                </w:rPr>
                <w:t>пункт 27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Открытое акционерное общество "Российские железные дороги"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56.</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5" w:anchor="/document/12124624/entry/3962" w:history="1">
              <w:r w:rsidRPr="003A2521">
                <w:rPr>
                  <w:rStyle w:val="afa"/>
                  <w:color w:val="000000" w:themeColor="text1"/>
                  <w:sz w:val="16"/>
                  <w:szCs w:val="16"/>
                </w:rPr>
                <w:t>пункт 28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Резидент зоны территориального развития, включенный в реестр резидентов зоны территориального развития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57.</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6" w:anchor="/document/12124624/entry/3962" w:history="1">
              <w:r w:rsidRPr="003A2521">
                <w:rPr>
                  <w:rStyle w:val="afa"/>
                  <w:color w:val="000000" w:themeColor="text1"/>
                  <w:sz w:val="16"/>
                  <w:szCs w:val="16"/>
                </w:rPr>
                <w:t>пункт 29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обладающее правом на добычу (вылов) водных биологических ресурсов</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58.</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7" w:anchor="/document/12124624/entry/3962" w:history="1">
              <w:r w:rsidRPr="003A2521">
                <w:rPr>
                  <w:rStyle w:val="afa"/>
                  <w:color w:val="000000" w:themeColor="text1"/>
                  <w:sz w:val="16"/>
                  <w:szCs w:val="16"/>
                </w:rPr>
                <w:t>пункт 30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8" w:anchor="/document/12124624/entry/3962" w:history="1">
              <w:r w:rsidRPr="003A2521">
                <w:rPr>
                  <w:rStyle w:val="afa"/>
                  <w:color w:val="000000" w:themeColor="text1"/>
                  <w:sz w:val="16"/>
                  <w:szCs w:val="16"/>
                </w:rPr>
                <w:t>пункт 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60.</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9" w:anchor="/document/12124624/entry/3962" w:history="1">
              <w:r w:rsidRPr="003A2521">
                <w:rPr>
                  <w:rStyle w:val="afa"/>
                  <w:color w:val="000000" w:themeColor="text1"/>
                  <w:sz w:val="16"/>
                  <w:szCs w:val="16"/>
                </w:rPr>
                <w:t>пункт 32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Арендатор земельного участка, имеющий право на заключение нового договора аренды земельного участка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0" w:anchor="/document/12124624/entry/3992" w:history="1">
              <w:r w:rsidRPr="003A2521">
                <w:rPr>
                  <w:rStyle w:val="afa"/>
                  <w:color w:val="000000" w:themeColor="text1"/>
                  <w:sz w:val="16"/>
                  <w:szCs w:val="16"/>
                </w:rPr>
                <w:t>пункт 2 пункта 2 статьи 39.9</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постоянное (бессрочное)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62.</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1" w:anchor="/document/12124624/entry/3992" w:history="1">
              <w:r w:rsidRPr="003A2521">
                <w:rPr>
                  <w:rStyle w:val="afa"/>
                  <w:color w:val="000000" w:themeColor="text1"/>
                  <w:sz w:val="16"/>
                  <w:szCs w:val="16"/>
                </w:rPr>
                <w:t>пункт 3 пункта 2 статьи 39.9</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постоянное (бессрочное)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Казенное предприятие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63.</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2" w:anchor="/document/12124624/entry/3992" w:history="1">
              <w:r w:rsidRPr="003A2521">
                <w:rPr>
                  <w:rStyle w:val="afa"/>
                  <w:color w:val="000000" w:themeColor="text1"/>
                  <w:sz w:val="16"/>
                  <w:szCs w:val="16"/>
                </w:rPr>
                <w:t>пункт 4 пункта 2 статьи 39.9</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постоянное (бессрочное)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64.</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3"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65.</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4"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Казенное предприятие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66.</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5"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67.</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6" w:anchor="/document/12124624/entry/39102" w:history="1">
              <w:r w:rsidRPr="003A2521">
                <w:rPr>
                  <w:rStyle w:val="afa"/>
                  <w:color w:val="000000" w:themeColor="text1"/>
                  <w:sz w:val="16"/>
                  <w:szCs w:val="16"/>
                </w:rPr>
                <w:t>пункт 2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Работник организации, которой земельный участок предоставлен на праве постоянного (бессрочного) пользования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68.</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7" w:anchor="/document/12124624/entry/39102" w:history="1">
              <w:r w:rsidRPr="003A2521">
                <w:rPr>
                  <w:rStyle w:val="afa"/>
                  <w:color w:val="000000" w:themeColor="text1"/>
                  <w:sz w:val="16"/>
                  <w:szCs w:val="16"/>
                </w:rPr>
                <w:t>пункт 3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Религиозная организация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proofErr w:type="gramStart"/>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 (не требуется в случае строительства здания, сооружения)</w:t>
            </w:r>
            <w:proofErr w:type="gramEnd"/>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8" w:anchor="/document/12124624/entry/39102" w:history="1">
              <w:r w:rsidRPr="003A2521">
                <w:rPr>
                  <w:rStyle w:val="afa"/>
                  <w:color w:val="000000" w:themeColor="text1"/>
                  <w:sz w:val="16"/>
                  <w:szCs w:val="16"/>
                </w:rPr>
                <w:t>пункт 4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Религиозная организация, которой на праве безвозмездного пользования предоставлены здания, сооружения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70.</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9" w:anchor="/document/12124624/entry/39102" w:history="1">
              <w:r w:rsidRPr="003A2521">
                <w:rPr>
                  <w:rStyle w:val="afa"/>
                  <w:color w:val="000000" w:themeColor="text1"/>
                  <w:sz w:val="16"/>
                  <w:szCs w:val="16"/>
                </w:rPr>
                <w:t>пункт 5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proofErr w:type="gramStart"/>
            <w:r w:rsidRPr="003A2521">
              <w:rPr>
                <w:color w:val="000000" w:themeColor="text1"/>
                <w:sz w:val="16"/>
                <w:szCs w:val="16"/>
              </w:rPr>
              <w:t>Лицо, с которым в соответствии с </w:t>
            </w:r>
            <w:hyperlink r:id="rId270"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71" w:anchor="/document/12124624/entry/3932" w:history="1">
              <w:r w:rsidRPr="003A2521">
                <w:rPr>
                  <w:rStyle w:val="afa"/>
                  <w:color w:val="000000" w:themeColor="text1"/>
                  <w:sz w:val="16"/>
                  <w:szCs w:val="16"/>
                </w:rPr>
                <w:t>пункт 10 пункта 2 статьи 39.3</w:t>
              </w:r>
            </w:hyperlink>
            <w:r w:rsidRPr="003A2521">
              <w:rPr>
                <w:color w:val="000000" w:themeColor="text1"/>
                <w:sz w:val="16"/>
                <w:szCs w:val="16"/>
              </w:rPr>
              <w:t>, </w:t>
            </w:r>
            <w:hyperlink r:id="rId272" w:anchor="/document/12124624/entry/3962" w:history="1">
              <w:r w:rsidRPr="003A2521">
                <w:rPr>
                  <w:rStyle w:val="afa"/>
                  <w:color w:val="000000" w:themeColor="text1"/>
                  <w:sz w:val="16"/>
                  <w:szCs w:val="16"/>
                </w:rPr>
                <w:t>подпункт 15 пункта 2 статьи 39.6</w:t>
              </w:r>
            </w:hyperlink>
            <w:r w:rsidRPr="003A2521">
              <w:rPr>
                <w:color w:val="000000" w:themeColor="text1"/>
                <w:sz w:val="16"/>
                <w:szCs w:val="16"/>
              </w:rPr>
              <w:t>, </w:t>
            </w:r>
            <w:hyperlink r:id="rId273" w:anchor="/document/12124624/entry/39102" w:history="1">
              <w:r w:rsidRPr="003A2521">
                <w:rPr>
                  <w:rStyle w:val="afa"/>
                  <w:color w:val="000000" w:themeColor="text1"/>
                  <w:sz w:val="16"/>
                  <w:szCs w:val="16"/>
                </w:rPr>
                <w:t>подпункт 6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 в аренду, 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74" w:anchor="/document/12124624/entry/39102" w:history="1">
              <w:r w:rsidRPr="003A2521">
                <w:rPr>
                  <w:rStyle w:val="afa"/>
                  <w:color w:val="000000" w:themeColor="text1"/>
                  <w:sz w:val="16"/>
                  <w:szCs w:val="16"/>
                </w:rPr>
                <w:t>пункт 7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75" w:anchor="/document/12124624/entry/39102" w:history="1">
              <w:r w:rsidRPr="003A2521">
                <w:rPr>
                  <w:rStyle w:val="afa"/>
                  <w:color w:val="000000" w:themeColor="text1"/>
                  <w:sz w:val="16"/>
                  <w:szCs w:val="16"/>
                </w:rPr>
                <w:t>пункт 8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Гражданину, которому предоставлено служебное жилое помещение в виде жилого дома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74.</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76" w:anchor="/document/12124624/entry/39102" w:history="1">
              <w:r w:rsidRPr="003A2521">
                <w:rPr>
                  <w:rStyle w:val="afa"/>
                  <w:color w:val="000000" w:themeColor="text1"/>
                  <w:sz w:val="16"/>
                  <w:szCs w:val="16"/>
                </w:rPr>
                <w:t>пункт 9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испрашивающий земельный участок для сельскохозяйственной деятельности (в том числе пчеловодства) для собственных нужд</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75.</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77" w:anchor="/document/12124624/entry/39102" w:history="1">
              <w:r w:rsidRPr="003A2521">
                <w:rPr>
                  <w:rStyle w:val="afa"/>
                  <w:color w:val="000000" w:themeColor="text1"/>
                  <w:sz w:val="16"/>
                  <w:szCs w:val="16"/>
                </w:rPr>
                <w:t>пункт 10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Гражданин или юридическое лицо, испрашивающее земельный участок для сельскохозяйственного, </w:t>
            </w:r>
            <w:proofErr w:type="spellStart"/>
            <w:r w:rsidRPr="003A2521">
              <w:rPr>
                <w:color w:val="000000" w:themeColor="text1"/>
                <w:sz w:val="16"/>
                <w:szCs w:val="16"/>
              </w:rPr>
              <w:t>охотхозяйственного</w:t>
            </w:r>
            <w:proofErr w:type="spellEnd"/>
            <w:r w:rsidRPr="003A2521">
              <w:rPr>
                <w:color w:val="000000" w:themeColor="text1"/>
                <w:sz w:val="16"/>
                <w:szCs w:val="16"/>
              </w:rPr>
              <w:t>, лесохозяйственного и иного использования, не предусматривающего строительства зданий, сооружений</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76.</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78" w:anchor="/document/12124624/entry/39102" w:history="1">
              <w:r w:rsidRPr="003A2521">
                <w:rPr>
                  <w:rStyle w:val="afa"/>
                  <w:color w:val="000000" w:themeColor="text1"/>
                  <w:sz w:val="16"/>
                  <w:szCs w:val="16"/>
                </w:rPr>
                <w:t>пункт 11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СНТ или ОНТ</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в отношении СНТ или ОНТ</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77.</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79" w:anchor="/document/12124624/entry/39102" w:history="1">
              <w:r w:rsidRPr="003A2521">
                <w:rPr>
                  <w:rStyle w:val="afa"/>
                  <w:color w:val="000000" w:themeColor="text1"/>
                  <w:sz w:val="16"/>
                  <w:szCs w:val="16"/>
                </w:rPr>
                <w:t>пункт 12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Некоммерческая организация, созданная гражданами в целях жилищного строительства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78.</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0" w:anchor="/document/12124624/entry/39102" w:history="1">
              <w:r w:rsidRPr="003A2521">
                <w:rPr>
                  <w:rStyle w:val="afa"/>
                  <w:color w:val="000000" w:themeColor="text1"/>
                  <w:sz w:val="16"/>
                  <w:szCs w:val="16"/>
                </w:rPr>
                <w:t>пункт 13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Лица, относящиеся к коренным малочисленным народам Севера, Сибири и Дальнего Востока, и их общины</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proofErr w:type="gramStart"/>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 (не требуется в случае строительства здания, сооружения)</w:t>
            </w:r>
            <w:proofErr w:type="gramEnd"/>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1" w:anchor="/document/12124624/entry/39102" w:history="1">
              <w:r w:rsidRPr="003A2521">
                <w:rPr>
                  <w:rStyle w:val="afa"/>
                  <w:color w:val="000000" w:themeColor="text1"/>
                  <w:sz w:val="16"/>
                  <w:szCs w:val="16"/>
                </w:rPr>
                <w:t>пункт 14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proofErr w:type="gramStart"/>
            <w:r w:rsidRPr="003A2521">
              <w:rPr>
                <w:color w:val="000000" w:themeColor="text1"/>
                <w:sz w:val="16"/>
                <w:szCs w:val="16"/>
              </w:rPr>
              <w:t>Лицо, с которым в соответствии с </w:t>
            </w:r>
            <w:hyperlink r:id="rId282" w:anchor="/document/70291366/entry/0" w:history="1">
              <w:r w:rsidRPr="003A2521">
                <w:rPr>
                  <w:rStyle w:val="afa"/>
                  <w:color w:val="000000" w:themeColor="text1"/>
                  <w:sz w:val="16"/>
                  <w:szCs w:val="16"/>
                </w:rPr>
                <w:t>Федеральным законом</w:t>
              </w:r>
            </w:hyperlink>
            <w:r w:rsidRPr="003A2521">
              <w:rPr>
                <w:color w:val="000000" w:themeColor="text1"/>
                <w:sz w:val="16"/>
                <w:szCs w:val="16"/>
              </w:rPr>
              <w:t> от 29 декабря 2012 года N 275-ФЗ "О государственном оборонном заказе" или </w:t>
            </w:r>
            <w:hyperlink r:id="rId283"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3A2521">
              <w:rPr>
                <w:color w:val="000000" w:themeColor="text1"/>
                <w:sz w:val="16"/>
                <w:szCs w:val="16"/>
              </w:rPr>
              <w:t xml:space="preserve"> полностью за счет средств федерального бюджета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80.</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4" w:anchor="/document/12124624/entry/39102" w:history="1">
              <w:r w:rsidRPr="003A2521">
                <w:rPr>
                  <w:rStyle w:val="afa"/>
                  <w:color w:val="000000" w:themeColor="text1"/>
                  <w:sz w:val="16"/>
                  <w:szCs w:val="16"/>
                </w:rPr>
                <w:t>пункт 15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81.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5" w:anchor="/document/12124624/entry/39102" w:history="1">
              <w:r w:rsidRPr="003A2521">
                <w:rPr>
                  <w:rStyle w:val="afa"/>
                  <w:color w:val="000000" w:themeColor="text1"/>
                  <w:sz w:val="16"/>
                  <w:szCs w:val="16"/>
                </w:rPr>
                <w:t>пункт 16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Лицо, право безвозмездного </w:t>
            </w:r>
            <w:proofErr w:type="gramStart"/>
            <w:r w:rsidRPr="003A2521">
              <w:rPr>
                <w:color w:val="000000" w:themeColor="text1"/>
                <w:sz w:val="16"/>
                <w:szCs w:val="16"/>
              </w:rPr>
              <w:t>пользования</w:t>
            </w:r>
            <w:proofErr w:type="gramEnd"/>
            <w:r w:rsidRPr="003A2521">
              <w:rPr>
                <w:color w:val="000000" w:themeColor="text1"/>
                <w:sz w:val="16"/>
                <w:szCs w:val="16"/>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bl>
    <w:p w:rsidR="003A2521" w:rsidRPr="003A2521" w:rsidRDefault="003A2521" w:rsidP="003A2521">
      <w:pPr>
        <w:spacing w:line="240" w:lineRule="auto"/>
        <w:jc w:val="center"/>
        <w:rPr>
          <w:rFonts w:ascii="Times New Roman" w:hAnsi="Times New Roman" w:cs="Times New Roman"/>
          <w:b/>
          <w:color w:val="000000" w:themeColor="text1"/>
          <w:sz w:val="16"/>
          <w:szCs w:val="16"/>
        </w:rPr>
      </w:pPr>
    </w:p>
    <w:p w:rsidR="003A2521" w:rsidRPr="003A2521" w:rsidRDefault="003A2521" w:rsidP="003A2521">
      <w:pPr>
        <w:spacing w:line="240" w:lineRule="auto"/>
        <w:rPr>
          <w:rFonts w:ascii="Times New Roman" w:hAnsi="Times New Roman" w:cs="Times New Roman"/>
          <w:color w:val="000000" w:themeColor="text1"/>
          <w:sz w:val="16"/>
          <w:szCs w:val="16"/>
        </w:rPr>
      </w:pPr>
    </w:p>
    <w:tbl>
      <w:tblPr>
        <w:tblW w:w="14616" w:type="dxa"/>
        <w:tblCellMar>
          <w:top w:w="15" w:type="dxa"/>
          <w:left w:w="15" w:type="dxa"/>
          <w:bottom w:w="15" w:type="dxa"/>
          <w:right w:w="15" w:type="dxa"/>
        </w:tblCellMar>
        <w:tblLook w:val="04A0" w:firstRow="1" w:lastRow="0" w:firstColumn="1" w:lastColumn="0" w:noHBand="0" w:noVBand="1"/>
      </w:tblPr>
      <w:tblGrid>
        <w:gridCol w:w="299"/>
        <w:gridCol w:w="2977"/>
        <w:gridCol w:w="2835"/>
        <w:gridCol w:w="3118"/>
        <w:gridCol w:w="5387"/>
      </w:tblGrid>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31.</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6" w:anchor="/document/12124624/entry/3962" w:history="1">
              <w:r w:rsidRPr="003A2521">
                <w:rPr>
                  <w:rStyle w:val="afa"/>
                  <w:color w:val="000000" w:themeColor="text1"/>
                  <w:sz w:val="16"/>
                  <w:szCs w:val="16"/>
                </w:rPr>
                <w:t>пункт 11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использующее земельный участок на праве постоянного (бессрочного) пользования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32.</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7" w:anchor="/document/12124624/entry/3962" w:history="1">
              <w:r w:rsidRPr="003A2521">
                <w:rPr>
                  <w:rStyle w:val="afa"/>
                  <w:color w:val="000000" w:themeColor="text1"/>
                  <w:sz w:val="16"/>
                  <w:szCs w:val="16"/>
                </w:rPr>
                <w:t>пункт 12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33.</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8" w:anchor="/document/12124624/entry/3962" w:history="1">
              <w:r w:rsidRPr="003A2521">
                <w:rPr>
                  <w:rStyle w:val="afa"/>
                  <w:color w:val="000000" w:themeColor="text1"/>
                  <w:sz w:val="16"/>
                  <w:szCs w:val="16"/>
                </w:rPr>
                <w:t>пункт 13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заключен договор о развитии застроенной территории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34.</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9"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договор об освоении территории в целях строительства стандартного жилья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35.</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0"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договор о комплексном освоении территории в целях строительства стандартного жилья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36.</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1" w:anchor="/document/12124624/entry/3962" w:history="1">
              <w:r w:rsidRPr="003A2521">
                <w:rPr>
                  <w:rStyle w:val="afa"/>
                  <w:color w:val="000000" w:themeColor="text1"/>
                  <w:sz w:val="16"/>
                  <w:szCs w:val="16"/>
                </w:rPr>
                <w:t>пункты 13.2</w:t>
              </w:r>
            </w:hyperlink>
            <w:r w:rsidRPr="003A2521">
              <w:rPr>
                <w:color w:val="000000" w:themeColor="text1"/>
                <w:sz w:val="16"/>
                <w:szCs w:val="16"/>
              </w:rPr>
              <w:t> и </w:t>
            </w:r>
            <w:hyperlink r:id="rId292" w:anchor="/document/12124624/entry/3962" w:history="1">
              <w:r w:rsidRPr="003A2521">
                <w:rPr>
                  <w:rStyle w:val="afa"/>
                  <w:color w:val="000000" w:themeColor="text1"/>
                  <w:sz w:val="16"/>
                  <w:szCs w:val="16"/>
                </w:rPr>
                <w:t>13.3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договор о комплексном развитии территории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37.</w:t>
            </w:r>
          </w:p>
        </w:tc>
        <w:tc>
          <w:tcPr>
            <w:tcW w:w="297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3" w:anchor="/document/12124624/entry/3962" w:history="1">
              <w:r w:rsidRPr="003A2521">
                <w:rPr>
                  <w:rStyle w:val="afa"/>
                  <w:color w:val="000000" w:themeColor="text1"/>
                  <w:sz w:val="16"/>
                  <w:szCs w:val="16"/>
                </w:rPr>
                <w:t>пункт 14 пункта 2 статьи 39.6</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имеющий право на первоочередное или внеочередное приобретение земельных участков</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38.</w:t>
            </w:r>
          </w:p>
        </w:tc>
        <w:tc>
          <w:tcPr>
            <w:tcW w:w="297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4" w:anchor="/document/12124624/entry/3962" w:history="1">
              <w:r w:rsidRPr="003A2521">
                <w:rPr>
                  <w:rStyle w:val="afa"/>
                  <w:color w:val="000000" w:themeColor="text1"/>
                  <w:sz w:val="16"/>
                  <w:szCs w:val="16"/>
                </w:rPr>
                <w:t>пункт 15 пункта 2 статьи 39.6</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39.</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5" w:anchor="/document/12124624/entry/3962" w:history="1">
              <w:r w:rsidRPr="003A2521">
                <w:rPr>
                  <w:rStyle w:val="afa"/>
                  <w:color w:val="000000" w:themeColor="text1"/>
                  <w:sz w:val="16"/>
                  <w:szCs w:val="16"/>
                </w:rPr>
                <w:t>пункт 16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40.</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6" w:anchor="/document/12124624/entry/3962" w:history="1">
              <w:r w:rsidRPr="003A2521">
                <w:rPr>
                  <w:rStyle w:val="afa"/>
                  <w:color w:val="000000" w:themeColor="text1"/>
                  <w:sz w:val="16"/>
                  <w:szCs w:val="16"/>
                </w:rPr>
                <w:t>пункт 17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Религиозная организация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41.</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7" w:anchor="/document/12124624/entry/3962" w:history="1">
              <w:r w:rsidRPr="003A2521">
                <w:rPr>
                  <w:rStyle w:val="afa"/>
                  <w:color w:val="000000" w:themeColor="text1"/>
                  <w:sz w:val="16"/>
                  <w:szCs w:val="16"/>
                </w:rPr>
                <w:t>пункт 17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Казачье общество</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42.</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8" w:anchor="/document/12124624/entry/3962" w:history="1">
              <w:r w:rsidRPr="003A2521">
                <w:rPr>
                  <w:rStyle w:val="afa"/>
                  <w:color w:val="000000" w:themeColor="text1"/>
                  <w:sz w:val="16"/>
                  <w:szCs w:val="16"/>
                </w:rPr>
                <w:t>пункт 18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43.</w:t>
            </w:r>
          </w:p>
        </w:tc>
        <w:tc>
          <w:tcPr>
            <w:tcW w:w="297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9" w:anchor="/document/12124624/entry/3962" w:history="1">
              <w:r w:rsidRPr="003A2521">
                <w:rPr>
                  <w:rStyle w:val="afa"/>
                  <w:color w:val="000000" w:themeColor="text1"/>
                  <w:sz w:val="16"/>
                  <w:szCs w:val="16"/>
                </w:rPr>
                <w:t>пункт 19 пункта 2 статьи 39.6</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44.</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0" w:anchor="/document/12124624/entry/3962" w:history="1">
              <w:r w:rsidRPr="003A2521">
                <w:rPr>
                  <w:rStyle w:val="afa"/>
                  <w:color w:val="000000" w:themeColor="text1"/>
                  <w:sz w:val="16"/>
                  <w:szCs w:val="16"/>
                </w:rPr>
                <w:t>пункт 20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proofErr w:type="spellStart"/>
            <w:r w:rsidRPr="003A2521">
              <w:rPr>
                <w:color w:val="000000" w:themeColor="text1"/>
                <w:sz w:val="16"/>
                <w:szCs w:val="16"/>
              </w:rPr>
              <w:t>Недропользователь</w:t>
            </w:r>
            <w:proofErr w:type="spellEnd"/>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45.</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1"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Резидент особой экономической зоны</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46.</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2"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47.</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3" w:anchor="/document/12124624/entry/3962" w:history="1">
              <w:r w:rsidRPr="003A2521">
                <w:rPr>
                  <w:rStyle w:val="afa"/>
                  <w:color w:val="000000" w:themeColor="text1"/>
                  <w:sz w:val="16"/>
                  <w:szCs w:val="16"/>
                </w:rPr>
                <w:t>пункт 22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48.</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4" w:anchor="/document/12124624/entry/3962" w:history="1">
              <w:r w:rsidRPr="003A2521">
                <w:rPr>
                  <w:rStyle w:val="afa"/>
                  <w:color w:val="000000" w:themeColor="text1"/>
                  <w:sz w:val="16"/>
                  <w:szCs w:val="16"/>
                </w:rPr>
                <w:t>пункт 23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заключено концессионное соглашение</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49.</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5" w:anchor="/document/12124624/entry/3962" w:history="1">
              <w:r w:rsidRPr="003A2521">
                <w:rPr>
                  <w:rStyle w:val="afa"/>
                  <w:color w:val="000000" w:themeColor="text1"/>
                  <w:sz w:val="16"/>
                  <w:szCs w:val="16"/>
                </w:rPr>
                <w:t>пункт 23.1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заключившее договор об освоении территории в целях строительства и эксплуатации наемного дома коммерческого использования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50.</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6" w:anchor="/document/12124624/entry/3962" w:history="1">
              <w:r w:rsidRPr="003A2521">
                <w:rPr>
                  <w:rStyle w:val="afa"/>
                  <w:color w:val="000000" w:themeColor="text1"/>
                  <w:sz w:val="16"/>
                  <w:szCs w:val="16"/>
                </w:rPr>
                <w:t xml:space="preserve">пункт 23.1 пункта 2 статьи </w:t>
              </w:r>
              <w:r w:rsidRPr="003A2521">
                <w:rPr>
                  <w:rStyle w:val="afa"/>
                  <w:color w:val="000000" w:themeColor="text1"/>
                  <w:sz w:val="16"/>
                  <w:szCs w:val="16"/>
                </w:rPr>
                <w:lastRenderedPageBreak/>
                <w:t>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Юридическое лицо, заключившее договор </w:t>
            </w:r>
            <w:r w:rsidRPr="003A2521">
              <w:rPr>
                <w:color w:val="000000" w:themeColor="text1"/>
                <w:sz w:val="16"/>
                <w:szCs w:val="16"/>
              </w:rPr>
              <w:lastRenderedPageBreak/>
              <w:t>об освоении территории в целях строительства и эксплуатации наемного дома социального использования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51.</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7" w:anchor="/document/12124624/entry/3962" w:history="1">
              <w:r w:rsidRPr="003A2521">
                <w:rPr>
                  <w:rStyle w:val="afa"/>
                  <w:color w:val="000000" w:themeColor="text1"/>
                  <w:sz w:val="16"/>
                  <w:szCs w:val="16"/>
                </w:rPr>
                <w:t>пункт 23.2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специальный инвестиционный контракт</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52.</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8" w:anchor="/document/12124624/entry/3962" w:history="1">
              <w:r w:rsidRPr="003A2521">
                <w:rPr>
                  <w:rStyle w:val="afa"/>
                  <w:color w:val="000000" w:themeColor="text1"/>
                  <w:sz w:val="16"/>
                  <w:szCs w:val="16"/>
                </w:rPr>
                <w:t>пункт 24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Лицо, с которым заключено </w:t>
            </w:r>
            <w:proofErr w:type="spellStart"/>
            <w:r w:rsidRPr="003A2521">
              <w:rPr>
                <w:color w:val="000000" w:themeColor="text1"/>
                <w:sz w:val="16"/>
                <w:szCs w:val="16"/>
              </w:rPr>
              <w:t>охотхозяйственное</w:t>
            </w:r>
            <w:proofErr w:type="spellEnd"/>
            <w:r w:rsidRPr="003A2521">
              <w:rPr>
                <w:color w:val="000000" w:themeColor="text1"/>
                <w:sz w:val="16"/>
                <w:szCs w:val="16"/>
              </w:rPr>
              <w:t xml:space="preserve"> соглашение</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53.</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9" w:anchor="/document/12124624/entry/3962" w:history="1">
              <w:r w:rsidRPr="003A2521">
                <w:rPr>
                  <w:rStyle w:val="afa"/>
                  <w:color w:val="000000" w:themeColor="text1"/>
                  <w:sz w:val="16"/>
                  <w:szCs w:val="16"/>
                </w:rPr>
                <w:t>пункт 25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испрашивающее земельный участок для размещения водохранилища и (или) гидротехнического сооружения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54.</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0" w:anchor="/document/12124624/entry/3962" w:history="1">
              <w:r w:rsidRPr="003A2521">
                <w:rPr>
                  <w:rStyle w:val="afa"/>
                  <w:color w:val="000000" w:themeColor="text1"/>
                  <w:sz w:val="16"/>
                  <w:szCs w:val="16"/>
                </w:rPr>
                <w:t>пункт 26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Государственная компания "Российские автомобильные дороги"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55.</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1" w:anchor="/document/12124624/entry/3962" w:history="1">
              <w:r w:rsidRPr="003A2521">
                <w:rPr>
                  <w:rStyle w:val="afa"/>
                  <w:color w:val="000000" w:themeColor="text1"/>
                  <w:sz w:val="16"/>
                  <w:szCs w:val="16"/>
                </w:rPr>
                <w:t>пункт 27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Открытое акционерное общество "Российские железные дороги"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56.</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2" w:anchor="/document/12124624/entry/3962" w:history="1">
              <w:r w:rsidRPr="003A2521">
                <w:rPr>
                  <w:rStyle w:val="afa"/>
                  <w:color w:val="000000" w:themeColor="text1"/>
                  <w:sz w:val="16"/>
                  <w:szCs w:val="16"/>
                </w:rPr>
                <w:t>пункт 28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Резидент зоны территориального развития, включенный в реестр резидентов зоны территориального развития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57.</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3" w:anchor="/document/12124624/entry/3962" w:history="1">
              <w:r w:rsidRPr="003A2521">
                <w:rPr>
                  <w:rStyle w:val="afa"/>
                  <w:color w:val="000000" w:themeColor="text1"/>
                  <w:sz w:val="16"/>
                  <w:szCs w:val="16"/>
                </w:rPr>
                <w:t>пункт 29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обладающее правом на добычу (вылов) водных биологических ресурсов</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58.</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4" w:anchor="/document/12124624/entry/3962" w:history="1">
              <w:r w:rsidRPr="003A2521">
                <w:rPr>
                  <w:rStyle w:val="afa"/>
                  <w:color w:val="000000" w:themeColor="text1"/>
                  <w:sz w:val="16"/>
                  <w:szCs w:val="16"/>
                </w:rPr>
                <w:t>пункт 30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59.</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5" w:anchor="/document/12124624/entry/3962" w:history="1">
              <w:r w:rsidRPr="003A2521">
                <w:rPr>
                  <w:rStyle w:val="afa"/>
                  <w:color w:val="000000" w:themeColor="text1"/>
                  <w:sz w:val="16"/>
                  <w:szCs w:val="16"/>
                </w:rPr>
                <w:t>пункт 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Выписка из ЕГРН об объекте недвижимости (об испрашиваемом земельном </w:t>
            </w:r>
            <w:r w:rsidRPr="003A2521">
              <w:rPr>
                <w:color w:val="000000" w:themeColor="text1"/>
                <w:sz w:val="16"/>
                <w:szCs w:val="16"/>
              </w:rPr>
              <w:lastRenderedPageBreak/>
              <w:t>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60.</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6" w:anchor="/document/12124624/entry/3962" w:history="1">
              <w:r w:rsidRPr="003A2521">
                <w:rPr>
                  <w:rStyle w:val="afa"/>
                  <w:color w:val="000000" w:themeColor="text1"/>
                  <w:sz w:val="16"/>
                  <w:szCs w:val="16"/>
                </w:rPr>
                <w:t>пункт 32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Арендатор земельного участка, имеющий право на заключение нового договора аренды земельного участка</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61.</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7" w:anchor="/document/12124624/entry/3992" w:history="1">
              <w:r w:rsidRPr="003A2521">
                <w:rPr>
                  <w:rStyle w:val="afa"/>
                  <w:color w:val="000000" w:themeColor="text1"/>
                  <w:sz w:val="16"/>
                  <w:szCs w:val="16"/>
                </w:rPr>
                <w:t>пункт 2 пункта 2 статьи 39.9</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постоянное (бессрочное)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62.</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8" w:anchor="/document/12124624/entry/3992" w:history="1">
              <w:r w:rsidRPr="003A2521">
                <w:rPr>
                  <w:rStyle w:val="afa"/>
                  <w:color w:val="000000" w:themeColor="text1"/>
                  <w:sz w:val="16"/>
                  <w:szCs w:val="16"/>
                </w:rPr>
                <w:t>пункт 3 пункта 2 статьи 39.9</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постоянное (бессрочное)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Казенное предприятие</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63.</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9" w:anchor="/document/12124624/entry/3992" w:history="1">
              <w:r w:rsidRPr="003A2521">
                <w:rPr>
                  <w:rStyle w:val="afa"/>
                  <w:color w:val="000000" w:themeColor="text1"/>
                  <w:sz w:val="16"/>
                  <w:szCs w:val="16"/>
                </w:rPr>
                <w:t>пункт 4 пункта 2 статьи 39.9</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постоянное (бессрочное)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64.</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0"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65.</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1"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Казенное предприятие</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66.</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2"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67.</w:t>
            </w:r>
          </w:p>
        </w:tc>
        <w:tc>
          <w:tcPr>
            <w:tcW w:w="297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3" w:anchor="/document/12124624/entry/39102" w:history="1">
              <w:r w:rsidRPr="003A2521">
                <w:rPr>
                  <w:rStyle w:val="afa"/>
                  <w:color w:val="000000" w:themeColor="text1"/>
                  <w:sz w:val="16"/>
                  <w:szCs w:val="16"/>
                </w:rPr>
                <w:t>пункт 2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Работник организации, которой земельный участок предоставлен на праве постоянного (бессрочного) пользования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68.</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4" w:anchor="/document/12124624/entry/39102" w:history="1">
              <w:r w:rsidRPr="003A2521">
                <w:rPr>
                  <w:rStyle w:val="afa"/>
                  <w:color w:val="000000" w:themeColor="text1"/>
                  <w:sz w:val="16"/>
                  <w:szCs w:val="16"/>
                </w:rPr>
                <w:t>пункт 3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Религиозная организация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proofErr w:type="gramStart"/>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 (не требуется в случае строительства здания, сооружения)</w:t>
            </w:r>
            <w:proofErr w:type="gramEnd"/>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69.</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5" w:anchor="/document/12124624/entry/39102" w:history="1">
              <w:r w:rsidRPr="003A2521">
                <w:rPr>
                  <w:rStyle w:val="afa"/>
                  <w:color w:val="000000" w:themeColor="text1"/>
                  <w:sz w:val="16"/>
                  <w:szCs w:val="16"/>
                </w:rPr>
                <w:t>пункт 4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Религиозная организация, которой на праве безвозмездного пользования предоставлены здания, сооружения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70.</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6" w:anchor="/document/12124624/entry/39102" w:history="1">
              <w:r w:rsidRPr="003A2521">
                <w:rPr>
                  <w:rStyle w:val="afa"/>
                  <w:color w:val="000000" w:themeColor="text1"/>
                  <w:sz w:val="16"/>
                  <w:szCs w:val="16"/>
                </w:rPr>
                <w:t>пункт 5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proofErr w:type="gramStart"/>
            <w:r w:rsidRPr="003A2521">
              <w:rPr>
                <w:color w:val="000000" w:themeColor="text1"/>
                <w:sz w:val="16"/>
                <w:szCs w:val="16"/>
              </w:rPr>
              <w:t>Лицо, с которым в соответствии с </w:t>
            </w:r>
            <w:hyperlink r:id="rId327"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w:t>
            </w:r>
            <w:r w:rsidRPr="003A2521">
              <w:rPr>
                <w:color w:val="000000" w:themeColor="text1"/>
                <w:sz w:val="16"/>
                <w:szCs w:val="16"/>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71.</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8" w:anchor="/document/12124624/entry/3932" w:history="1">
              <w:r w:rsidRPr="003A2521">
                <w:rPr>
                  <w:rStyle w:val="afa"/>
                  <w:color w:val="000000" w:themeColor="text1"/>
                  <w:sz w:val="16"/>
                  <w:szCs w:val="16"/>
                </w:rPr>
                <w:t>пункт 10 пункта 2 статьи 39.3</w:t>
              </w:r>
            </w:hyperlink>
            <w:r w:rsidRPr="003A2521">
              <w:rPr>
                <w:color w:val="000000" w:themeColor="text1"/>
                <w:sz w:val="16"/>
                <w:szCs w:val="16"/>
              </w:rPr>
              <w:t>, </w:t>
            </w:r>
            <w:hyperlink r:id="rId329" w:anchor="/document/12124624/entry/3962" w:history="1">
              <w:r w:rsidRPr="003A2521">
                <w:rPr>
                  <w:rStyle w:val="afa"/>
                  <w:color w:val="000000" w:themeColor="text1"/>
                  <w:sz w:val="16"/>
                  <w:szCs w:val="16"/>
                </w:rPr>
                <w:t>подпункт 15 пункта 2 статьи 39.6</w:t>
              </w:r>
            </w:hyperlink>
            <w:r w:rsidRPr="003A2521">
              <w:rPr>
                <w:color w:val="000000" w:themeColor="text1"/>
                <w:sz w:val="16"/>
                <w:szCs w:val="16"/>
              </w:rPr>
              <w:t>, </w:t>
            </w:r>
            <w:hyperlink r:id="rId330" w:anchor="/document/12124624/entry/39102" w:history="1">
              <w:r w:rsidRPr="003A2521">
                <w:rPr>
                  <w:rStyle w:val="afa"/>
                  <w:color w:val="000000" w:themeColor="text1"/>
                  <w:sz w:val="16"/>
                  <w:szCs w:val="16"/>
                </w:rPr>
                <w:t>подпункт 6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 в аренду, 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72.</w:t>
            </w:r>
          </w:p>
        </w:tc>
        <w:tc>
          <w:tcPr>
            <w:tcW w:w="297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1" w:anchor="/document/12124624/entry/39102" w:history="1">
              <w:r w:rsidRPr="003A2521">
                <w:rPr>
                  <w:rStyle w:val="afa"/>
                  <w:color w:val="000000" w:themeColor="text1"/>
                  <w:sz w:val="16"/>
                  <w:szCs w:val="16"/>
                </w:rPr>
                <w:t>пункт 7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73.</w:t>
            </w:r>
          </w:p>
        </w:tc>
        <w:tc>
          <w:tcPr>
            <w:tcW w:w="297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2" w:anchor="/document/12124624/entry/39102" w:history="1">
              <w:r w:rsidRPr="003A2521">
                <w:rPr>
                  <w:rStyle w:val="afa"/>
                  <w:color w:val="000000" w:themeColor="text1"/>
                  <w:sz w:val="16"/>
                  <w:szCs w:val="16"/>
                </w:rPr>
                <w:t>пункт 8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Гражданину, которому предоставлено служебное жилое помещение в виде жилого дома</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74.</w:t>
            </w:r>
          </w:p>
        </w:tc>
        <w:tc>
          <w:tcPr>
            <w:tcW w:w="297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3" w:anchor="/document/12124624/entry/39102" w:history="1">
              <w:r w:rsidRPr="003A2521">
                <w:rPr>
                  <w:rStyle w:val="afa"/>
                  <w:color w:val="000000" w:themeColor="text1"/>
                  <w:sz w:val="16"/>
                  <w:szCs w:val="16"/>
                </w:rPr>
                <w:t>пункт 9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испрашивающий земельный участок для сельскохозяйственной деятельности (в том числе пчеловодства) для собственных нужд</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75.</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4" w:anchor="/document/12124624/entry/39102" w:history="1">
              <w:r w:rsidRPr="003A2521">
                <w:rPr>
                  <w:rStyle w:val="afa"/>
                  <w:color w:val="000000" w:themeColor="text1"/>
                  <w:sz w:val="16"/>
                  <w:szCs w:val="16"/>
                </w:rPr>
                <w:t>пункт 10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Гражданин или юридическое лицо, испрашивающее земельный участок для сельскохозяйственного, </w:t>
            </w:r>
            <w:proofErr w:type="spellStart"/>
            <w:r w:rsidRPr="003A2521">
              <w:rPr>
                <w:color w:val="000000" w:themeColor="text1"/>
                <w:sz w:val="16"/>
                <w:szCs w:val="16"/>
              </w:rPr>
              <w:t>охотхозяйственного</w:t>
            </w:r>
            <w:proofErr w:type="spellEnd"/>
            <w:r w:rsidRPr="003A2521">
              <w:rPr>
                <w:color w:val="000000" w:themeColor="text1"/>
                <w:sz w:val="16"/>
                <w:szCs w:val="16"/>
              </w:rPr>
              <w:t>, лесохозяйственного и иного использования, не предусматривающего строительства зданий, сооружений</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76.</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5" w:anchor="/document/12124624/entry/39102" w:history="1">
              <w:r w:rsidRPr="003A2521">
                <w:rPr>
                  <w:rStyle w:val="afa"/>
                  <w:color w:val="000000" w:themeColor="text1"/>
                  <w:sz w:val="16"/>
                  <w:szCs w:val="16"/>
                </w:rPr>
                <w:t>пункт 11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СНТ или ОНТ</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в отношении СНТ или ОНТ</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77.</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6" w:anchor="/document/12124624/entry/39102" w:history="1">
              <w:r w:rsidRPr="003A2521">
                <w:rPr>
                  <w:rStyle w:val="afa"/>
                  <w:color w:val="000000" w:themeColor="text1"/>
                  <w:sz w:val="16"/>
                  <w:szCs w:val="16"/>
                </w:rPr>
                <w:t>пункт 12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Некоммерческая организация, созданная гражданами в целях жилищного строительства</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78.</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7" w:anchor="/document/12124624/entry/39102" w:history="1">
              <w:r w:rsidRPr="003A2521">
                <w:rPr>
                  <w:rStyle w:val="afa"/>
                  <w:color w:val="000000" w:themeColor="text1"/>
                  <w:sz w:val="16"/>
                  <w:szCs w:val="16"/>
                </w:rPr>
                <w:t>пункт 13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Лица, относящиеся к коренным малочисленным народам Севера, Сибири и Дальнего Востока, и их общины</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proofErr w:type="gramStart"/>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 (не требуется в случае строительства здания, сооружения)</w:t>
            </w:r>
            <w:proofErr w:type="gramEnd"/>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79.</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8" w:anchor="/document/12124624/entry/39102" w:history="1">
              <w:r w:rsidRPr="003A2521">
                <w:rPr>
                  <w:rStyle w:val="afa"/>
                  <w:color w:val="000000" w:themeColor="text1"/>
                  <w:sz w:val="16"/>
                  <w:szCs w:val="16"/>
                </w:rPr>
                <w:t xml:space="preserve">пункт 14 пункта 2 статьи </w:t>
              </w:r>
              <w:r w:rsidRPr="003A2521">
                <w:rPr>
                  <w:rStyle w:val="afa"/>
                  <w:color w:val="000000" w:themeColor="text1"/>
                  <w:sz w:val="16"/>
                  <w:szCs w:val="16"/>
                </w:rPr>
                <w:lastRenderedPageBreak/>
                <w:t>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proofErr w:type="gramStart"/>
            <w:r w:rsidRPr="003A2521">
              <w:rPr>
                <w:color w:val="000000" w:themeColor="text1"/>
                <w:sz w:val="16"/>
                <w:szCs w:val="16"/>
              </w:rPr>
              <w:t xml:space="preserve">Лицо, с которым в соответствии </w:t>
            </w:r>
            <w:r w:rsidRPr="003A2521">
              <w:rPr>
                <w:color w:val="000000" w:themeColor="text1"/>
                <w:sz w:val="16"/>
                <w:szCs w:val="16"/>
              </w:rPr>
              <w:lastRenderedPageBreak/>
              <w:t>с </w:t>
            </w:r>
            <w:hyperlink r:id="rId339" w:anchor="/document/70291366/entry/0" w:history="1">
              <w:r w:rsidRPr="003A2521">
                <w:rPr>
                  <w:rStyle w:val="afa"/>
                  <w:color w:val="000000" w:themeColor="text1"/>
                  <w:sz w:val="16"/>
                  <w:szCs w:val="16"/>
                </w:rPr>
                <w:t>Федеральным законом</w:t>
              </w:r>
            </w:hyperlink>
            <w:r w:rsidRPr="003A2521">
              <w:rPr>
                <w:color w:val="000000" w:themeColor="text1"/>
                <w:sz w:val="16"/>
                <w:szCs w:val="16"/>
              </w:rPr>
              <w:t> от 29 декабря 2012 года N 275-ФЗ "О государственном оборонном заказе" или </w:t>
            </w:r>
            <w:hyperlink r:id="rId340"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3A2521">
              <w:rPr>
                <w:color w:val="000000" w:themeColor="text1"/>
                <w:sz w:val="16"/>
                <w:szCs w:val="16"/>
              </w:rPr>
              <w:t xml:space="preserve"> полностью за счет средств федерального бюджета</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80.</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41" w:anchor="/document/12124624/entry/39102" w:history="1">
              <w:r w:rsidRPr="003A2521">
                <w:rPr>
                  <w:rStyle w:val="afa"/>
                  <w:color w:val="000000" w:themeColor="text1"/>
                  <w:sz w:val="16"/>
                  <w:szCs w:val="16"/>
                </w:rPr>
                <w:t>пункт 15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81.</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42" w:anchor="/document/12124624/entry/39102" w:history="1">
              <w:r w:rsidRPr="003A2521">
                <w:rPr>
                  <w:rStyle w:val="afa"/>
                  <w:color w:val="000000" w:themeColor="text1"/>
                  <w:sz w:val="16"/>
                  <w:szCs w:val="16"/>
                </w:rPr>
                <w:t>пункт 16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Лицо, право безвозмездного </w:t>
            </w:r>
            <w:proofErr w:type="gramStart"/>
            <w:r w:rsidRPr="003A2521">
              <w:rPr>
                <w:color w:val="000000" w:themeColor="text1"/>
                <w:sz w:val="16"/>
                <w:szCs w:val="16"/>
              </w:rPr>
              <w:t>пользования</w:t>
            </w:r>
            <w:proofErr w:type="gramEnd"/>
            <w:r w:rsidRPr="003A2521">
              <w:rPr>
                <w:color w:val="000000" w:themeColor="text1"/>
                <w:sz w:val="16"/>
                <w:szCs w:val="16"/>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bl>
    <w:p w:rsidR="003A2521" w:rsidRPr="003A2521" w:rsidRDefault="003A2521" w:rsidP="003A2521">
      <w:pPr>
        <w:pStyle w:val="s10"/>
        <w:jc w:val="both"/>
        <w:rPr>
          <w:color w:val="22272F"/>
          <w:sz w:val="16"/>
          <w:szCs w:val="16"/>
        </w:rPr>
      </w:pPr>
      <w:r w:rsidRPr="003A2521">
        <w:rPr>
          <w:color w:val="22272F"/>
          <w:sz w:val="16"/>
          <w:szCs w:val="16"/>
        </w:rPr>
        <w:t>* Документы, запрашиваются уполномоченным органом, посредством межведомственного информационного взаимодействия.</w:t>
      </w:r>
    </w:p>
    <w:p w:rsidR="003A2521" w:rsidRPr="003A2521" w:rsidRDefault="003A2521" w:rsidP="003A2521">
      <w:pPr>
        <w:pStyle w:val="s10"/>
        <w:jc w:val="both"/>
        <w:rPr>
          <w:color w:val="22272F"/>
          <w:sz w:val="16"/>
          <w:szCs w:val="16"/>
        </w:rPr>
      </w:pPr>
      <w:r w:rsidRPr="003A2521">
        <w:rPr>
          <w:color w:val="22272F"/>
          <w:sz w:val="16"/>
          <w:szCs w:val="16"/>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3A2521" w:rsidRPr="003A2521" w:rsidRDefault="003A2521" w:rsidP="003A2521">
      <w:pPr>
        <w:pStyle w:val="s10"/>
        <w:jc w:val="both"/>
        <w:rPr>
          <w:color w:val="22272F"/>
          <w:sz w:val="16"/>
          <w:szCs w:val="16"/>
        </w:rPr>
      </w:pPr>
      <w:proofErr w:type="gramStart"/>
      <w:r w:rsidRPr="003A2521">
        <w:rPr>
          <w:color w:val="22272F"/>
          <w:sz w:val="16"/>
          <w:szCs w:val="16"/>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A2521">
        <w:rPr>
          <w:color w:val="22272F"/>
          <w:sz w:val="16"/>
          <w:szCs w:val="16"/>
        </w:rPr>
        <w:t xml:space="preserve"> органом посредством межведомственного информационного взаимодействия.</w:t>
      </w:r>
    </w:p>
    <w:p w:rsidR="003A2521" w:rsidRPr="003A2521" w:rsidRDefault="003A2521" w:rsidP="003A2521">
      <w:pPr>
        <w:pStyle w:val="empty"/>
        <w:jc w:val="both"/>
        <w:rPr>
          <w:color w:val="000000" w:themeColor="text1"/>
          <w:sz w:val="16"/>
          <w:szCs w:val="16"/>
        </w:rPr>
      </w:pPr>
      <w:r w:rsidRPr="003A2521">
        <w:rPr>
          <w:color w:val="000000" w:themeColor="text1"/>
          <w:sz w:val="16"/>
          <w:szCs w:val="16"/>
        </w:rPr>
        <w:t> </w:t>
      </w:r>
    </w:p>
    <w:p w:rsidR="003A2521" w:rsidRPr="003A2521" w:rsidRDefault="003A2521" w:rsidP="003A2521">
      <w:pPr>
        <w:pStyle w:val="empty"/>
        <w:jc w:val="both"/>
        <w:rPr>
          <w:color w:val="000000" w:themeColor="text1"/>
          <w:sz w:val="16"/>
          <w:szCs w:val="16"/>
        </w:rPr>
      </w:pPr>
    </w:p>
    <w:p w:rsidR="003A2521" w:rsidRPr="003A2521" w:rsidRDefault="003A2521" w:rsidP="003A2521">
      <w:pPr>
        <w:pStyle w:val="empty"/>
        <w:jc w:val="both"/>
        <w:rPr>
          <w:color w:val="000000" w:themeColor="text1"/>
          <w:sz w:val="16"/>
          <w:szCs w:val="16"/>
        </w:rPr>
      </w:pPr>
    </w:p>
    <w:p w:rsidR="003A2521" w:rsidRPr="003A2521" w:rsidRDefault="003A2521" w:rsidP="003A2521">
      <w:pPr>
        <w:pStyle w:val="s10"/>
        <w:jc w:val="both"/>
        <w:rPr>
          <w:color w:val="22272F"/>
          <w:sz w:val="16"/>
          <w:szCs w:val="16"/>
        </w:rPr>
        <w:sectPr w:rsidR="003A2521" w:rsidRPr="003A2521" w:rsidSect="003A2521">
          <w:pgSz w:w="16800" w:h="11900" w:orient="landscape"/>
          <w:pgMar w:top="1701" w:right="1134" w:bottom="567" w:left="1134" w:header="720" w:footer="720" w:gutter="0"/>
          <w:cols w:space="720"/>
          <w:noEndnote/>
        </w:sectPr>
      </w:pPr>
    </w:p>
    <w:p w:rsidR="003A2521" w:rsidRPr="003A2521" w:rsidRDefault="003A2521" w:rsidP="003A2521">
      <w:pPr>
        <w:pStyle w:val="indent1"/>
        <w:spacing w:before="0" w:beforeAutospacing="0" w:after="0" w:afterAutospacing="0"/>
        <w:ind w:left="3402"/>
        <w:jc w:val="right"/>
        <w:rPr>
          <w:color w:val="22272F"/>
          <w:sz w:val="16"/>
          <w:szCs w:val="16"/>
        </w:rPr>
      </w:pPr>
      <w:r w:rsidRPr="003A2521">
        <w:rPr>
          <w:color w:val="22272F"/>
          <w:sz w:val="16"/>
          <w:szCs w:val="16"/>
        </w:rPr>
        <w:lastRenderedPageBreak/>
        <w:t>Приложение 3 к Административному регламенту</w:t>
      </w:r>
    </w:p>
    <w:p w:rsidR="003A2521" w:rsidRPr="003A2521" w:rsidRDefault="003A2521" w:rsidP="003A2521">
      <w:pPr>
        <w:pStyle w:val="indent1"/>
        <w:spacing w:before="0" w:beforeAutospacing="0" w:after="0" w:afterAutospacing="0"/>
        <w:ind w:left="3402"/>
        <w:jc w:val="right"/>
        <w:rPr>
          <w:color w:val="22272F"/>
          <w:sz w:val="16"/>
          <w:szCs w:val="16"/>
        </w:rPr>
      </w:pPr>
      <w:r w:rsidRPr="003A2521">
        <w:rPr>
          <w:color w:val="22272F"/>
          <w:sz w:val="16"/>
          <w:szCs w:val="16"/>
        </w:rPr>
        <w:t>предоставления муниципальной услуги</w:t>
      </w:r>
    </w:p>
    <w:p w:rsidR="003A2521" w:rsidRPr="003A2521" w:rsidRDefault="003A2521" w:rsidP="003A2521">
      <w:pPr>
        <w:pStyle w:val="indent1"/>
        <w:spacing w:before="0" w:beforeAutospacing="0" w:after="0" w:afterAutospacing="0"/>
        <w:ind w:left="3402"/>
        <w:jc w:val="right"/>
        <w:rPr>
          <w:color w:val="22272F"/>
          <w:sz w:val="16"/>
          <w:szCs w:val="16"/>
        </w:rPr>
      </w:pPr>
      <w:r w:rsidRPr="003A2521">
        <w:rPr>
          <w:color w:val="22272F"/>
          <w:sz w:val="16"/>
          <w:szCs w:val="16"/>
        </w:rPr>
        <w:t>"</w:t>
      </w:r>
      <w:r w:rsidRPr="003A2521">
        <w:rPr>
          <w:rStyle w:val="aff4"/>
          <w:rFonts w:eastAsiaTheme="majorEastAsia"/>
          <w:i w:val="0"/>
          <w:color w:val="22272F"/>
          <w:sz w:val="16"/>
          <w:szCs w:val="16"/>
        </w:rPr>
        <w:t>Предоставление</w:t>
      </w:r>
      <w:r w:rsidRPr="003A2521">
        <w:rPr>
          <w:color w:val="22272F"/>
          <w:sz w:val="16"/>
          <w:szCs w:val="16"/>
        </w:rPr>
        <w:t> в собственность, аренду, постоянное (бессрочное) пользование, безвозмездное пользование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находящегося в муниципальной собственности,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w:t>
      </w:r>
    </w:p>
    <w:p w:rsidR="003A2521" w:rsidRPr="003A2521" w:rsidRDefault="003A2521" w:rsidP="003A2521">
      <w:pPr>
        <w:pStyle w:val="indent1"/>
        <w:spacing w:before="0" w:beforeAutospacing="0" w:after="0" w:afterAutospacing="0"/>
        <w:ind w:left="3402"/>
        <w:jc w:val="right"/>
        <w:rPr>
          <w:color w:val="22272F"/>
          <w:sz w:val="16"/>
          <w:szCs w:val="16"/>
        </w:rPr>
      </w:pPr>
    </w:p>
    <w:p w:rsidR="003A2521" w:rsidRPr="003A2521" w:rsidRDefault="003A2521" w:rsidP="003A2521">
      <w:pPr>
        <w:pStyle w:val="indent1"/>
        <w:spacing w:before="0" w:beforeAutospacing="0" w:after="0" w:afterAutospacing="0"/>
        <w:ind w:left="3402"/>
        <w:jc w:val="right"/>
        <w:rPr>
          <w:color w:val="22272F"/>
          <w:sz w:val="16"/>
          <w:szCs w:val="16"/>
        </w:rPr>
      </w:pP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_______________________________</w:t>
      </w:r>
    </w:p>
    <w:p w:rsidR="003A2521" w:rsidRPr="003A2521" w:rsidRDefault="003A2521" w:rsidP="003A2521">
      <w:pPr>
        <w:pStyle w:val="indent1"/>
        <w:spacing w:before="0" w:beforeAutospacing="0" w:after="0" w:afterAutospacing="0"/>
        <w:jc w:val="right"/>
        <w:rPr>
          <w:color w:val="22272F"/>
          <w:sz w:val="16"/>
          <w:szCs w:val="16"/>
        </w:rPr>
      </w:pP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(наименование уполномоченного органа)</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от _____________________________________</w:t>
      </w:r>
    </w:p>
    <w:p w:rsidR="003A2521" w:rsidRPr="003A2521" w:rsidRDefault="003A2521" w:rsidP="003A2521">
      <w:pPr>
        <w:pStyle w:val="indent1"/>
        <w:spacing w:before="0" w:beforeAutospacing="0" w:after="0" w:afterAutospacing="0"/>
        <w:jc w:val="right"/>
        <w:rPr>
          <w:color w:val="22272F"/>
          <w:sz w:val="16"/>
          <w:szCs w:val="16"/>
        </w:rPr>
      </w:pPr>
      <w:proofErr w:type="gramStart"/>
      <w:r w:rsidRPr="003A2521">
        <w:rPr>
          <w:color w:val="22272F"/>
          <w:sz w:val="16"/>
          <w:szCs w:val="16"/>
        </w:rPr>
        <w:t>(для юридических лиц - полное наименование, сведения</w:t>
      </w:r>
      <w:proofErr w:type="gramEnd"/>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о государственной регистрации, ИНН;</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_____________________________________</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для граждан - фамилия, имя, отчество (последнее - при наличии), паспортные данные)</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адрес заявителя: _____________________________________</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(местонахождение юридического лица)</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_____________________________________</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(место регистрации гражданина)</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Телефон (факс), адрес электронной почты:</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_______________________</w:t>
      </w:r>
    </w:p>
    <w:p w:rsidR="003A2521" w:rsidRPr="003A2521" w:rsidRDefault="003A2521" w:rsidP="003A2521">
      <w:pPr>
        <w:pStyle w:val="s5"/>
        <w:spacing w:before="0" w:beforeAutospacing="0" w:after="0" w:afterAutospacing="0"/>
        <w:jc w:val="center"/>
        <w:rPr>
          <w:b/>
          <w:color w:val="22272F"/>
          <w:sz w:val="16"/>
          <w:szCs w:val="16"/>
        </w:rPr>
      </w:pPr>
      <w:r w:rsidRPr="003A2521">
        <w:rPr>
          <w:b/>
          <w:color w:val="22272F"/>
          <w:sz w:val="16"/>
          <w:szCs w:val="16"/>
        </w:rPr>
        <w:t>ЗАЯВЛЕНИЕ</w:t>
      </w:r>
    </w:p>
    <w:p w:rsidR="003A2521" w:rsidRPr="003A2521" w:rsidRDefault="003A2521" w:rsidP="003A2521">
      <w:pPr>
        <w:pStyle w:val="s5"/>
        <w:spacing w:before="0" w:beforeAutospacing="0" w:after="0" w:afterAutospacing="0"/>
        <w:jc w:val="center"/>
        <w:rPr>
          <w:rStyle w:val="aff4"/>
          <w:rFonts w:eastAsiaTheme="majorEastAsia"/>
          <w:b/>
          <w:i w:val="0"/>
          <w:color w:val="22272F"/>
          <w:sz w:val="16"/>
          <w:szCs w:val="16"/>
          <w:shd w:val="clear" w:color="auto" w:fill="FFFABB"/>
        </w:rPr>
      </w:pPr>
      <w:r w:rsidRPr="003A2521">
        <w:rPr>
          <w:b/>
          <w:color w:val="22272F"/>
          <w:sz w:val="16"/>
          <w:szCs w:val="16"/>
        </w:rPr>
        <w:t>о </w:t>
      </w:r>
      <w:r w:rsidRPr="003A2521">
        <w:rPr>
          <w:rStyle w:val="aff4"/>
          <w:rFonts w:eastAsiaTheme="majorEastAsia"/>
          <w:b/>
          <w:i w:val="0"/>
          <w:color w:val="22272F"/>
          <w:sz w:val="16"/>
          <w:szCs w:val="16"/>
        </w:rPr>
        <w:t>предоставлении</w:t>
      </w:r>
      <w:r w:rsidRPr="003A2521">
        <w:rPr>
          <w:b/>
          <w:color w:val="22272F"/>
          <w:sz w:val="16"/>
          <w:szCs w:val="16"/>
        </w:rPr>
        <w:t> </w:t>
      </w:r>
      <w:r w:rsidRPr="003A2521">
        <w:rPr>
          <w:rStyle w:val="aff4"/>
          <w:rFonts w:eastAsiaTheme="majorEastAsia"/>
          <w:b/>
          <w:i w:val="0"/>
          <w:color w:val="22272F"/>
          <w:sz w:val="16"/>
          <w:szCs w:val="16"/>
        </w:rPr>
        <w:t>земельного</w:t>
      </w:r>
      <w:r w:rsidRPr="003A2521">
        <w:rPr>
          <w:b/>
          <w:color w:val="22272F"/>
          <w:sz w:val="16"/>
          <w:szCs w:val="16"/>
        </w:rPr>
        <w:t> </w:t>
      </w:r>
      <w:r w:rsidRPr="003A2521">
        <w:rPr>
          <w:rStyle w:val="aff4"/>
          <w:rFonts w:eastAsiaTheme="majorEastAsia"/>
          <w:b/>
          <w:i w:val="0"/>
          <w:color w:val="22272F"/>
          <w:sz w:val="16"/>
          <w:szCs w:val="16"/>
        </w:rPr>
        <w:t>участка</w:t>
      </w:r>
      <w:r w:rsidRPr="003A2521">
        <w:rPr>
          <w:b/>
          <w:color w:val="22272F"/>
          <w:sz w:val="16"/>
          <w:szCs w:val="16"/>
        </w:rPr>
        <w:t> </w:t>
      </w:r>
      <w:r w:rsidRPr="003A2521">
        <w:rPr>
          <w:rStyle w:val="aff4"/>
          <w:rFonts w:eastAsiaTheme="majorEastAsia"/>
          <w:b/>
          <w:i w:val="0"/>
          <w:color w:val="22272F"/>
          <w:sz w:val="16"/>
          <w:szCs w:val="16"/>
        </w:rPr>
        <w:t>без</w:t>
      </w:r>
      <w:r w:rsidRPr="003A2521">
        <w:rPr>
          <w:b/>
          <w:color w:val="22272F"/>
          <w:sz w:val="16"/>
          <w:szCs w:val="16"/>
        </w:rPr>
        <w:t> проведения </w:t>
      </w:r>
      <w:r w:rsidRPr="003A2521">
        <w:rPr>
          <w:rStyle w:val="aff4"/>
          <w:rFonts w:eastAsiaTheme="majorEastAsia"/>
          <w:b/>
          <w:i w:val="0"/>
          <w:color w:val="22272F"/>
          <w:sz w:val="16"/>
          <w:szCs w:val="16"/>
        </w:rPr>
        <w:t>торгов</w:t>
      </w:r>
    </w:p>
    <w:p w:rsidR="003A2521" w:rsidRPr="003A2521" w:rsidRDefault="003A2521" w:rsidP="003A2521">
      <w:pPr>
        <w:pStyle w:val="s5"/>
        <w:spacing w:before="0" w:beforeAutospacing="0" w:after="0" w:afterAutospacing="0"/>
        <w:jc w:val="center"/>
        <w:rPr>
          <w:b/>
          <w:color w:val="22272F"/>
          <w:sz w:val="16"/>
          <w:szCs w:val="16"/>
        </w:rPr>
      </w:pP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Прошу </w:t>
      </w:r>
      <w:r w:rsidRPr="003A2521">
        <w:rPr>
          <w:rStyle w:val="aff4"/>
          <w:rFonts w:eastAsiaTheme="majorEastAsia"/>
          <w:i w:val="0"/>
          <w:color w:val="22272F"/>
          <w:sz w:val="16"/>
          <w:szCs w:val="16"/>
        </w:rPr>
        <w:t>предоставить</w:t>
      </w:r>
      <w:r w:rsidRPr="003A2521">
        <w:rPr>
          <w:color w:val="22272F"/>
          <w:sz w:val="16"/>
          <w:szCs w:val="16"/>
        </w:rPr>
        <w:t> без проведения </w:t>
      </w:r>
      <w:r w:rsidRPr="003A2521">
        <w:rPr>
          <w:rStyle w:val="aff4"/>
          <w:rFonts w:eastAsiaTheme="majorEastAsia"/>
          <w:i w:val="0"/>
          <w:color w:val="22272F"/>
          <w:sz w:val="16"/>
          <w:szCs w:val="16"/>
        </w:rPr>
        <w:t>торгов</w:t>
      </w:r>
      <w:r w:rsidRPr="003A2521">
        <w:rPr>
          <w:color w:val="22272F"/>
          <w:sz w:val="16"/>
          <w:szCs w:val="16"/>
        </w:rPr>
        <w:t> земельный участок с кадастровым номером ___________________________________________,</w:t>
      </w:r>
    </w:p>
    <w:p w:rsidR="003A2521" w:rsidRPr="003A2521" w:rsidRDefault="003A2521" w:rsidP="003A2521">
      <w:pPr>
        <w:pStyle w:val="s10"/>
        <w:spacing w:before="0" w:beforeAutospacing="0" w:after="0" w:afterAutospacing="0"/>
        <w:jc w:val="center"/>
        <w:rPr>
          <w:color w:val="22272F"/>
          <w:sz w:val="16"/>
          <w:szCs w:val="16"/>
        </w:rPr>
      </w:pPr>
      <w:r w:rsidRPr="003A2521">
        <w:rPr>
          <w:color w:val="22272F"/>
          <w:sz w:val="16"/>
          <w:szCs w:val="16"/>
        </w:rPr>
        <w:t>(кадастровый номер испрашиваемого земельного участка)</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в целях ______________________________________________________________________ __.</w:t>
      </w:r>
    </w:p>
    <w:p w:rsidR="003A2521" w:rsidRPr="003A2521" w:rsidRDefault="003A2521" w:rsidP="003A2521">
      <w:pPr>
        <w:pStyle w:val="s10"/>
        <w:spacing w:before="0" w:beforeAutospacing="0" w:after="0" w:afterAutospacing="0"/>
        <w:jc w:val="center"/>
        <w:rPr>
          <w:color w:val="22272F"/>
          <w:sz w:val="16"/>
          <w:szCs w:val="16"/>
        </w:rPr>
      </w:pPr>
      <w:r w:rsidRPr="003A2521">
        <w:rPr>
          <w:color w:val="22272F"/>
          <w:sz w:val="16"/>
          <w:szCs w:val="16"/>
        </w:rPr>
        <w:t>(цель использования земельного участка)</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Основание </w:t>
      </w:r>
      <w:r w:rsidRPr="003A2521">
        <w:rPr>
          <w:rStyle w:val="aff4"/>
          <w:rFonts w:eastAsiaTheme="majorEastAsia"/>
          <w:i w:val="0"/>
          <w:color w:val="22272F"/>
          <w:sz w:val="16"/>
          <w:szCs w:val="16"/>
        </w:rPr>
        <w:t>предоставления</w:t>
      </w:r>
      <w:r w:rsidRPr="003A2521">
        <w:rPr>
          <w:color w:val="22272F"/>
          <w:sz w:val="16"/>
          <w:szCs w:val="16"/>
        </w:rPr>
        <w:t>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в собственность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 _______________________________________________________________________ ________</w:t>
      </w:r>
    </w:p>
    <w:p w:rsidR="003A2521" w:rsidRPr="003A2521" w:rsidRDefault="003A2521" w:rsidP="003A2521">
      <w:pPr>
        <w:pStyle w:val="indent1"/>
        <w:spacing w:before="0" w:beforeAutospacing="0" w:after="0" w:afterAutospacing="0"/>
        <w:jc w:val="center"/>
        <w:rPr>
          <w:color w:val="000000" w:themeColor="text1"/>
          <w:sz w:val="16"/>
          <w:szCs w:val="16"/>
        </w:rPr>
      </w:pPr>
      <w:r w:rsidRPr="003A2521">
        <w:rPr>
          <w:color w:val="000000" w:themeColor="text1"/>
          <w:sz w:val="16"/>
          <w:szCs w:val="16"/>
        </w:rPr>
        <w:t xml:space="preserve">(указать основание, из числа </w:t>
      </w:r>
      <w:proofErr w:type="gramStart"/>
      <w:r w:rsidRPr="003A2521">
        <w:rPr>
          <w:color w:val="000000" w:themeColor="text1"/>
          <w:sz w:val="16"/>
          <w:szCs w:val="16"/>
        </w:rPr>
        <w:t>предусмотренных</w:t>
      </w:r>
      <w:proofErr w:type="gramEnd"/>
      <w:r w:rsidRPr="003A2521">
        <w:rPr>
          <w:color w:val="000000" w:themeColor="text1"/>
          <w:sz w:val="16"/>
          <w:szCs w:val="16"/>
        </w:rPr>
        <w:t> </w:t>
      </w:r>
      <w:hyperlink r:id="rId343" w:anchor="/document/12124624/entry/39102" w:history="1">
        <w:r w:rsidRPr="003A2521">
          <w:rPr>
            <w:rStyle w:val="afa"/>
            <w:color w:val="000000" w:themeColor="text1"/>
            <w:sz w:val="16"/>
            <w:szCs w:val="16"/>
          </w:rPr>
          <w:t>пунктом 2 статьи 39.10</w:t>
        </w:r>
      </w:hyperlink>
      <w:r w:rsidRPr="003A2521">
        <w:rPr>
          <w:color w:val="000000" w:themeColor="text1"/>
          <w:sz w:val="16"/>
          <w:szCs w:val="16"/>
        </w:rPr>
        <w:t>, </w:t>
      </w:r>
      <w:hyperlink r:id="rId344" w:anchor="/document/12124624/entry/395" w:history="1">
        <w:r w:rsidRPr="003A2521">
          <w:rPr>
            <w:rStyle w:val="afa"/>
            <w:color w:val="000000" w:themeColor="text1"/>
            <w:sz w:val="16"/>
            <w:szCs w:val="16"/>
          </w:rPr>
          <w:t>статьей 39.5</w:t>
        </w:r>
      </w:hyperlink>
      <w:r w:rsidRPr="003A2521">
        <w:rPr>
          <w:color w:val="000000" w:themeColor="text1"/>
          <w:sz w:val="16"/>
          <w:szCs w:val="16"/>
        </w:rPr>
        <w:t> Земельного кодекса Российской Федерации)</w:t>
      </w:r>
    </w:p>
    <w:p w:rsidR="003A2521" w:rsidRPr="003A2521" w:rsidRDefault="003A2521" w:rsidP="003A2521">
      <w:pPr>
        <w:pStyle w:val="indent1"/>
        <w:spacing w:before="0" w:beforeAutospacing="0" w:after="0" w:afterAutospacing="0"/>
        <w:jc w:val="center"/>
        <w:rPr>
          <w:color w:val="000000" w:themeColor="text1"/>
          <w:sz w:val="16"/>
          <w:szCs w:val="16"/>
        </w:rPr>
      </w:pP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Реквизиты решения об изъятии земельного участка для государственных или муниципальных ну</w:t>
      </w:r>
      <w:proofErr w:type="gramStart"/>
      <w:r w:rsidRPr="003A2521">
        <w:rPr>
          <w:color w:val="22272F"/>
          <w:sz w:val="16"/>
          <w:szCs w:val="16"/>
        </w:rPr>
        <w:t>жд в сл</w:t>
      </w:r>
      <w:proofErr w:type="gramEnd"/>
      <w:r w:rsidRPr="003A2521">
        <w:rPr>
          <w:color w:val="22272F"/>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__________________________________________________________________ _____________</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 ________</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__________________________________________________________________ _____________</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Документы, являющиеся результатом предоставления муниципальной услуги, прошу выдать (направить):</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в многофункциональном центре</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выдать на руки</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посредством почтовой связи</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Дополнительно прошу направить документы, являющиеся результатом предоставления муниципальной услуги*:</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путем размещения на официальном сайте в виде электронного документа,</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и направления ссылки посредством электронной почты</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путем направления в электронной форме посредством электронной почты;</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путем направления в электронной форме в личный кабинет</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 указывается при возможности предоставления муниципальной услуги в электронной форме</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Документы, прилагаемые к заявлению:</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1)__________________________________________________________________</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2)__________________________________________________________________</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3)__________________________________________________________________</w:t>
      </w:r>
    </w:p>
    <w:p w:rsidR="003A2521" w:rsidRPr="003A2521" w:rsidRDefault="003A2521" w:rsidP="003A2521">
      <w:pPr>
        <w:pStyle w:val="s10"/>
        <w:spacing w:before="0" w:beforeAutospacing="0" w:after="0" w:afterAutospacing="0"/>
        <w:jc w:val="both"/>
        <w:rPr>
          <w:color w:val="22272F"/>
          <w:sz w:val="16"/>
          <w:szCs w:val="16"/>
        </w:rPr>
      </w:pPr>
    </w:p>
    <w:p w:rsidR="003A2521" w:rsidRPr="003A2521" w:rsidRDefault="003A2521" w:rsidP="003A2521">
      <w:pPr>
        <w:pStyle w:val="s10"/>
        <w:spacing w:before="0" w:beforeAutospacing="0" w:after="0" w:afterAutospacing="0"/>
        <w:jc w:val="both"/>
        <w:rPr>
          <w:color w:val="22272F"/>
          <w:sz w:val="16"/>
          <w:szCs w:val="16"/>
        </w:rPr>
      </w:pP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____________ Дата, подпись</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(для физических лиц)</w:t>
      </w:r>
    </w:p>
    <w:p w:rsidR="003A2521" w:rsidRPr="003A2521" w:rsidRDefault="003A2521" w:rsidP="003A2521">
      <w:pPr>
        <w:pStyle w:val="indent1"/>
        <w:spacing w:before="0" w:beforeAutospacing="0" w:after="0" w:afterAutospacing="0"/>
        <w:jc w:val="right"/>
        <w:rPr>
          <w:color w:val="22272F"/>
          <w:sz w:val="16"/>
          <w:szCs w:val="16"/>
        </w:rPr>
      </w:pP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_______________ Должность, подпись, печать</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(для юридических лиц)</w:t>
      </w:r>
    </w:p>
    <w:p w:rsidR="003A2521" w:rsidRPr="003A2521" w:rsidRDefault="003A2521" w:rsidP="003A2521">
      <w:pPr>
        <w:pStyle w:val="s10"/>
        <w:jc w:val="both"/>
        <w:rPr>
          <w:color w:val="22272F"/>
          <w:sz w:val="16"/>
          <w:szCs w:val="16"/>
        </w:rPr>
      </w:pPr>
      <w:proofErr w:type="gramStart"/>
      <w:r w:rsidRPr="003A2521">
        <w:rPr>
          <w:color w:val="22272F"/>
          <w:sz w:val="16"/>
          <w:szCs w:val="16"/>
        </w:rPr>
        <w:t>Даю свое согласие администрации городского поселения Таежный (его должностным лицам), в соответствии с </w:t>
      </w:r>
      <w:hyperlink r:id="rId345" w:anchor="/document/12148567/entry/0" w:history="1">
        <w:r w:rsidRPr="003A2521">
          <w:rPr>
            <w:rStyle w:val="afa"/>
            <w:color w:val="000000" w:themeColor="text1"/>
            <w:sz w:val="16"/>
            <w:szCs w:val="16"/>
          </w:rPr>
          <w:t>Федеральным законом</w:t>
        </w:r>
      </w:hyperlink>
      <w:r w:rsidRPr="003A2521">
        <w:rPr>
          <w:color w:val="22272F"/>
          <w:sz w:val="16"/>
          <w:szCs w:val="16"/>
        </w:rPr>
        <w:t> от 27 июля 2006 года N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w:t>
      </w:r>
      <w:proofErr w:type="gramEnd"/>
      <w:r w:rsidRPr="003A2521">
        <w:rPr>
          <w:color w:val="22272F"/>
          <w:sz w:val="16"/>
          <w:szCs w:val="16"/>
        </w:rPr>
        <w:t xml:space="preserve">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w:t>
      </w:r>
      <w:r w:rsidRPr="003A2521">
        <w:rPr>
          <w:rStyle w:val="aff4"/>
          <w:rFonts w:eastAsiaTheme="majorEastAsia"/>
          <w:i w:val="0"/>
          <w:color w:val="22272F"/>
          <w:sz w:val="16"/>
          <w:szCs w:val="16"/>
        </w:rPr>
        <w:t>Предоставление</w:t>
      </w:r>
      <w:r w:rsidRPr="003A2521">
        <w:rPr>
          <w:color w:val="22272F"/>
          <w:sz w:val="16"/>
          <w:szCs w:val="16"/>
        </w:rPr>
        <w:t> в собственность, аренду, постоянное (бессрочное) пользование, безвозмездное пользование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находящегося в муниципальной собственности,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w:t>
      </w:r>
    </w:p>
    <w:p w:rsidR="003A2521" w:rsidRPr="003A2521" w:rsidRDefault="003A2521" w:rsidP="003A2521">
      <w:pPr>
        <w:pStyle w:val="s10"/>
        <w:jc w:val="both"/>
        <w:rPr>
          <w:color w:val="22272F"/>
          <w:sz w:val="16"/>
          <w:szCs w:val="16"/>
        </w:rPr>
      </w:pPr>
      <w:r w:rsidRPr="003A2521">
        <w:rPr>
          <w:color w:val="22272F"/>
          <w:sz w:val="16"/>
          <w:szCs w:val="16"/>
        </w:rPr>
        <w:t>Согласие действует до его отзыва - путем направления письменного уведомления в адрес администрации городского поселения Таежны</w:t>
      </w:r>
      <w:proofErr w:type="gramStart"/>
      <w:r w:rsidRPr="003A2521">
        <w:rPr>
          <w:color w:val="22272F"/>
          <w:sz w:val="16"/>
          <w:szCs w:val="16"/>
        </w:rPr>
        <w:t>й(</w:t>
      </w:r>
      <w:proofErr w:type="gramEnd"/>
      <w:r w:rsidRPr="003A2521">
        <w:rPr>
          <w:color w:val="22272F"/>
          <w:sz w:val="16"/>
          <w:szCs w:val="16"/>
        </w:rPr>
        <w:t>Уполномоченный орган), (его должностным лицам).</w:t>
      </w:r>
    </w:p>
    <w:p w:rsidR="003A2521" w:rsidRPr="003A2521" w:rsidRDefault="003A2521" w:rsidP="003A2521">
      <w:pPr>
        <w:pStyle w:val="s10"/>
        <w:jc w:val="both"/>
        <w:rPr>
          <w:color w:val="22272F"/>
          <w:sz w:val="16"/>
          <w:szCs w:val="16"/>
        </w:rPr>
      </w:pP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lastRenderedPageBreak/>
        <w:t>____________ Дата, подпись</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(для физических лиц)</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jc w:val="center"/>
        <w:rPr>
          <w:rFonts w:ascii="Times New Roman" w:hAnsi="Times New Roman" w:cs="Times New Roman"/>
          <w:sz w:val="16"/>
          <w:szCs w:val="16"/>
        </w:rPr>
      </w:pPr>
      <w:r w:rsidRPr="003A2521">
        <w:rPr>
          <w:rFonts w:ascii="Times New Roman" w:hAnsi="Times New Roman" w:cs="Times New Roman"/>
          <w:noProof/>
          <w:sz w:val="16"/>
          <w:szCs w:val="16"/>
          <w:lang w:eastAsia="ru-RU"/>
        </w:rPr>
        <w:drawing>
          <wp:inline distT="0" distB="0" distL="0" distR="0" wp14:anchorId="1AA80CDB" wp14:editId="3C01FD82">
            <wp:extent cx="593725" cy="866775"/>
            <wp:effectExtent l="0" t="0" r="0" b="9525"/>
            <wp:docPr id="5" name="Рисунок 5"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3A2521" w:rsidRPr="003A2521" w:rsidRDefault="003A2521" w:rsidP="003A2521">
      <w:pPr>
        <w:spacing w:after="0" w:line="240" w:lineRule="auto"/>
        <w:jc w:val="center"/>
        <w:rPr>
          <w:rFonts w:ascii="Times New Roman" w:hAnsi="Times New Roman" w:cs="Times New Roman"/>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Ханты - Мансийский автономный округ – Югра</w:t>
      </w:r>
    </w:p>
    <w:p w:rsidR="003A2521" w:rsidRPr="003A2521" w:rsidRDefault="003A2521" w:rsidP="003A2521">
      <w:pPr>
        <w:tabs>
          <w:tab w:val="center" w:pos="4549"/>
          <w:tab w:val="left" w:pos="7215"/>
        </w:tabs>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Советский район</w:t>
      </w:r>
    </w:p>
    <w:p w:rsidR="003A2521" w:rsidRPr="003A2521" w:rsidRDefault="003A2521" w:rsidP="003A2521">
      <w:pPr>
        <w:tabs>
          <w:tab w:val="center" w:pos="4549"/>
          <w:tab w:val="left" w:pos="7215"/>
        </w:tabs>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АДМИНИСТРАЦИЯ</w:t>
      </w: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 xml:space="preserve">ГОРОДСКОГО ПОСЕЛЕНИЯ </w:t>
      </w:r>
      <w:proofErr w:type="gramStart"/>
      <w:r w:rsidRPr="003A2521">
        <w:rPr>
          <w:rFonts w:ascii="Times New Roman" w:hAnsi="Times New Roman" w:cs="Times New Roman"/>
          <w:b/>
          <w:sz w:val="16"/>
          <w:szCs w:val="16"/>
        </w:rPr>
        <w:t>ТАЁЖНЫЙ</w:t>
      </w:r>
      <w:proofErr w:type="gramEnd"/>
    </w:p>
    <w:p w:rsidR="003A2521" w:rsidRPr="003A2521" w:rsidRDefault="003A2521" w:rsidP="003A2521">
      <w:pPr>
        <w:pBdr>
          <w:bottom w:val="single" w:sz="12" w:space="1" w:color="auto"/>
        </w:pBd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proofErr w:type="gramStart"/>
      <w:r w:rsidRPr="003A2521">
        <w:rPr>
          <w:rFonts w:ascii="Times New Roman" w:hAnsi="Times New Roman" w:cs="Times New Roman"/>
          <w:b/>
          <w:sz w:val="16"/>
          <w:szCs w:val="16"/>
        </w:rPr>
        <w:t>П</w:t>
      </w:r>
      <w:proofErr w:type="gramEnd"/>
      <w:r w:rsidRPr="003A2521">
        <w:rPr>
          <w:rFonts w:ascii="Times New Roman" w:hAnsi="Times New Roman" w:cs="Times New Roman"/>
          <w:b/>
          <w:sz w:val="16"/>
          <w:szCs w:val="16"/>
        </w:rPr>
        <w:t xml:space="preserve"> О С Т А Н О В Л Е Н И Е</w:t>
      </w:r>
    </w:p>
    <w:p w:rsidR="003A2521" w:rsidRPr="003A2521" w:rsidRDefault="003A2521" w:rsidP="003A2521">
      <w:pP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rPr>
          <w:rFonts w:ascii="Times New Roman" w:hAnsi="Times New Roman" w:cs="Times New Roman"/>
          <w:sz w:val="16"/>
          <w:szCs w:val="16"/>
        </w:rPr>
      </w:pPr>
      <w:r w:rsidRPr="003A2521">
        <w:rPr>
          <w:rFonts w:ascii="Times New Roman" w:hAnsi="Times New Roman" w:cs="Times New Roman"/>
          <w:sz w:val="16"/>
          <w:szCs w:val="16"/>
        </w:rPr>
        <w:t>25 ноября 2022 года                                                                                                               № 243</w:t>
      </w: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pStyle w:val="formattext"/>
        <w:tabs>
          <w:tab w:val="left" w:pos="5103"/>
          <w:tab w:val="left" w:pos="5245"/>
        </w:tabs>
        <w:spacing w:before="0" w:beforeAutospacing="0" w:after="0" w:afterAutospacing="0"/>
        <w:ind w:right="4336"/>
        <w:jc w:val="both"/>
        <w:rPr>
          <w:color w:val="000000"/>
          <w:sz w:val="16"/>
          <w:szCs w:val="16"/>
        </w:rPr>
      </w:pPr>
      <w:r w:rsidRPr="003A2521">
        <w:rPr>
          <w:bCs/>
          <w:color w:val="000000"/>
          <w:sz w:val="16"/>
          <w:szCs w:val="16"/>
        </w:rPr>
        <w:t>Об утверждении административного регламента предоставления муниципальной услуги «</w:t>
      </w:r>
      <w:r w:rsidRPr="003A2521">
        <w:rPr>
          <w:color w:val="000000"/>
          <w:sz w:val="16"/>
          <w:szCs w:val="1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3A2521">
        <w:rPr>
          <w:bCs/>
          <w:color w:val="000000"/>
          <w:sz w:val="16"/>
          <w:szCs w:val="16"/>
        </w:rPr>
        <w:t>»</w:t>
      </w: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ind w:firstLine="567"/>
        <w:jc w:val="both"/>
        <w:rPr>
          <w:rFonts w:ascii="Times New Roman" w:hAnsi="Times New Roman" w:cs="Times New Roman"/>
          <w:sz w:val="16"/>
          <w:szCs w:val="16"/>
        </w:rPr>
      </w:pPr>
      <w:r w:rsidRPr="003A2521">
        <w:rPr>
          <w:rFonts w:ascii="Times New Roman" w:hAnsi="Times New Roman" w:cs="Times New Roman"/>
          <w:color w:val="000000"/>
          <w:sz w:val="16"/>
          <w:szCs w:val="16"/>
        </w:rPr>
        <w:t xml:space="preserve">В соответствии с </w:t>
      </w:r>
      <w:hyperlink r:id="rId346" w:history="1">
        <w:r w:rsidRPr="003A2521">
          <w:rPr>
            <w:rStyle w:val="affff5"/>
            <w:rFonts w:ascii="Times New Roman" w:hAnsi="Times New Roman" w:cs="Times New Roman"/>
            <w:color w:val="000000"/>
            <w:sz w:val="16"/>
            <w:szCs w:val="16"/>
          </w:rPr>
          <w:t>Федеральным законом</w:t>
        </w:r>
      </w:hyperlink>
      <w:r w:rsidRPr="003A2521">
        <w:rPr>
          <w:rFonts w:ascii="Times New Roman" w:hAnsi="Times New Roman" w:cs="Times New Roman"/>
          <w:color w:val="000000"/>
          <w:sz w:val="16"/>
          <w:szCs w:val="16"/>
        </w:rPr>
        <w:t xml:space="preserve"> от 27.07.2010 № 210-ФЗ «Об организации предоставления государственных и муниципальных услуг», постановлением  администрации городского поселения  </w:t>
      </w:r>
      <w:proofErr w:type="gramStart"/>
      <w:r w:rsidRPr="003A2521">
        <w:rPr>
          <w:rFonts w:ascii="Times New Roman" w:hAnsi="Times New Roman" w:cs="Times New Roman"/>
          <w:color w:val="000000"/>
          <w:sz w:val="16"/>
          <w:szCs w:val="16"/>
        </w:rPr>
        <w:t>Таёжный</w:t>
      </w:r>
      <w:proofErr w:type="gramEnd"/>
      <w:r w:rsidRPr="003A2521">
        <w:rPr>
          <w:rFonts w:ascii="Times New Roman" w:hAnsi="Times New Roman" w:cs="Times New Roman"/>
          <w:color w:val="000000"/>
          <w:sz w:val="16"/>
          <w:szCs w:val="16"/>
        </w:rPr>
        <w:t xml:space="preserve">  от 10.11.2011 № 134    «О  порядке</w:t>
      </w:r>
      <w:r w:rsidRPr="003A2521">
        <w:rPr>
          <w:rFonts w:ascii="Times New Roman" w:hAnsi="Times New Roman" w:cs="Times New Roman"/>
          <w:sz w:val="16"/>
          <w:szCs w:val="16"/>
        </w:rPr>
        <w:t xml:space="preserve">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3A2521" w:rsidRPr="003A2521" w:rsidRDefault="003A2521" w:rsidP="003A2521">
      <w:pPr>
        <w:spacing w:after="0" w:line="240" w:lineRule="auto"/>
        <w:ind w:firstLine="567"/>
        <w:jc w:val="both"/>
        <w:rPr>
          <w:rFonts w:ascii="Times New Roman" w:hAnsi="Times New Roman" w:cs="Times New Roman"/>
          <w:sz w:val="16"/>
          <w:szCs w:val="16"/>
        </w:rPr>
      </w:pPr>
      <w:r w:rsidRPr="003A2521">
        <w:rPr>
          <w:rFonts w:ascii="Times New Roman" w:hAnsi="Times New Roman" w:cs="Times New Roman"/>
          <w:sz w:val="16"/>
          <w:szCs w:val="16"/>
        </w:rPr>
        <w:t>1. Утвердить административный регламент предоставления муниципальной услуги «</w:t>
      </w:r>
      <w:r w:rsidRPr="003A2521">
        <w:rPr>
          <w:rFonts w:ascii="Times New Roman" w:hAnsi="Times New Roman" w:cs="Times New Roman"/>
          <w:color w:val="000000"/>
          <w:sz w:val="16"/>
          <w:szCs w:val="1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3A2521">
        <w:rPr>
          <w:rFonts w:ascii="Times New Roman" w:hAnsi="Times New Roman" w:cs="Times New Roman"/>
          <w:sz w:val="16"/>
          <w:szCs w:val="16"/>
        </w:rPr>
        <w:t>» (приложение).</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sz w:val="16"/>
          <w:szCs w:val="16"/>
        </w:rPr>
      </w:pPr>
      <w:r w:rsidRPr="003A2521">
        <w:rPr>
          <w:sz w:val="16"/>
          <w:szCs w:val="16"/>
        </w:rPr>
        <w:t xml:space="preserve">2. Признать утратившими силу постановления администрации городского поселения </w:t>
      </w:r>
      <w:proofErr w:type="gramStart"/>
      <w:r w:rsidRPr="003A2521">
        <w:rPr>
          <w:sz w:val="16"/>
          <w:szCs w:val="16"/>
        </w:rPr>
        <w:t>Таежный</w:t>
      </w:r>
      <w:proofErr w:type="gramEnd"/>
      <w:r w:rsidRPr="003A2521">
        <w:rPr>
          <w:sz w:val="16"/>
          <w:szCs w:val="16"/>
        </w:rPr>
        <w:t xml:space="preserve"> от:</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sz w:val="16"/>
          <w:szCs w:val="16"/>
        </w:rPr>
      </w:pPr>
      <w:r w:rsidRPr="003A2521">
        <w:rPr>
          <w:sz w:val="16"/>
          <w:szCs w:val="16"/>
        </w:rPr>
        <w:t>- 19.01.2016 № 32/</w:t>
      </w:r>
      <w:proofErr w:type="spellStart"/>
      <w:r w:rsidRPr="003A2521">
        <w:rPr>
          <w:sz w:val="16"/>
          <w:szCs w:val="16"/>
        </w:rPr>
        <w:t>нпа</w:t>
      </w:r>
      <w:proofErr w:type="spellEnd"/>
      <w:r w:rsidRPr="003A2521">
        <w:rPr>
          <w:sz w:val="16"/>
          <w:szCs w:val="16"/>
        </w:rPr>
        <w:t xml:space="preserve"> «Об утверждении административного регламента предоставления муниципальной услуги «</w:t>
      </w:r>
      <w:r w:rsidRPr="003A2521">
        <w:rPr>
          <w:color w:val="000000"/>
          <w:sz w:val="16"/>
          <w:szCs w:val="16"/>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3A2521">
        <w:rPr>
          <w:sz w:val="16"/>
          <w:szCs w:val="16"/>
        </w:rPr>
        <w:t>»;</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sz w:val="16"/>
          <w:szCs w:val="16"/>
        </w:rPr>
      </w:pPr>
      <w:proofErr w:type="gramStart"/>
      <w:r w:rsidRPr="003A2521">
        <w:rPr>
          <w:sz w:val="16"/>
          <w:szCs w:val="16"/>
        </w:rPr>
        <w:t>- 04.02.2020 № 44 «О внесении изменений в постановление администрации городского поселения Таежный от 19.01.2016 № 32/</w:t>
      </w:r>
      <w:proofErr w:type="spellStart"/>
      <w:r w:rsidRPr="003A2521">
        <w:rPr>
          <w:sz w:val="16"/>
          <w:szCs w:val="16"/>
        </w:rPr>
        <w:t>нпа</w:t>
      </w:r>
      <w:proofErr w:type="spellEnd"/>
      <w:r w:rsidRPr="003A2521">
        <w:rPr>
          <w:sz w:val="16"/>
          <w:szCs w:val="16"/>
        </w:rPr>
        <w:t xml:space="preserve"> «Об утверждении административного регламента предоставления муниципальной услуги «</w:t>
      </w:r>
      <w:r w:rsidRPr="003A2521">
        <w:rPr>
          <w:color w:val="000000"/>
          <w:sz w:val="16"/>
          <w:szCs w:val="16"/>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w:t>
      </w:r>
      <w:proofErr w:type="gramEnd"/>
      <w:r w:rsidRPr="003A2521">
        <w:rPr>
          <w:color w:val="000000"/>
          <w:sz w:val="16"/>
          <w:szCs w:val="16"/>
        </w:rPr>
        <w:t xml:space="preserve"> назначения</w:t>
      </w:r>
      <w:r w:rsidRPr="003A2521">
        <w:rPr>
          <w:sz w:val="16"/>
          <w:szCs w:val="16"/>
        </w:rPr>
        <w:t>»;</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sz w:val="16"/>
          <w:szCs w:val="16"/>
        </w:rPr>
      </w:pPr>
      <w:proofErr w:type="gramStart"/>
      <w:r w:rsidRPr="003A2521">
        <w:rPr>
          <w:sz w:val="16"/>
          <w:szCs w:val="16"/>
        </w:rPr>
        <w:t>- 01.02.2022 № 14 «О внесении изменений в постановление администрации городского поселения Таежный от 19.01.2016 № 32/</w:t>
      </w:r>
      <w:proofErr w:type="spellStart"/>
      <w:r w:rsidRPr="003A2521">
        <w:rPr>
          <w:sz w:val="16"/>
          <w:szCs w:val="16"/>
        </w:rPr>
        <w:t>нпа</w:t>
      </w:r>
      <w:proofErr w:type="spellEnd"/>
      <w:r w:rsidRPr="003A2521">
        <w:rPr>
          <w:sz w:val="16"/>
          <w:szCs w:val="16"/>
        </w:rPr>
        <w:t xml:space="preserve"> «Об утверждении административного регламента предоставления муниципальной услуги «</w:t>
      </w:r>
      <w:r w:rsidRPr="003A2521">
        <w:rPr>
          <w:color w:val="000000"/>
          <w:sz w:val="16"/>
          <w:szCs w:val="16"/>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w:t>
      </w:r>
      <w:proofErr w:type="gramEnd"/>
      <w:r w:rsidRPr="003A2521">
        <w:rPr>
          <w:color w:val="000000"/>
          <w:sz w:val="16"/>
          <w:szCs w:val="16"/>
        </w:rPr>
        <w:t xml:space="preserve"> назначения</w:t>
      </w:r>
      <w:r w:rsidRPr="003A2521">
        <w:rPr>
          <w:sz w:val="16"/>
          <w:szCs w:val="16"/>
        </w:rPr>
        <w:t>».</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color w:val="000000"/>
          <w:sz w:val="16"/>
          <w:szCs w:val="16"/>
        </w:rPr>
      </w:pPr>
      <w:r w:rsidRPr="003A2521">
        <w:rPr>
          <w:color w:val="000000"/>
          <w:sz w:val="16"/>
          <w:szCs w:val="16"/>
        </w:rPr>
        <w:t xml:space="preserve">2. Опубликовать настоящее постановление в порядке, установленном Уставом городского поселения </w:t>
      </w:r>
      <w:proofErr w:type="gramStart"/>
      <w:r w:rsidRPr="003A2521">
        <w:rPr>
          <w:color w:val="000000"/>
          <w:sz w:val="16"/>
          <w:szCs w:val="16"/>
        </w:rPr>
        <w:t>Таежный</w:t>
      </w:r>
      <w:proofErr w:type="gramEnd"/>
      <w:r w:rsidRPr="003A2521">
        <w:rPr>
          <w:color w:val="000000"/>
          <w:sz w:val="16"/>
          <w:szCs w:val="16"/>
        </w:rPr>
        <w:t>.</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color w:val="000000"/>
          <w:sz w:val="16"/>
          <w:szCs w:val="16"/>
        </w:rPr>
      </w:pPr>
      <w:r w:rsidRPr="003A2521">
        <w:rPr>
          <w:color w:val="000000"/>
          <w:sz w:val="16"/>
          <w:szCs w:val="16"/>
        </w:rPr>
        <w:t xml:space="preserve">3. Настоящее постановление вступает в силу </w:t>
      </w:r>
      <w:proofErr w:type="gramStart"/>
      <w:r w:rsidRPr="003A2521">
        <w:rPr>
          <w:color w:val="000000"/>
          <w:sz w:val="16"/>
          <w:szCs w:val="16"/>
        </w:rPr>
        <w:t>с даты опубликования</w:t>
      </w:r>
      <w:proofErr w:type="gramEnd"/>
      <w:r w:rsidRPr="003A2521">
        <w:rPr>
          <w:color w:val="000000"/>
          <w:sz w:val="16"/>
          <w:szCs w:val="16"/>
        </w:rPr>
        <w:t>.</w:t>
      </w:r>
    </w:p>
    <w:p w:rsidR="003A2521" w:rsidRPr="003A2521" w:rsidRDefault="003A2521" w:rsidP="003A2521">
      <w:pPr>
        <w:tabs>
          <w:tab w:val="left" w:pos="1080"/>
        </w:tabs>
        <w:autoSpaceDE w:val="0"/>
        <w:autoSpaceDN w:val="0"/>
        <w:adjustRightInd w:val="0"/>
        <w:spacing w:after="0" w:line="240" w:lineRule="auto"/>
        <w:ind w:firstLine="720"/>
        <w:jc w:val="both"/>
        <w:outlineLvl w:val="0"/>
        <w:rPr>
          <w:rFonts w:ascii="Times New Roman" w:hAnsi="Times New Roman" w:cs="Times New Roman"/>
          <w:color w:val="000000"/>
          <w:sz w:val="16"/>
          <w:szCs w:val="16"/>
        </w:rPr>
      </w:pPr>
    </w:p>
    <w:p w:rsidR="003A2521" w:rsidRPr="003A2521" w:rsidRDefault="003A2521" w:rsidP="003A2521">
      <w:pPr>
        <w:tabs>
          <w:tab w:val="left" w:pos="1080"/>
        </w:tabs>
        <w:spacing w:after="0" w:line="240" w:lineRule="auto"/>
        <w:ind w:firstLine="720"/>
        <w:jc w:val="both"/>
        <w:rPr>
          <w:rFonts w:ascii="Times New Roman" w:hAnsi="Times New Roman" w:cs="Times New Roman"/>
          <w:sz w:val="16"/>
          <w:szCs w:val="16"/>
        </w:rPr>
      </w:pPr>
    </w:p>
    <w:p w:rsidR="003A2521" w:rsidRPr="003A2521" w:rsidRDefault="003A2521" w:rsidP="003A2521">
      <w:pPr>
        <w:tabs>
          <w:tab w:val="left" w:pos="1080"/>
        </w:tabs>
        <w:spacing w:after="0" w:line="240" w:lineRule="auto"/>
        <w:ind w:firstLine="720"/>
        <w:jc w:val="both"/>
        <w:rPr>
          <w:rFonts w:ascii="Times New Roman" w:hAnsi="Times New Roman" w:cs="Times New Roman"/>
          <w:sz w:val="16"/>
          <w:szCs w:val="16"/>
        </w:rPr>
      </w:pPr>
    </w:p>
    <w:p w:rsidR="003A2521" w:rsidRPr="003A2521" w:rsidRDefault="003A2521" w:rsidP="003A2521">
      <w:pPr>
        <w:tabs>
          <w:tab w:val="left" w:pos="1080"/>
        </w:tabs>
        <w:spacing w:after="0" w:line="240" w:lineRule="auto"/>
        <w:ind w:firstLine="720"/>
        <w:jc w:val="both"/>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r w:rsidRPr="003A2521">
        <w:rPr>
          <w:rFonts w:ascii="Times New Roman" w:hAnsi="Times New Roman" w:cs="Times New Roman"/>
          <w:sz w:val="16"/>
          <w:szCs w:val="16"/>
        </w:rPr>
        <w:t xml:space="preserve">Глава городского поселения </w:t>
      </w:r>
      <w:proofErr w:type="gramStart"/>
      <w:r w:rsidRPr="003A2521">
        <w:rPr>
          <w:rFonts w:ascii="Times New Roman" w:hAnsi="Times New Roman" w:cs="Times New Roman"/>
          <w:sz w:val="16"/>
          <w:szCs w:val="16"/>
        </w:rPr>
        <w:t>Таёжный</w:t>
      </w:r>
      <w:proofErr w:type="gram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А.Р.Аширов</w:t>
      </w:r>
      <w:proofErr w:type="spellEnd"/>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 xml:space="preserve">Приложение </w:t>
      </w:r>
      <w:proofErr w:type="gramStart"/>
      <w:r w:rsidRPr="003A2521">
        <w:rPr>
          <w:rFonts w:ascii="Times New Roman" w:hAnsi="Times New Roman" w:cs="Times New Roman"/>
          <w:sz w:val="16"/>
          <w:szCs w:val="16"/>
        </w:rPr>
        <w:t>к</w:t>
      </w:r>
      <w:proofErr w:type="gramEnd"/>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постановлению администрации</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 xml:space="preserve">городского поселения </w:t>
      </w:r>
      <w:proofErr w:type="gramStart"/>
      <w:r w:rsidRPr="003A2521">
        <w:rPr>
          <w:rFonts w:ascii="Times New Roman" w:hAnsi="Times New Roman" w:cs="Times New Roman"/>
          <w:sz w:val="16"/>
          <w:szCs w:val="16"/>
        </w:rPr>
        <w:t>Таежный</w:t>
      </w:r>
      <w:proofErr w:type="gramEnd"/>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от 25.11.2022 № 243</w:t>
      </w: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color w:val="000000"/>
          <w:sz w:val="16"/>
          <w:szCs w:val="16"/>
        </w:rPr>
      </w:pPr>
    </w:p>
    <w:p w:rsidR="003A2521" w:rsidRPr="003A2521" w:rsidRDefault="003A2521" w:rsidP="003A2521">
      <w:pPr>
        <w:pStyle w:val="30"/>
        <w:spacing w:before="0" w:line="240" w:lineRule="auto"/>
        <w:rPr>
          <w:rFonts w:ascii="Times New Roman" w:hAnsi="Times New Roman" w:cs="Times New Roman"/>
          <w:color w:val="000000"/>
          <w:sz w:val="16"/>
          <w:szCs w:val="16"/>
        </w:rPr>
      </w:pPr>
      <w:r w:rsidRPr="003A2521">
        <w:rPr>
          <w:rFonts w:ascii="Times New Roman" w:hAnsi="Times New Roman" w:cs="Times New Roman"/>
          <w:color w:val="000000"/>
          <w:sz w:val="16"/>
          <w:szCs w:val="16"/>
        </w:rPr>
        <w:t>Административный регламент предоставления муниципальной услуги</w:t>
      </w:r>
    </w:p>
    <w:p w:rsidR="003A2521" w:rsidRPr="003A2521" w:rsidRDefault="003A2521" w:rsidP="003A2521">
      <w:pPr>
        <w:pStyle w:val="30"/>
        <w:spacing w:before="0" w:line="240" w:lineRule="auto"/>
        <w:rPr>
          <w:rFonts w:ascii="Times New Roman" w:hAnsi="Times New Roman" w:cs="Times New Roman"/>
          <w:color w:val="000000"/>
          <w:sz w:val="16"/>
          <w:szCs w:val="16"/>
        </w:rPr>
      </w:pPr>
      <w:r w:rsidRPr="003A2521">
        <w:rPr>
          <w:rFonts w:ascii="Times New Roman" w:hAnsi="Times New Roman" w:cs="Times New Roman"/>
          <w:color w:val="000000"/>
          <w:sz w:val="16"/>
          <w:szCs w:val="16"/>
        </w:rPr>
        <w:t>«</w:t>
      </w:r>
      <w:r w:rsidRPr="003A2521">
        <w:rPr>
          <w:rFonts w:ascii="Times New Roman" w:hAnsi="Times New Roman" w:cs="Times New Roman"/>
          <w:sz w:val="16"/>
          <w:szCs w:val="1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I. Общие положения</w:t>
      </w: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Предмет регулирования Административного регламента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1.1. </w:t>
      </w:r>
      <w:proofErr w:type="gramStart"/>
      <w:r w:rsidRPr="003A2521">
        <w:rPr>
          <w:rFonts w:ascii="Times New Roman" w:hAnsi="Times New Roman" w:cs="Times New Roman"/>
          <w:sz w:val="16"/>
          <w:szCs w:val="16"/>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w:t>
      </w:r>
      <w:r w:rsidRPr="003A2521">
        <w:rPr>
          <w:rFonts w:ascii="Times New Roman" w:hAnsi="Times New Roman" w:cs="Times New Roman"/>
          <w:sz w:val="16"/>
          <w:szCs w:val="16"/>
        </w:rPr>
        <w:lastRenderedPageBreak/>
        <w:t>последовательность действий (административных процедур) администрации городского поселения Таежный (далее Уполномоченный орган).</w:t>
      </w:r>
      <w:proofErr w:type="gramEnd"/>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Круг Заявителей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заявитель).</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rsidR="003A2521" w:rsidRPr="003A2521" w:rsidRDefault="003A2521" w:rsidP="003A2521">
      <w:pPr>
        <w:spacing w:after="0" w:line="240" w:lineRule="auto"/>
        <w:ind w:firstLine="559"/>
        <w:jc w:val="both"/>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Требования к порядку информирования о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1.4. Информирование о порядке предоставления муниципальной услуги осуществляется: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многофункциональный центр);</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по телефону Уполномоченного органа или многофункционального центра;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письменно, в том числе посредством электронной почты, факсимильной связи;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4) посредством размещения в открытой и доступной форме информации: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(https://www.gosuslugi.ru/) (далее ЕПГУ);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 официальном сайте Уполномоченного органа: taiga.sovrnhmao.ru (далее официальный сайт);</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5) посредством размещения информации на информационных стендах Уполномоченного органа или многофункционального центра.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1.5. Информирование осуществляется по вопросам, касающимся: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способов подачи заявления о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адресов Уполномоченного органа и многофункциональных центров, обращение в которые необходимо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справочной информации о работе Уполномоченного органа (структурных подразделений Уполномоченного органа);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по вопросам предоставления услуг, которые являются необходимыми и обязательными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A2521">
        <w:rPr>
          <w:rFonts w:ascii="Times New Roman" w:hAnsi="Times New Roman" w:cs="Times New Roman"/>
          <w:sz w:val="16"/>
          <w:szCs w:val="16"/>
        </w:rPr>
        <w:t>обратившихся</w:t>
      </w:r>
      <w:proofErr w:type="gramEnd"/>
      <w:r w:rsidRPr="003A2521">
        <w:rPr>
          <w:rFonts w:ascii="Times New Roman" w:hAnsi="Times New Roman" w:cs="Times New Roman"/>
          <w:sz w:val="16"/>
          <w:szCs w:val="16"/>
        </w:rPr>
        <w:t xml:space="preserve"> по интересующим вопросам.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изложить обращение в письменной форме;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назначить другое время для консультаций.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Продолжительность информирования по телефону не должна превышать 10 минут.</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Информирование осуществляется в соответствии с графиком приема граждан.</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1.6 настоящего Административного регламента в порядке, установленном </w:t>
      </w:r>
      <w:hyperlink r:id="rId347" w:history="1">
        <w:r w:rsidRPr="003A2521">
          <w:rPr>
            <w:rStyle w:val="affff5"/>
            <w:rFonts w:ascii="Times New Roman" w:hAnsi="Times New Roman" w:cs="Times New Roman"/>
            <w:color w:val="000000"/>
            <w:sz w:val="16"/>
            <w:szCs w:val="16"/>
          </w:rPr>
          <w:t>Федеральным законом</w:t>
        </w:r>
      </w:hyperlink>
      <w:r w:rsidRPr="003A2521">
        <w:rPr>
          <w:rFonts w:ascii="Times New Roman" w:hAnsi="Times New Roman" w:cs="Times New Roman"/>
          <w:color w:val="000000"/>
          <w:sz w:val="16"/>
          <w:szCs w:val="16"/>
        </w:rPr>
        <w:t xml:space="preserve"> от 02.05.2006 N 59-ФЗ "О порядке рассмотрения обращений граждан Российской Федерации" (далее Федеральный закон N 59-ФЗ).</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color w:val="000000"/>
          <w:sz w:val="16"/>
          <w:szCs w:val="16"/>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348" w:history="1">
        <w:r w:rsidRPr="003A2521">
          <w:rPr>
            <w:rStyle w:val="affff5"/>
            <w:rFonts w:ascii="Times New Roman" w:hAnsi="Times New Roman" w:cs="Times New Roman"/>
            <w:color w:val="000000"/>
            <w:sz w:val="16"/>
            <w:szCs w:val="16"/>
          </w:rPr>
          <w:t>постановлением</w:t>
        </w:r>
      </w:hyperlink>
      <w:r w:rsidRPr="003A2521">
        <w:rPr>
          <w:rFonts w:ascii="Times New Roman" w:hAnsi="Times New Roman" w:cs="Times New Roman"/>
          <w:color w:val="000000"/>
          <w:sz w:val="16"/>
          <w:szCs w:val="16"/>
        </w:rPr>
        <w:t xml:space="preserve"> Правительства</w:t>
      </w:r>
      <w:r w:rsidRPr="003A2521">
        <w:rPr>
          <w:rFonts w:ascii="Times New Roman" w:hAnsi="Times New Roman" w:cs="Times New Roman"/>
          <w:sz w:val="16"/>
          <w:szCs w:val="16"/>
        </w:rPr>
        <w:t xml:space="preserve"> Российской Федерации от 24.10.2011 N 861 .</w:t>
      </w:r>
    </w:p>
    <w:p w:rsidR="003A2521" w:rsidRPr="003A2521" w:rsidRDefault="003A2521" w:rsidP="003A2521">
      <w:pPr>
        <w:spacing w:after="0" w:line="240" w:lineRule="auto"/>
        <w:ind w:firstLine="559"/>
        <w:jc w:val="both"/>
        <w:rPr>
          <w:rFonts w:ascii="Times New Roman" w:hAnsi="Times New Roman" w:cs="Times New Roman"/>
          <w:sz w:val="16"/>
          <w:szCs w:val="16"/>
        </w:rPr>
      </w:pPr>
      <w:proofErr w:type="gramStart"/>
      <w:r w:rsidRPr="003A2521">
        <w:rPr>
          <w:rFonts w:ascii="Times New Roman" w:hAnsi="Times New Roman" w:cs="Times New Roman"/>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адрес официального сайта, а также электронной почты и (или) формы обратной связи Уполномоченного органа в сети "Интернет".</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lastRenderedPageBreak/>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II. Стандарт предоставления муниципальной услуги</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Наименование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2.1.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Наименование органа местного самоуправления, предоставляющего муниципальную услугу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2.2. Муниципальная услуга предоставляется администрацией городского поселения </w:t>
      </w:r>
      <w:proofErr w:type="gramStart"/>
      <w:r w:rsidRPr="003A2521">
        <w:rPr>
          <w:rFonts w:ascii="Times New Roman" w:hAnsi="Times New Roman" w:cs="Times New Roman"/>
          <w:sz w:val="16"/>
          <w:szCs w:val="16"/>
        </w:rPr>
        <w:t>Таежный</w:t>
      </w:r>
      <w:proofErr w:type="gramEnd"/>
      <w:r w:rsidRPr="003A2521">
        <w:rPr>
          <w:rFonts w:ascii="Times New Roman" w:hAnsi="Times New Roman" w:cs="Times New Roman"/>
          <w:sz w:val="16"/>
          <w:szCs w:val="16"/>
        </w:rPr>
        <w:t>. Ответственным за предоставление муниципальной услуги, является ведущий специалист по земельным отношениям сектора по правовым и имущественным отношениям администрации городского поселения Таежный.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2.3. При предоставлении муниципальной услуги Уполномоченный орган взаимодействует </w:t>
      </w:r>
      <w:proofErr w:type="gramStart"/>
      <w:r w:rsidRPr="003A2521">
        <w:rPr>
          <w:rFonts w:ascii="Times New Roman" w:hAnsi="Times New Roman" w:cs="Times New Roman"/>
          <w:sz w:val="16"/>
          <w:szCs w:val="16"/>
        </w:rPr>
        <w:t>с</w:t>
      </w:r>
      <w:proofErr w:type="gramEnd"/>
      <w:r w:rsidRPr="003A2521">
        <w:rPr>
          <w:rFonts w:ascii="Times New Roman" w:hAnsi="Times New Roman" w:cs="Times New Roman"/>
          <w:sz w:val="16"/>
          <w:szCs w:val="16"/>
        </w:rPr>
        <w:t>:</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органами, уполномоченными на проведение государственной экологической экспертизы.</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Описание результата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2.5. Результатом предоставления муниципальной услуги является: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2.5.1. В случае обращения с заявлением об отнесении земельного участка к определенной категории земель:</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Решение Уполномоченного органа об отнесении земельного участков к определенной категории земель по форме, согласно приложению 4 к настоящему Административному регламенту;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Решение Уполномоченного органа об отказе в предоставлении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2.5.2. В случае обращения с заявлением о переводе земельного участка из одной категории в другую:</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sz w:val="16"/>
          <w:szCs w:val="16"/>
        </w:rPr>
        <w:t xml:space="preserve">решение уполномоченного органа о переводе земельного участка из одной категории в другую по форме, согласно приложению 5 </w:t>
      </w:r>
      <w:r w:rsidRPr="003A2521">
        <w:rPr>
          <w:rFonts w:ascii="Times New Roman" w:hAnsi="Times New Roman" w:cs="Times New Roman"/>
          <w:color w:val="000000" w:themeColor="text1"/>
          <w:sz w:val="16"/>
          <w:szCs w:val="16"/>
        </w:rPr>
        <w:t>к настоящему Административному регламенту;</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решение уполномоченного органа об отказе в предоставлении услуги.</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2.6. Срок предоставления муниципальной услуги определяется в соответствии с </w:t>
      </w:r>
      <w:hyperlink r:id="rId349" w:history="1">
        <w:r w:rsidRPr="003A2521">
          <w:rPr>
            <w:rStyle w:val="affff5"/>
            <w:rFonts w:ascii="Times New Roman" w:hAnsi="Times New Roman" w:cs="Times New Roman"/>
            <w:color w:val="000000" w:themeColor="text1"/>
            <w:sz w:val="16"/>
            <w:szCs w:val="16"/>
          </w:rPr>
          <w:t>Федеральным законом</w:t>
        </w:r>
      </w:hyperlink>
      <w:r w:rsidRPr="003A2521">
        <w:rPr>
          <w:rFonts w:ascii="Times New Roman" w:hAnsi="Times New Roman" w:cs="Times New Roman"/>
          <w:color w:val="000000" w:themeColor="text1"/>
          <w:sz w:val="16"/>
          <w:szCs w:val="16"/>
        </w:rPr>
        <w:t xml:space="preserve"> от 21.12.2004 N 172-ФЗ "О переводе земель или земельных участков из одной категории в другую".</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Органом местного самоуправления может быть предусмотрено оказание муниципальной услуги в иной срок, не превышающий установленный </w:t>
      </w:r>
      <w:hyperlink r:id="rId350" w:history="1">
        <w:r w:rsidRPr="003A2521">
          <w:rPr>
            <w:rStyle w:val="affff5"/>
            <w:rFonts w:ascii="Times New Roman" w:hAnsi="Times New Roman" w:cs="Times New Roman"/>
            <w:color w:val="000000" w:themeColor="text1"/>
            <w:sz w:val="16"/>
            <w:szCs w:val="16"/>
          </w:rPr>
          <w:t>Федеральным законом</w:t>
        </w:r>
      </w:hyperlink>
      <w:r w:rsidRPr="003A2521">
        <w:rPr>
          <w:rFonts w:ascii="Times New Roman" w:hAnsi="Times New Roman" w:cs="Times New Roman"/>
          <w:color w:val="000000" w:themeColor="text1"/>
          <w:sz w:val="16"/>
          <w:szCs w:val="16"/>
        </w:rPr>
        <w:t xml:space="preserve"> от 21.12.2004 N 172-ФЗ "О переводе земель или земельных участков из одной категории в другую"</w:t>
      </w:r>
      <w:proofErr w:type="gramStart"/>
      <w:r w:rsidRPr="003A2521">
        <w:rPr>
          <w:rFonts w:ascii="Times New Roman" w:hAnsi="Times New Roman" w:cs="Times New Roman"/>
          <w:color w:val="000000" w:themeColor="text1"/>
          <w:sz w:val="16"/>
          <w:szCs w:val="16"/>
        </w:rPr>
        <w:t xml:space="preserve"> .</w:t>
      </w:r>
      <w:proofErr w:type="gramEnd"/>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Нормативные правовые акты, регулирующие предоставление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2.7.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2.8. Для получения муниципальной услуги заявитель представляет, в случае обращения об отнесении земельного участка к определенной категории земель:</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согласие (я) правообладателя (ей)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2) правоустанавливающие или </w:t>
      </w:r>
      <w:proofErr w:type="spellStart"/>
      <w:r w:rsidRPr="003A2521">
        <w:rPr>
          <w:rFonts w:ascii="Times New Roman" w:hAnsi="Times New Roman" w:cs="Times New Roman"/>
          <w:sz w:val="16"/>
          <w:szCs w:val="16"/>
        </w:rPr>
        <w:t>правоудостоверяющие</w:t>
      </w:r>
      <w:proofErr w:type="spellEnd"/>
      <w:r w:rsidRPr="003A2521">
        <w:rPr>
          <w:rFonts w:ascii="Times New Roman" w:hAnsi="Times New Roman" w:cs="Times New Roman"/>
          <w:sz w:val="16"/>
          <w:szCs w:val="16"/>
        </w:rPr>
        <w:t xml:space="preserve"> документы на земельный участок;</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проект рекультивации земель (в случаях, установленных законодательством);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4) документ, подтверждающий полномочия представителя заявителя действовать от имени заявителя;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5) заявление о предоставлении муниципальной услуги по форме, согласно приложению 1 к настоящему Административному регламенту.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заявлении также указывается один из следующих способов направления результата предоставления государственной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форме электронного документа в личном кабинете на ЕПГУ;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 бумажном носителе в виде распечатанного экземпляра электронного документа в Уполномоченном органе, многофункциональном центре;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 бумажном носителе в Уполномоченном органе, многофункциональном центре.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2.9. Для получения муниципальной услуги заявитель представляет, в случае обращения о переводе земельного участка из одной категории в другую:</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согласие (я) правообладателя (ей)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2) правоустанавливающие или </w:t>
      </w:r>
      <w:proofErr w:type="spellStart"/>
      <w:r w:rsidRPr="003A2521">
        <w:rPr>
          <w:rFonts w:ascii="Times New Roman" w:hAnsi="Times New Roman" w:cs="Times New Roman"/>
          <w:sz w:val="16"/>
          <w:szCs w:val="16"/>
        </w:rPr>
        <w:t>правоудостоверяющие</w:t>
      </w:r>
      <w:proofErr w:type="spellEnd"/>
      <w:r w:rsidRPr="003A2521">
        <w:rPr>
          <w:rFonts w:ascii="Times New Roman" w:hAnsi="Times New Roman" w:cs="Times New Roman"/>
          <w:sz w:val="16"/>
          <w:szCs w:val="16"/>
        </w:rPr>
        <w:t xml:space="preserve"> документы на земельный участок;</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проект рекультивации земель (в случаях, установленных законодательством);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4) документ, подтверждающий полномочия представителя заявителя действовать от имени заявителя;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sz w:val="16"/>
          <w:szCs w:val="16"/>
        </w:rPr>
        <w:lastRenderedPageBreak/>
        <w:t xml:space="preserve">5) заявление о предоставлении муниципальной услуги по форме, согласно </w:t>
      </w:r>
      <w:r w:rsidRPr="003A2521">
        <w:rPr>
          <w:rFonts w:ascii="Times New Roman" w:hAnsi="Times New Roman" w:cs="Times New Roman"/>
          <w:color w:val="000000"/>
          <w:sz w:val="16"/>
          <w:szCs w:val="16"/>
        </w:rPr>
        <w:t>приложению 2 к настоящему Административному регламенту</w:t>
      </w:r>
      <w:r w:rsidRPr="003A2521">
        <w:rPr>
          <w:rFonts w:ascii="Times New Roman" w:hAnsi="Times New Roman" w:cs="Times New Roman"/>
          <w:sz w:val="16"/>
          <w:szCs w:val="16"/>
        </w:rPr>
        <w:t>.</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заявлении также указывается один из следующих способов направления результата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форме электронного документа в личном кабинете на ЕПГУ;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 бумажном носителе в виде распечатанного экземпляра электронного документа в Уполномоченном органе, многофункциональном центре;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 бумажном носителе в Уполномоченном органе, многофункциональном центре.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2.10. Документ, удостоверяющий личность заявителя, представителя.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A2521">
        <w:rPr>
          <w:rFonts w:ascii="Times New Roman" w:hAnsi="Times New Roman" w:cs="Times New Roman"/>
          <w:sz w:val="16"/>
          <w:szCs w:val="16"/>
        </w:rPr>
        <w:t>ии и ау</w:t>
      </w:r>
      <w:proofErr w:type="gramEnd"/>
      <w:r w:rsidRPr="003A2521">
        <w:rPr>
          <w:rFonts w:ascii="Times New Roman" w:hAnsi="Times New Roman" w:cs="Times New Roman"/>
          <w:sz w:val="16"/>
          <w:szCs w:val="16"/>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w:t>
      </w:r>
      <w:proofErr w:type="gramStart"/>
      <w:r w:rsidRPr="003A2521">
        <w:rPr>
          <w:rFonts w:ascii="Times New Roman" w:hAnsi="Times New Roman" w:cs="Times New Roman"/>
          <w:sz w:val="16"/>
          <w:szCs w:val="16"/>
        </w:rPr>
        <w:t>,</w:t>
      </w:r>
      <w:proofErr w:type="gramEnd"/>
      <w:r w:rsidRPr="003A2521">
        <w:rPr>
          <w:rFonts w:ascii="Times New Roman" w:hAnsi="Times New Roman" w:cs="Times New Roman"/>
          <w:sz w:val="16"/>
          <w:szCs w:val="1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2.11.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подведомственным им организациях, участвующих в предоставлении муниципальных услуг в случае обращения: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сведения из Единого государственного реестра юридических лиц;</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сведения из Единого государственного реестра индивидуальных предпринимателей;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сведения из Единого государственного реестра недвижимости в отношении земельного участка;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2.12. При предоставлении муниципальной услуги запрещается требовать от заявителя: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proofErr w:type="gramStart"/>
      <w:r w:rsidRPr="003A2521">
        <w:rPr>
          <w:rFonts w:ascii="Times New Roman" w:hAnsi="Times New Roman" w:cs="Times New Roman"/>
          <w:sz w:val="16"/>
          <w:szCs w:val="16"/>
        </w:rPr>
        <w:t xml:space="preserve">2) представления документов и информации, которые в соответствии с нормативными правовыми актами Российской Федерации, Ханты-Мансийского автономного округа - Югры, муниципальными правовыми актами администрации Советского района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w:t>
      </w:r>
      <w:r w:rsidRPr="003A2521">
        <w:rPr>
          <w:rFonts w:ascii="Times New Roman" w:hAnsi="Times New Roman" w:cs="Times New Roman"/>
          <w:color w:val="000000"/>
          <w:sz w:val="16"/>
          <w:szCs w:val="16"/>
        </w:rPr>
        <w:t xml:space="preserve">участвующих в предоставлении муниципальных услуг, за исключением документов, указанных в </w:t>
      </w:r>
      <w:hyperlink r:id="rId351" w:history="1">
        <w:r w:rsidRPr="003A2521">
          <w:rPr>
            <w:rStyle w:val="affff5"/>
            <w:rFonts w:ascii="Times New Roman" w:hAnsi="Times New Roman" w:cs="Times New Roman"/>
            <w:color w:val="000000"/>
            <w:sz w:val="16"/>
            <w:szCs w:val="16"/>
          </w:rPr>
          <w:t>части 6 статьи 7</w:t>
        </w:r>
      </w:hyperlink>
      <w:r w:rsidRPr="003A2521">
        <w:rPr>
          <w:rFonts w:ascii="Times New Roman" w:hAnsi="Times New Roman" w:cs="Times New Roman"/>
          <w:color w:val="000000"/>
          <w:sz w:val="16"/>
          <w:szCs w:val="16"/>
        </w:rPr>
        <w:t xml:space="preserve"> Федерального закона от 27.07.2010 N</w:t>
      </w:r>
      <w:proofErr w:type="gramEnd"/>
      <w:r w:rsidRPr="003A2521">
        <w:rPr>
          <w:rFonts w:ascii="Times New Roman" w:hAnsi="Times New Roman" w:cs="Times New Roman"/>
          <w:color w:val="000000"/>
          <w:sz w:val="16"/>
          <w:szCs w:val="16"/>
        </w:rPr>
        <w:t xml:space="preserve"> 210-ФЗ "Об организации предоставления государственных и муниципальных услуг" (далее Федеральный закон N</w:t>
      </w:r>
      <w:r w:rsidRPr="003A2521">
        <w:rPr>
          <w:rFonts w:ascii="Times New Roman" w:hAnsi="Times New Roman" w:cs="Times New Roman"/>
          <w:sz w:val="16"/>
          <w:szCs w:val="16"/>
        </w:rPr>
        <w:t xml:space="preserve"> 210-ФЗ).</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proofErr w:type="gramStart"/>
      <w:r w:rsidRPr="003A2521">
        <w:rPr>
          <w:rFonts w:ascii="Times New Roman" w:hAnsi="Times New Roman" w:cs="Times New Roman"/>
          <w:sz w:val="16"/>
          <w:szCs w:val="1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3A2521">
        <w:rPr>
          <w:rFonts w:ascii="Times New Roman" w:hAnsi="Times New Roman" w:cs="Times New Roman"/>
          <w:color w:val="000000"/>
          <w:sz w:val="16"/>
          <w:szCs w:val="16"/>
        </w:rPr>
        <w:t xml:space="preserve">служащего, работника многофункционального центра, работника организации, предусмотренной </w:t>
      </w:r>
      <w:hyperlink r:id="rId352" w:history="1">
        <w:r w:rsidRPr="003A2521">
          <w:rPr>
            <w:rStyle w:val="affff5"/>
            <w:rFonts w:ascii="Times New Roman" w:hAnsi="Times New Roman" w:cs="Times New Roman"/>
            <w:color w:val="000000"/>
            <w:sz w:val="16"/>
            <w:szCs w:val="16"/>
          </w:rPr>
          <w:t>частью 1.1 статьи 16</w:t>
        </w:r>
      </w:hyperlink>
      <w:r w:rsidRPr="003A2521">
        <w:rPr>
          <w:rFonts w:ascii="Times New Roman" w:hAnsi="Times New Roman" w:cs="Times New Roman"/>
          <w:color w:val="000000"/>
          <w:sz w:val="16"/>
          <w:szCs w:val="16"/>
        </w:rPr>
        <w:t xml:space="preserve"> Федерального закона N 210-ФЗ, при первоначальном отказе в приеме документов, необходимых для предоставления муниципальной услуги, либо</w:t>
      </w:r>
      <w:r w:rsidRPr="003A2521">
        <w:rPr>
          <w:rFonts w:ascii="Times New Roman" w:hAnsi="Times New Roman" w:cs="Times New Roman"/>
          <w:sz w:val="16"/>
          <w:szCs w:val="16"/>
        </w:rPr>
        <w:t xml:space="preserve"> в предоставлении муниципальной услуги, о чем в письменном виде за подписью </w:t>
      </w:r>
      <w:r w:rsidRPr="003A2521">
        <w:rPr>
          <w:rFonts w:ascii="Times New Roman" w:hAnsi="Times New Roman" w:cs="Times New Roman"/>
          <w:color w:val="000000"/>
          <w:sz w:val="16"/>
          <w:szCs w:val="16"/>
        </w:rPr>
        <w:t>руководителя Уполномоченного органа, руководителя многофункционального центра при первоначальном</w:t>
      </w:r>
      <w:proofErr w:type="gramEnd"/>
      <w:r w:rsidRPr="003A2521">
        <w:rPr>
          <w:rFonts w:ascii="Times New Roman" w:hAnsi="Times New Roman" w:cs="Times New Roman"/>
          <w:color w:val="000000"/>
          <w:sz w:val="16"/>
          <w:szCs w:val="16"/>
        </w:rPr>
        <w:t xml:space="preserve"> </w:t>
      </w:r>
      <w:proofErr w:type="gramStart"/>
      <w:r w:rsidRPr="003A2521">
        <w:rPr>
          <w:rFonts w:ascii="Times New Roman" w:hAnsi="Times New Roman" w:cs="Times New Roman"/>
          <w:color w:val="000000"/>
          <w:sz w:val="16"/>
          <w:szCs w:val="16"/>
        </w:rPr>
        <w:t>отказе</w:t>
      </w:r>
      <w:proofErr w:type="gramEnd"/>
      <w:r w:rsidRPr="003A2521">
        <w:rPr>
          <w:rFonts w:ascii="Times New Roman" w:hAnsi="Times New Roman" w:cs="Times New Roman"/>
          <w:color w:val="000000"/>
          <w:sz w:val="16"/>
          <w:szCs w:val="16"/>
        </w:rPr>
        <w:t xml:space="preserve"> в приеме документов, необходимых для предоставления муниципальной услуги, либо руководителя организации, предусмотренной </w:t>
      </w:r>
      <w:hyperlink r:id="rId353" w:history="1">
        <w:r w:rsidRPr="003A2521">
          <w:rPr>
            <w:rStyle w:val="affff5"/>
            <w:rFonts w:ascii="Times New Roman" w:hAnsi="Times New Roman" w:cs="Times New Roman"/>
            <w:color w:val="000000"/>
            <w:sz w:val="16"/>
            <w:szCs w:val="16"/>
          </w:rPr>
          <w:t>частью 1.1 статьи 16</w:t>
        </w:r>
      </w:hyperlink>
      <w:r w:rsidRPr="003A2521">
        <w:rPr>
          <w:rFonts w:ascii="Times New Roman" w:hAnsi="Times New Roman" w:cs="Times New Roman"/>
          <w:color w:val="000000"/>
          <w:sz w:val="16"/>
          <w:szCs w:val="16"/>
        </w:rPr>
        <w:t xml:space="preserve"> Федерального закона N 210-ФЗ, уведомляется заявитель, а также приносятся извинения за доставленные неудобства.</w:t>
      </w:r>
    </w:p>
    <w:p w:rsidR="003A2521" w:rsidRPr="003A2521" w:rsidRDefault="003A2521" w:rsidP="003A2521">
      <w:pPr>
        <w:spacing w:after="0" w:line="240" w:lineRule="auto"/>
        <w:rPr>
          <w:rFonts w:ascii="Times New Roman" w:hAnsi="Times New Roman" w:cs="Times New Roman"/>
          <w:color w:val="000000"/>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Исчерпывающий перечень оснований для отказа в приеме документов, необходимых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2.13. Основания для отказа в приеме к рассмотрению документов, необходимых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с ходатайством обратилось ненадлежащее лицо;</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к ходатайству приложены документы, состав, форма или содержание которых не соответствуют требованиям земельного законодательства;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запрос о предоставлении услуги подан в орган местного самоуправления, в полномочия которых не входит предоставление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4)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5) представление неполного комплекта документов, необходимого для предоставления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6) представленные документы, необходимые для предоставления услуги, утратили силу;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8)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9) представленные электронные образы документов не позволяют в полном объеме прочитать текст документа и (или) распознать реквизиты документа;</w:t>
      </w:r>
    </w:p>
    <w:p w:rsidR="003A2521" w:rsidRPr="003A2521" w:rsidRDefault="003A2521" w:rsidP="003A2521">
      <w:pPr>
        <w:spacing w:after="0" w:line="240" w:lineRule="auto"/>
        <w:jc w:val="both"/>
        <w:rPr>
          <w:rFonts w:ascii="Times New Roman" w:hAnsi="Times New Roman" w:cs="Times New Roman"/>
          <w:sz w:val="16"/>
          <w:szCs w:val="16"/>
        </w:rPr>
      </w:pPr>
      <w:r w:rsidRPr="003A2521">
        <w:rPr>
          <w:rFonts w:ascii="Times New Roman" w:hAnsi="Times New Roman" w:cs="Times New Roman"/>
          <w:sz w:val="16"/>
          <w:szCs w:val="16"/>
        </w:rPr>
        <w:lastRenderedPageBreak/>
        <w:t>10)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Исчерпывающий перечень оснований для приостановления или отказа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2.14. Оснований для приостановления предоставления муниципальной услуги законодательством Российской Федерации не предусмотрено.</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2.15. Основания для отказа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2.15.1. в случае обращения с заявлением о переводе земель или земельных участков в составе таких земель из одной категории в другую, дополнительно:</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1)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2.16. Услуги, необходимые и обязательные для предоставления муниципальной услуги, отсутствуют.</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Порядок, размер и основания взимания государственной пошлины или иной оплаты, взимаемой за предоставление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2.17. Предоставление муниципальной услуги осуществляется бесплатно.</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2.18. Услуги, необходимые и обязательные для предоставления муниципальной услуги, отсутствуют.</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ind w:firstLine="559"/>
        <w:jc w:val="center"/>
        <w:rPr>
          <w:rFonts w:ascii="Times New Roman" w:hAnsi="Times New Roman" w:cs="Times New Roman"/>
          <w:b/>
          <w:sz w:val="16"/>
          <w:szCs w:val="16"/>
        </w:rPr>
      </w:pPr>
      <w:r w:rsidRPr="003A2521">
        <w:rPr>
          <w:rFonts w:ascii="Times New Roman" w:hAnsi="Times New Roman" w:cs="Times New Roman"/>
          <w:b/>
          <w:sz w:val="16"/>
          <w:szCs w:val="16"/>
        </w:rPr>
        <w:t>Срок и порядок регистрации запроса заявителя о предоставлении муниципальной услуги, в том числе в электронной форме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proofErr w:type="gramStart"/>
      <w:r w:rsidRPr="003A2521">
        <w:rPr>
          <w:rFonts w:ascii="Times New Roman" w:hAnsi="Times New Roman" w:cs="Times New Roman"/>
          <w:sz w:val="16"/>
          <w:szCs w:val="16"/>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Требования к помещениям, в которых предоставляется муниципальная услуга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w:t>
      </w:r>
      <w:proofErr w:type="gramStart"/>
      <w:r w:rsidRPr="003A2521">
        <w:rPr>
          <w:rFonts w:ascii="Times New Roman" w:hAnsi="Times New Roman" w:cs="Times New Roman"/>
          <w:sz w:val="16"/>
          <w:szCs w:val="16"/>
        </w:rPr>
        <w:t>,</w:t>
      </w:r>
      <w:proofErr w:type="gramEnd"/>
      <w:r w:rsidRPr="003A2521">
        <w:rPr>
          <w:rFonts w:ascii="Times New Roman" w:hAnsi="Times New Roman" w:cs="Times New Roman"/>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521" w:rsidRPr="003A2521" w:rsidRDefault="003A2521" w:rsidP="003A2521">
      <w:pPr>
        <w:spacing w:after="0" w:line="240" w:lineRule="auto"/>
        <w:ind w:firstLine="559"/>
        <w:jc w:val="both"/>
        <w:rPr>
          <w:rFonts w:ascii="Times New Roman" w:hAnsi="Times New Roman" w:cs="Times New Roman"/>
          <w:sz w:val="16"/>
          <w:szCs w:val="16"/>
        </w:rPr>
      </w:pPr>
      <w:proofErr w:type="gramStart"/>
      <w:r w:rsidRPr="003A2521">
        <w:rPr>
          <w:rFonts w:ascii="Times New Roman" w:hAnsi="Times New Roman" w:cs="Times New Roman"/>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3A2521">
        <w:rPr>
          <w:rFonts w:ascii="Times New Roman" w:hAnsi="Times New Roman" w:cs="Times New Roman"/>
          <w:sz w:val="16"/>
          <w:szCs w:val="16"/>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наименование;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местонахождение и юридический адрес; режим работы;</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график приема;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номера телефонов для справок.</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Помещения, в которых предоставляется муниципальная услуга, оснащаются: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противопожарной системой и средствами пожаротушения;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системой оповещения о возникновении чрезвычайной ситуации; средствами оказания первой медицинской помощи;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туалетными комнатами для посетителей.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lastRenderedPageBreak/>
        <w:t>Места для заполнения заявлений оборудуются стульями, столами (стойками), бланками заявлений, письменными принадлежностями.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Места приема заявителей оборудуются информационными табличками (вывесками) с указанием: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номера кабинета и наименования отдела;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фамилии, имени и отчества (последнее - при наличии), должности ответственного лица за прием документов;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графика приема заявителей.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При предоставлении муниципальной услуги инвалидам обеспечиваются: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возможность беспрепятственного доступа к объекту (зданию, помещению), в котором предоставляется муниципальная услуга;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допуск </w:t>
      </w:r>
      <w:proofErr w:type="spellStart"/>
      <w:r w:rsidRPr="003A2521">
        <w:rPr>
          <w:rFonts w:ascii="Times New Roman" w:hAnsi="Times New Roman" w:cs="Times New Roman"/>
          <w:sz w:val="16"/>
          <w:szCs w:val="16"/>
        </w:rPr>
        <w:t>сурдопереводчика</w:t>
      </w:r>
      <w:proofErr w:type="spellEnd"/>
      <w:r w:rsidRPr="003A2521">
        <w:rPr>
          <w:rFonts w:ascii="Times New Roman" w:hAnsi="Times New Roman" w:cs="Times New Roman"/>
          <w:sz w:val="16"/>
          <w:szCs w:val="16"/>
        </w:rPr>
        <w:t xml:space="preserve"> и </w:t>
      </w:r>
      <w:proofErr w:type="spellStart"/>
      <w:r w:rsidRPr="003A2521">
        <w:rPr>
          <w:rFonts w:ascii="Times New Roman" w:hAnsi="Times New Roman" w:cs="Times New Roman"/>
          <w:sz w:val="16"/>
          <w:szCs w:val="16"/>
        </w:rPr>
        <w:t>тифлосурдопереводчика</w:t>
      </w:r>
      <w:proofErr w:type="spellEnd"/>
      <w:r w:rsidRPr="003A2521">
        <w:rPr>
          <w:rFonts w:ascii="Times New Roman" w:hAnsi="Times New Roman" w:cs="Times New Roman"/>
          <w:sz w:val="16"/>
          <w:szCs w:val="16"/>
        </w:rPr>
        <w:t>;</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Показатели доступности и качества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2.22. Основными показателями доступности предоставления муниципальной услуги являются: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Возможность получения заявителем уведомлений о предоставлении муниципальной услуги с помощью ЕПГУ.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2.25. Основными показателями качества предоставления муниципальной услуги являются: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Минимально возможное количество взаимодействий гражданина с должностными лицами, участвующими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Отсутствие обоснованных жалоб на действия (бездействие) сотрудников и их некорректное (невнимательное) отношение к заявителям.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4) Отсутствие нарушений установленных сроков в процессе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A2521">
        <w:rPr>
          <w:rFonts w:ascii="Times New Roman" w:hAnsi="Times New Roman" w:cs="Times New Roman"/>
          <w:sz w:val="16"/>
          <w:szCs w:val="16"/>
        </w:rPr>
        <w:t>итогам</w:t>
      </w:r>
      <w:proofErr w:type="gramEnd"/>
      <w:r w:rsidRPr="003A2521">
        <w:rPr>
          <w:rFonts w:ascii="Times New Roman" w:hAnsi="Times New Roman" w:cs="Times New Roman"/>
          <w:sz w:val="16"/>
          <w:szCs w:val="16"/>
        </w:rPr>
        <w:t xml:space="preserve"> рассмотрения которых вынесены решения об удовлетворении (частичном удовлетворении) требований заявителей.</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Результаты предоставления муниципальной услуги, указанные в пункте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2.25. Электронные документы могут быть предоставлены в следующих форматах: </w:t>
      </w:r>
      <w:proofErr w:type="spellStart"/>
      <w:r w:rsidRPr="003A2521">
        <w:rPr>
          <w:rFonts w:ascii="Times New Roman" w:hAnsi="Times New Roman" w:cs="Times New Roman"/>
          <w:sz w:val="16"/>
          <w:szCs w:val="16"/>
        </w:rPr>
        <w:t>xml</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doc</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docx</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odt</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xls</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xlsx</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ods</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pdf</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jpg</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jpeg</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zip</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rar</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sig</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png</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bmp</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tiff</w:t>
      </w:r>
      <w:proofErr w:type="spellEnd"/>
      <w:r w:rsidRPr="003A2521">
        <w:rPr>
          <w:rFonts w:ascii="Times New Roman" w:hAnsi="Times New Roman" w:cs="Times New Roman"/>
          <w:sz w:val="16"/>
          <w:szCs w:val="16"/>
        </w:rPr>
        <w:t>.</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A2521">
        <w:rPr>
          <w:rFonts w:ascii="Times New Roman" w:hAnsi="Times New Roman" w:cs="Times New Roman"/>
          <w:sz w:val="16"/>
          <w:szCs w:val="16"/>
        </w:rPr>
        <w:t>dpi</w:t>
      </w:r>
      <w:proofErr w:type="spellEnd"/>
      <w:r w:rsidRPr="003A2521">
        <w:rPr>
          <w:rFonts w:ascii="Times New Roman" w:hAnsi="Times New Roman" w:cs="Times New Roman"/>
          <w:sz w:val="16"/>
          <w:szCs w:val="16"/>
        </w:rPr>
        <w:t xml:space="preserve"> (масштаб 1:1) с использованием следующих режимов: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"черно-белый" (при отсутствии в документе графических изображений и (или) цветного текста);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"оттенки серого" (при наличии в документе графических изображений, отличных от цветного графического изображения);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"цветной" или "режим полной цветопередачи" (при наличии в документе цветных графических изображений либо цветного текста);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Сохранением всех аутентичных признаков подлинности, а именно: графической подписи лица, печати, углового штампа бланка;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lastRenderedPageBreak/>
        <w:t>Электронные документы должны обеспечивать:</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возможность идентифицировать документ и количество листов в документе;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Документы, подлежащие представлению в форматах </w:t>
      </w:r>
      <w:proofErr w:type="spellStart"/>
      <w:r w:rsidRPr="003A2521">
        <w:rPr>
          <w:rFonts w:ascii="Times New Roman" w:hAnsi="Times New Roman" w:cs="Times New Roman"/>
          <w:sz w:val="16"/>
          <w:szCs w:val="16"/>
        </w:rPr>
        <w:t>xls</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xlsx</w:t>
      </w:r>
      <w:proofErr w:type="spellEnd"/>
      <w:r w:rsidRPr="003A2521">
        <w:rPr>
          <w:rFonts w:ascii="Times New Roman" w:hAnsi="Times New Roman" w:cs="Times New Roman"/>
          <w:sz w:val="16"/>
          <w:szCs w:val="16"/>
        </w:rPr>
        <w:t xml:space="preserve"> или </w:t>
      </w:r>
      <w:proofErr w:type="spellStart"/>
      <w:r w:rsidRPr="003A2521">
        <w:rPr>
          <w:rFonts w:ascii="Times New Roman" w:hAnsi="Times New Roman" w:cs="Times New Roman"/>
          <w:sz w:val="16"/>
          <w:szCs w:val="16"/>
        </w:rPr>
        <w:t>ods</w:t>
      </w:r>
      <w:proofErr w:type="spellEnd"/>
      <w:r w:rsidRPr="003A2521">
        <w:rPr>
          <w:rFonts w:ascii="Times New Roman" w:hAnsi="Times New Roman" w:cs="Times New Roman"/>
          <w:sz w:val="16"/>
          <w:szCs w:val="16"/>
        </w:rPr>
        <w:t>, формируются в виде отдельного электронного документа.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2.26.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A2521" w:rsidRPr="003A2521" w:rsidRDefault="003A2521" w:rsidP="003A2521">
      <w:pPr>
        <w:spacing w:after="0" w:line="240" w:lineRule="auto"/>
        <w:ind w:firstLine="559"/>
        <w:jc w:val="both"/>
        <w:rPr>
          <w:rFonts w:ascii="Times New Roman" w:hAnsi="Times New Roman" w:cs="Times New Roman"/>
          <w:sz w:val="16"/>
          <w:szCs w:val="16"/>
        </w:rPr>
      </w:pPr>
      <w:proofErr w:type="gramStart"/>
      <w:r w:rsidRPr="003A2521">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sz w:val="16"/>
          <w:szCs w:val="16"/>
        </w:rPr>
        <w:t>2) единой системы идентификац</w:t>
      </w:r>
      <w:proofErr w:type="gramStart"/>
      <w:r w:rsidRPr="003A2521">
        <w:rPr>
          <w:rFonts w:ascii="Times New Roman" w:hAnsi="Times New Roman" w:cs="Times New Roman"/>
          <w:sz w:val="16"/>
          <w:szCs w:val="16"/>
        </w:rPr>
        <w:t>ии и ау</w:t>
      </w:r>
      <w:proofErr w:type="gramEnd"/>
      <w:r w:rsidRPr="003A2521">
        <w:rPr>
          <w:rFonts w:ascii="Times New Roman" w:hAnsi="Times New Roman" w:cs="Times New Roman"/>
          <w:sz w:val="16"/>
          <w:szCs w:val="16"/>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3A2521">
        <w:rPr>
          <w:rFonts w:ascii="Times New Roman" w:hAnsi="Times New Roman" w:cs="Times New Roman"/>
          <w:color w:val="000000" w:themeColor="text1"/>
          <w:sz w:val="16"/>
          <w:szCs w:val="16"/>
        </w:rPr>
        <w:t>соответствия предоставленным биометрическим персональным данным физического лица.</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Исчерпывающий перечень административных процедур</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3.1. Предоставление муниципальной услуги включает в себя следующие административные процедуры:</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проверка документов и регистрация заявления;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СМЭВ);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рассмотрение документов и сведений;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4) принятие решения о предоставлении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5) выдача результата на бумажном носителе;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6) внесение результата муниципальной услуги в реестр юридически значимых записей.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Описание административных процедур представлено в приложении 3 к настоящему Административному регламенту.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3.2.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Предоставление муниципальной услуги в упреждающем (</w:t>
      </w:r>
      <w:proofErr w:type="spellStart"/>
      <w:r w:rsidRPr="003A2521">
        <w:rPr>
          <w:rFonts w:ascii="Times New Roman" w:hAnsi="Times New Roman" w:cs="Times New Roman"/>
          <w:sz w:val="16"/>
          <w:szCs w:val="16"/>
        </w:rPr>
        <w:t>проактивном</w:t>
      </w:r>
      <w:proofErr w:type="spellEnd"/>
      <w:r w:rsidRPr="003A2521">
        <w:rPr>
          <w:rFonts w:ascii="Times New Roman" w:hAnsi="Times New Roman" w:cs="Times New Roman"/>
          <w:sz w:val="16"/>
          <w:szCs w:val="16"/>
        </w:rPr>
        <w:t>) режиме не предусмотрено.</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Перечень административных процедур (действий) при предоставлении муниципальной услуги в электронной форме</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3.3. При предоставлении муниципальной услуги в электронной форме заявителю обеспечиваются: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1) получение информации о порядке и сроках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2) формирование заявления;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 прием и регистрация Уполномоченным органом заявления и иных документов, необходимых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4) получение результата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5) получение сведений о ходе рассмотрения заявления;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6) осуществление оценки качества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9) предъявление заявителю варианта предоставления муниципальной услуги, предусмотренного административным регламентом.</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3.4. Формирование заявления.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При формировании заявления заявителю обеспечивается: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1) возможность копирования и сохранения заявления и иных документов, указанных в пунктах 2.10, 2.12 настоящего Административного регламента, необходимых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2) возможность печати на бумажном носителе копии электронной формы заявления;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 xml:space="preserve">5) возможность вернуться на любой из этапов заполнения электронной формы заявления без </w:t>
      </w:r>
      <w:proofErr w:type="gramStart"/>
      <w:r w:rsidRPr="003A2521">
        <w:rPr>
          <w:rFonts w:ascii="Times New Roman" w:hAnsi="Times New Roman" w:cs="Times New Roman"/>
          <w:color w:val="000000"/>
          <w:sz w:val="16"/>
          <w:szCs w:val="16"/>
        </w:rPr>
        <w:t>потери</w:t>
      </w:r>
      <w:proofErr w:type="gramEnd"/>
      <w:r w:rsidRPr="003A2521">
        <w:rPr>
          <w:rFonts w:ascii="Times New Roman" w:hAnsi="Times New Roman" w:cs="Times New Roman"/>
          <w:color w:val="000000"/>
          <w:sz w:val="16"/>
          <w:szCs w:val="16"/>
        </w:rPr>
        <w:t xml:space="preserve"> ранее введенной информации;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 xml:space="preserve">Сформированное и подписанное </w:t>
      </w:r>
      <w:proofErr w:type="gramStart"/>
      <w:r w:rsidRPr="003A2521">
        <w:rPr>
          <w:rFonts w:ascii="Times New Roman" w:hAnsi="Times New Roman" w:cs="Times New Roman"/>
          <w:color w:val="000000"/>
          <w:sz w:val="16"/>
          <w:szCs w:val="16"/>
        </w:rPr>
        <w:t>заявление</w:t>
      </w:r>
      <w:proofErr w:type="gramEnd"/>
      <w:r w:rsidRPr="003A2521">
        <w:rPr>
          <w:rFonts w:ascii="Times New Roman" w:hAnsi="Times New Roman" w:cs="Times New Roman"/>
          <w:color w:val="000000"/>
          <w:sz w:val="16"/>
          <w:szCs w:val="16"/>
        </w:rPr>
        <w:t xml:space="preserve"> и иные документы, необходимые для предоставления муниципальной услуги, направляются в Уполномоченный орган посредством ЕПГУ.</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3.5. Уполномоченный орган обеспечивает в срок не позднее 1 рабочего дня со дня подачи заявления на ЕПГУ, а в случае его поступления в нерабочий или праздничный день, - в следующий за ним первый рабочий день:</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3.6.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Ответственное должностное лицо:</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1) проверяет наличие электронных заявлений, поступивших с ЕПГУ, с периодом не реже 2 раз в день;</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2) рассматривает поступившие заявления и приложенные образы документов (документы);</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lastRenderedPageBreak/>
        <w:t>3) производит действия в соответствии с пунктом 3.5 настоящего Административного регламента.</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3.7. Заявителю в качестве результата предоставления муниципальной услуги обеспечивается возможность получения документа:</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При предоставлении муниципальной услуги в электронной форме заявителю направляется: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proofErr w:type="gramStart"/>
      <w:r w:rsidRPr="003A2521">
        <w:rPr>
          <w:rFonts w:ascii="Times New Roman" w:hAnsi="Times New Roman" w:cs="Times New Roman"/>
          <w:color w:val="000000"/>
          <w:sz w:val="16"/>
          <w:szCs w:val="16"/>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3.9. Оценка качества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proofErr w:type="gramStart"/>
      <w:r w:rsidRPr="003A2521">
        <w:rPr>
          <w:rFonts w:ascii="Times New Roman" w:hAnsi="Times New Roman" w:cs="Times New Roman"/>
          <w:color w:val="000000"/>
          <w:sz w:val="16"/>
          <w:szCs w:val="1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54" w:history="1">
        <w:r w:rsidRPr="003A2521">
          <w:rPr>
            <w:rStyle w:val="affff5"/>
            <w:rFonts w:ascii="Times New Roman" w:hAnsi="Times New Roman" w:cs="Times New Roman"/>
            <w:color w:val="000000"/>
            <w:sz w:val="16"/>
            <w:szCs w:val="16"/>
          </w:rPr>
          <w:t>постановлением</w:t>
        </w:r>
      </w:hyperlink>
      <w:r w:rsidRPr="003A2521">
        <w:rPr>
          <w:rFonts w:ascii="Times New Roman" w:hAnsi="Times New Roman" w:cs="Times New Roman"/>
          <w:color w:val="000000"/>
          <w:sz w:val="16"/>
          <w:szCs w:val="16"/>
        </w:rPr>
        <w:t xml:space="preserve"> Правительства Российской Федерации от 12.12.2012 N 1284</w:t>
      </w:r>
      <w:proofErr w:type="gramEnd"/>
      <w:r w:rsidRPr="003A2521">
        <w:rPr>
          <w:rFonts w:ascii="Times New Roman" w:hAnsi="Times New Roman" w:cs="Times New Roman"/>
          <w:color w:val="000000"/>
          <w:sz w:val="16"/>
          <w:szCs w:val="16"/>
        </w:rPr>
        <w:t xml:space="preserve"> (далее Правила N 1284).</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3.10. </w:t>
      </w:r>
      <w:proofErr w:type="gramStart"/>
      <w:r w:rsidRPr="003A2521">
        <w:rPr>
          <w:rFonts w:ascii="Times New Roman" w:hAnsi="Times New Roman" w:cs="Times New Roman"/>
          <w:color w:val="000000"/>
          <w:sz w:val="16"/>
          <w:szCs w:val="1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55" w:history="1">
        <w:r w:rsidRPr="003A2521">
          <w:rPr>
            <w:rStyle w:val="affff5"/>
            <w:rFonts w:ascii="Times New Roman" w:hAnsi="Times New Roman" w:cs="Times New Roman"/>
            <w:color w:val="000000"/>
            <w:sz w:val="16"/>
            <w:szCs w:val="16"/>
          </w:rPr>
          <w:t>статьей 11.2</w:t>
        </w:r>
      </w:hyperlink>
      <w:r w:rsidRPr="003A2521">
        <w:rPr>
          <w:rFonts w:ascii="Times New Roman" w:hAnsi="Times New Roman" w:cs="Times New Roman"/>
          <w:color w:val="000000"/>
          <w:sz w:val="16"/>
          <w:szCs w:val="16"/>
        </w:rPr>
        <w:t xml:space="preserve"> Федерального закона N 210-ФЗ и в порядке, установленном </w:t>
      </w:r>
      <w:hyperlink r:id="rId356" w:history="1">
        <w:r w:rsidRPr="003A2521">
          <w:rPr>
            <w:rStyle w:val="affff5"/>
            <w:rFonts w:ascii="Times New Roman" w:hAnsi="Times New Roman" w:cs="Times New Roman"/>
            <w:color w:val="000000"/>
            <w:sz w:val="16"/>
            <w:szCs w:val="16"/>
          </w:rPr>
          <w:t>постановлением</w:t>
        </w:r>
      </w:hyperlink>
      <w:r w:rsidRPr="003A2521">
        <w:rPr>
          <w:rFonts w:ascii="Times New Roman" w:hAnsi="Times New Roman" w:cs="Times New Roman"/>
          <w:color w:val="000000"/>
          <w:sz w:val="16"/>
          <w:szCs w:val="16"/>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A2521">
        <w:rPr>
          <w:rFonts w:ascii="Times New Roman" w:hAnsi="Times New Roman" w:cs="Times New Roman"/>
          <w:color w:val="000000"/>
          <w:sz w:val="16"/>
          <w:szCs w:val="16"/>
        </w:rPr>
        <w:t xml:space="preserve"> услуг" (далее Постановление N 1198).</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Порядок исправления допущенных опечаток и ошибок в выданных в результате предоставления муниципальной услуги документах</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3.11. В случае выявления опечаток и ошибок заявитель вправе обратиться в Уполномоченный орган с заявлением с приложением документов, указанных в пункте 2.8, 2.9 настоящего Административного регламента.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3.12. Основания отказа в приеме заявления об исправлении опечаток и ошибок указаны в пунктах 2.13 настоящего Административного регламента.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sz w:val="16"/>
          <w:szCs w:val="16"/>
        </w:rPr>
        <w:t xml:space="preserve">3.13.2. Уполномоченный орган при получении заявления, указанного в подпункте 3.13.1 пункта 3.13 настоящего подраздела, </w:t>
      </w:r>
      <w:r w:rsidRPr="003A2521">
        <w:rPr>
          <w:rFonts w:ascii="Times New Roman" w:hAnsi="Times New Roman" w:cs="Times New Roman"/>
          <w:color w:val="000000" w:themeColor="text1"/>
          <w:sz w:val="16"/>
          <w:szCs w:val="16"/>
        </w:rPr>
        <w:t>рассматривает необходимость внесения соответствующих изменений в документы, являющиеся результатом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3.13.4. Срок устранения опечаток и ошибок не должен превышать 3 рабочих дней </w:t>
      </w:r>
      <w:proofErr w:type="gramStart"/>
      <w:r w:rsidRPr="003A2521">
        <w:rPr>
          <w:rFonts w:ascii="Times New Roman" w:hAnsi="Times New Roman" w:cs="Times New Roman"/>
          <w:color w:val="000000" w:themeColor="text1"/>
          <w:sz w:val="16"/>
          <w:szCs w:val="16"/>
        </w:rPr>
        <w:t>с даты регистрации</w:t>
      </w:r>
      <w:proofErr w:type="gramEnd"/>
      <w:r w:rsidRPr="003A2521">
        <w:rPr>
          <w:rFonts w:ascii="Times New Roman" w:hAnsi="Times New Roman" w:cs="Times New Roman"/>
          <w:color w:val="000000" w:themeColor="text1"/>
          <w:sz w:val="16"/>
          <w:szCs w:val="16"/>
        </w:rPr>
        <w:t xml:space="preserve"> заявления, указанного в подпункте 3.13.1 пункта 3.13 настоящего подраздела.</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IV. Формы </w:t>
      </w:r>
      <w:proofErr w:type="gramStart"/>
      <w:r w:rsidRPr="003A2521">
        <w:rPr>
          <w:rFonts w:ascii="Times New Roman" w:hAnsi="Times New Roman" w:cs="Times New Roman"/>
          <w:color w:val="000000" w:themeColor="text1"/>
          <w:sz w:val="16"/>
          <w:szCs w:val="16"/>
        </w:rPr>
        <w:t>контроля за</w:t>
      </w:r>
      <w:proofErr w:type="gramEnd"/>
      <w:r w:rsidRPr="003A2521">
        <w:rPr>
          <w:rFonts w:ascii="Times New Roman" w:hAnsi="Times New Roman" w:cs="Times New Roman"/>
          <w:color w:val="000000" w:themeColor="text1"/>
          <w:sz w:val="16"/>
          <w:szCs w:val="16"/>
        </w:rPr>
        <w:t xml:space="preserve"> исполнением административного регламента</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Порядок осуществления текущего </w:t>
      </w:r>
      <w:proofErr w:type="gramStart"/>
      <w:r w:rsidRPr="003A2521">
        <w:rPr>
          <w:rFonts w:ascii="Times New Roman" w:hAnsi="Times New Roman" w:cs="Times New Roman"/>
          <w:color w:val="000000" w:themeColor="text1"/>
          <w:sz w:val="16"/>
          <w:szCs w:val="16"/>
        </w:rPr>
        <w:t>контроля за</w:t>
      </w:r>
      <w:proofErr w:type="gramEnd"/>
      <w:r w:rsidRPr="003A2521">
        <w:rPr>
          <w:rFonts w:ascii="Times New Roman" w:hAnsi="Times New Roman" w:cs="Times New Roman"/>
          <w:color w:val="000000" w:themeColor="text1"/>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4.1. Текущий </w:t>
      </w:r>
      <w:proofErr w:type="gramStart"/>
      <w:r w:rsidRPr="003A2521">
        <w:rPr>
          <w:rFonts w:ascii="Times New Roman" w:hAnsi="Times New Roman" w:cs="Times New Roman"/>
          <w:color w:val="000000" w:themeColor="text1"/>
          <w:sz w:val="16"/>
          <w:szCs w:val="16"/>
        </w:rPr>
        <w:t>контроль за</w:t>
      </w:r>
      <w:proofErr w:type="gramEnd"/>
      <w:r w:rsidRPr="003A2521">
        <w:rPr>
          <w:rFonts w:ascii="Times New Roman" w:hAnsi="Times New Roman" w:cs="Times New Roman"/>
          <w:color w:val="000000" w:themeColor="text1"/>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Текущий контроль осуществляется путем проведения проверок:</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решений о предоставлении (об отказе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выявления и устранения нарушений прав граждан;</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2521">
        <w:rPr>
          <w:rFonts w:ascii="Times New Roman" w:hAnsi="Times New Roman" w:cs="Times New Roman"/>
          <w:color w:val="000000" w:themeColor="text1"/>
          <w:sz w:val="16"/>
          <w:szCs w:val="16"/>
        </w:rPr>
        <w:t>контроля за</w:t>
      </w:r>
      <w:proofErr w:type="gramEnd"/>
      <w:r w:rsidRPr="003A2521">
        <w:rPr>
          <w:rFonts w:ascii="Times New Roman" w:hAnsi="Times New Roman" w:cs="Times New Roman"/>
          <w:color w:val="000000" w:themeColor="text1"/>
          <w:sz w:val="16"/>
          <w:szCs w:val="16"/>
        </w:rPr>
        <w:t xml:space="preserve"> полнотой и качеством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4.2. </w:t>
      </w:r>
      <w:proofErr w:type="gramStart"/>
      <w:r w:rsidRPr="003A2521">
        <w:rPr>
          <w:rFonts w:ascii="Times New Roman" w:hAnsi="Times New Roman" w:cs="Times New Roman"/>
          <w:color w:val="000000" w:themeColor="text1"/>
          <w:sz w:val="16"/>
          <w:szCs w:val="16"/>
        </w:rPr>
        <w:t>Контроль за</w:t>
      </w:r>
      <w:proofErr w:type="gramEnd"/>
      <w:r w:rsidRPr="003A2521">
        <w:rPr>
          <w:rFonts w:ascii="Times New Roman" w:hAnsi="Times New Roman" w:cs="Times New Roman"/>
          <w:color w:val="000000" w:themeColor="text1"/>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соблюдение сроков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соблюдение положений настоящего Административного регламента;</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правильность и обоснованность принятого решения об отказе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Основанием для проведения внеплановых проверок являются:</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w:t>
      </w:r>
      <w:proofErr w:type="gramStart"/>
      <w:r w:rsidRPr="003A2521">
        <w:rPr>
          <w:rFonts w:ascii="Times New Roman" w:hAnsi="Times New Roman" w:cs="Times New Roman"/>
          <w:color w:val="000000" w:themeColor="text1"/>
          <w:sz w:val="16"/>
          <w:szCs w:val="16"/>
        </w:rPr>
        <w:t>Таежный</w:t>
      </w:r>
      <w:proofErr w:type="gramEnd"/>
      <w:r w:rsidRPr="003A2521">
        <w:rPr>
          <w:rFonts w:ascii="Times New Roman" w:hAnsi="Times New Roman" w:cs="Times New Roman"/>
          <w:color w:val="000000" w:themeColor="text1"/>
          <w:sz w:val="16"/>
          <w:szCs w:val="16"/>
        </w:rPr>
        <w:t>;</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городского поселения </w:t>
      </w:r>
      <w:proofErr w:type="gramStart"/>
      <w:r w:rsidRPr="003A2521">
        <w:rPr>
          <w:rFonts w:ascii="Times New Roman" w:hAnsi="Times New Roman" w:cs="Times New Roman"/>
          <w:color w:val="000000" w:themeColor="text1"/>
          <w:sz w:val="16"/>
          <w:szCs w:val="16"/>
        </w:rPr>
        <w:t>Таежный</w:t>
      </w:r>
      <w:proofErr w:type="gramEnd"/>
      <w:r w:rsidRPr="003A2521">
        <w:rPr>
          <w:rFonts w:ascii="Times New Roman" w:hAnsi="Times New Roman" w:cs="Times New Roman"/>
          <w:color w:val="000000" w:themeColor="text1"/>
          <w:sz w:val="16"/>
          <w:szCs w:val="16"/>
        </w:rPr>
        <w:t xml:space="preserve"> осуществляется привлечение виновных лиц к ответственности в соответствии с законодательством Российской Федерации.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Требования к порядку и формам </w:t>
      </w:r>
      <w:proofErr w:type="gramStart"/>
      <w:r w:rsidRPr="003A2521">
        <w:rPr>
          <w:rFonts w:ascii="Times New Roman" w:hAnsi="Times New Roman" w:cs="Times New Roman"/>
          <w:color w:val="000000" w:themeColor="text1"/>
          <w:sz w:val="16"/>
          <w:szCs w:val="16"/>
        </w:rPr>
        <w:t>контроля за</w:t>
      </w:r>
      <w:proofErr w:type="gramEnd"/>
      <w:r w:rsidRPr="003A2521">
        <w:rPr>
          <w:rFonts w:ascii="Times New Roman" w:hAnsi="Times New Roman" w:cs="Times New Roman"/>
          <w:color w:val="000000" w:themeColor="text1"/>
          <w:sz w:val="16"/>
          <w:szCs w:val="16"/>
        </w:rPr>
        <w:t xml:space="preserve"> предоставлением муниципальной услуги, в том числе со стороны граждан, их объединений и организаций</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4.5. Граждане, их объединения и организации имеют право осуществлять </w:t>
      </w:r>
      <w:proofErr w:type="gramStart"/>
      <w:r w:rsidRPr="003A2521">
        <w:rPr>
          <w:rFonts w:ascii="Times New Roman" w:hAnsi="Times New Roman" w:cs="Times New Roman"/>
          <w:color w:val="000000" w:themeColor="text1"/>
          <w:sz w:val="16"/>
          <w:szCs w:val="16"/>
        </w:rPr>
        <w:t>контроль за</w:t>
      </w:r>
      <w:proofErr w:type="gramEnd"/>
      <w:r w:rsidRPr="003A2521">
        <w:rPr>
          <w:rFonts w:ascii="Times New Roman" w:hAnsi="Times New Roman" w:cs="Times New Roman"/>
          <w:color w:val="000000" w:themeColor="text1"/>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Граждане, их объединения и организации также имеют право:</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направлять замечания и предложения по улучшению доступности и качества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вносить предложения о мерах по устранению нарушений настоящего Административного регламента.</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proofErr w:type="gramStart"/>
      <w:r w:rsidRPr="003A2521">
        <w:rPr>
          <w:rFonts w:ascii="Times New Roman" w:hAnsi="Times New Roman" w:cs="Times New Roman"/>
          <w:color w:val="000000" w:themeColor="text1"/>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к руководителю многофункционального центра - на решения и действия (бездействие) работника многофункционального центра;</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к учредителю многофункционального центра - на решение и действия (бездействие) многофункционального центра.</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proofErr w:type="gramStart"/>
      <w:r w:rsidRPr="003A2521">
        <w:rPr>
          <w:rFonts w:ascii="Times New Roman" w:hAnsi="Times New Roman" w:cs="Times New Roman"/>
          <w:color w:val="000000" w:themeColor="text1"/>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hyperlink r:id="rId357" w:history="1">
        <w:r w:rsidRPr="003A2521">
          <w:rPr>
            <w:rStyle w:val="affff5"/>
            <w:rFonts w:ascii="Times New Roman" w:hAnsi="Times New Roman" w:cs="Times New Roman"/>
            <w:color w:val="000000" w:themeColor="text1"/>
            <w:sz w:val="16"/>
            <w:szCs w:val="16"/>
          </w:rPr>
          <w:t>Федеральным законом</w:t>
        </w:r>
      </w:hyperlink>
      <w:r w:rsidRPr="003A2521">
        <w:rPr>
          <w:rFonts w:ascii="Times New Roman" w:hAnsi="Times New Roman" w:cs="Times New Roman"/>
          <w:color w:val="000000" w:themeColor="text1"/>
          <w:sz w:val="16"/>
          <w:szCs w:val="16"/>
        </w:rPr>
        <w:t xml:space="preserve"> N 210-ФЗ;</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hyperlink r:id="rId358" w:history="1">
        <w:r w:rsidRPr="003A2521">
          <w:rPr>
            <w:rStyle w:val="affff5"/>
            <w:rFonts w:ascii="Times New Roman" w:hAnsi="Times New Roman" w:cs="Times New Roman"/>
            <w:color w:val="000000" w:themeColor="text1"/>
            <w:sz w:val="16"/>
            <w:szCs w:val="16"/>
          </w:rPr>
          <w:t>постановлением</w:t>
        </w:r>
      </w:hyperlink>
      <w:r w:rsidRPr="003A2521">
        <w:rPr>
          <w:rFonts w:ascii="Times New Roman" w:hAnsi="Times New Roman" w:cs="Times New Roman"/>
          <w:color w:val="000000" w:themeColor="text1"/>
          <w:sz w:val="16"/>
          <w:szCs w:val="16"/>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3A2521">
        <w:rPr>
          <w:rFonts w:ascii="Times New Roman" w:hAnsi="Times New Roman" w:cs="Times New Roman"/>
          <w:color w:val="000000" w:themeColor="text1"/>
          <w:sz w:val="16"/>
          <w:szCs w:val="16"/>
        </w:rPr>
        <w:t xml:space="preserve"> ;</w:t>
      </w:r>
      <w:proofErr w:type="gramEnd"/>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постановлением администрации городского поселения Таежный регулирующим особенности подачи и рассмотрения жалоб на решения, действия (бездействие) администрации городского поселения Таежный, должностных лиц, муниципальных служащих городского поселения Таежный, многофункционального центра, работника многофункционального центра, осуществляющего функции по предоставлению муниципальных услуг"</w:t>
      </w:r>
      <w:proofErr w:type="gramStart"/>
      <w:r w:rsidRPr="003A2521">
        <w:rPr>
          <w:rFonts w:ascii="Times New Roman" w:hAnsi="Times New Roman" w:cs="Times New Roman"/>
          <w:color w:val="000000" w:themeColor="text1"/>
          <w:sz w:val="16"/>
          <w:szCs w:val="16"/>
        </w:rPr>
        <w:t xml:space="preserve"> .</w:t>
      </w:r>
      <w:proofErr w:type="gramEnd"/>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6.1. Многофункциональный центр осуществляет:</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w:t>
      </w:r>
      <w:r w:rsidRPr="003A2521">
        <w:rPr>
          <w:rFonts w:ascii="Times New Roman" w:hAnsi="Times New Roman" w:cs="Times New Roman"/>
          <w:color w:val="000000" w:themeColor="text1"/>
          <w:sz w:val="16"/>
          <w:szCs w:val="16"/>
        </w:rPr>
        <w:lastRenderedPageBreak/>
        <w:t xml:space="preserve">выдача документов, включая составление на бумажном носителе и </w:t>
      </w:r>
      <w:proofErr w:type="gramStart"/>
      <w:r w:rsidRPr="003A2521">
        <w:rPr>
          <w:rFonts w:ascii="Times New Roman" w:hAnsi="Times New Roman" w:cs="Times New Roman"/>
          <w:color w:val="000000" w:themeColor="text1"/>
          <w:sz w:val="16"/>
          <w:szCs w:val="16"/>
        </w:rPr>
        <w:t>заверение выписок</w:t>
      </w:r>
      <w:proofErr w:type="gramEnd"/>
      <w:r w:rsidRPr="003A2521">
        <w:rPr>
          <w:rFonts w:ascii="Times New Roman" w:hAnsi="Times New Roman" w:cs="Times New Roman"/>
          <w:color w:val="000000" w:themeColor="text1"/>
          <w:sz w:val="16"/>
          <w:szCs w:val="16"/>
        </w:rPr>
        <w:t xml:space="preserve"> из информационных систем органов, предоставляющих муниципальных услуг;</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иные процедуры и действия, предусмотренные </w:t>
      </w:r>
      <w:hyperlink r:id="rId359" w:history="1">
        <w:r w:rsidRPr="003A2521">
          <w:rPr>
            <w:rStyle w:val="affff5"/>
            <w:rFonts w:ascii="Times New Roman" w:hAnsi="Times New Roman" w:cs="Times New Roman"/>
            <w:color w:val="000000" w:themeColor="text1"/>
            <w:sz w:val="16"/>
            <w:szCs w:val="16"/>
          </w:rPr>
          <w:t>Федеральным законом</w:t>
        </w:r>
      </w:hyperlink>
      <w:r w:rsidRPr="003A2521">
        <w:rPr>
          <w:rFonts w:ascii="Times New Roman" w:hAnsi="Times New Roman" w:cs="Times New Roman"/>
          <w:color w:val="000000" w:themeColor="text1"/>
          <w:sz w:val="16"/>
          <w:szCs w:val="16"/>
        </w:rPr>
        <w:t xml:space="preserve"> N 210-ФЗ.</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В соответствии с </w:t>
      </w:r>
      <w:hyperlink r:id="rId360" w:history="1">
        <w:r w:rsidRPr="003A2521">
          <w:rPr>
            <w:rStyle w:val="affff5"/>
            <w:rFonts w:ascii="Times New Roman" w:hAnsi="Times New Roman" w:cs="Times New Roman"/>
            <w:color w:val="000000" w:themeColor="text1"/>
            <w:sz w:val="16"/>
            <w:szCs w:val="16"/>
          </w:rPr>
          <w:t>частью 1.1 статьи 16</w:t>
        </w:r>
      </w:hyperlink>
      <w:r w:rsidRPr="003A2521">
        <w:rPr>
          <w:rFonts w:ascii="Times New Roman" w:hAnsi="Times New Roman" w:cs="Times New Roman"/>
          <w:color w:val="000000" w:themeColor="text1"/>
          <w:sz w:val="16"/>
          <w:szCs w:val="16"/>
        </w:rPr>
        <w:t xml:space="preserve"> Федерального закона N 210-ФЗ для реализации своих функций многофункциональные центры вправе привлекать иные организации.</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Информирование заявителей</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6.2. Информирование заявителя многофункциональными центрами осуществляется следующими способами: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 при обращении заявителя в многофункциональный центр лично, по телефону, посредством почтовых отправлений, либо по электронной почте.</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изложить обращение в письменной форме (ответ направляется Заявителю в соответствии со способом, указанным в обращении);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назначить другое время для консультаций.</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proofErr w:type="gramStart"/>
      <w:r w:rsidRPr="003A2521">
        <w:rPr>
          <w:rFonts w:ascii="Times New Roman" w:hAnsi="Times New Roman" w:cs="Times New Roman"/>
          <w:color w:val="000000" w:themeColor="text1"/>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Выдача заявителю результата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6.3. </w:t>
      </w:r>
      <w:proofErr w:type="gramStart"/>
      <w:r w:rsidRPr="003A2521">
        <w:rPr>
          <w:rFonts w:ascii="Times New Roman" w:hAnsi="Times New Roman" w:cs="Times New Roman"/>
          <w:color w:val="000000" w:themeColor="text1"/>
          <w:sz w:val="16"/>
          <w:szCs w:val="1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61" w:history="1">
        <w:r w:rsidRPr="003A2521">
          <w:rPr>
            <w:rStyle w:val="affff5"/>
            <w:rFonts w:ascii="Times New Roman" w:hAnsi="Times New Roman" w:cs="Times New Roman"/>
            <w:color w:val="000000" w:themeColor="text1"/>
            <w:sz w:val="16"/>
            <w:szCs w:val="16"/>
          </w:rPr>
          <w:t>Постановлением</w:t>
        </w:r>
      </w:hyperlink>
      <w:r w:rsidRPr="003A2521">
        <w:rPr>
          <w:rFonts w:ascii="Times New Roman" w:hAnsi="Times New Roman" w:cs="Times New Roman"/>
          <w:color w:val="000000" w:themeColor="text1"/>
          <w:sz w:val="16"/>
          <w:szCs w:val="16"/>
        </w:rPr>
        <w:t xml:space="preserve"> Правительства Российской Федерации от 27.09.2011 N 797 "О взаимодействии между многофункциональными центрами предоставления государственных</w:t>
      </w:r>
      <w:proofErr w:type="gramEnd"/>
      <w:r w:rsidRPr="003A2521">
        <w:rPr>
          <w:rFonts w:ascii="Times New Roman" w:hAnsi="Times New Roman" w:cs="Times New Roman"/>
          <w:color w:val="000000" w:themeColor="text1"/>
          <w:sz w:val="16"/>
          <w:szCs w:val="16"/>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Постановление N 797).</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62" w:history="1">
        <w:r w:rsidRPr="003A2521">
          <w:rPr>
            <w:rStyle w:val="affff5"/>
            <w:rFonts w:ascii="Times New Roman" w:hAnsi="Times New Roman" w:cs="Times New Roman"/>
            <w:color w:val="000000" w:themeColor="text1"/>
            <w:sz w:val="16"/>
            <w:szCs w:val="16"/>
          </w:rPr>
          <w:t>Постановлением</w:t>
        </w:r>
      </w:hyperlink>
      <w:r w:rsidRPr="003A2521">
        <w:rPr>
          <w:rFonts w:ascii="Times New Roman" w:hAnsi="Times New Roman" w:cs="Times New Roman"/>
          <w:color w:val="000000" w:themeColor="text1"/>
          <w:sz w:val="16"/>
          <w:szCs w:val="16"/>
        </w:rPr>
        <w:t xml:space="preserve"> N 797.</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Работник многофункционального центра осуществляет следующие действия: устанавливает личность заявителя в соответствии с законодательством Российской Федерации;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проверяет полномочия представителя заявителя (в случае обращения представителя заявителя);</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определяет статус исполнения заявления заявителя в ГИС;</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proofErr w:type="gramStart"/>
      <w:r w:rsidRPr="003A2521">
        <w:rPr>
          <w:rFonts w:ascii="Times New Roman" w:hAnsi="Times New Roman" w:cs="Times New Roman"/>
          <w:color w:val="000000" w:themeColor="text1"/>
          <w:sz w:val="16"/>
          <w:szCs w:val="1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выдает документы заявителю, при необходимости запрашивает у заявителя подписи за каждый выданный документ;</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6.5. </w:t>
      </w:r>
      <w:proofErr w:type="gramStart"/>
      <w:r w:rsidRPr="003A2521">
        <w:rPr>
          <w:rFonts w:ascii="Times New Roman" w:hAnsi="Times New Roman" w:cs="Times New Roman"/>
          <w:color w:val="000000" w:themeColor="text1"/>
          <w:sz w:val="16"/>
          <w:szCs w:val="16"/>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363" w:history="1">
        <w:r w:rsidRPr="003A2521">
          <w:rPr>
            <w:rStyle w:val="affff5"/>
            <w:rFonts w:ascii="Times New Roman" w:hAnsi="Times New Roman" w:cs="Times New Roman"/>
            <w:color w:val="000000" w:themeColor="text1"/>
            <w:sz w:val="16"/>
            <w:szCs w:val="16"/>
          </w:rPr>
          <w:t>частью 18 статьи 14.1</w:t>
        </w:r>
      </w:hyperlink>
      <w:r w:rsidRPr="003A2521">
        <w:rPr>
          <w:rFonts w:ascii="Times New Roman" w:hAnsi="Times New Roman" w:cs="Times New Roman"/>
          <w:color w:val="000000" w:themeColor="text1"/>
          <w:sz w:val="16"/>
          <w:szCs w:val="16"/>
        </w:rPr>
        <w:t xml:space="preserve"> Федерального закона от 27 июля 2006 года N 149-ФЗ</w:t>
      </w:r>
      <w:proofErr w:type="gramEnd"/>
      <w:r w:rsidRPr="003A2521">
        <w:rPr>
          <w:rFonts w:ascii="Times New Roman" w:hAnsi="Times New Roman" w:cs="Times New Roman"/>
          <w:color w:val="000000" w:themeColor="text1"/>
          <w:sz w:val="16"/>
          <w:szCs w:val="16"/>
        </w:rPr>
        <w:t xml:space="preserve"> "Об информации, информационных технологиях и о защите информации"</w:t>
      </w:r>
      <w:proofErr w:type="gramStart"/>
      <w:r w:rsidRPr="003A2521">
        <w:rPr>
          <w:rFonts w:ascii="Times New Roman" w:hAnsi="Times New Roman" w:cs="Times New Roman"/>
          <w:color w:val="000000" w:themeColor="text1"/>
          <w:sz w:val="16"/>
          <w:szCs w:val="16"/>
        </w:rPr>
        <w:t xml:space="preserve"> .</w:t>
      </w:r>
      <w:proofErr w:type="gramEnd"/>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Приложение 1</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к административному регламенту по предоставлению</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муниципальной услуги «Отнесение земель или земельных</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участков в составе таких земель к определенной категории</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земель или перевод земель и земельных участков в составе</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таких земель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кому:</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______________________________________ __</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w:t>
      </w:r>
      <w:proofErr w:type="gramStart"/>
      <w:r w:rsidRPr="003A2521">
        <w:rPr>
          <w:rFonts w:ascii="Times New Roman" w:hAnsi="Times New Roman"/>
          <w:sz w:val="16"/>
          <w:szCs w:val="16"/>
        </w:rPr>
        <w:t>(наименование уполномоченного на отнесение</w:t>
      </w:r>
      <w:proofErr w:type="gramEnd"/>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xml:space="preserve">                                      земельного участка к </w:t>
      </w:r>
      <w:proofErr w:type="gramStart"/>
      <w:r w:rsidRPr="003A2521">
        <w:rPr>
          <w:rFonts w:ascii="Times New Roman" w:hAnsi="Times New Roman"/>
          <w:sz w:val="16"/>
          <w:szCs w:val="16"/>
        </w:rPr>
        <w:t>определенной</w:t>
      </w:r>
      <w:proofErr w:type="gramEnd"/>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категории земель органа государственной</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власти субъекта Российской Федерации или</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органа местного самоуправления)</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от кого:</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______________________________________ __</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lastRenderedPageBreak/>
        <w:t>                                   </w:t>
      </w:r>
      <w:proofErr w:type="gramStart"/>
      <w:r w:rsidRPr="003A2521">
        <w:rPr>
          <w:rFonts w:ascii="Times New Roman" w:hAnsi="Times New Roman"/>
          <w:sz w:val="16"/>
          <w:szCs w:val="16"/>
        </w:rPr>
        <w:t>(наименование и данные организации для</w:t>
      </w:r>
      <w:proofErr w:type="gramEnd"/>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юридического лица / фамилия, имя, отчество</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для физического лица)</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______________________________________ __</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(адрес места нахождения;</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адрес электронной почты)</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Заявление</w:t>
      </w: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об отнесении земельного участка к определенной категории земель</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rPr>
          <w:rFonts w:ascii="Times New Roman" w:hAnsi="Times New Roman"/>
          <w:sz w:val="16"/>
          <w:szCs w:val="16"/>
        </w:rPr>
      </w:pPr>
    </w:p>
    <w:p w:rsidR="003A2521" w:rsidRPr="003A2521" w:rsidRDefault="003A2521" w:rsidP="003A2521">
      <w:pPr>
        <w:pStyle w:val="afffff3"/>
        <w:ind w:firstLine="567"/>
        <w:rPr>
          <w:rFonts w:ascii="Times New Roman" w:hAnsi="Times New Roman"/>
          <w:sz w:val="16"/>
          <w:szCs w:val="16"/>
        </w:rPr>
      </w:pPr>
      <w:r w:rsidRPr="003A2521">
        <w:rPr>
          <w:rFonts w:ascii="Times New Roman" w:hAnsi="Times New Roman"/>
          <w:sz w:val="16"/>
          <w:szCs w:val="16"/>
        </w:rPr>
        <w:t>Прошу отнести земельный участок:</w:t>
      </w:r>
    </w:p>
    <w:p w:rsidR="003A2521" w:rsidRPr="003A2521" w:rsidRDefault="003A2521" w:rsidP="003A2521">
      <w:pPr>
        <w:pStyle w:val="afffff3"/>
        <w:rPr>
          <w:rFonts w:ascii="Times New Roman" w:hAnsi="Times New Roman"/>
          <w:sz w:val="16"/>
          <w:szCs w:val="16"/>
        </w:rPr>
      </w:pPr>
      <w:proofErr w:type="gramStart"/>
      <w:r w:rsidRPr="003A2521">
        <w:rPr>
          <w:rFonts w:ascii="Times New Roman" w:hAnsi="Times New Roman"/>
          <w:sz w:val="16"/>
          <w:szCs w:val="16"/>
        </w:rPr>
        <w:t>расположенный</w:t>
      </w:r>
      <w:proofErr w:type="gramEnd"/>
      <w:r w:rsidRPr="003A2521">
        <w:rPr>
          <w:rFonts w:ascii="Times New Roman" w:hAnsi="Times New Roman"/>
          <w:sz w:val="16"/>
          <w:szCs w:val="16"/>
        </w:rPr>
        <w:t xml:space="preserve"> по адресу (местоположение) 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_____________________________________________________________________________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площадью ___________________________________________________________________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с кадастровым номером _______________________________________________________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к категории земель ___________________________________________________________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(указывается категория земель, к которой предполагается отнести земельный участок)</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Земельный участок принадлежит 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(указывается правообладатель земли (земельного участка))</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 праве ___________________________________________________________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(указывается право на землю (земельный участок))</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Результат услуги выдать следующим способом:</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___________________________________________________________</w:t>
      </w:r>
    </w:p>
    <w:p w:rsidR="003A2521" w:rsidRPr="003A2521" w:rsidRDefault="003A2521" w:rsidP="003A2521">
      <w:pPr>
        <w:pStyle w:val="afffff3"/>
        <w:rPr>
          <w:rFonts w:ascii="Times New Roman" w:hAnsi="Times New Roman"/>
          <w:sz w:val="16"/>
          <w:szCs w:val="16"/>
        </w:rPr>
      </w:pPr>
    </w:p>
    <w:p w:rsidR="003A2521" w:rsidRPr="003A2521" w:rsidRDefault="003A2521" w:rsidP="003A2521">
      <w:pPr>
        <w:pStyle w:val="afffff3"/>
        <w:rPr>
          <w:rFonts w:ascii="Times New Roman" w:hAnsi="Times New Roman"/>
          <w:sz w:val="16"/>
          <w:szCs w:val="16"/>
        </w:rPr>
      </w:pP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Приложения:</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(документы, которые представил заявитель)</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____________________     ___________________    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(должность)               (подпись)            (фамилия и инициалы)</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xml:space="preserve">Дата __________________ </w:t>
      </w:r>
      <w:proofErr w:type="gramStart"/>
      <w:r w:rsidRPr="003A2521">
        <w:rPr>
          <w:rFonts w:ascii="Times New Roman" w:hAnsi="Times New Roman"/>
          <w:sz w:val="16"/>
          <w:szCs w:val="16"/>
        </w:rPr>
        <w:t>г</w:t>
      </w:r>
      <w:proofErr w:type="gramEnd"/>
      <w:r w:rsidRPr="003A2521">
        <w:rPr>
          <w:rFonts w:ascii="Times New Roman" w:hAnsi="Times New Roman"/>
          <w:sz w:val="16"/>
          <w:szCs w:val="16"/>
        </w:rPr>
        <w:t>.</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Приложение 2</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к административному регламенту по предоставлению</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муниципальной услуги "Отнесение земель или земельных</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участков в составе таких земель к определенной категории</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земель или перевод земель и земельных участков в составе</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таких земель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кому:</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________________________________________ __</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(наименование уполномоченного на отнесение земельного участка к определенной категории  </w:t>
      </w:r>
      <w:proofErr w:type="gramStart"/>
      <w:r w:rsidRPr="003A2521">
        <w:rPr>
          <w:rFonts w:ascii="Times New Roman" w:hAnsi="Times New Roman"/>
          <w:sz w:val="16"/>
          <w:szCs w:val="16"/>
        </w:rPr>
        <w:t>земель органа государственной власти субъекта Российской Федерации</w:t>
      </w:r>
      <w:proofErr w:type="gramEnd"/>
      <w:r w:rsidRPr="003A2521">
        <w:rPr>
          <w:rFonts w:ascii="Times New Roman" w:hAnsi="Times New Roman"/>
          <w:sz w:val="16"/>
          <w:szCs w:val="16"/>
        </w:rPr>
        <w:t xml:space="preserve"> или органа местного самоуправления)</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от кого:</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________________________________________ __</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w:t>
      </w:r>
      <w:proofErr w:type="gramStart"/>
      <w:r w:rsidRPr="003A2521">
        <w:rPr>
          <w:rFonts w:ascii="Times New Roman" w:hAnsi="Times New Roman"/>
          <w:sz w:val="16"/>
          <w:szCs w:val="16"/>
        </w:rPr>
        <w:t>(наименование и данные организации для юридического лица / фамилия, имя, отчество</w:t>
      </w:r>
      <w:proofErr w:type="gramEnd"/>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для физического лица)</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________________________________________ __</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(адрес места нахождения; адрес электронной почты)</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w:t>
      </w:r>
    </w:p>
    <w:p w:rsidR="003A2521" w:rsidRPr="003A2521" w:rsidRDefault="003A2521" w:rsidP="003A2521">
      <w:pPr>
        <w:pStyle w:val="afffff3"/>
        <w:rPr>
          <w:rFonts w:ascii="Times New Roman" w:hAnsi="Times New Roman"/>
          <w:sz w:val="16"/>
          <w:szCs w:val="16"/>
        </w:rPr>
      </w:pP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Ходатайство</w:t>
      </w: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 xml:space="preserve">о переводе </w:t>
      </w:r>
      <w:proofErr w:type="gramStart"/>
      <w:r w:rsidRPr="003A2521">
        <w:rPr>
          <w:rFonts w:ascii="Times New Roman" w:hAnsi="Times New Roman"/>
          <w:b/>
          <w:sz w:val="16"/>
          <w:szCs w:val="16"/>
        </w:rPr>
        <w:t>земельного</w:t>
      </w:r>
      <w:proofErr w:type="gramEnd"/>
      <w:r w:rsidRPr="003A2521">
        <w:rPr>
          <w:rFonts w:ascii="Times New Roman" w:hAnsi="Times New Roman"/>
          <w:b/>
          <w:sz w:val="16"/>
          <w:szCs w:val="16"/>
        </w:rPr>
        <w:t xml:space="preserve"> участков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ind w:firstLine="567"/>
        <w:rPr>
          <w:rFonts w:ascii="Times New Roman" w:hAnsi="Times New Roman"/>
          <w:sz w:val="16"/>
          <w:szCs w:val="16"/>
        </w:rPr>
      </w:pPr>
      <w:r w:rsidRPr="003A2521">
        <w:rPr>
          <w:rFonts w:ascii="Times New Roman" w:hAnsi="Times New Roman"/>
          <w:sz w:val="16"/>
          <w:szCs w:val="16"/>
        </w:rPr>
        <w:t>Прошу перевести земельный участок:</w:t>
      </w:r>
    </w:p>
    <w:p w:rsidR="003A2521" w:rsidRPr="003A2521" w:rsidRDefault="003A2521" w:rsidP="003A2521">
      <w:pPr>
        <w:pStyle w:val="afffff3"/>
        <w:rPr>
          <w:rFonts w:ascii="Times New Roman" w:hAnsi="Times New Roman"/>
          <w:sz w:val="16"/>
          <w:szCs w:val="16"/>
        </w:rPr>
      </w:pPr>
      <w:proofErr w:type="gramStart"/>
      <w:r w:rsidRPr="003A2521">
        <w:rPr>
          <w:rFonts w:ascii="Times New Roman" w:hAnsi="Times New Roman"/>
          <w:sz w:val="16"/>
          <w:szCs w:val="16"/>
        </w:rPr>
        <w:t>расположенный</w:t>
      </w:r>
      <w:proofErr w:type="gramEnd"/>
      <w:r w:rsidRPr="003A2521">
        <w:rPr>
          <w:rFonts w:ascii="Times New Roman" w:hAnsi="Times New Roman"/>
          <w:sz w:val="16"/>
          <w:szCs w:val="16"/>
        </w:rPr>
        <w:t xml:space="preserve"> по адресу (местоположение) ________________________________________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_______________________________________________________________________________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площадью ______________________________________________________________________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с кадастровым номером __________________________________________________________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из категории земель _____________________________________________________________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(указывается категория земель, к которой принадлежит земельный участок)</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 категорию земель ______________________________________________________________</w:t>
      </w:r>
    </w:p>
    <w:p w:rsidR="003A2521" w:rsidRPr="003A2521" w:rsidRDefault="003A2521" w:rsidP="003A2521">
      <w:pPr>
        <w:pStyle w:val="afffff3"/>
        <w:jc w:val="center"/>
        <w:rPr>
          <w:rFonts w:ascii="Times New Roman" w:hAnsi="Times New Roman"/>
          <w:sz w:val="16"/>
          <w:szCs w:val="16"/>
        </w:rPr>
      </w:pPr>
      <w:proofErr w:type="gramStart"/>
      <w:r w:rsidRPr="003A2521">
        <w:rPr>
          <w:rFonts w:ascii="Times New Roman" w:hAnsi="Times New Roman"/>
          <w:sz w:val="16"/>
          <w:szCs w:val="16"/>
        </w:rPr>
        <w:t>(указывается категория земель, в которую планируется осуществить перевод</w:t>
      </w:r>
      <w:proofErr w:type="gramEnd"/>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земельного участка)</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 связи _________________________________________________________________________</w:t>
      </w:r>
    </w:p>
    <w:p w:rsidR="003A2521" w:rsidRPr="003A2521" w:rsidRDefault="003A2521" w:rsidP="003A2521">
      <w:pPr>
        <w:pStyle w:val="afffff3"/>
        <w:jc w:val="center"/>
        <w:rPr>
          <w:rFonts w:ascii="Times New Roman" w:hAnsi="Times New Roman"/>
          <w:color w:val="000000"/>
          <w:sz w:val="16"/>
          <w:szCs w:val="16"/>
        </w:rPr>
      </w:pPr>
      <w:proofErr w:type="gramStart"/>
      <w:r w:rsidRPr="003A2521">
        <w:rPr>
          <w:rFonts w:ascii="Times New Roman" w:hAnsi="Times New Roman"/>
          <w:color w:val="000000"/>
          <w:sz w:val="16"/>
          <w:szCs w:val="16"/>
        </w:rPr>
        <w:t>(указывается обоснование перевода земельного участка с указанием на</w:t>
      </w:r>
      <w:proofErr w:type="gramEnd"/>
    </w:p>
    <w:p w:rsidR="003A2521" w:rsidRPr="003A2521" w:rsidRDefault="003A2521" w:rsidP="003A2521">
      <w:pPr>
        <w:pStyle w:val="afffff3"/>
        <w:jc w:val="center"/>
        <w:rPr>
          <w:rFonts w:ascii="Times New Roman" w:hAnsi="Times New Roman"/>
          <w:color w:val="000000"/>
          <w:sz w:val="16"/>
          <w:szCs w:val="16"/>
        </w:rPr>
      </w:pPr>
      <w:r w:rsidRPr="003A2521">
        <w:rPr>
          <w:rFonts w:ascii="Times New Roman" w:hAnsi="Times New Roman"/>
          <w:color w:val="000000"/>
          <w:sz w:val="16"/>
          <w:szCs w:val="16"/>
        </w:rPr>
        <w:t xml:space="preserve">положения </w:t>
      </w:r>
      <w:hyperlink r:id="rId364" w:history="1">
        <w:r w:rsidRPr="003A2521">
          <w:rPr>
            <w:rStyle w:val="affff5"/>
            <w:rFonts w:ascii="Times New Roman" w:hAnsi="Times New Roman"/>
            <w:color w:val="000000"/>
            <w:sz w:val="16"/>
            <w:szCs w:val="16"/>
          </w:rPr>
          <w:t>Федерального закона</w:t>
        </w:r>
      </w:hyperlink>
      <w:r w:rsidRPr="003A2521">
        <w:rPr>
          <w:rFonts w:ascii="Times New Roman" w:hAnsi="Times New Roman"/>
          <w:color w:val="000000"/>
          <w:sz w:val="16"/>
          <w:szCs w:val="16"/>
        </w:rPr>
        <w:t xml:space="preserve"> от 21.12.2004 N 172-ФЗ)</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Земельный участок принадлежит __________________________________________________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(указывается правообладатель земли (земельного участка))</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 праве ________________________________________________________________________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(указывается право на землю (земельный участок))</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Результат услуги выдать следующим способом:</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_______________________________________________________________________________</w:t>
      </w:r>
    </w:p>
    <w:p w:rsidR="003A2521" w:rsidRPr="003A2521" w:rsidRDefault="003A2521" w:rsidP="003A2521">
      <w:pPr>
        <w:pStyle w:val="afffff3"/>
        <w:rPr>
          <w:rFonts w:ascii="Times New Roman" w:hAnsi="Times New Roman"/>
          <w:sz w:val="16"/>
          <w:szCs w:val="16"/>
        </w:rPr>
      </w:pPr>
    </w:p>
    <w:p w:rsidR="003A2521" w:rsidRPr="003A2521" w:rsidRDefault="003A2521" w:rsidP="003A2521">
      <w:pPr>
        <w:pStyle w:val="afffff3"/>
        <w:rPr>
          <w:rFonts w:ascii="Times New Roman" w:hAnsi="Times New Roman"/>
          <w:sz w:val="16"/>
          <w:szCs w:val="16"/>
        </w:rPr>
      </w:pP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Приложения:</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(документы, которые представил заявитель)</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_________________________ _____________________ 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(должность)              (подпись)           (фамилия и инициалы)</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xml:space="preserve">Дата ____________________ </w:t>
      </w:r>
      <w:proofErr w:type="gramStart"/>
      <w:r w:rsidRPr="003A2521">
        <w:rPr>
          <w:rFonts w:ascii="Times New Roman" w:hAnsi="Times New Roman"/>
          <w:sz w:val="16"/>
          <w:szCs w:val="16"/>
        </w:rPr>
        <w:t>г</w:t>
      </w:r>
      <w:proofErr w:type="gramEnd"/>
      <w:r w:rsidRPr="003A2521">
        <w:rPr>
          <w:rFonts w:ascii="Times New Roman" w:hAnsi="Times New Roman"/>
          <w:sz w:val="16"/>
          <w:szCs w:val="16"/>
        </w:rPr>
        <w:t>.</w:t>
      </w: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sectPr w:rsidR="003A2521" w:rsidRPr="003A2521" w:rsidSect="003A2521">
          <w:pgSz w:w="11906" w:h="16838"/>
          <w:pgMar w:top="1134" w:right="624" w:bottom="1134" w:left="1701" w:header="720" w:footer="720" w:gutter="0"/>
          <w:cols w:space="720"/>
          <w:docGrid w:linePitch="360"/>
        </w:sectPr>
      </w:pP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lastRenderedPageBreak/>
        <w:t>Приложение 3</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к административному регламенту по предоставлению</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муниципальной услуги "Отнесение земель или земельных</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участков в составе таких земель к определенной категории</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земель или перевод земель и земельных участков в составе</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таких земель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Состав, последовательность и сроки выполнения административных процедур (действий) при предоставлении муниципальной услуги</w:t>
      </w:r>
    </w:p>
    <w:p w:rsidR="003A2521" w:rsidRPr="003A2521" w:rsidRDefault="003A2521" w:rsidP="003A2521">
      <w:pPr>
        <w:spacing w:after="0" w:line="240" w:lineRule="auto"/>
        <w:jc w:val="right"/>
        <w:rPr>
          <w:rFonts w:ascii="Times New Roman" w:hAnsi="Times New Roman" w:cs="Times New Roman"/>
          <w:sz w:val="16"/>
          <w:szCs w:val="1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27"/>
        <w:gridCol w:w="1134"/>
        <w:gridCol w:w="1701"/>
        <w:gridCol w:w="1418"/>
        <w:gridCol w:w="251"/>
        <w:gridCol w:w="1025"/>
        <w:gridCol w:w="3118"/>
      </w:tblGrid>
      <w:tr w:rsidR="003A2521" w:rsidRPr="003A2521" w:rsidTr="003A2521">
        <w:tblPrEx>
          <w:tblCellMar>
            <w:top w:w="0" w:type="dxa"/>
            <w:bottom w:w="0" w:type="dxa"/>
          </w:tblCellMar>
        </w:tblPrEx>
        <w:tc>
          <w:tcPr>
            <w:tcW w:w="2127" w:type="dxa"/>
            <w:tcBorders>
              <w:top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Основание для начала административной процедуры</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Содержание административных действий</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Должностное лицо, ответственное за выполнение административного действия</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Место выполнения административного действия/ используемая информационная система</w:t>
            </w:r>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Критерии принятия решения</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Результат административного действия, способ фиксации</w:t>
            </w:r>
          </w:p>
        </w:tc>
      </w:tr>
      <w:tr w:rsidR="003A2521" w:rsidRPr="003A2521" w:rsidTr="003A2521">
        <w:tblPrEx>
          <w:tblCellMar>
            <w:top w:w="0" w:type="dxa"/>
            <w:bottom w:w="0" w:type="dxa"/>
          </w:tblCellMar>
        </w:tblPrEx>
        <w:tc>
          <w:tcPr>
            <w:tcW w:w="2127" w:type="dxa"/>
            <w:tcBorders>
              <w:top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1</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5</w:t>
            </w:r>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6</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7</w:t>
            </w:r>
          </w:p>
        </w:tc>
      </w:tr>
      <w:tr w:rsidR="003A2521" w:rsidRPr="003A2521" w:rsidTr="003A2521">
        <w:tblPrEx>
          <w:tblCellMar>
            <w:top w:w="0" w:type="dxa"/>
            <w:bottom w:w="0" w:type="dxa"/>
          </w:tblCellMar>
        </w:tblPrEx>
        <w:tc>
          <w:tcPr>
            <w:tcW w:w="14601" w:type="dxa"/>
            <w:gridSpan w:val="8"/>
            <w:tcBorders>
              <w:top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1. Проверка документов и регистрация заявления</w:t>
            </w:r>
          </w:p>
        </w:tc>
      </w:tr>
      <w:tr w:rsidR="003A2521" w:rsidRPr="003A2521" w:rsidTr="003A2521">
        <w:tblPrEx>
          <w:tblCellMar>
            <w:top w:w="0" w:type="dxa"/>
            <w:bottom w:w="0" w:type="dxa"/>
          </w:tblCellMar>
        </w:tblPrEx>
        <w:tc>
          <w:tcPr>
            <w:tcW w:w="2127" w:type="dxa"/>
            <w:tcBorders>
              <w:top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Поступление заявления и документов для предоставления муниципальной услуги в Уполномоченный орган</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1 рабочий день</w:t>
            </w:r>
          </w:p>
        </w:tc>
        <w:tc>
          <w:tcPr>
            <w:tcW w:w="1701"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proofErr w:type="gramStart"/>
            <w:r w:rsidRPr="003A2521">
              <w:rPr>
                <w:rFonts w:ascii="Times New Roman" w:hAnsi="Times New Roman"/>
                <w:sz w:val="16"/>
                <w:szCs w:val="16"/>
              </w:rPr>
              <w:t>Уполномоченного органа, ответственное за предоставление муниципальной услуги</w:t>
            </w:r>
            <w:proofErr w:type="gramEnd"/>
          </w:p>
        </w:tc>
        <w:tc>
          <w:tcPr>
            <w:tcW w:w="1418"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Уполномоченный орган/ГИС</w:t>
            </w:r>
          </w:p>
        </w:tc>
        <w:tc>
          <w:tcPr>
            <w:tcW w:w="1276" w:type="dxa"/>
            <w:gridSpan w:val="2"/>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w:t>
            </w:r>
          </w:p>
        </w:tc>
        <w:tc>
          <w:tcPr>
            <w:tcW w:w="3118" w:type="dxa"/>
            <w:tcBorders>
              <w:top w:val="single" w:sz="4" w:space="0" w:color="auto"/>
              <w:left w:val="single" w:sz="4" w:space="0" w:color="auto"/>
              <w:bottom w:val="nil"/>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2521" w:rsidRPr="003A2521" w:rsidTr="003A2521">
        <w:tblPrEx>
          <w:tblCellMar>
            <w:top w:w="0" w:type="dxa"/>
            <w:bottom w:w="0" w:type="dxa"/>
          </w:tblCellMar>
        </w:tblPrEx>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пунктами 2.8 и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134"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1 рабочий день</w:t>
            </w:r>
          </w:p>
        </w:tc>
        <w:tc>
          <w:tcPr>
            <w:tcW w:w="1701"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276" w:type="dxa"/>
            <w:gridSpan w:val="2"/>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118" w:type="dxa"/>
            <w:tcBorders>
              <w:top w:val="nil"/>
              <w:left w:val="single" w:sz="4" w:space="0" w:color="auto"/>
              <w:bottom w:val="nil"/>
            </w:tcBorders>
          </w:tcPr>
          <w:p w:rsidR="003A2521" w:rsidRPr="003A2521" w:rsidRDefault="003A2521" w:rsidP="003A2521">
            <w:pPr>
              <w:pStyle w:val="afffff5"/>
              <w:rPr>
                <w:rFonts w:ascii="Times New Roman" w:hAnsi="Times New Roman" w:cs="Times New Roman"/>
                <w:sz w:val="16"/>
                <w:szCs w:val="16"/>
              </w:rPr>
            </w:pPr>
          </w:p>
        </w:tc>
      </w:tr>
      <w:tr w:rsidR="003A2521" w:rsidRPr="003A2521" w:rsidTr="003A2521">
        <w:tblPrEx>
          <w:tblCellMar>
            <w:top w:w="0" w:type="dxa"/>
            <w:bottom w:w="0" w:type="dxa"/>
          </w:tblCellMar>
        </w:tblPrEx>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134"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701"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276" w:type="dxa"/>
            <w:gridSpan w:val="2"/>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118" w:type="dxa"/>
            <w:tcBorders>
              <w:top w:val="nil"/>
              <w:left w:val="single" w:sz="4" w:space="0" w:color="auto"/>
              <w:bottom w:val="nil"/>
            </w:tcBorders>
          </w:tcPr>
          <w:p w:rsidR="003A2521" w:rsidRPr="003A2521" w:rsidRDefault="003A2521" w:rsidP="003A2521">
            <w:pPr>
              <w:pStyle w:val="afffff5"/>
              <w:rPr>
                <w:rFonts w:ascii="Times New Roman" w:hAnsi="Times New Roman" w:cs="Times New Roman"/>
                <w:sz w:val="16"/>
                <w:szCs w:val="16"/>
              </w:rPr>
            </w:pPr>
          </w:p>
        </w:tc>
      </w:tr>
      <w:tr w:rsidR="003A2521" w:rsidRPr="003A2521" w:rsidTr="003A2521">
        <w:tblPrEx>
          <w:tblCellMar>
            <w:top w:w="0" w:type="dxa"/>
            <w:bottom w:w="0" w:type="dxa"/>
          </w:tblCellMar>
        </w:tblPrEx>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1134"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1 рабочий день</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Должностное лицо Уполномоченного органа, ответственное за регистрацию корреспонденции</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Уполномоченный орган/ГИС</w:t>
            </w:r>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5"/>
              <w:rPr>
                <w:rFonts w:ascii="Times New Roman" w:hAnsi="Times New Roman" w:cs="Times New Roman"/>
                <w:sz w:val="16"/>
                <w:szCs w:val="16"/>
              </w:rPr>
            </w:pPr>
          </w:p>
        </w:tc>
      </w:tr>
      <w:tr w:rsidR="003A2521" w:rsidRPr="003A2521" w:rsidTr="003A2521">
        <w:tblPrEx>
          <w:tblCellMar>
            <w:top w:w="0" w:type="dxa"/>
            <w:bottom w:w="0" w:type="dxa"/>
          </w:tblCellMar>
        </w:tblPrEx>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Проверка заявления и документов представленных для получения муниципальной услуги</w:t>
            </w:r>
          </w:p>
        </w:tc>
        <w:tc>
          <w:tcPr>
            <w:tcW w:w="1134"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701"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xml:space="preserve">Должностное лицо Уполномоченного </w:t>
            </w:r>
            <w:r w:rsidRPr="003A2521">
              <w:rPr>
                <w:rFonts w:ascii="Times New Roman" w:hAnsi="Times New Roman"/>
                <w:sz w:val="16"/>
                <w:szCs w:val="16"/>
              </w:rPr>
              <w:lastRenderedPageBreak/>
              <w:t>органа, ответственное за предоставление муниципальной услуги</w:t>
            </w:r>
          </w:p>
        </w:tc>
        <w:tc>
          <w:tcPr>
            <w:tcW w:w="1418"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lastRenderedPageBreak/>
              <w:t>Уполномоченный орган/ГИС</w:t>
            </w:r>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w:t>
            </w:r>
          </w:p>
        </w:tc>
        <w:tc>
          <w:tcPr>
            <w:tcW w:w="3118" w:type="dxa"/>
            <w:tcBorders>
              <w:top w:val="single" w:sz="4" w:space="0" w:color="auto"/>
              <w:left w:val="single" w:sz="4" w:space="0" w:color="auto"/>
              <w:bottom w:val="nil"/>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xml:space="preserve">Направленное заявителю электронное сообщение о приеме заявления к </w:t>
            </w:r>
            <w:r w:rsidRPr="003A2521">
              <w:rPr>
                <w:rFonts w:ascii="Times New Roman" w:hAnsi="Times New Roman"/>
                <w:sz w:val="16"/>
                <w:szCs w:val="16"/>
              </w:rPr>
              <w:lastRenderedPageBreak/>
              <w:t>рассмотрению либо отказа в приеме заявления к рассмотрению</w:t>
            </w:r>
          </w:p>
        </w:tc>
      </w:tr>
      <w:tr w:rsidR="003A2521" w:rsidRPr="003A2521" w:rsidTr="003A2521">
        <w:tblPrEx>
          <w:tblCellMar>
            <w:top w:w="0" w:type="dxa"/>
            <w:bottom w:w="0" w:type="dxa"/>
          </w:tblCellMar>
        </w:tblPrEx>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134"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701"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наличие/отсутствие оснований для отказа в приеме документов, предусмотренных пунктом 2.13 Административного регламента</w:t>
            </w:r>
          </w:p>
        </w:tc>
        <w:tc>
          <w:tcPr>
            <w:tcW w:w="3118" w:type="dxa"/>
            <w:tcBorders>
              <w:top w:val="nil"/>
              <w:left w:val="single" w:sz="4" w:space="0" w:color="auto"/>
              <w:bottom w:val="nil"/>
            </w:tcBorders>
          </w:tcPr>
          <w:p w:rsidR="003A2521" w:rsidRPr="003A2521" w:rsidRDefault="003A2521" w:rsidP="003A2521">
            <w:pPr>
              <w:pStyle w:val="afffff5"/>
              <w:rPr>
                <w:rFonts w:ascii="Times New Roman" w:hAnsi="Times New Roman" w:cs="Times New Roman"/>
                <w:sz w:val="16"/>
                <w:szCs w:val="16"/>
              </w:rPr>
            </w:pPr>
          </w:p>
        </w:tc>
      </w:tr>
      <w:tr w:rsidR="003A2521" w:rsidRPr="003A2521" w:rsidTr="003A2521">
        <w:tblPrEx>
          <w:tblCellMar>
            <w:top w:w="0" w:type="dxa"/>
            <w:bottom w:w="0" w:type="dxa"/>
          </w:tblCellMar>
        </w:tblPrEx>
        <w:tc>
          <w:tcPr>
            <w:tcW w:w="14601" w:type="dxa"/>
            <w:gridSpan w:val="8"/>
            <w:tcBorders>
              <w:top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2. Получение сведений посредством СМЭВ</w:t>
            </w:r>
          </w:p>
        </w:tc>
      </w:tr>
      <w:tr w:rsidR="003A2521" w:rsidRPr="003A2521" w:rsidTr="003A2521">
        <w:tblPrEx>
          <w:tblCellMar>
            <w:top w:w="0" w:type="dxa"/>
            <w:bottom w:w="0" w:type="dxa"/>
          </w:tblCellMar>
        </w:tblPrEx>
        <w:tc>
          <w:tcPr>
            <w:tcW w:w="2127" w:type="dxa"/>
            <w:tcBorders>
              <w:top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Направление межведомственных запросов в органы и организации, указанные в пункте 2.3 Административного регламента</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 день регистрации заявления и документов</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Должностное лицо Уполномоченного органа, ответственное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Уполномоченный орган/ГИС/ СМЭВ</w:t>
            </w:r>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Отсутствие документов, необходимых для предоставления муниципальной услуги, находящейся в распоряжении муниципальных органов (организаций)</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3A2521" w:rsidRPr="003A2521" w:rsidTr="003A2521">
        <w:tblPrEx>
          <w:tblCellMar>
            <w:top w:w="0" w:type="dxa"/>
            <w:bottom w:w="0" w:type="dxa"/>
          </w:tblCellMar>
        </w:tblPrEx>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Получение ответов на межведомственные запросы, формирование полного комплекта документов</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proofErr w:type="gramStart"/>
            <w:r w:rsidRPr="003A2521">
              <w:rPr>
                <w:rFonts w:ascii="Times New Roman" w:hAnsi="Times New Roman"/>
                <w:sz w:val="16"/>
                <w:szCs w:val="16"/>
              </w:rPr>
              <w:t>Уполномоченный орган)/ГИС/ СМЭВ</w:t>
            </w:r>
            <w:proofErr w:type="gramEnd"/>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Получение документов (сведений), необходимых для предоставления муниципальной услуги</w:t>
            </w:r>
          </w:p>
        </w:tc>
      </w:tr>
      <w:tr w:rsidR="003A2521" w:rsidRPr="003A2521" w:rsidTr="003A2521">
        <w:tblPrEx>
          <w:tblCellMar>
            <w:top w:w="0" w:type="dxa"/>
            <w:bottom w:w="0" w:type="dxa"/>
          </w:tblCellMar>
        </w:tblPrEx>
        <w:tc>
          <w:tcPr>
            <w:tcW w:w="14601" w:type="dxa"/>
            <w:gridSpan w:val="8"/>
            <w:tcBorders>
              <w:top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lastRenderedPageBreak/>
              <w:t>3. Рассмотрение документов и сведений</w:t>
            </w:r>
          </w:p>
        </w:tc>
      </w:tr>
      <w:tr w:rsidR="003A2521" w:rsidRPr="003A2521" w:rsidTr="003A2521">
        <w:tblPrEx>
          <w:tblCellMar>
            <w:top w:w="0" w:type="dxa"/>
            <w:bottom w:w="0" w:type="dxa"/>
          </w:tblCellMar>
        </w:tblPrEx>
        <w:tc>
          <w:tcPr>
            <w:tcW w:w="2127" w:type="dxa"/>
            <w:tcBorders>
              <w:top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 5 рабочих дней</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Должностное лицо Уполномоченного органа, ответственное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proofErr w:type="gramStart"/>
            <w:r w:rsidRPr="003A2521">
              <w:rPr>
                <w:rFonts w:ascii="Times New Roman" w:hAnsi="Times New Roman"/>
                <w:sz w:val="16"/>
                <w:szCs w:val="16"/>
              </w:rPr>
              <w:t>Уполномоченный орган)/ГИС</w:t>
            </w:r>
            <w:proofErr w:type="gramEnd"/>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Основания отказа в предоставлении муниципальной услуги, предусмотренные пунктом 2.14 - 2.15 Административного регламента</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Проект результата предоставления муниципальной услуги по форме, приведенной в приложении 5 , 6 , 7 к Административному регламенту</w:t>
            </w:r>
          </w:p>
        </w:tc>
      </w:tr>
      <w:tr w:rsidR="003A2521" w:rsidRPr="003A2521" w:rsidTr="003A2521">
        <w:tblPrEx>
          <w:tblCellMar>
            <w:top w:w="0" w:type="dxa"/>
            <w:bottom w:w="0" w:type="dxa"/>
          </w:tblCellMar>
        </w:tblPrEx>
        <w:tc>
          <w:tcPr>
            <w:tcW w:w="14601" w:type="dxa"/>
            <w:gridSpan w:val="8"/>
            <w:tcBorders>
              <w:top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4. Принятие решения</w:t>
            </w:r>
          </w:p>
        </w:tc>
      </w:tr>
      <w:tr w:rsidR="003A2521" w:rsidRPr="003A2521" w:rsidTr="003A2521">
        <w:tblPrEx>
          <w:tblCellMar>
            <w:top w:w="0" w:type="dxa"/>
            <w:bottom w:w="0" w:type="dxa"/>
          </w:tblCellMar>
        </w:tblPrEx>
        <w:tc>
          <w:tcPr>
            <w:tcW w:w="2127" w:type="dxa"/>
            <w:tcBorders>
              <w:top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Проект результата предоставления муниципальной услуги по форме согласно приложению 4 , 6  к Административному регламенту</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Принятие решения о муниципальной услуге или об отказе в предоставлении услуги</w:t>
            </w:r>
          </w:p>
        </w:tc>
        <w:tc>
          <w:tcPr>
            <w:tcW w:w="1134"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 5 рабочих дней</w:t>
            </w:r>
          </w:p>
        </w:tc>
        <w:tc>
          <w:tcPr>
            <w:tcW w:w="1701"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proofErr w:type="gramStart"/>
            <w:r w:rsidRPr="003A2521">
              <w:rPr>
                <w:rFonts w:ascii="Times New Roman" w:hAnsi="Times New Roman"/>
                <w:sz w:val="16"/>
                <w:szCs w:val="16"/>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roofErr w:type="gramEnd"/>
          </w:p>
        </w:tc>
        <w:tc>
          <w:tcPr>
            <w:tcW w:w="1418"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proofErr w:type="gramStart"/>
            <w:r w:rsidRPr="003A2521">
              <w:rPr>
                <w:rFonts w:ascii="Times New Roman" w:hAnsi="Times New Roman"/>
                <w:sz w:val="16"/>
                <w:szCs w:val="16"/>
              </w:rPr>
              <w:t>Уполномоченный орган)/ГИС</w:t>
            </w:r>
            <w:proofErr w:type="gramEnd"/>
          </w:p>
        </w:tc>
        <w:tc>
          <w:tcPr>
            <w:tcW w:w="1276" w:type="dxa"/>
            <w:gridSpan w:val="2"/>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w:t>
            </w:r>
          </w:p>
        </w:tc>
        <w:tc>
          <w:tcPr>
            <w:tcW w:w="3118" w:type="dxa"/>
            <w:tcBorders>
              <w:top w:val="single" w:sz="4" w:space="0" w:color="auto"/>
              <w:left w:val="single" w:sz="4" w:space="0" w:color="auto"/>
              <w:bottom w:val="nil"/>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Результат предоставления муниципальной услуги по форме, приведенной в приложении 5 , 6 , 7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A2521" w:rsidRPr="003A2521" w:rsidTr="003A2521">
        <w:tblPrEx>
          <w:tblCellMar>
            <w:top w:w="0" w:type="dxa"/>
            <w:bottom w:w="0" w:type="dxa"/>
          </w:tblCellMar>
        </w:tblPrEx>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Формирование решения о предоставлении муниципальной услуги или об отказе в предоставлении муниципальной услуги</w:t>
            </w:r>
          </w:p>
        </w:tc>
        <w:tc>
          <w:tcPr>
            <w:tcW w:w="1134"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701"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276" w:type="dxa"/>
            <w:gridSpan w:val="2"/>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118" w:type="dxa"/>
            <w:tcBorders>
              <w:top w:val="nil"/>
              <w:left w:val="single" w:sz="4" w:space="0" w:color="auto"/>
              <w:bottom w:val="nil"/>
            </w:tcBorders>
          </w:tcPr>
          <w:p w:rsidR="003A2521" w:rsidRPr="003A2521" w:rsidRDefault="003A2521" w:rsidP="003A2521">
            <w:pPr>
              <w:pStyle w:val="afffff5"/>
              <w:rPr>
                <w:rFonts w:ascii="Times New Roman" w:hAnsi="Times New Roman" w:cs="Times New Roman"/>
                <w:sz w:val="16"/>
                <w:szCs w:val="16"/>
              </w:rPr>
            </w:pPr>
          </w:p>
        </w:tc>
      </w:tr>
      <w:tr w:rsidR="003A2521" w:rsidRPr="003A2521" w:rsidTr="003A2521">
        <w:tblPrEx>
          <w:tblCellMar>
            <w:top w:w="0" w:type="dxa"/>
            <w:bottom w:w="0" w:type="dxa"/>
          </w:tblCellMar>
        </w:tblPrEx>
        <w:tc>
          <w:tcPr>
            <w:tcW w:w="14601" w:type="dxa"/>
            <w:gridSpan w:val="8"/>
            <w:tcBorders>
              <w:top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5. Выдача результата</w:t>
            </w:r>
          </w:p>
        </w:tc>
      </w:tr>
      <w:tr w:rsidR="003A2521" w:rsidRPr="003A2521" w:rsidTr="003A2521">
        <w:tblPrEx>
          <w:tblCellMar>
            <w:top w:w="0" w:type="dxa"/>
            <w:bottom w:w="0" w:type="dxa"/>
          </w:tblCellMar>
        </w:tblPrEx>
        <w:tc>
          <w:tcPr>
            <w:tcW w:w="2127" w:type="dxa"/>
            <w:tcBorders>
              <w:top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Регистрация результата предоставления муниципальной услуги</w:t>
            </w:r>
          </w:p>
        </w:tc>
        <w:tc>
          <w:tcPr>
            <w:tcW w:w="1134"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xml:space="preserve">После окончания процедуры принятия решения (в общий срок предоставления муниципальной услуги не включается) в сроки, установленные соглашением о взаимодействии между Уполномоченным </w:t>
            </w:r>
            <w:r w:rsidRPr="003A2521">
              <w:rPr>
                <w:rFonts w:ascii="Times New Roman" w:hAnsi="Times New Roman"/>
                <w:sz w:val="16"/>
                <w:szCs w:val="16"/>
              </w:rPr>
              <w:lastRenderedPageBreak/>
              <w:t>органом и многофункциональным центром</w:t>
            </w:r>
          </w:p>
        </w:tc>
        <w:tc>
          <w:tcPr>
            <w:tcW w:w="1701"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lastRenderedPageBreak/>
              <w:t>Должностное лицо Уполномоченного органа, ответственное за предоставление муниципальной услуги должностное лицо Уполномоченного органа, ответственное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proofErr w:type="gramStart"/>
            <w:r w:rsidRPr="003A2521">
              <w:rPr>
                <w:rFonts w:ascii="Times New Roman" w:hAnsi="Times New Roman"/>
                <w:sz w:val="16"/>
                <w:szCs w:val="16"/>
              </w:rPr>
              <w:t>Уполномоченный орган)/ГИС</w:t>
            </w:r>
            <w:proofErr w:type="gramEnd"/>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Внесение сведений о конечном результате предоставления муниципальной услуги</w:t>
            </w:r>
          </w:p>
        </w:tc>
      </w:tr>
      <w:tr w:rsidR="003A2521" w:rsidRPr="003A2521" w:rsidTr="003A2521">
        <w:tblPrEx>
          <w:tblCellMar>
            <w:top w:w="0" w:type="dxa"/>
            <w:bottom w:w="0" w:type="dxa"/>
          </w:tblCellMar>
        </w:tblPrEx>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134"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701"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proofErr w:type="gramStart"/>
            <w:r w:rsidRPr="003A2521">
              <w:rPr>
                <w:rFonts w:ascii="Times New Roman" w:hAnsi="Times New Roman"/>
                <w:sz w:val="16"/>
                <w:szCs w:val="16"/>
              </w:rPr>
              <w:t>Уполномоченный орган) / АИС МФЦ</w:t>
            </w:r>
            <w:proofErr w:type="gramEnd"/>
          </w:p>
        </w:tc>
        <w:tc>
          <w:tcPr>
            <w:tcW w:w="1276" w:type="dxa"/>
            <w:gridSpan w:val="2"/>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A2521" w:rsidRPr="003A2521" w:rsidTr="003A2521">
        <w:tblPrEx>
          <w:tblCellMar>
            <w:top w:w="0" w:type="dxa"/>
            <w:bottom w:w="0" w:type="dxa"/>
          </w:tblCellMar>
        </w:tblPrEx>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Направление заявителю результата предоставления муниципальной услуги в личный кабинет на ЕПГУ</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 день регистрации результата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Должностное лицо Уполномоченного органа, ответственное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ГИС</w:t>
            </w:r>
          </w:p>
        </w:tc>
        <w:tc>
          <w:tcPr>
            <w:tcW w:w="1276" w:type="dxa"/>
            <w:gridSpan w:val="2"/>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Результат муниципальной услуги, направленный заявителю на личный кабинет на ЕПГУ</w:t>
            </w:r>
          </w:p>
        </w:tc>
      </w:tr>
      <w:tr w:rsidR="003A2521" w:rsidRPr="003A2521" w:rsidTr="003A2521">
        <w:tblPrEx>
          <w:tblCellMar>
            <w:top w:w="0" w:type="dxa"/>
            <w:bottom w:w="0" w:type="dxa"/>
          </w:tblCellMar>
        </w:tblPrEx>
        <w:tc>
          <w:tcPr>
            <w:tcW w:w="14601" w:type="dxa"/>
            <w:gridSpan w:val="8"/>
            <w:tcBorders>
              <w:top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6. Внесение результата муниципальной услуги в реестр решений</w:t>
            </w:r>
          </w:p>
        </w:tc>
      </w:tr>
      <w:tr w:rsidR="003A2521" w:rsidRPr="003A2521" w:rsidTr="003A2521">
        <w:tblPrEx>
          <w:tblCellMar>
            <w:top w:w="0" w:type="dxa"/>
            <w:bottom w:w="0" w:type="dxa"/>
          </w:tblCellMar>
        </w:tblPrEx>
        <w:tc>
          <w:tcPr>
            <w:tcW w:w="2127" w:type="dxa"/>
            <w:tcBorders>
              <w:top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1 рабочий день</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Должностное лицо Уполномоченного органа, ответственное за предоставление муниципальной услуги</w:t>
            </w:r>
          </w:p>
        </w:tc>
        <w:tc>
          <w:tcPr>
            <w:tcW w:w="1669"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ГИС</w:t>
            </w:r>
          </w:p>
        </w:tc>
        <w:tc>
          <w:tcPr>
            <w:tcW w:w="1025"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Результат предоставления муниципальной услуги, указанный в пункте 2.5 Административного регламента внесен в реестр</w:t>
            </w:r>
          </w:p>
        </w:tc>
      </w:tr>
    </w:tbl>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sectPr w:rsidR="003A2521" w:rsidRPr="003A2521" w:rsidSect="003A2521">
          <w:pgSz w:w="16838" w:h="11906" w:orient="landscape"/>
          <w:pgMar w:top="1701" w:right="1134" w:bottom="624" w:left="1134" w:header="720" w:footer="720" w:gutter="0"/>
          <w:cols w:space="720"/>
          <w:docGrid w:linePitch="360"/>
        </w:sectPr>
      </w:pP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lastRenderedPageBreak/>
        <w:t>Приложение 4</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к административному регламенту по предоставлению</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муниципальной услуги "Отнесение земель или земельных</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участков в составе таких земель к определенной категории</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земель или перевод земель и земельных участков в составе</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таких земель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Форма решения об отнесении земель или земельных участков в составе таких земель к определенной категории земель</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______________________________________________________________</w:t>
      </w:r>
    </w:p>
    <w:p w:rsidR="003A2521" w:rsidRPr="003A2521" w:rsidRDefault="003A2521" w:rsidP="003A2521">
      <w:pPr>
        <w:pStyle w:val="afffff3"/>
        <w:jc w:val="center"/>
        <w:rPr>
          <w:rFonts w:ascii="Times New Roman" w:hAnsi="Times New Roman"/>
          <w:sz w:val="16"/>
          <w:szCs w:val="16"/>
        </w:rPr>
      </w:pPr>
      <w:proofErr w:type="gramStart"/>
      <w:r w:rsidRPr="003A2521">
        <w:rPr>
          <w:rFonts w:ascii="Times New Roman" w:hAnsi="Times New Roman"/>
          <w:sz w:val="16"/>
          <w:szCs w:val="16"/>
        </w:rPr>
        <w:t>(наименование органа государственной власти субъекта</w:t>
      </w:r>
      <w:proofErr w:type="gramEnd"/>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Российской Федерации или органа местного самоуправления,</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уполномоченного на отнесение земельного участка</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к определенной категории земель)</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w:t>
      </w:r>
      <w:proofErr w:type="gramStart"/>
      <w:r w:rsidRPr="003A2521">
        <w:rPr>
          <w:rFonts w:ascii="Times New Roman" w:hAnsi="Times New Roman"/>
          <w:sz w:val="16"/>
          <w:szCs w:val="16"/>
        </w:rPr>
        <w:t>от</w:t>
      </w:r>
      <w:proofErr w:type="gramEnd"/>
      <w:r w:rsidRPr="003A2521">
        <w:rPr>
          <w:rFonts w:ascii="Times New Roman" w:hAnsi="Times New Roman"/>
          <w:sz w:val="16"/>
          <w:szCs w:val="16"/>
        </w:rPr>
        <w:t xml:space="preserve"> ____                                                                                                                                 Кому:</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N ____                                                                                                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______________________</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РЕШЕНИЕ</w:t>
      </w: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об отнесении земельного участка к определенной категории земель</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ind w:firstLine="567"/>
        <w:jc w:val="both"/>
        <w:rPr>
          <w:rFonts w:ascii="Times New Roman" w:hAnsi="Times New Roman"/>
          <w:color w:val="000000"/>
          <w:sz w:val="16"/>
          <w:szCs w:val="16"/>
        </w:rPr>
      </w:pPr>
      <w:r w:rsidRPr="003A2521">
        <w:rPr>
          <w:rFonts w:ascii="Times New Roman" w:hAnsi="Times New Roman"/>
          <w:color w:val="000000"/>
          <w:sz w:val="16"/>
          <w:szCs w:val="16"/>
        </w:rPr>
        <w:t xml:space="preserve">Рассмотрев  Ваше  заявление  от  _____  N ________ и </w:t>
      </w:r>
      <w:proofErr w:type="gramStart"/>
      <w:r w:rsidRPr="003A2521">
        <w:rPr>
          <w:rFonts w:ascii="Times New Roman" w:hAnsi="Times New Roman"/>
          <w:color w:val="000000"/>
          <w:sz w:val="16"/>
          <w:szCs w:val="16"/>
        </w:rPr>
        <w:t>прилагаемые</w:t>
      </w:r>
      <w:proofErr w:type="gramEnd"/>
      <w:r w:rsidRPr="003A2521">
        <w:rPr>
          <w:rFonts w:ascii="Times New Roman" w:hAnsi="Times New Roman"/>
          <w:color w:val="000000"/>
          <w:sz w:val="16"/>
          <w:szCs w:val="16"/>
        </w:rPr>
        <w:t xml:space="preserve"> к нему</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документы, руководствуясь   </w:t>
      </w:r>
      <w:hyperlink r:id="rId365" w:history="1">
        <w:r w:rsidRPr="003A2521">
          <w:rPr>
            <w:rStyle w:val="affff5"/>
            <w:rFonts w:ascii="Times New Roman" w:hAnsi="Times New Roman"/>
            <w:color w:val="000000"/>
            <w:sz w:val="16"/>
            <w:szCs w:val="16"/>
          </w:rPr>
          <w:t>статьей   8</w:t>
        </w:r>
      </w:hyperlink>
      <w:r w:rsidRPr="003A2521">
        <w:rPr>
          <w:rFonts w:ascii="Times New Roman" w:hAnsi="Times New Roman"/>
          <w:color w:val="000000"/>
          <w:sz w:val="16"/>
          <w:szCs w:val="16"/>
        </w:rPr>
        <w:t xml:space="preserve">   Земельного  кодекса  Российской</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 xml:space="preserve">Федерации, </w:t>
      </w:r>
      <w:hyperlink r:id="rId366" w:history="1">
        <w:r w:rsidRPr="003A2521">
          <w:rPr>
            <w:rStyle w:val="affff5"/>
            <w:rFonts w:ascii="Times New Roman" w:hAnsi="Times New Roman"/>
            <w:color w:val="000000"/>
            <w:sz w:val="16"/>
            <w:szCs w:val="16"/>
          </w:rPr>
          <w:t>Федеральным  законом</w:t>
        </w:r>
      </w:hyperlink>
      <w:r w:rsidRPr="003A2521">
        <w:rPr>
          <w:rFonts w:ascii="Times New Roman" w:hAnsi="Times New Roman"/>
          <w:color w:val="000000"/>
          <w:sz w:val="16"/>
          <w:szCs w:val="16"/>
        </w:rPr>
        <w:t xml:space="preserve">  от 21.12.2004 N 172-ФЗ "О переводе земель</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или земельных участков из одной категории в другую", уполномоченным органом</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___________________________________________________________</w:t>
      </w:r>
    </w:p>
    <w:p w:rsidR="003A2521" w:rsidRPr="003A2521" w:rsidRDefault="003A2521" w:rsidP="003A2521">
      <w:pPr>
        <w:pStyle w:val="afffff3"/>
        <w:jc w:val="center"/>
        <w:rPr>
          <w:rFonts w:ascii="Times New Roman" w:hAnsi="Times New Roman"/>
          <w:sz w:val="16"/>
          <w:szCs w:val="16"/>
        </w:rPr>
      </w:pPr>
      <w:proofErr w:type="gramStart"/>
      <w:r w:rsidRPr="003A2521">
        <w:rPr>
          <w:rFonts w:ascii="Times New Roman" w:hAnsi="Times New Roman"/>
          <w:sz w:val="16"/>
          <w:szCs w:val="16"/>
        </w:rPr>
        <w:t>(наименование органа государственной власти субъекта Российской Федерации</w:t>
      </w:r>
      <w:proofErr w:type="gramEnd"/>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или органа местного самоуправления,</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 уполномоченного перевод земельного участка из одной категории в другую)</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принято  решение  об отнесении  земельного  участка  с  кадастровым номером</w:t>
      </w:r>
    </w:p>
    <w:p w:rsidR="003A2521" w:rsidRPr="003A2521" w:rsidRDefault="003A2521" w:rsidP="003A2521">
      <w:pPr>
        <w:pStyle w:val="afffff3"/>
        <w:jc w:val="both"/>
        <w:rPr>
          <w:rFonts w:ascii="Times New Roman" w:hAnsi="Times New Roman"/>
          <w:sz w:val="16"/>
          <w:szCs w:val="16"/>
        </w:rPr>
      </w:pPr>
      <w:proofErr w:type="gramStart"/>
      <w:r w:rsidRPr="003A2521">
        <w:rPr>
          <w:rFonts w:ascii="Times New Roman" w:hAnsi="Times New Roman"/>
          <w:sz w:val="16"/>
          <w:szCs w:val="16"/>
        </w:rPr>
        <w:t>_:______:______, площадью ____ кв. м, расположенному по адресу: __________,</w:t>
      </w:r>
      <w:proofErr w:type="gramEnd"/>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к категории земель "_____".</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    </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Дополнительная информация:</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__________________________________________________________________________</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    _______________ _______________ _________________________________________</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      (должность)      (подпись)                                                                          (фамилия и инициалы)</w:t>
      </w: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 xml:space="preserve">    Дата __________________ </w:t>
      </w:r>
      <w:proofErr w:type="gramStart"/>
      <w:r w:rsidRPr="003A2521">
        <w:rPr>
          <w:rFonts w:ascii="Times New Roman" w:hAnsi="Times New Roman"/>
          <w:sz w:val="16"/>
          <w:szCs w:val="16"/>
        </w:rPr>
        <w:t>г</w:t>
      </w:r>
      <w:proofErr w:type="gramEnd"/>
      <w:r w:rsidRPr="003A2521">
        <w:rPr>
          <w:rFonts w:ascii="Times New Roman" w:hAnsi="Times New Roman"/>
          <w:sz w:val="16"/>
          <w:szCs w:val="16"/>
        </w:rPr>
        <w:t>.</w:t>
      </w: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Приложение 5</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к административному регламенту по предоставлению</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муниципальной услуги "Отнесение земель или земельных</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участков в составе таких земель к определенной категории</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земель или перевод земель и земельных участков в составе</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таких земель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Форма решения о переводе земель или земельных участков в составе таких земель из одной категории в другую</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_______________________________________________________</w:t>
      </w:r>
    </w:p>
    <w:p w:rsidR="003A2521" w:rsidRPr="003A2521" w:rsidRDefault="003A2521" w:rsidP="003A2521">
      <w:pPr>
        <w:pStyle w:val="afffff3"/>
        <w:jc w:val="center"/>
        <w:rPr>
          <w:rFonts w:ascii="Times New Roman" w:hAnsi="Times New Roman"/>
          <w:sz w:val="16"/>
          <w:szCs w:val="16"/>
        </w:rPr>
      </w:pPr>
      <w:proofErr w:type="gramStart"/>
      <w:r w:rsidRPr="003A2521">
        <w:rPr>
          <w:rFonts w:ascii="Times New Roman" w:hAnsi="Times New Roman"/>
          <w:sz w:val="16"/>
          <w:szCs w:val="16"/>
        </w:rPr>
        <w:t>(наименование органа государственной власти субъекта</w:t>
      </w:r>
      <w:proofErr w:type="gramEnd"/>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Российской Федерации или органа местного самоуправления,</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уполномоченного на перевод земельного участка из одной</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 xml:space="preserve">категории в </w:t>
      </w:r>
      <w:proofErr w:type="gramStart"/>
      <w:r w:rsidRPr="003A2521">
        <w:rPr>
          <w:rFonts w:ascii="Times New Roman" w:hAnsi="Times New Roman"/>
          <w:sz w:val="16"/>
          <w:szCs w:val="16"/>
        </w:rPr>
        <w:t>другую</w:t>
      </w:r>
      <w:proofErr w:type="gramEnd"/>
      <w:r w:rsidRPr="003A2521">
        <w:rPr>
          <w:rFonts w:ascii="Times New Roman" w:hAnsi="Times New Roman"/>
          <w:sz w:val="16"/>
          <w:szCs w:val="16"/>
        </w:rPr>
        <w:t>)</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w:t>
      </w:r>
      <w:proofErr w:type="gramStart"/>
      <w:r w:rsidRPr="003A2521">
        <w:rPr>
          <w:rFonts w:ascii="Times New Roman" w:hAnsi="Times New Roman"/>
          <w:sz w:val="16"/>
          <w:szCs w:val="16"/>
        </w:rPr>
        <w:t>от</w:t>
      </w:r>
      <w:proofErr w:type="gramEnd"/>
      <w:r w:rsidRPr="003A2521">
        <w:rPr>
          <w:rFonts w:ascii="Times New Roman" w:hAnsi="Times New Roman"/>
          <w:sz w:val="16"/>
          <w:szCs w:val="16"/>
        </w:rPr>
        <w:t xml:space="preserve"> __________                                                                                                                  Кому:</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N __________                                                                                 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______________________</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РЕШЕНИЕ</w:t>
      </w: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о переводе земельного участка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 xml:space="preserve">    Рассмотрев  Ваше  заявление  от  ______  N  ______ и </w:t>
      </w:r>
      <w:proofErr w:type="gramStart"/>
      <w:r w:rsidRPr="003A2521">
        <w:rPr>
          <w:rFonts w:ascii="Times New Roman" w:hAnsi="Times New Roman"/>
          <w:color w:val="000000"/>
          <w:sz w:val="16"/>
          <w:szCs w:val="16"/>
        </w:rPr>
        <w:t>прилагаемые</w:t>
      </w:r>
      <w:proofErr w:type="gramEnd"/>
      <w:r w:rsidRPr="003A2521">
        <w:rPr>
          <w:rFonts w:ascii="Times New Roman" w:hAnsi="Times New Roman"/>
          <w:color w:val="000000"/>
          <w:sz w:val="16"/>
          <w:szCs w:val="16"/>
        </w:rPr>
        <w:t xml:space="preserve"> к нему</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документы, руководствуясь   </w:t>
      </w:r>
      <w:hyperlink r:id="rId367" w:history="1">
        <w:r w:rsidRPr="003A2521">
          <w:rPr>
            <w:rStyle w:val="affff5"/>
            <w:rFonts w:ascii="Times New Roman" w:hAnsi="Times New Roman"/>
            <w:color w:val="000000"/>
            <w:sz w:val="16"/>
            <w:szCs w:val="16"/>
          </w:rPr>
          <w:t>статьей   8</w:t>
        </w:r>
      </w:hyperlink>
      <w:r w:rsidRPr="003A2521">
        <w:rPr>
          <w:rFonts w:ascii="Times New Roman" w:hAnsi="Times New Roman"/>
          <w:color w:val="000000"/>
          <w:sz w:val="16"/>
          <w:szCs w:val="16"/>
        </w:rPr>
        <w:t xml:space="preserve">   Земельного  кодекса  Российской</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 xml:space="preserve">Федерации, </w:t>
      </w:r>
      <w:hyperlink r:id="rId368" w:history="1">
        <w:r w:rsidRPr="003A2521">
          <w:rPr>
            <w:rStyle w:val="affff5"/>
            <w:rFonts w:ascii="Times New Roman" w:hAnsi="Times New Roman"/>
            <w:color w:val="000000"/>
            <w:sz w:val="16"/>
            <w:szCs w:val="16"/>
          </w:rPr>
          <w:t>Федеральным  законом</w:t>
        </w:r>
      </w:hyperlink>
      <w:r w:rsidRPr="003A2521">
        <w:rPr>
          <w:rFonts w:ascii="Times New Roman" w:hAnsi="Times New Roman"/>
          <w:color w:val="000000"/>
          <w:sz w:val="16"/>
          <w:szCs w:val="16"/>
        </w:rPr>
        <w:t xml:space="preserve">  от 21.12.2004 N 172-ФЗ "О переводе земель</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или земельных участков из одной категории в другую", Уполномоченным органом</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___________________________________________________________</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 </w:t>
      </w:r>
      <w:proofErr w:type="gramStart"/>
      <w:r w:rsidRPr="003A2521">
        <w:rPr>
          <w:rFonts w:ascii="Times New Roman" w:hAnsi="Times New Roman"/>
          <w:color w:val="000000"/>
          <w:sz w:val="16"/>
          <w:szCs w:val="16"/>
        </w:rPr>
        <w:t>(наименование органа государственной власти субъекта Российской Федерации</w:t>
      </w:r>
      <w:proofErr w:type="gramEnd"/>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                    или органа местного самоуправления,</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lastRenderedPageBreak/>
        <w:t>уполномоченного на перевод земельного участка из одной категории в другую)</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принято  решение  о  переводе  земельного  участка  с  кадастровым  номером</w:t>
      </w:r>
    </w:p>
    <w:p w:rsidR="003A2521" w:rsidRPr="003A2521" w:rsidRDefault="003A2521" w:rsidP="003A2521">
      <w:pPr>
        <w:pStyle w:val="afffff3"/>
        <w:jc w:val="both"/>
        <w:rPr>
          <w:rFonts w:ascii="Times New Roman" w:hAnsi="Times New Roman"/>
          <w:color w:val="000000"/>
          <w:sz w:val="16"/>
          <w:szCs w:val="16"/>
        </w:rPr>
      </w:pPr>
      <w:proofErr w:type="gramStart"/>
      <w:r w:rsidRPr="003A2521">
        <w:rPr>
          <w:rFonts w:ascii="Times New Roman" w:hAnsi="Times New Roman"/>
          <w:color w:val="000000"/>
          <w:sz w:val="16"/>
          <w:szCs w:val="16"/>
        </w:rPr>
        <w:t>_:___:__________,   площадью  _______  кв.  м, расположенному  по  адресу:</w:t>
      </w:r>
      <w:proofErr w:type="gramEnd"/>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___________________________,  из категории земель "___________" в категорию</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земель "__________ _______", для цели: ____________________________________</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___________________________________________________________.</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Дополнительная информация: ________________________________________________</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__________________ ___________________ ____________________________________</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   (должность)          (подпись)             (фамилия и инициалы)</w:t>
      </w:r>
    </w:p>
    <w:p w:rsidR="003A2521" w:rsidRPr="003A2521" w:rsidRDefault="003A2521" w:rsidP="003A2521">
      <w:pPr>
        <w:spacing w:after="0" w:line="240" w:lineRule="auto"/>
        <w:jc w:val="both"/>
        <w:rPr>
          <w:rFonts w:ascii="Times New Roman" w:hAnsi="Times New Roman" w:cs="Times New Roman"/>
          <w:color w:val="000000"/>
          <w:sz w:val="16"/>
          <w:szCs w:val="16"/>
        </w:rPr>
      </w:pP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 xml:space="preserve">Дата _________________ </w:t>
      </w:r>
      <w:proofErr w:type="gramStart"/>
      <w:r w:rsidRPr="003A2521">
        <w:rPr>
          <w:rFonts w:ascii="Times New Roman" w:hAnsi="Times New Roman"/>
          <w:color w:val="000000"/>
          <w:sz w:val="16"/>
          <w:szCs w:val="16"/>
        </w:rPr>
        <w:t>г</w:t>
      </w:r>
      <w:proofErr w:type="gramEnd"/>
      <w:r w:rsidRPr="003A2521">
        <w:rPr>
          <w:rFonts w:ascii="Times New Roman" w:hAnsi="Times New Roman"/>
          <w:color w:val="000000"/>
          <w:sz w:val="16"/>
          <w:szCs w:val="16"/>
        </w:rPr>
        <w:t>.</w:t>
      </w:r>
    </w:p>
    <w:p w:rsidR="003A2521" w:rsidRPr="003A2521" w:rsidRDefault="003A2521" w:rsidP="003A2521">
      <w:pPr>
        <w:spacing w:after="0" w:line="240" w:lineRule="auto"/>
        <w:jc w:val="both"/>
        <w:rPr>
          <w:rFonts w:ascii="Times New Roman" w:hAnsi="Times New Roman" w:cs="Times New Roman"/>
          <w:sz w:val="16"/>
          <w:szCs w:val="16"/>
        </w:rPr>
      </w:pPr>
    </w:p>
    <w:p w:rsidR="003A2521" w:rsidRDefault="003A2521" w:rsidP="003A2521">
      <w:pPr>
        <w:jc w:val="right"/>
      </w:pPr>
    </w:p>
    <w:p w:rsidR="003A2521" w:rsidRPr="003932BA" w:rsidRDefault="003A2521" w:rsidP="003932BA">
      <w:pPr>
        <w:spacing w:after="0"/>
        <w:jc w:val="center"/>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w:drawing>
          <wp:inline distT="0" distB="0" distL="0" distR="0" wp14:anchorId="299D4997" wp14:editId="121CE33A">
            <wp:extent cx="593725" cy="866775"/>
            <wp:effectExtent l="0" t="0" r="0" b="9525"/>
            <wp:docPr id="6" name="Рисунок 6"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3A2521" w:rsidRPr="003932BA" w:rsidRDefault="003A2521" w:rsidP="003932BA">
      <w:pPr>
        <w:spacing w:after="0"/>
        <w:jc w:val="center"/>
        <w:rPr>
          <w:rFonts w:ascii="Times New Roman" w:hAnsi="Times New Roman" w:cs="Times New Roman"/>
          <w:color w:val="000000" w:themeColor="text1"/>
          <w:sz w:val="16"/>
          <w:szCs w:val="16"/>
        </w:rPr>
      </w:pPr>
    </w:p>
    <w:p w:rsidR="003A2521" w:rsidRPr="003932BA" w:rsidRDefault="003A2521" w:rsidP="003932BA">
      <w:pPr>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Ханты - Мансийский автономный округ – Югра</w:t>
      </w:r>
    </w:p>
    <w:p w:rsidR="003A2521" w:rsidRPr="003932BA" w:rsidRDefault="003A2521" w:rsidP="003932BA">
      <w:pPr>
        <w:tabs>
          <w:tab w:val="center" w:pos="4549"/>
          <w:tab w:val="left" w:pos="7215"/>
        </w:tabs>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Советский район</w:t>
      </w:r>
    </w:p>
    <w:p w:rsidR="003A2521" w:rsidRPr="003932BA" w:rsidRDefault="003A2521" w:rsidP="003932BA">
      <w:pPr>
        <w:tabs>
          <w:tab w:val="center" w:pos="4549"/>
          <w:tab w:val="left" w:pos="7215"/>
        </w:tabs>
        <w:spacing w:after="0"/>
        <w:jc w:val="center"/>
        <w:rPr>
          <w:rFonts w:ascii="Times New Roman" w:hAnsi="Times New Roman" w:cs="Times New Roman"/>
          <w:b/>
          <w:color w:val="000000" w:themeColor="text1"/>
          <w:sz w:val="16"/>
          <w:szCs w:val="16"/>
        </w:rPr>
      </w:pPr>
    </w:p>
    <w:p w:rsidR="003A2521" w:rsidRPr="003932BA" w:rsidRDefault="003A2521" w:rsidP="003932BA">
      <w:pPr>
        <w:spacing w:after="0" w:line="0" w:lineRule="atLeast"/>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АДМИНИСТРАЦИЯ</w:t>
      </w:r>
    </w:p>
    <w:p w:rsidR="003A2521" w:rsidRPr="003932BA" w:rsidRDefault="003A2521" w:rsidP="003932BA">
      <w:pPr>
        <w:spacing w:after="0" w:line="0" w:lineRule="atLeast"/>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 xml:space="preserve">ГОРОДСКОГО ПОСЕЛЕНИЯ </w:t>
      </w:r>
      <w:proofErr w:type="gramStart"/>
      <w:r w:rsidRPr="003932BA">
        <w:rPr>
          <w:rFonts w:ascii="Times New Roman" w:hAnsi="Times New Roman" w:cs="Times New Roman"/>
          <w:b/>
          <w:color w:val="000000" w:themeColor="text1"/>
          <w:sz w:val="16"/>
          <w:szCs w:val="16"/>
        </w:rPr>
        <w:t>ТАЁЖНЫЙ</w:t>
      </w:r>
      <w:proofErr w:type="gramEnd"/>
    </w:p>
    <w:p w:rsidR="003A2521" w:rsidRPr="003932BA" w:rsidRDefault="003A2521" w:rsidP="003932BA">
      <w:pPr>
        <w:pBdr>
          <w:bottom w:val="single" w:sz="12" w:space="1" w:color="auto"/>
        </w:pBdr>
        <w:spacing w:after="0" w:line="0" w:lineRule="atLeast"/>
        <w:jc w:val="center"/>
        <w:rPr>
          <w:rFonts w:ascii="Times New Roman" w:hAnsi="Times New Roman" w:cs="Times New Roman"/>
          <w:b/>
          <w:color w:val="000000" w:themeColor="text1"/>
          <w:sz w:val="16"/>
          <w:szCs w:val="16"/>
        </w:rPr>
      </w:pPr>
    </w:p>
    <w:p w:rsidR="003A2521" w:rsidRPr="003932BA" w:rsidRDefault="003A2521" w:rsidP="003932BA">
      <w:pPr>
        <w:spacing w:after="0"/>
        <w:jc w:val="center"/>
        <w:rPr>
          <w:rFonts w:ascii="Times New Roman" w:hAnsi="Times New Roman" w:cs="Times New Roman"/>
          <w:b/>
          <w:color w:val="000000" w:themeColor="text1"/>
          <w:sz w:val="16"/>
          <w:szCs w:val="16"/>
        </w:rPr>
      </w:pPr>
    </w:p>
    <w:p w:rsidR="003A2521" w:rsidRPr="003932BA" w:rsidRDefault="003A2521" w:rsidP="003932BA">
      <w:pPr>
        <w:spacing w:after="0"/>
        <w:jc w:val="center"/>
        <w:rPr>
          <w:rFonts w:ascii="Times New Roman" w:hAnsi="Times New Roman" w:cs="Times New Roman"/>
          <w:b/>
          <w:color w:val="000000" w:themeColor="text1"/>
          <w:sz w:val="16"/>
          <w:szCs w:val="16"/>
        </w:rPr>
      </w:pPr>
      <w:proofErr w:type="gramStart"/>
      <w:r w:rsidRPr="003932BA">
        <w:rPr>
          <w:rFonts w:ascii="Times New Roman" w:hAnsi="Times New Roman" w:cs="Times New Roman"/>
          <w:b/>
          <w:color w:val="000000" w:themeColor="text1"/>
          <w:sz w:val="16"/>
          <w:szCs w:val="16"/>
        </w:rPr>
        <w:t>П</w:t>
      </w:r>
      <w:proofErr w:type="gramEnd"/>
      <w:r w:rsidRPr="003932BA">
        <w:rPr>
          <w:rFonts w:ascii="Times New Roman" w:hAnsi="Times New Roman" w:cs="Times New Roman"/>
          <w:b/>
          <w:color w:val="000000" w:themeColor="text1"/>
          <w:sz w:val="16"/>
          <w:szCs w:val="16"/>
        </w:rPr>
        <w:t xml:space="preserve"> О С Т А Н О В Л Е Н И Е</w:t>
      </w:r>
    </w:p>
    <w:p w:rsidR="003A2521" w:rsidRPr="003932BA" w:rsidRDefault="003A2521" w:rsidP="003932BA">
      <w:pPr>
        <w:spacing w:after="0"/>
        <w:jc w:val="center"/>
        <w:rPr>
          <w:rFonts w:ascii="Times New Roman" w:hAnsi="Times New Roman" w:cs="Times New Roman"/>
          <w:b/>
          <w:color w:val="000000" w:themeColor="text1"/>
          <w:sz w:val="16"/>
          <w:szCs w:val="16"/>
        </w:rPr>
      </w:pPr>
    </w:p>
    <w:p w:rsidR="003A2521" w:rsidRPr="003932BA" w:rsidRDefault="003A2521" w:rsidP="003932BA">
      <w:pPr>
        <w:spacing w:after="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25 ноября 2022 года                                                                                                                  № 244</w:t>
      </w:r>
    </w:p>
    <w:p w:rsidR="003A2521" w:rsidRPr="003932BA" w:rsidRDefault="003A2521" w:rsidP="003932BA">
      <w:pPr>
        <w:spacing w:after="0"/>
        <w:jc w:val="both"/>
        <w:rPr>
          <w:rFonts w:ascii="Times New Roman" w:hAnsi="Times New Roman" w:cs="Times New Roman"/>
          <w:color w:val="000000" w:themeColor="text1"/>
          <w:sz w:val="16"/>
          <w:szCs w:val="16"/>
        </w:rPr>
      </w:pPr>
    </w:p>
    <w:p w:rsidR="003A2521" w:rsidRPr="003932BA" w:rsidRDefault="003A2521" w:rsidP="003932BA">
      <w:pPr>
        <w:pStyle w:val="formattext"/>
        <w:tabs>
          <w:tab w:val="left" w:pos="5103"/>
          <w:tab w:val="left" w:pos="5245"/>
        </w:tabs>
        <w:spacing w:before="0" w:beforeAutospacing="0" w:after="0" w:afterAutospacing="0"/>
        <w:ind w:right="4336"/>
        <w:jc w:val="both"/>
        <w:rPr>
          <w:color w:val="000000" w:themeColor="text1"/>
          <w:sz w:val="16"/>
          <w:szCs w:val="16"/>
        </w:rPr>
      </w:pPr>
      <w:r w:rsidRPr="003932BA">
        <w:rPr>
          <w:bCs/>
          <w:color w:val="000000" w:themeColor="text1"/>
          <w:sz w:val="16"/>
          <w:szCs w:val="16"/>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3A2521" w:rsidRPr="003932BA" w:rsidRDefault="003A2521" w:rsidP="003932BA">
      <w:pPr>
        <w:spacing w:after="0"/>
        <w:jc w:val="both"/>
        <w:rPr>
          <w:rFonts w:ascii="Times New Roman" w:hAnsi="Times New Roman" w:cs="Times New Roman"/>
          <w:color w:val="000000" w:themeColor="text1"/>
          <w:sz w:val="16"/>
          <w:szCs w:val="16"/>
        </w:rPr>
      </w:pPr>
    </w:p>
    <w:p w:rsidR="003A2521" w:rsidRPr="003932BA" w:rsidRDefault="003A2521"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В соответствии с </w:t>
      </w:r>
      <w:hyperlink r:id="rId369" w:history="1">
        <w:r w:rsidRPr="003932BA">
          <w:rPr>
            <w:rStyle w:val="affff5"/>
            <w:rFonts w:ascii="Times New Roman" w:hAnsi="Times New Roman" w:cs="Times New Roman"/>
            <w:color w:val="000000" w:themeColor="text1"/>
            <w:sz w:val="16"/>
            <w:szCs w:val="16"/>
          </w:rPr>
          <w:t>Федеральным законом</w:t>
        </w:r>
      </w:hyperlink>
      <w:r w:rsidRPr="003932BA">
        <w:rPr>
          <w:rFonts w:ascii="Times New Roman" w:hAnsi="Times New Roman" w:cs="Times New Roman"/>
          <w:color w:val="000000" w:themeColor="text1"/>
          <w:sz w:val="16"/>
          <w:szCs w:val="16"/>
        </w:rPr>
        <w:t xml:space="preserve"> от 27.07.2010 № 210-ФЗ «Об организации предоставления государственных и муниципальных услуг», постановлением  администрации городского поселения  </w:t>
      </w:r>
      <w:proofErr w:type="gramStart"/>
      <w:r w:rsidRPr="003932BA">
        <w:rPr>
          <w:rFonts w:ascii="Times New Roman" w:hAnsi="Times New Roman" w:cs="Times New Roman"/>
          <w:color w:val="000000" w:themeColor="text1"/>
          <w:sz w:val="16"/>
          <w:szCs w:val="16"/>
        </w:rPr>
        <w:t>Таёжный</w:t>
      </w:r>
      <w:proofErr w:type="gramEnd"/>
      <w:r w:rsidRPr="003932BA">
        <w:rPr>
          <w:rFonts w:ascii="Times New Roman" w:hAnsi="Times New Roman" w:cs="Times New Roman"/>
          <w:color w:val="000000" w:themeColor="text1"/>
          <w:sz w:val="16"/>
          <w:szCs w:val="16"/>
        </w:rPr>
        <w:t xml:space="preserve">  от 10.11.2011 № 134    «О  порядке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3A2521" w:rsidRPr="003932BA" w:rsidRDefault="003A2521"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Утвердить административный регламент предоставления муниципальной услуги «</w:t>
      </w:r>
      <w:r w:rsidRPr="003932BA">
        <w:rPr>
          <w:rFonts w:ascii="Times New Roman" w:hAnsi="Times New Roman" w:cs="Times New Roman"/>
          <w:bCs/>
          <w:color w:val="000000" w:themeColor="text1"/>
          <w:sz w:val="16"/>
          <w:szCs w:val="16"/>
        </w:rPr>
        <w:t>Постановка граждан на учет в качестве лиц, имеющих право на предоставление земельных участков в собственность бесплатно</w:t>
      </w:r>
      <w:r w:rsidRPr="003932BA">
        <w:rPr>
          <w:rFonts w:ascii="Times New Roman" w:hAnsi="Times New Roman" w:cs="Times New Roman"/>
          <w:color w:val="000000" w:themeColor="text1"/>
          <w:sz w:val="16"/>
          <w:szCs w:val="16"/>
        </w:rPr>
        <w:t>» (приложение).</w:t>
      </w:r>
    </w:p>
    <w:p w:rsidR="003A2521" w:rsidRPr="003932BA" w:rsidRDefault="003A2521"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 xml:space="preserve">2. Опубликовать настоящее постановление в порядке, установленном Уставом городского поселения </w:t>
      </w:r>
      <w:proofErr w:type="gramStart"/>
      <w:r w:rsidRPr="003932BA">
        <w:rPr>
          <w:color w:val="000000" w:themeColor="text1"/>
          <w:sz w:val="16"/>
          <w:szCs w:val="16"/>
        </w:rPr>
        <w:t>Таежный</w:t>
      </w:r>
      <w:proofErr w:type="gramEnd"/>
      <w:r w:rsidRPr="003932BA">
        <w:rPr>
          <w:color w:val="000000" w:themeColor="text1"/>
          <w:sz w:val="16"/>
          <w:szCs w:val="16"/>
        </w:rPr>
        <w:t>.</w:t>
      </w:r>
    </w:p>
    <w:p w:rsidR="003A2521" w:rsidRPr="003932BA" w:rsidRDefault="003A2521"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 xml:space="preserve">3. Настоящее постановление вступает в силу </w:t>
      </w:r>
      <w:proofErr w:type="gramStart"/>
      <w:r w:rsidRPr="003932BA">
        <w:rPr>
          <w:color w:val="000000" w:themeColor="text1"/>
          <w:sz w:val="16"/>
          <w:szCs w:val="16"/>
        </w:rPr>
        <w:t>с даты опубликования</w:t>
      </w:r>
      <w:proofErr w:type="gramEnd"/>
      <w:r w:rsidRPr="003932BA">
        <w:rPr>
          <w:color w:val="000000" w:themeColor="text1"/>
          <w:sz w:val="16"/>
          <w:szCs w:val="16"/>
        </w:rPr>
        <w:t>.</w:t>
      </w:r>
    </w:p>
    <w:p w:rsidR="003A2521" w:rsidRPr="003932BA" w:rsidRDefault="003A2521" w:rsidP="003932BA">
      <w:pPr>
        <w:tabs>
          <w:tab w:val="left" w:pos="1080"/>
        </w:tabs>
        <w:autoSpaceDE w:val="0"/>
        <w:autoSpaceDN w:val="0"/>
        <w:adjustRightInd w:val="0"/>
        <w:spacing w:after="0"/>
        <w:ind w:firstLine="720"/>
        <w:jc w:val="both"/>
        <w:outlineLvl w:val="0"/>
        <w:rPr>
          <w:rFonts w:ascii="Times New Roman" w:hAnsi="Times New Roman" w:cs="Times New Roman"/>
          <w:color w:val="000000" w:themeColor="text1"/>
          <w:sz w:val="16"/>
          <w:szCs w:val="16"/>
        </w:rPr>
      </w:pPr>
    </w:p>
    <w:p w:rsidR="003A2521" w:rsidRPr="003932BA" w:rsidRDefault="003A2521" w:rsidP="003932BA">
      <w:pPr>
        <w:tabs>
          <w:tab w:val="left" w:pos="1080"/>
        </w:tabs>
        <w:spacing w:after="0"/>
        <w:ind w:firstLine="720"/>
        <w:jc w:val="both"/>
        <w:rPr>
          <w:rFonts w:ascii="Times New Roman" w:hAnsi="Times New Roman" w:cs="Times New Roman"/>
          <w:color w:val="000000" w:themeColor="text1"/>
          <w:sz w:val="16"/>
          <w:szCs w:val="16"/>
        </w:rPr>
      </w:pPr>
    </w:p>
    <w:p w:rsidR="003A2521" w:rsidRPr="003932BA" w:rsidRDefault="003A2521" w:rsidP="003932BA">
      <w:pPr>
        <w:tabs>
          <w:tab w:val="left" w:pos="1080"/>
        </w:tabs>
        <w:spacing w:after="0"/>
        <w:ind w:firstLine="720"/>
        <w:jc w:val="both"/>
        <w:rPr>
          <w:rFonts w:ascii="Times New Roman" w:hAnsi="Times New Roman" w:cs="Times New Roman"/>
          <w:color w:val="000000" w:themeColor="text1"/>
          <w:sz w:val="16"/>
          <w:szCs w:val="16"/>
        </w:rPr>
      </w:pPr>
    </w:p>
    <w:p w:rsidR="003A2521" w:rsidRPr="003932BA" w:rsidRDefault="003A2521" w:rsidP="003932BA">
      <w:pPr>
        <w:tabs>
          <w:tab w:val="left" w:pos="1080"/>
        </w:tabs>
        <w:spacing w:after="0"/>
        <w:ind w:firstLine="720"/>
        <w:jc w:val="both"/>
        <w:rPr>
          <w:rFonts w:ascii="Times New Roman" w:hAnsi="Times New Roman" w:cs="Times New Roman"/>
          <w:color w:val="000000" w:themeColor="text1"/>
          <w:sz w:val="16"/>
          <w:szCs w:val="16"/>
        </w:rPr>
      </w:pPr>
    </w:p>
    <w:p w:rsidR="003A2521" w:rsidRPr="003932BA" w:rsidRDefault="003A2521" w:rsidP="003932BA">
      <w:pPr>
        <w:spacing w:after="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Глава городского поселения </w:t>
      </w:r>
      <w:proofErr w:type="gramStart"/>
      <w:r w:rsidRPr="003932BA">
        <w:rPr>
          <w:rFonts w:ascii="Times New Roman" w:hAnsi="Times New Roman" w:cs="Times New Roman"/>
          <w:color w:val="000000" w:themeColor="text1"/>
          <w:sz w:val="16"/>
          <w:szCs w:val="16"/>
        </w:rPr>
        <w:t>Таёжный</w:t>
      </w:r>
      <w:proofErr w:type="gramEnd"/>
      <w:r w:rsidRPr="003932BA">
        <w:rPr>
          <w:rFonts w:ascii="Times New Roman" w:hAnsi="Times New Roman" w:cs="Times New Roman"/>
          <w:color w:val="000000" w:themeColor="text1"/>
          <w:sz w:val="16"/>
          <w:szCs w:val="16"/>
        </w:rPr>
        <w:t xml:space="preserve">                                                                         </w:t>
      </w:r>
      <w:proofErr w:type="spellStart"/>
      <w:r w:rsidRPr="003932BA">
        <w:rPr>
          <w:rFonts w:ascii="Times New Roman" w:hAnsi="Times New Roman" w:cs="Times New Roman"/>
          <w:color w:val="000000" w:themeColor="text1"/>
          <w:sz w:val="16"/>
          <w:szCs w:val="16"/>
        </w:rPr>
        <w:t>А.Р.Аширов</w:t>
      </w:r>
      <w:proofErr w:type="spellEnd"/>
    </w:p>
    <w:p w:rsidR="003A2521" w:rsidRPr="003932BA" w:rsidRDefault="003A2521" w:rsidP="003932BA">
      <w:pPr>
        <w:spacing w:after="0"/>
        <w:rPr>
          <w:rFonts w:ascii="Times New Roman" w:hAnsi="Times New Roman" w:cs="Times New Roman"/>
          <w:color w:val="000000" w:themeColor="text1"/>
          <w:sz w:val="16"/>
          <w:szCs w:val="16"/>
        </w:rPr>
      </w:pPr>
    </w:p>
    <w:p w:rsidR="003A2521" w:rsidRPr="003932BA" w:rsidRDefault="003A2521" w:rsidP="003932BA">
      <w:pPr>
        <w:spacing w:after="0"/>
        <w:rPr>
          <w:rFonts w:ascii="Times New Roman" w:hAnsi="Times New Roman" w:cs="Times New Roman"/>
          <w:color w:val="000000" w:themeColor="text1"/>
          <w:sz w:val="16"/>
          <w:szCs w:val="16"/>
        </w:rPr>
      </w:pPr>
    </w:p>
    <w:p w:rsidR="003A2521" w:rsidRPr="003932BA" w:rsidRDefault="003A2521" w:rsidP="003932BA">
      <w:pPr>
        <w:spacing w:after="0"/>
        <w:rPr>
          <w:rFonts w:ascii="Times New Roman" w:hAnsi="Times New Roman" w:cs="Times New Roman"/>
          <w:color w:val="000000" w:themeColor="text1"/>
          <w:sz w:val="16"/>
          <w:szCs w:val="16"/>
        </w:rPr>
      </w:pPr>
    </w:p>
    <w:p w:rsidR="003A2521" w:rsidRPr="003932BA" w:rsidRDefault="003A2521" w:rsidP="003932BA">
      <w:pPr>
        <w:spacing w:after="0"/>
        <w:rPr>
          <w:rFonts w:ascii="Times New Roman" w:hAnsi="Times New Roman" w:cs="Times New Roman"/>
          <w:color w:val="000000" w:themeColor="text1"/>
          <w:sz w:val="16"/>
          <w:szCs w:val="16"/>
        </w:rPr>
      </w:pPr>
    </w:p>
    <w:p w:rsidR="003A2521" w:rsidRPr="003932BA" w:rsidRDefault="003A2521"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Приложение </w:t>
      </w:r>
      <w:proofErr w:type="gramStart"/>
      <w:r w:rsidRPr="003932BA">
        <w:rPr>
          <w:rFonts w:ascii="Times New Roman" w:hAnsi="Times New Roman" w:cs="Times New Roman"/>
          <w:color w:val="000000" w:themeColor="text1"/>
          <w:sz w:val="16"/>
          <w:szCs w:val="16"/>
        </w:rPr>
        <w:t>к</w:t>
      </w:r>
      <w:proofErr w:type="gramEnd"/>
    </w:p>
    <w:p w:rsidR="003A2521" w:rsidRPr="003932BA" w:rsidRDefault="003A2521"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постановлению администрации</w:t>
      </w:r>
    </w:p>
    <w:p w:rsidR="003A2521" w:rsidRPr="003932BA" w:rsidRDefault="003A2521"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городского поселения </w:t>
      </w:r>
      <w:proofErr w:type="gramStart"/>
      <w:r w:rsidRPr="003932BA">
        <w:rPr>
          <w:rFonts w:ascii="Times New Roman" w:hAnsi="Times New Roman" w:cs="Times New Roman"/>
          <w:color w:val="000000" w:themeColor="text1"/>
          <w:sz w:val="16"/>
          <w:szCs w:val="16"/>
        </w:rPr>
        <w:t>Таежный</w:t>
      </w:r>
      <w:proofErr w:type="gramEnd"/>
    </w:p>
    <w:p w:rsidR="003A2521" w:rsidRPr="003932BA" w:rsidRDefault="003A2521"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  25.11.2022   № 244</w:t>
      </w:r>
    </w:p>
    <w:p w:rsidR="003A2521" w:rsidRPr="003932BA" w:rsidRDefault="003A2521" w:rsidP="003932BA">
      <w:pPr>
        <w:spacing w:after="0"/>
        <w:jc w:val="right"/>
        <w:rPr>
          <w:rFonts w:ascii="Times New Roman" w:hAnsi="Times New Roman" w:cs="Times New Roman"/>
          <w:color w:val="000000" w:themeColor="text1"/>
          <w:sz w:val="16"/>
          <w:szCs w:val="16"/>
        </w:rPr>
      </w:pPr>
    </w:p>
    <w:p w:rsidR="003A2521" w:rsidRPr="003932BA" w:rsidRDefault="003A2521"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Административный регламент предоставления муниципальной услуги</w:t>
      </w:r>
    </w:p>
    <w:p w:rsidR="003A2521" w:rsidRPr="003932BA" w:rsidRDefault="003A2521"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w:t>
      </w:r>
      <w:r w:rsidRPr="003932BA">
        <w:rPr>
          <w:rFonts w:ascii="Times New Roman" w:hAnsi="Times New Roman" w:cs="Times New Roman"/>
          <w:bCs w:val="0"/>
          <w:color w:val="000000" w:themeColor="text1"/>
          <w:sz w:val="16"/>
          <w:szCs w:val="16"/>
        </w:rPr>
        <w:t>Постановка</w:t>
      </w:r>
      <w:r w:rsidRPr="003932BA">
        <w:rPr>
          <w:rFonts w:ascii="Times New Roman" w:hAnsi="Times New Roman" w:cs="Times New Roman"/>
          <w:bCs w:val="0"/>
          <w:color w:val="000000" w:themeColor="text1"/>
          <w:spacing w:val="-6"/>
          <w:sz w:val="16"/>
          <w:szCs w:val="16"/>
        </w:rPr>
        <w:t xml:space="preserve"> </w:t>
      </w:r>
      <w:r w:rsidRPr="003932BA">
        <w:rPr>
          <w:rFonts w:ascii="Times New Roman" w:hAnsi="Times New Roman" w:cs="Times New Roman"/>
          <w:bCs w:val="0"/>
          <w:color w:val="000000" w:themeColor="text1"/>
          <w:sz w:val="16"/>
          <w:szCs w:val="16"/>
        </w:rPr>
        <w:t>граждан</w:t>
      </w:r>
      <w:r w:rsidRPr="003932BA">
        <w:rPr>
          <w:rFonts w:ascii="Times New Roman" w:hAnsi="Times New Roman" w:cs="Times New Roman"/>
          <w:bCs w:val="0"/>
          <w:color w:val="000000" w:themeColor="text1"/>
          <w:spacing w:val="-5"/>
          <w:sz w:val="16"/>
          <w:szCs w:val="16"/>
        </w:rPr>
        <w:t xml:space="preserve"> </w:t>
      </w:r>
      <w:r w:rsidRPr="003932BA">
        <w:rPr>
          <w:rFonts w:ascii="Times New Roman" w:hAnsi="Times New Roman" w:cs="Times New Roman"/>
          <w:bCs w:val="0"/>
          <w:color w:val="000000" w:themeColor="text1"/>
          <w:sz w:val="16"/>
          <w:szCs w:val="16"/>
        </w:rPr>
        <w:t>на</w:t>
      </w:r>
      <w:r w:rsidRPr="003932BA">
        <w:rPr>
          <w:rFonts w:ascii="Times New Roman" w:hAnsi="Times New Roman" w:cs="Times New Roman"/>
          <w:bCs w:val="0"/>
          <w:color w:val="000000" w:themeColor="text1"/>
          <w:spacing w:val="-4"/>
          <w:sz w:val="16"/>
          <w:szCs w:val="16"/>
        </w:rPr>
        <w:t xml:space="preserve"> </w:t>
      </w:r>
      <w:r w:rsidRPr="003932BA">
        <w:rPr>
          <w:rFonts w:ascii="Times New Roman" w:hAnsi="Times New Roman" w:cs="Times New Roman"/>
          <w:bCs w:val="0"/>
          <w:color w:val="000000" w:themeColor="text1"/>
          <w:sz w:val="16"/>
          <w:szCs w:val="16"/>
        </w:rPr>
        <w:t>учет в</w:t>
      </w:r>
      <w:r w:rsidRPr="003932BA">
        <w:rPr>
          <w:rFonts w:ascii="Times New Roman" w:hAnsi="Times New Roman" w:cs="Times New Roman"/>
          <w:bCs w:val="0"/>
          <w:color w:val="000000" w:themeColor="text1"/>
          <w:spacing w:val="-2"/>
          <w:sz w:val="16"/>
          <w:szCs w:val="16"/>
        </w:rPr>
        <w:t xml:space="preserve"> </w:t>
      </w:r>
      <w:r w:rsidRPr="003932BA">
        <w:rPr>
          <w:rFonts w:ascii="Times New Roman" w:hAnsi="Times New Roman" w:cs="Times New Roman"/>
          <w:bCs w:val="0"/>
          <w:color w:val="000000" w:themeColor="text1"/>
          <w:sz w:val="16"/>
          <w:szCs w:val="16"/>
        </w:rPr>
        <w:t>качестве</w:t>
      </w:r>
      <w:r w:rsidRPr="003932BA">
        <w:rPr>
          <w:rFonts w:ascii="Times New Roman" w:hAnsi="Times New Roman" w:cs="Times New Roman"/>
          <w:bCs w:val="0"/>
          <w:color w:val="000000" w:themeColor="text1"/>
          <w:spacing w:val="-2"/>
          <w:sz w:val="16"/>
          <w:szCs w:val="16"/>
        </w:rPr>
        <w:t xml:space="preserve"> </w:t>
      </w:r>
      <w:r w:rsidRPr="003932BA">
        <w:rPr>
          <w:rFonts w:ascii="Times New Roman" w:hAnsi="Times New Roman" w:cs="Times New Roman"/>
          <w:bCs w:val="0"/>
          <w:color w:val="000000" w:themeColor="text1"/>
          <w:sz w:val="16"/>
          <w:szCs w:val="16"/>
        </w:rPr>
        <w:t>лиц,</w:t>
      </w:r>
      <w:r w:rsidRPr="003932BA">
        <w:rPr>
          <w:rFonts w:ascii="Times New Roman" w:hAnsi="Times New Roman" w:cs="Times New Roman"/>
          <w:bCs w:val="0"/>
          <w:color w:val="000000" w:themeColor="text1"/>
          <w:spacing w:val="-2"/>
          <w:sz w:val="16"/>
          <w:szCs w:val="16"/>
        </w:rPr>
        <w:t xml:space="preserve"> </w:t>
      </w:r>
      <w:r w:rsidRPr="003932BA">
        <w:rPr>
          <w:rFonts w:ascii="Times New Roman" w:hAnsi="Times New Roman" w:cs="Times New Roman"/>
          <w:bCs w:val="0"/>
          <w:color w:val="000000" w:themeColor="text1"/>
          <w:sz w:val="16"/>
          <w:szCs w:val="16"/>
        </w:rPr>
        <w:t>имеющих право</w:t>
      </w:r>
      <w:r w:rsidRPr="003932BA">
        <w:rPr>
          <w:rFonts w:ascii="Times New Roman" w:hAnsi="Times New Roman" w:cs="Times New Roman"/>
          <w:bCs w:val="0"/>
          <w:color w:val="000000" w:themeColor="text1"/>
          <w:spacing w:val="-1"/>
          <w:sz w:val="16"/>
          <w:szCs w:val="16"/>
        </w:rPr>
        <w:t xml:space="preserve"> </w:t>
      </w:r>
      <w:r w:rsidRPr="003932BA">
        <w:rPr>
          <w:rFonts w:ascii="Times New Roman" w:hAnsi="Times New Roman" w:cs="Times New Roman"/>
          <w:bCs w:val="0"/>
          <w:color w:val="000000" w:themeColor="text1"/>
          <w:sz w:val="16"/>
          <w:szCs w:val="16"/>
        </w:rPr>
        <w:t>на</w:t>
      </w:r>
      <w:r w:rsidRPr="003932BA">
        <w:rPr>
          <w:rFonts w:ascii="Times New Roman" w:hAnsi="Times New Roman" w:cs="Times New Roman"/>
          <w:bCs w:val="0"/>
          <w:color w:val="000000" w:themeColor="text1"/>
          <w:spacing w:val="-1"/>
          <w:sz w:val="16"/>
          <w:szCs w:val="16"/>
        </w:rPr>
        <w:t xml:space="preserve"> </w:t>
      </w:r>
      <w:r w:rsidRPr="003932BA">
        <w:rPr>
          <w:rFonts w:ascii="Times New Roman" w:hAnsi="Times New Roman" w:cs="Times New Roman"/>
          <w:bCs w:val="0"/>
          <w:color w:val="000000" w:themeColor="text1"/>
          <w:sz w:val="16"/>
          <w:szCs w:val="16"/>
        </w:rPr>
        <w:t>предоставление</w:t>
      </w:r>
      <w:r w:rsidRPr="003932BA">
        <w:rPr>
          <w:rFonts w:ascii="Times New Roman" w:hAnsi="Times New Roman" w:cs="Times New Roman"/>
          <w:bCs w:val="0"/>
          <w:color w:val="000000" w:themeColor="text1"/>
          <w:spacing w:val="-1"/>
          <w:sz w:val="16"/>
          <w:szCs w:val="16"/>
        </w:rPr>
        <w:t xml:space="preserve"> </w:t>
      </w:r>
      <w:r w:rsidRPr="003932BA">
        <w:rPr>
          <w:rFonts w:ascii="Times New Roman" w:hAnsi="Times New Roman" w:cs="Times New Roman"/>
          <w:bCs w:val="0"/>
          <w:color w:val="000000" w:themeColor="text1"/>
          <w:sz w:val="16"/>
          <w:szCs w:val="16"/>
        </w:rPr>
        <w:t>земельных</w:t>
      </w:r>
      <w:r w:rsidRPr="003932BA">
        <w:rPr>
          <w:rFonts w:ascii="Times New Roman" w:hAnsi="Times New Roman" w:cs="Times New Roman"/>
          <w:bCs w:val="0"/>
          <w:color w:val="000000" w:themeColor="text1"/>
          <w:spacing w:val="-4"/>
          <w:sz w:val="16"/>
          <w:szCs w:val="16"/>
        </w:rPr>
        <w:t xml:space="preserve"> </w:t>
      </w:r>
      <w:r w:rsidRPr="003932BA">
        <w:rPr>
          <w:rFonts w:ascii="Times New Roman" w:hAnsi="Times New Roman" w:cs="Times New Roman"/>
          <w:bCs w:val="0"/>
          <w:color w:val="000000" w:themeColor="text1"/>
          <w:sz w:val="16"/>
          <w:szCs w:val="16"/>
        </w:rPr>
        <w:t>участков в собственность бесплатно»</w:t>
      </w:r>
    </w:p>
    <w:p w:rsidR="003A2521" w:rsidRPr="003932BA" w:rsidRDefault="003A2521" w:rsidP="003932BA">
      <w:pPr>
        <w:spacing w:after="0"/>
        <w:rPr>
          <w:rFonts w:ascii="Times New Roman" w:hAnsi="Times New Roman" w:cs="Times New Roman"/>
          <w:color w:val="000000" w:themeColor="text1"/>
          <w:sz w:val="16"/>
          <w:szCs w:val="16"/>
        </w:rPr>
      </w:pPr>
    </w:p>
    <w:p w:rsidR="003A2521" w:rsidRPr="003932BA" w:rsidRDefault="003A2521" w:rsidP="007E5073">
      <w:pPr>
        <w:pStyle w:val="10"/>
        <w:keepNext w:val="0"/>
        <w:keepLines w:val="0"/>
        <w:widowControl w:val="0"/>
        <w:numPr>
          <w:ilvl w:val="0"/>
          <w:numId w:val="21"/>
        </w:numPr>
        <w:tabs>
          <w:tab w:val="left" w:pos="1134"/>
          <w:tab w:val="left" w:pos="10632"/>
        </w:tabs>
        <w:kinsoku w:val="0"/>
        <w:overflowPunct w:val="0"/>
        <w:autoSpaceDE w:val="0"/>
        <w:autoSpaceDN w:val="0"/>
        <w:adjustRightInd w:val="0"/>
        <w:spacing w:before="0" w:line="240" w:lineRule="auto"/>
        <w:ind w:left="0" w:right="-15" w:firstLine="70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Общие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2"/>
          <w:sz w:val="16"/>
          <w:szCs w:val="16"/>
        </w:rPr>
        <w:t>положения</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b/>
          <w:bCs/>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jc w:val="center"/>
        <w:rPr>
          <w:rFonts w:ascii="Times New Roman" w:hAnsi="Times New Roman" w:cs="Times New Roman"/>
          <w:b/>
          <w:bCs/>
          <w:color w:val="000000" w:themeColor="text1"/>
          <w:spacing w:val="-2"/>
          <w:sz w:val="16"/>
          <w:szCs w:val="16"/>
        </w:rPr>
      </w:pPr>
      <w:r w:rsidRPr="003932BA">
        <w:rPr>
          <w:rFonts w:ascii="Times New Roman" w:hAnsi="Times New Roman" w:cs="Times New Roman"/>
          <w:b/>
          <w:bCs/>
          <w:color w:val="000000" w:themeColor="text1"/>
          <w:sz w:val="16"/>
          <w:szCs w:val="16"/>
        </w:rPr>
        <w:t>Предмет</w:t>
      </w:r>
      <w:r w:rsidRPr="003932BA">
        <w:rPr>
          <w:rFonts w:ascii="Times New Roman" w:hAnsi="Times New Roman" w:cs="Times New Roman"/>
          <w:b/>
          <w:bCs/>
          <w:color w:val="000000" w:themeColor="text1"/>
          <w:spacing w:val="-12"/>
          <w:sz w:val="16"/>
          <w:szCs w:val="16"/>
        </w:rPr>
        <w:t xml:space="preserve"> </w:t>
      </w:r>
      <w:r w:rsidRPr="003932BA">
        <w:rPr>
          <w:rFonts w:ascii="Times New Roman" w:hAnsi="Times New Roman" w:cs="Times New Roman"/>
          <w:b/>
          <w:bCs/>
          <w:color w:val="000000" w:themeColor="text1"/>
          <w:sz w:val="16"/>
          <w:szCs w:val="16"/>
        </w:rPr>
        <w:t>регулирования</w:t>
      </w:r>
      <w:r w:rsidRPr="003932BA">
        <w:rPr>
          <w:rFonts w:ascii="Times New Roman" w:hAnsi="Times New Roman" w:cs="Times New Roman"/>
          <w:b/>
          <w:bCs/>
          <w:color w:val="000000" w:themeColor="text1"/>
          <w:spacing w:val="-13"/>
          <w:sz w:val="16"/>
          <w:szCs w:val="16"/>
        </w:rPr>
        <w:t xml:space="preserve"> </w:t>
      </w:r>
      <w:r w:rsidRPr="003932BA">
        <w:rPr>
          <w:rFonts w:ascii="Times New Roman" w:hAnsi="Times New Roman" w:cs="Times New Roman"/>
          <w:b/>
          <w:bCs/>
          <w:color w:val="000000" w:themeColor="text1"/>
          <w:sz w:val="16"/>
          <w:szCs w:val="16"/>
        </w:rPr>
        <w:t>Административного</w:t>
      </w:r>
      <w:r w:rsidRPr="003932BA">
        <w:rPr>
          <w:rFonts w:ascii="Times New Roman" w:hAnsi="Times New Roman" w:cs="Times New Roman"/>
          <w:b/>
          <w:bCs/>
          <w:color w:val="000000" w:themeColor="text1"/>
          <w:spacing w:val="-9"/>
          <w:sz w:val="16"/>
          <w:szCs w:val="16"/>
        </w:rPr>
        <w:t xml:space="preserve"> </w:t>
      </w:r>
      <w:r w:rsidRPr="003932BA">
        <w:rPr>
          <w:rFonts w:ascii="Times New Roman" w:hAnsi="Times New Roman" w:cs="Times New Roman"/>
          <w:b/>
          <w:bCs/>
          <w:color w:val="000000" w:themeColor="text1"/>
          <w:spacing w:val="-2"/>
          <w:sz w:val="16"/>
          <w:szCs w:val="16"/>
        </w:rPr>
        <w:t>регламента</w:t>
      </w:r>
    </w:p>
    <w:p w:rsidR="003A2521" w:rsidRPr="003932BA" w:rsidRDefault="003A2521" w:rsidP="003932BA">
      <w:pPr>
        <w:pStyle w:val="ad"/>
        <w:tabs>
          <w:tab w:val="left" w:pos="1884"/>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1.1. </w:t>
      </w:r>
      <w:proofErr w:type="gramStart"/>
      <w:r w:rsidRPr="003932BA">
        <w:rPr>
          <w:rFonts w:ascii="Times New Roman" w:hAnsi="Times New Roman" w:cs="Times New Roman"/>
          <w:color w:val="000000" w:themeColor="text1"/>
          <w:sz w:val="16"/>
          <w:szCs w:val="16"/>
        </w:rPr>
        <w:t>Административный регламент предоставления муниципальной услуги «Постановка граждан на учет в качестве лиц, имеющих право</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предоставление</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земельных</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участков</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собственность</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бесплатно»</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разработан в целях повышения качества и доступности предоставления муниципальной услуги,</w:t>
      </w:r>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определяет</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стандарт,</w:t>
      </w:r>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сроки</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последовательность</w:t>
      </w:r>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в</w:t>
      </w:r>
      <w:proofErr w:type="gramEnd"/>
      <w:r w:rsidRPr="003932BA">
        <w:rPr>
          <w:rFonts w:ascii="Times New Roman" w:hAnsi="Times New Roman" w:cs="Times New Roman"/>
          <w:color w:val="000000" w:themeColor="text1"/>
          <w:sz w:val="16"/>
          <w:szCs w:val="16"/>
        </w:rPr>
        <w:t xml:space="preserve"> администрации городского поселения </w:t>
      </w:r>
      <w:proofErr w:type="gramStart"/>
      <w:r w:rsidRPr="003932BA">
        <w:rPr>
          <w:rFonts w:ascii="Times New Roman" w:hAnsi="Times New Roman" w:cs="Times New Roman"/>
          <w:color w:val="000000" w:themeColor="text1"/>
          <w:sz w:val="16"/>
          <w:szCs w:val="16"/>
        </w:rPr>
        <w:t>Таежный</w:t>
      </w:r>
      <w:proofErr w:type="gramEnd"/>
      <w:r w:rsidRPr="003932BA">
        <w:rPr>
          <w:rFonts w:ascii="Times New Roman" w:hAnsi="Times New Roman" w:cs="Times New Roman"/>
          <w:color w:val="000000" w:themeColor="text1"/>
          <w:sz w:val="16"/>
          <w:szCs w:val="16"/>
        </w:rPr>
        <w:t>.</w:t>
      </w:r>
    </w:p>
    <w:p w:rsidR="003A2521" w:rsidRPr="003932BA" w:rsidRDefault="003A2521" w:rsidP="003932BA">
      <w:pPr>
        <w:pStyle w:val="ad"/>
        <w:tabs>
          <w:tab w:val="left" w:pos="1884"/>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Возможные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цели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pacing w:val="-2"/>
          <w:sz w:val="16"/>
          <w:szCs w:val="16"/>
        </w:rPr>
        <w:t>обращения:</w:t>
      </w:r>
    </w:p>
    <w:p w:rsidR="003A2521" w:rsidRPr="003932BA" w:rsidRDefault="003A2521" w:rsidP="003932BA">
      <w:pPr>
        <w:pStyle w:val="ad"/>
        <w:tabs>
          <w:tab w:val="left" w:pos="1884"/>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постановка на учет в качестве лиц, имеющих право на предоставление земельных участков в собственность бесплатно, граждан, </w:t>
      </w:r>
      <w:proofErr w:type="gramStart"/>
      <w:r w:rsidRPr="003932BA">
        <w:rPr>
          <w:rFonts w:ascii="Times New Roman" w:hAnsi="Times New Roman" w:cs="Times New Roman"/>
          <w:color w:val="000000" w:themeColor="text1"/>
          <w:sz w:val="16"/>
          <w:szCs w:val="16"/>
        </w:rPr>
        <w:t>имеющим</w:t>
      </w:r>
      <w:proofErr w:type="gramEnd"/>
      <w:r w:rsidRPr="003932BA">
        <w:rPr>
          <w:rFonts w:ascii="Times New Roman" w:hAnsi="Times New Roman" w:cs="Times New Roman"/>
          <w:color w:val="000000" w:themeColor="text1"/>
          <w:sz w:val="16"/>
          <w:szCs w:val="16"/>
        </w:rPr>
        <w:t xml:space="preserve"> трех и более </w:t>
      </w:r>
      <w:r w:rsidRPr="003932BA">
        <w:rPr>
          <w:rFonts w:ascii="Times New Roman" w:hAnsi="Times New Roman" w:cs="Times New Roman"/>
          <w:color w:val="000000" w:themeColor="text1"/>
          <w:spacing w:val="-2"/>
          <w:sz w:val="16"/>
          <w:szCs w:val="16"/>
        </w:rPr>
        <w:t>детей;</w:t>
      </w:r>
    </w:p>
    <w:p w:rsidR="003A2521" w:rsidRPr="003932BA" w:rsidRDefault="003A2521" w:rsidP="003932BA">
      <w:pPr>
        <w:pStyle w:val="ad"/>
        <w:tabs>
          <w:tab w:val="left" w:pos="1884"/>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постановка на учет в качестве лиц, имеющих право на предоставление земельных</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участков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собственность</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бесплатно,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отдельных</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категорий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граждан</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 случаях, предусмотренных федеральными законами или законами субъектов Российской Федерации.</w:t>
      </w:r>
    </w:p>
    <w:p w:rsidR="003A2521" w:rsidRPr="003932BA" w:rsidRDefault="003A2521" w:rsidP="003932BA">
      <w:pPr>
        <w:pStyle w:val="ad"/>
        <w:tabs>
          <w:tab w:val="left" w:pos="1884"/>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При</w:t>
      </w:r>
      <w:r w:rsidRPr="003932BA">
        <w:rPr>
          <w:rFonts w:ascii="Times New Roman" w:hAnsi="Times New Roman" w:cs="Times New Roman"/>
          <w:color w:val="000000" w:themeColor="text1"/>
          <w:spacing w:val="50"/>
          <w:sz w:val="16"/>
          <w:szCs w:val="16"/>
        </w:rPr>
        <w:t xml:space="preserve"> </w:t>
      </w:r>
      <w:r w:rsidRPr="003932BA">
        <w:rPr>
          <w:rFonts w:ascii="Times New Roman" w:hAnsi="Times New Roman" w:cs="Times New Roman"/>
          <w:color w:val="000000" w:themeColor="text1"/>
          <w:sz w:val="16"/>
          <w:szCs w:val="16"/>
        </w:rPr>
        <w:t>подготовке</w:t>
      </w:r>
      <w:r w:rsidRPr="003932BA">
        <w:rPr>
          <w:rFonts w:ascii="Times New Roman" w:hAnsi="Times New Roman" w:cs="Times New Roman"/>
          <w:color w:val="000000" w:themeColor="text1"/>
          <w:spacing w:val="49"/>
          <w:sz w:val="16"/>
          <w:szCs w:val="16"/>
        </w:rPr>
        <w:t xml:space="preserve"> </w:t>
      </w:r>
      <w:r w:rsidRPr="003932BA">
        <w:rPr>
          <w:rFonts w:ascii="Times New Roman" w:hAnsi="Times New Roman" w:cs="Times New Roman"/>
          <w:color w:val="000000" w:themeColor="text1"/>
          <w:sz w:val="16"/>
          <w:szCs w:val="16"/>
        </w:rPr>
        <w:t>административных</w:t>
      </w:r>
      <w:r w:rsidRPr="003932BA">
        <w:rPr>
          <w:rFonts w:ascii="Times New Roman" w:hAnsi="Times New Roman" w:cs="Times New Roman"/>
          <w:color w:val="000000" w:themeColor="text1"/>
          <w:spacing w:val="47"/>
          <w:sz w:val="16"/>
          <w:szCs w:val="16"/>
        </w:rPr>
        <w:t xml:space="preserve"> </w:t>
      </w:r>
      <w:r w:rsidRPr="003932BA">
        <w:rPr>
          <w:rFonts w:ascii="Times New Roman" w:hAnsi="Times New Roman" w:cs="Times New Roman"/>
          <w:color w:val="000000" w:themeColor="text1"/>
          <w:sz w:val="16"/>
          <w:szCs w:val="16"/>
        </w:rPr>
        <w:t>регламентов</w:t>
      </w:r>
      <w:r w:rsidRPr="003932BA">
        <w:rPr>
          <w:rFonts w:ascii="Times New Roman" w:hAnsi="Times New Roman" w:cs="Times New Roman"/>
          <w:color w:val="000000" w:themeColor="text1"/>
          <w:spacing w:val="48"/>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4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49"/>
          <w:sz w:val="16"/>
          <w:szCs w:val="16"/>
        </w:rPr>
        <w:t xml:space="preserve"> </w:t>
      </w:r>
      <w:r w:rsidRPr="003932BA">
        <w:rPr>
          <w:rFonts w:ascii="Times New Roman" w:hAnsi="Times New Roman" w:cs="Times New Roman"/>
          <w:color w:val="000000" w:themeColor="text1"/>
          <w:spacing w:val="-2"/>
          <w:sz w:val="16"/>
          <w:szCs w:val="16"/>
        </w:rPr>
        <w:t xml:space="preserve">услуги </w:t>
      </w:r>
      <w:r w:rsidRPr="003932BA">
        <w:rPr>
          <w:rFonts w:ascii="Times New Roman" w:hAnsi="Times New Roman" w:cs="Times New Roman"/>
          <w:color w:val="000000" w:themeColor="text1"/>
          <w:sz w:val="16"/>
          <w:szCs w:val="16"/>
        </w:rPr>
        <w:t xml:space="preserve">«Постановка граждан на учет в качестве лиц, имеющих право на предоставление земельных участков в собственность бесплатно» настоящий Административный регламент, применяется в части, не противоречащей закону субъекта Российской </w:t>
      </w:r>
      <w:r w:rsidRPr="003932BA">
        <w:rPr>
          <w:rFonts w:ascii="Times New Roman" w:hAnsi="Times New Roman" w:cs="Times New Roman"/>
          <w:color w:val="000000" w:themeColor="text1"/>
          <w:spacing w:val="-2"/>
          <w:sz w:val="16"/>
          <w:szCs w:val="16"/>
        </w:rPr>
        <w:t>Федерации.</w:t>
      </w:r>
    </w:p>
    <w:p w:rsidR="003A2521" w:rsidRPr="003932BA" w:rsidRDefault="003A2521" w:rsidP="003932BA">
      <w:pPr>
        <w:pStyle w:val="10"/>
        <w:tabs>
          <w:tab w:val="left" w:pos="10632"/>
        </w:tabs>
        <w:kinsoku w:val="0"/>
        <w:overflowPunct w:val="0"/>
        <w:spacing w:before="0"/>
        <w:ind w:right="-15"/>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Круг</w:t>
      </w:r>
      <w:r w:rsidRPr="003932BA">
        <w:rPr>
          <w:rFonts w:ascii="Times New Roman" w:hAnsi="Times New Roman" w:cs="Times New Roman"/>
          <w:color w:val="000000" w:themeColor="text1"/>
          <w:spacing w:val="-2"/>
          <w:sz w:val="16"/>
          <w:szCs w:val="16"/>
        </w:rPr>
        <w:t xml:space="preserve"> Заявителей</w:t>
      </w:r>
    </w:p>
    <w:p w:rsidR="003A2521" w:rsidRPr="003932BA" w:rsidRDefault="003A2521" w:rsidP="003932BA">
      <w:pPr>
        <w:pStyle w:val="ad"/>
        <w:tabs>
          <w:tab w:val="left" w:pos="1805"/>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1.2. Заявителями на получение муниципальной услуги являются (далее – Заявители) 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w:t>
      </w:r>
    </w:p>
    <w:p w:rsidR="003A2521" w:rsidRPr="003932BA" w:rsidRDefault="003A2521" w:rsidP="003932BA">
      <w:pPr>
        <w:pStyle w:val="ad"/>
        <w:tabs>
          <w:tab w:val="left" w:pos="1805"/>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A2521" w:rsidRPr="003932BA" w:rsidRDefault="003A2521" w:rsidP="003932BA">
      <w:pPr>
        <w:pStyle w:val="ad"/>
        <w:tabs>
          <w:tab w:val="left" w:pos="1805"/>
          <w:tab w:val="left" w:pos="10632"/>
        </w:tabs>
        <w:kinsoku w:val="0"/>
        <w:overflowPunct w:val="0"/>
        <w:spacing w:after="0"/>
        <w:ind w:left="0" w:right="-15" w:firstLine="567"/>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firstLine="709"/>
        <w:jc w:val="center"/>
        <w:rPr>
          <w:rFonts w:ascii="Times New Roman" w:hAnsi="Times New Roman" w:cs="Times New Roman"/>
          <w:bCs/>
          <w:color w:val="000000" w:themeColor="text1"/>
          <w:sz w:val="16"/>
          <w:szCs w:val="16"/>
        </w:rPr>
      </w:pPr>
      <w:r w:rsidRPr="003932BA">
        <w:rPr>
          <w:rFonts w:ascii="Times New Roman" w:hAnsi="Times New Roman" w:cs="Times New Roman"/>
          <w:color w:val="000000" w:themeColor="text1"/>
          <w:sz w:val="16"/>
          <w:szCs w:val="16"/>
        </w:rPr>
        <w:t>Требования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заявителю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Pr="003932BA">
        <w:rPr>
          <w:rFonts w:ascii="Times New Roman" w:hAnsi="Times New Roman" w:cs="Times New Roman"/>
          <w:bCs/>
          <w:color w:val="000000" w:themeColor="text1"/>
          <w:sz w:val="16"/>
          <w:szCs w:val="16"/>
        </w:rPr>
        <w:t>предоставляющим</w:t>
      </w:r>
      <w:r w:rsidRPr="003932BA">
        <w:rPr>
          <w:rFonts w:ascii="Times New Roman" w:hAnsi="Times New Roman" w:cs="Times New Roman"/>
          <w:bCs/>
          <w:color w:val="000000" w:themeColor="text1"/>
          <w:spacing w:val="-4"/>
          <w:sz w:val="16"/>
          <w:szCs w:val="16"/>
        </w:rPr>
        <w:t xml:space="preserve"> муниципальную </w:t>
      </w:r>
      <w:r w:rsidRPr="003932BA">
        <w:rPr>
          <w:rFonts w:ascii="Times New Roman" w:hAnsi="Times New Roman" w:cs="Times New Roman"/>
          <w:bCs/>
          <w:color w:val="000000" w:themeColor="text1"/>
          <w:sz w:val="16"/>
          <w:szCs w:val="16"/>
        </w:rPr>
        <w:t>услугу</w:t>
      </w:r>
      <w:r w:rsidRPr="003932BA">
        <w:rPr>
          <w:rFonts w:ascii="Times New Roman" w:hAnsi="Times New Roman" w:cs="Times New Roman"/>
          <w:bCs/>
          <w:color w:val="000000" w:themeColor="text1"/>
          <w:spacing w:val="-4"/>
          <w:sz w:val="16"/>
          <w:szCs w:val="16"/>
        </w:rPr>
        <w:t xml:space="preserve"> </w:t>
      </w:r>
      <w:r w:rsidRPr="003932BA">
        <w:rPr>
          <w:rFonts w:ascii="Times New Roman" w:hAnsi="Times New Roman" w:cs="Times New Roman"/>
          <w:bCs/>
          <w:color w:val="000000" w:themeColor="text1"/>
          <w:sz w:val="16"/>
          <w:szCs w:val="16"/>
        </w:rPr>
        <w:t>(далее</w:t>
      </w:r>
      <w:r w:rsidRPr="003932BA">
        <w:rPr>
          <w:rFonts w:ascii="Times New Roman" w:hAnsi="Times New Roman" w:cs="Times New Roman"/>
          <w:bCs/>
          <w:color w:val="000000" w:themeColor="text1"/>
          <w:spacing w:val="-3"/>
          <w:sz w:val="16"/>
          <w:szCs w:val="16"/>
        </w:rPr>
        <w:t xml:space="preserve"> </w:t>
      </w:r>
      <w:r w:rsidRPr="003932BA">
        <w:rPr>
          <w:rFonts w:ascii="Times New Roman" w:hAnsi="Times New Roman" w:cs="Times New Roman"/>
          <w:bCs/>
          <w:color w:val="000000" w:themeColor="text1"/>
          <w:sz w:val="16"/>
          <w:szCs w:val="16"/>
        </w:rPr>
        <w:t>-</w:t>
      </w:r>
      <w:r w:rsidRPr="003932BA">
        <w:rPr>
          <w:rFonts w:ascii="Times New Roman" w:hAnsi="Times New Roman" w:cs="Times New Roman"/>
          <w:bCs/>
          <w:color w:val="000000" w:themeColor="text1"/>
          <w:spacing w:val="-4"/>
          <w:sz w:val="16"/>
          <w:szCs w:val="16"/>
        </w:rPr>
        <w:t xml:space="preserve"> </w:t>
      </w:r>
      <w:r w:rsidRPr="003932BA">
        <w:rPr>
          <w:rFonts w:ascii="Times New Roman" w:hAnsi="Times New Roman" w:cs="Times New Roman"/>
          <w:bCs/>
          <w:color w:val="000000" w:themeColor="text1"/>
          <w:sz w:val="16"/>
          <w:szCs w:val="16"/>
        </w:rPr>
        <w:t>профилирование),</w:t>
      </w:r>
      <w:r w:rsidRPr="003932BA">
        <w:rPr>
          <w:rFonts w:ascii="Times New Roman" w:hAnsi="Times New Roman" w:cs="Times New Roman"/>
          <w:bCs/>
          <w:color w:val="000000" w:themeColor="text1"/>
          <w:spacing w:val="-5"/>
          <w:sz w:val="16"/>
          <w:szCs w:val="16"/>
        </w:rPr>
        <w:t xml:space="preserve"> </w:t>
      </w:r>
      <w:r w:rsidRPr="003932BA">
        <w:rPr>
          <w:rFonts w:ascii="Times New Roman" w:hAnsi="Times New Roman" w:cs="Times New Roman"/>
          <w:bCs/>
          <w:color w:val="000000" w:themeColor="text1"/>
          <w:sz w:val="16"/>
          <w:szCs w:val="16"/>
        </w:rPr>
        <w:t>а</w:t>
      </w:r>
      <w:r w:rsidRPr="003932BA">
        <w:rPr>
          <w:rFonts w:ascii="Times New Roman" w:hAnsi="Times New Roman" w:cs="Times New Roman"/>
          <w:bCs/>
          <w:color w:val="000000" w:themeColor="text1"/>
          <w:spacing w:val="-7"/>
          <w:sz w:val="16"/>
          <w:szCs w:val="16"/>
        </w:rPr>
        <w:t xml:space="preserve"> </w:t>
      </w:r>
      <w:r w:rsidRPr="003932BA">
        <w:rPr>
          <w:rFonts w:ascii="Times New Roman" w:hAnsi="Times New Roman" w:cs="Times New Roman"/>
          <w:bCs/>
          <w:color w:val="000000" w:themeColor="text1"/>
          <w:sz w:val="16"/>
          <w:szCs w:val="16"/>
        </w:rPr>
        <w:t>также</w:t>
      </w:r>
      <w:r w:rsidRPr="003932BA">
        <w:rPr>
          <w:rFonts w:ascii="Times New Roman" w:hAnsi="Times New Roman" w:cs="Times New Roman"/>
          <w:bCs/>
          <w:color w:val="000000" w:themeColor="text1"/>
          <w:spacing w:val="-4"/>
          <w:sz w:val="16"/>
          <w:szCs w:val="16"/>
        </w:rPr>
        <w:t xml:space="preserve"> </w:t>
      </w:r>
      <w:r w:rsidRPr="003932BA">
        <w:rPr>
          <w:rFonts w:ascii="Times New Roman" w:hAnsi="Times New Roman" w:cs="Times New Roman"/>
          <w:bCs/>
          <w:color w:val="000000" w:themeColor="text1"/>
          <w:sz w:val="16"/>
          <w:szCs w:val="16"/>
        </w:rPr>
        <w:t>результата,</w:t>
      </w:r>
      <w:r w:rsidRPr="003932BA">
        <w:rPr>
          <w:rFonts w:ascii="Times New Roman" w:hAnsi="Times New Roman" w:cs="Times New Roman"/>
          <w:bCs/>
          <w:color w:val="000000" w:themeColor="text1"/>
          <w:spacing w:val="-5"/>
          <w:sz w:val="16"/>
          <w:szCs w:val="16"/>
        </w:rPr>
        <w:t xml:space="preserve"> </w:t>
      </w:r>
      <w:r w:rsidRPr="003932BA">
        <w:rPr>
          <w:rFonts w:ascii="Times New Roman" w:hAnsi="Times New Roman" w:cs="Times New Roman"/>
          <w:bCs/>
          <w:color w:val="000000" w:themeColor="text1"/>
          <w:sz w:val="16"/>
          <w:szCs w:val="16"/>
        </w:rPr>
        <w:t>за предоставлением которого обратился заявитель</w:t>
      </w:r>
    </w:p>
    <w:p w:rsidR="003A2521" w:rsidRPr="003932BA" w:rsidRDefault="003A2521" w:rsidP="003932BA">
      <w:pPr>
        <w:pStyle w:val="ad"/>
        <w:tabs>
          <w:tab w:val="left" w:pos="1805"/>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3A2521" w:rsidRPr="003932BA" w:rsidRDefault="003A2521" w:rsidP="003932BA">
      <w:pPr>
        <w:pStyle w:val="ad"/>
        <w:tabs>
          <w:tab w:val="left" w:pos="1805"/>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1.5. </w:t>
      </w:r>
      <w:proofErr w:type="gramStart"/>
      <w:r w:rsidRPr="003932BA">
        <w:rPr>
          <w:rFonts w:ascii="Times New Roman" w:hAnsi="Times New Roman" w:cs="Times New Roman"/>
          <w:color w:val="000000" w:themeColor="text1"/>
          <w:sz w:val="16"/>
          <w:szCs w:val="16"/>
        </w:rPr>
        <w:t>Вариант, в соответствии с которым заявителю будет предоставлена муниципальная услуга,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определяется</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соответствии</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7E5073">
      <w:pPr>
        <w:pStyle w:val="10"/>
        <w:keepNext w:val="0"/>
        <w:keepLines w:val="0"/>
        <w:widowControl w:val="0"/>
        <w:numPr>
          <w:ilvl w:val="0"/>
          <w:numId w:val="21"/>
        </w:numPr>
        <w:tabs>
          <w:tab w:val="left" w:pos="1284"/>
          <w:tab w:val="left" w:pos="10632"/>
        </w:tabs>
        <w:kinsoku w:val="0"/>
        <w:overflowPunct w:val="0"/>
        <w:autoSpaceDE w:val="0"/>
        <w:autoSpaceDN w:val="0"/>
        <w:adjustRightInd w:val="0"/>
        <w:spacing w:before="0" w:line="240" w:lineRule="auto"/>
        <w:ind w:left="0" w:right="-15" w:firstLine="70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Стандарт</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муниципальной услуги</w:t>
      </w:r>
    </w:p>
    <w:p w:rsidR="003A2521" w:rsidRPr="003932BA" w:rsidRDefault="003A2521" w:rsidP="003932BA">
      <w:pPr>
        <w:pStyle w:val="10"/>
        <w:tabs>
          <w:tab w:val="left" w:pos="1284"/>
          <w:tab w:val="left" w:pos="10632"/>
        </w:tabs>
        <w:kinsoku w:val="0"/>
        <w:overflowPunct w:val="0"/>
        <w:ind w:right="-15" w:firstLine="70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Наименование муниципальной услуги</w:t>
      </w:r>
    </w:p>
    <w:p w:rsidR="003A2521" w:rsidRPr="003932BA" w:rsidRDefault="003A2521" w:rsidP="003932BA">
      <w:pPr>
        <w:pStyle w:val="ad"/>
        <w:tabs>
          <w:tab w:val="left" w:pos="1764"/>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 Муниципальная услуга «Постановка граждан на учет в</w:t>
      </w:r>
      <w:r w:rsidRPr="003932BA">
        <w:rPr>
          <w:rFonts w:ascii="Times New Roman" w:hAnsi="Times New Roman" w:cs="Times New Roman"/>
          <w:color w:val="000000" w:themeColor="text1"/>
          <w:spacing w:val="61"/>
          <w:sz w:val="16"/>
          <w:szCs w:val="16"/>
        </w:rPr>
        <w:t xml:space="preserve"> </w:t>
      </w:r>
      <w:r w:rsidRPr="003932BA">
        <w:rPr>
          <w:rFonts w:ascii="Times New Roman" w:hAnsi="Times New Roman" w:cs="Times New Roman"/>
          <w:color w:val="000000" w:themeColor="text1"/>
          <w:sz w:val="16"/>
          <w:szCs w:val="16"/>
        </w:rPr>
        <w:t>качестве</w:t>
      </w:r>
      <w:r w:rsidRPr="003932BA">
        <w:rPr>
          <w:rFonts w:ascii="Times New Roman" w:hAnsi="Times New Roman" w:cs="Times New Roman"/>
          <w:color w:val="000000" w:themeColor="text1"/>
          <w:spacing w:val="61"/>
          <w:sz w:val="16"/>
          <w:szCs w:val="16"/>
        </w:rPr>
        <w:t xml:space="preserve"> </w:t>
      </w:r>
      <w:r w:rsidRPr="003932BA">
        <w:rPr>
          <w:rFonts w:ascii="Times New Roman" w:hAnsi="Times New Roman" w:cs="Times New Roman"/>
          <w:color w:val="000000" w:themeColor="text1"/>
          <w:sz w:val="16"/>
          <w:szCs w:val="16"/>
        </w:rPr>
        <w:t>лиц,</w:t>
      </w:r>
      <w:r w:rsidRPr="003932BA">
        <w:rPr>
          <w:rFonts w:ascii="Times New Roman" w:hAnsi="Times New Roman" w:cs="Times New Roman"/>
          <w:color w:val="000000" w:themeColor="text1"/>
          <w:spacing w:val="60"/>
          <w:sz w:val="16"/>
          <w:szCs w:val="16"/>
        </w:rPr>
        <w:t xml:space="preserve"> </w:t>
      </w:r>
      <w:r w:rsidRPr="003932BA">
        <w:rPr>
          <w:rFonts w:ascii="Times New Roman" w:hAnsi="Times New Roman" w:cs="Times New Roman"/>
          <w:color w:val="000000" w:themeColor="text1"/>
          <w:sz w:val="16"/>
          <w:szCs w:val="16"/>
        </w:rPr>
        <w:t>имеющих</w:t>
      </w:r>
      <w:r w:rsidRPr="003932BA">
        <w:rPr>
          <w:rFonts w:ascii="Times New Roman" w:hAnsi="Times New Roman" w:cs="Times New Roman"/>
          <w:color w:val="000000" w:themeColor="text1"/>
          <w:spacing w:val="62"/>
          <w:sz w:val="16"/>
          <w:szCs w:val="16"/>
        </w:rPr>
        <w:t xml:space="preserve"> </w:t>
      </w:r>
      <w:r w:rsidRPr="003932BA">
        <w:rPr>
          <w:rFonts w:ascii="Times New Roman" w:hAnsi="Times New Roman" w:cs="Times New Roman"/>
          <w:color w:val="000000" w:themeColor="text1"/>
          <w:sz w:val="16"/>
          <w:szCs w:val="16"/>
        </w:rPr>
        <w:t>право</w:t>
      </w:r>
      <w:r w:rsidRPr="003932BA">
        <w:rPr>
          <w:rFonts w:ascii="Times New Roman" w:hAnsi="Times New Roman" w:cs="Times New Roman"/>
          <w:color w:val="000000" w:themeColor="text1"/>
          <w:spacing w:val="60"/>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61"/>
          <w:sz w:val="16"/>
          <w:szCs w:val="16"/>
        </w:rPr>
        <w:t xml:space="preserve"> </w:t>
      </w:r>
      <w:r w:rsidRPr="003932BA">
        <w:rPr>
          <w:rFonts w:ascii="Times New Roman" w:hAnsi="Times New Roman" w:cs="Times New Roman"/>
          <w:color w:val="000000" w:themeColor="text1"/>
          <w:sz w:val="16"/>
          <w:szCs w:val="16"/>
        </w:rPr>
        <w:t>предоставление</w:t>
      </w:r>
      <w:r w:rsidRPr="003932BA">
        <w:rPr>
          <w:rFonts w:ascii="Times New Roman" w:hAnsi="Times New Roman" w:cs="Times New Roman"/>
          <w:color w:val="000000" w:themeColor="text1"/>
          <w:spacing w:val="61"/>
          <w:sz w:val="16"/>
          <w:szCs w:val="16"/>
        </w:rPr>
        <w:t xml:space="preserve"> </w:t>
      </w:r>
      <w:r w:rsidRPr="003932BA">
        <w:rPr>
          <w:rFonts w:ascii="Times New Roman" w:hAnsi="Times New Roman" w:cs="Times New Roman"/>
          <w:color w:val="000000" w:themeColor="text1"/>
          <w:sz w:val="16"/>
          <w:szCs w:val="16"/>
        </w:rPr>
        <w:t>земельных</w:t>
      </w:r>
      <w:r w:rsidRPr="003932BA">
        <w:rPr>
          <w:rFonts w:ascii="Times New Roman" w:hAnsi="Times New Roman" w:cs="Times New Roman"/>
          <w:color w:val="000000" w:themeColor="text1"/>
          <w:spacing w:val="62"/>
          <w:sz w:val="16"/>
          <w:szCs w:val="16"/>
        </w:rPr>
        <w:t xml:space="preserve"> </w:t>
      </w:r>
      <w:r w:rsidRPr="003932BA">
        <w:rPr>
          <w:rFonts w:ascii="Times New Roman" w:hAnsi="Times New Roman" w:cs="Times New Roman"/>
          <w:color w:val="000000" w:themeColor="text1"/>
          <w:sz w:val="16"/>
          <w:szCs w:val="16"/>
        </w:rPr>
        <w:t>участков в собственность бесплатно».</w:t>
      </w:r>
    </w:p>
    <w:p w:rsidR="003A2521" w:rsidRPr="003932BA" w:rsidRDefault="003A2521" w:rsidP="003932BA">
      <w:pPr>
        <w:pStyle w:val="ad"/>
        <w:tabs>
          <w:tab w:val="left" w:pos="1764"/>
          <w:tab w:val="left" w:pos="10632"/>
        </w:tabs>
        <w:kinsoku w:val="0"/>
        <w:overflowPunct w:val="0"/>
        <w:spacing w:after="0"/>
        <w:ind w:left="0" w:right="-15" w:firstLine="567"/>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bCs/>
          <w:color w:val="000000" w:themeColor="text1"/>
          <w:sz w:val="16"/>
          <w:szCs w:val="16"/>
        </w:rPr>
      </w:pPr>
      <w:r w:rsidRPr="003932BA">
        <w:rPr>
          <w:rFonts w:ascii="Times New Roman" w:hAnsi="Times New Roman" w:cs="Times New Roman"/>
          <w:color w:val="000000" w:themeColor="text1"/>
          <w:sz w:val="16"/>
          <w:szCs w:val="16"/>
        </w:rPr>
        <w:t>Наименование</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органа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pacing w:val="-2"/>
          <w:sz w:val="16"/>
          <w:szCs w:val="16"/>
        </w:rPr>
        <w:t xml:space="preserve">местного </w:t>
      </w:r>
      <w:r w:rsidRPr="003932BA">
        <w:rPr>
          <w:rFonts w:ascii="Times New Roman" w:hAnsi="Times New Roman" w:cs="Times New Roman"/>
          <w:bCs/>
          <w:color w:val="000000" w:themeColor="text1"/>
          <w:sz w:val="16"/>
          <w:szCs w:val="16"/>
        </w:rPr>
        <w:t>самоуправления, предоставляющего</w:t>
      </w:r>
      <w:r w:rsidRPr="003932BA">
        <w:rPr>
          <w:rFonts w:ascii="Times New Roman" w:hAnsi="Times New Roman" w:cs="Times New Roman"/>
          <w:bCs/>
          <w:color w:val="000000" w:themeColor="text1"/>
          <w:spacing w:val="-11"/>
          <w:sz w:val="16"/>
          <w:szCs w:val="16"/>
        </w:rPr>
        <w:t xml:space="preserve"> </w:t>
      </w:r>
      <w:r w:rsidRPr="003932BA">
        <w:rPr>
          <w:rFonts w:ascii="Times New Roman" w:hAnsi="Times New Roman" w:cs="Times New Roman"/>
          <w:bCs/>
          <w:color w:val="000000" w:themeColor="text1"/>
          <w:sz w:val="16"/>
          <w:szCs w:val="16"/>
        </w:rPr>
        <w:t>муниципальную услугу</w:t>
      </w:r>
    </w:p>
    <w:p w:rsidR="003A2521" w:rsidRPr="003932BA" w:rsidRDefault="003A2521" w:rsidP="003932BA">
      <w:pPr>
        <w:pStyle w:val="1f8"/>
        <w:shd w:val="clear" w:color="auto" w:fill="auto"/>
        <w:tabs>
          <w:tab w:val="left" w:pos="1656"/>
          <w:tab w:val="left" w:pos="10632"/>
        </w:tabs>
        <w:ind w:right="-15" w:firstLine="567"/>
        <w:jc w:val="both"/>
        <w:rPr>
          <w:color w:val="000000" w:themeColor="text1"/>
          <w:sz w:val="16"/>
          <w:szCs w:val="16"/>
        </w:rPr>
      </w:pPr>
      <w:r w:rsidRPr="003932BA">
        <w:rPr>
          <w:color w:val="000000" w:themeColor="text1"/>
          <w:sz w:val="16"/>
          <w:szCs w:val="16"/>
        </w:rPr>
        <w:t xml:space="preserve">2.2. Муниципальная услуга предоставляется администрацией городского поселения Таежный (далее – Уполномоченный орган). </w:t>
      </w:r>
    </w:p>
    <w:p w:rsidR="003A2521" w:rsidRPr="003932BA" w:rsidRDefault="003A2521" w:rsidP="003932BA">
      <w:pPr>
        <w:pStyle w:val="1f8"/>
        <w:shd w:val="clear" w:color="auto" w:fill="auto"/>
        <w:tabs>
          <w:tab w:val="left" w:pos="1656"/>
          <w:tab w:val="left" w:pos="10632"/>
        </w:tabs>
        <w:ind w:right="-15" w:firstLine="567"/>
        <w:jc w:val="both"/>
        <w:rPr>
          <w:color w:val="000000" w:themeColor="text1"/>
          <w:sz w:val="16"/>
          <w:szCs w:val="16"/>
        </w:rPr>
      </w:pPr>
      <w:r w:rsidRPr="003932BA">
        <w:rPr>
          <w:color w:val="000000" w:themeColor="text1"/>
          <w:sz w:val="16"/>
          <w:szCs w:val="16"/>
        </w:rPr>
        <w:t>2.3. Непосредственное предоставление муниципальной услуги осуществляет ведущий специалист по земельным отношениям сектора по правовым и имущественным отношениям администрации городского поселения Таежный.</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4"/>
          <w:sz w:val="16"/>
          <w:szCs w:val="16"/>
        </w:rPr>
        <w:t>При</w:t>
      </w: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pacing w:val="-2"/>
          <w:sz w:val="16"/>
          <w:szCs w:val="16"/>
        </w:rPr>
        <w:t xml:space="preserve">предоставлении </w:t>
      </w:r>
      <w:r w:rsidRPr="003932BA">
        <w:rPr>
          <w:rFonts w:ascii="Times New Roman" w:hAnsi="Times New Roman" w:cs="Times New Roman"/>
          <w:color w:val="000000" w:themeColor="text1"/>
          <w:sz w:val="16"/>
          <w:szCs w:val="16"/>
        </w:rPr>
        <w:t xml:space="preserve">муниципальной услуги Уполномоченный орган осуществляет  межведомственное взаимодействие </w:t>
      </w:r>
      <w:proofErr w:type="gramStart"/>
      <w:r w:rsidRPr="003932BA">
        <w:rPr>
          <w:rFonts w:ascii="Times New Roman" w:hAnsi="Times New Roman" w:cs="Times New Roman"/>
          <w:color w:val="000000" w:themeColor="text1"/>
          <w:sz w:val="16"/>
          <w:szCs w:val="16"/>
        </w:rPr>
        <w:t>с</w:t>
      </w:r>
      <w:proofErr w:type="gramEnd"/>
      <w:r w:rsidRPr="003932BA">
        <w:rPr>
          <w:rFonts w:ascii="Times New Roman" w:hAnsi="Times New Roman" w:cs="Times New Roman"/>
          <w:color w:val="000000" w:themeColor="text1"/>
          <w:sz w:val="16"/>
          <w:szCs w:val="16"/>
        </w:rPr>
        <w:t>:</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2.3.1. органами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опеки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2"/>
          <w:sz w:val="16"/>
          <w:szCs w:val="16"/>
        </w:rPr>
        <w:t>попечительства;</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2.3.2. </w:t>
      </w:r>
      <w:r w:rsidRPr="003932BA">
        <w:rPr>
          <w:rFonts w:ascii="Times New Roman" w:hAnsi="Times New Roman" w:cs="Times New Roman"/>
          <w:color w:val="000000" w:themeColor="text1"/>
          <w:sz w:val="16"/>
          <w:szCs w:val="16"/>
        </w:rPr>
        <w:t>федеральной</w:t>
      </w:r>
      <w:r w:rsidRPr="003932BA">
        <w:rPr>
          <w:rFonts w:ascii="Times New Roman" w:hAnsi="Times New Roman" w:cs="Times New Roman"/>
          <w:color w:val="000000" w:themeColor="text1"/>
          <w:spacing w:val="76"/>
          <w:w w:val="150"/>
          <w:sz w:val="16"/>
          <w:szCs w:val="16"/>
        </w:rPr>
        <w:t xml:space="preserve"> </w:t>
      </w:r>
      <w:r w:rsidRPr="003932BA">
        <w:rPr>
          <w:rFonts w:ascii="Times New Roman" w:hAnsi="Times New Roman" w:cs="Times New Roman"/>
          <w:color w:val="000000" w:themeColor="text1"/>
          <w:sz w:val="16"/>
          <w:szCs w:val="16"/>
        </w:rPr>
        <w:t>службой</w:t>
      </w:r>
      <w:r w:rsidRPr="003932BA">
        <w:rPr>
          <w:rFonts w:ascii="Times New Roman" w:hAnsi="Times New Roman" w:cs="Times New Roman"/>
          <w:color w:val="000000" w:themeColor="text1"/>
          <w:spacing w:val="76"/>
          <w:w w:val="150"/>
          <w:sz w:val="16"/>
          <w:szCs w:val="16"/>
        </w:rPr>
        <w:t xml:space="preserve"> </w:t>
      </w:r>
      <w:r w:rsidRPr="003932BA">
        <w:rPr>
          <w:rFonts w:ascii="Times New Roman" w:hAnsi="Times New Roman" w:cs="Times New Roman"/>
          <w:color w:val="000000" w:themeColor="text1"/>
          <w:sz w:val="16"/>
          <w:szCs w:val="16"/>
        </w:rPr>
        <w:t>государственной</w:t>
      </w:r>
      <w:r w:rsidRPr="003932BA">
        <w:rPr>
          <w:rFonts w:ascii="Times New Roman" w:hAnsi="Times New Roman" w:cs="Times New Roman"/>
          <w:color w:val="000000" w:themeColor="text1"/>
          <w:spacing w:val="76"/>
          <w:w w:val="150"/>
          <w:sz w:val="16"/>
          <w:szCs w:val="16"/>
        </w:rPr>
        <w:t xml:space="preserve"> </w:t>
      </w:r>
      <w:r w:rsidRPr="003932BA">
        <w:rPr>
          <w:rFonts w:ascii="Times New Roman" w:hAnsi="Times New Roman" w:cs="Times New Roman"/>
          <w:color w:val="000000" w:themeColor="text1"/>
          <w:sz w:val="16"/>
          <w:szCs w:val="16"/>
        </w:rPr>
        <w:t>регистрации,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 xml:space="preserve">кадастра и картографии в части получения сведений из Единого государственного реестра </w:t>
      </w:r>
      <w:r w:rsidRPr="003932BA">
        <w:rPr>
          <w:rFonts w:ascii="Times New Roman" w:hAnsi="Times New Roman" w:cs="Times New Roman"/>
          <w:color w:val="000000" w:themeColor="text1"/>
          <w:spacing w:val="-2"/>
          <w:sz w:val="16"/>
          <w:szCs w:val="16"/>
        </w:rPr>
        <w:t>недвижимости;</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2.3.3. </w:t>
      </w:r>
      <w:r w:rsidRPr="003932BA">
        <w:rPr>
          <w:rFonts w:ascii="Times New Roman" w:hAnsi="Times New Roman" w:cs="Times New Roman"/>
          <w:color w:val="000000" w:themeColor="text1"/>
          <w:sz w:val="16"/>
          <w:szCs w:val="16"/>
        </w:rPr>
        <w:t>органами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(организациями)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государственному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техническому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учету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 (или) технической инвентаризации;</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pacing w:val="-4"/>
          <w:sz w:val="16"/>
          <w:szCs w:val="16"/>
        </w:rPr>
      </w:pPr>
      <w:r w:rsidRPr="003932BA">
        <w:rPr>
          <w:rFonts w:ascii="Times New Roman" w:hAnsi="Times New Roman" w:cs="Times New Roman"/>
          <w:color w:val="000000" w:themeColor="text1"/>
          <w:sz w:val="16"/>
          <w:szCs w:val="16"/>
        </w:rPr>
        <w:t>2.3.4. Управлением Министерства</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внутренних</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pacing w:val="-4"/>
          <w:sz w:val="16"/>
          <w:szCs w:val="16"/>
        </w:rPr>
        <w:t>дел Российской Федерации по Ханты-Мансийскому автономному округу - Югре;</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pacing w:val="-4"/>
          <w:sz w:val="16"/>
          <w:szCs w:val="16"/>
        </w:rPr>
      </w:pPr>
      <w:r w:rsidRPr="003932BA">
        <w:rPr>
          <w:rFonts w:ascii="Times New Roman" w:hAnsi="Times New Roman" w:cs="Times New Roman"/>
          <w:color w:val="000000" w:themeColor="text1"/>
          <w:spacing w:val="-4"/>
          <w:sz w:val="16"/>
          <w:szCs w:val="16"/>
        </w:rPr>
        <w:t xml:space="preserve">2.3.5. </w:t>
      </w:r>
      <w:r w:rsidRPr="003932BA">
        <w:rPr>
          <w:rFonts w:ascii="Times New Roman" w:hAnsi="Times New Roman" w:cs="Times New Roman"/>
          <w:color w:val="000000" w:themeColor="text1"/>
          <w:sz w:val="16"/>
          <w:szCs w:val="16"/>
        </w:rPr>
        <w:t>органами</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pacing w:val="-4"/>
          <w:sz w:val="16"/>
          <w:szCs w:val="16"/>
        </w:rPr>
        <w:t>ЗАГС;</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4"/>
          <w:sz w:val="16"/>
          <w:szCs w:val="16"/>
        </w:rPr>
        <w:t xml:space="preserve">2.3.6. </w:t>
      </w:r>
      <w:r w:rsidRPr="003932BA">
        <w:rPr>
          <w:rFonts w:ascii="Times New Roman" w:hAnsi="Times New Roman" w:cs="Times New Roman"/>
          <w:color w:val="000000" w:themeColor="text1"/>
          <w:sz w:val="16"/>
          <w:szCs w:val="16"/>
        </w:rPr>
        <w:t>иными органами, предусмотренными в соответствии с законом субъектами Российской Федерации.</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2.4. В предоставлении муниципальной услуги могут принимать</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участие</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многофункциональные</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центры</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государственных и муниципальных услуг (далее – МФЦ) при наличии соответствующего соглашения 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взаимодействии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между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МФЦ</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Уполномоченным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органом,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заключенным 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соответствии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постановлением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Правительства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Федерации от 27 сентября 2011 г. № 797 (далее – Соглашение о взаимодействии).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3A2521" w:rsidRPr="003932BA" w:rsidRDefault="003A2521" w:rsidP="003932BA">
      <w:pPr>
        <w:pStyle w:val="10"/>
        <w:tabs>
          <w:tab w:val="left" w:pos="10632"/>
        </w:tabs>
        <w:kinsoku w:val="0"/>
        <w:overflowPunct w:val="0"/>
        <w:spacing w:before="0"/>
        <w:ind w:right="-15"/>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Результат</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муниципальной услуги</w:t>
      </w:r>
    </w:p>
    <w:p w:rsidR="003A2521" w:rsidRPr="003932BA" w:rsidRDefault="003A2521" w:rsidP="003932BA">
      <w:pPr>
        <w:pStyle w:val="ad"/>
        <w:tabs>
          <w:tab w:val="left" w:pos="16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A2521" w:rsidRPr="003932BA" w:rsidRDefault="003A2521" w:rsidP="003932BA">
      <w:pPr>
        <w:pStyle w:val="ad"/>
        <w:tabs>
          <w:tab w:val="left" w:pos="16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2.5.1. решение о постановке на учет гражданина в целях бесплатного предоставления земельного участка по форме согласно Приложению № 2 к настоящему Административному регламенту;</w:t>
      </w:r>
    </w:p>
    <w:p w:rsidR="003A2521" w:rsidRPr="003932BA" w:rsidRDefault="003A2521" w:rsidP="003932BA">
      <w:pPr>
        <w:pStyle w:val="ad"/>
        <w:tabs>
          <w:tab w:val="left" w:pos="16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2.5.2. решение об отказе в предоставлении услуги по форме согласно Приложению № 3 к настоящему Административному регламенту.</w:t>
      </w:r>
    </w:p>
    <w:p w:rsidR="003A2521" w:rsidRPr="003932BA" w:rsidRDefault="003A2521" w:rsidP="003932BA">
      <w:pPr>
        <w:pStyle w:val="ad"/>
        <w:tabs>
          <w:tab w:val="left" w:pos="16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A2521" w:rsidRPr="003932BA" w:rsidRDefault="003A2521" w:rsidP="003932BA">
      <w:pPr>
        <w:pStyle w:val="ad"/>
        <w:tabs>
          <w:tab w:val="left" w:pos="16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2.7. </w:t>
      </w:r>
      <w:proofErr w:type="gramStart"/>
      <w:r w:rsidRPr="003932BA">
        <w:rPr>
          <w:rFonts w:ascii="Times New Roman" w:hAnsi="Times New Roman" w:cs="Times New Roman"/>
          <w:color w:val="000000" w:themeColor="text1"/>
          <w:sz w:val="16"/>
          <w:szCs w:val="16"/>
        </w:rPr>
        <w:t>Результаты</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муниципальной услуги,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firstLine="709"/>
        <w:jc w:val="center"/>
        <w:rPr>
          <w:rFonts w:ascii="Times New Roman" w:hAnsi="Times New Roman" w:cs="Times New Roman"/>
          <w:b/>
          <w:bCs/>
          <w:color w:val="000000" w:themeColor="text1"/>
          <w:sz w:val="16"/>
          <w:szCs w:val="16"/>
        </w:rPr>
      </w:pPr>
      <w:r w:rsidRPr="003932BA">
        <w:rPr>
          <w:rFonts w:ascii="Times New Roman" w:hAnsi="Times New Roman" w:cs="Times New Roman"/>
          <w:color w:val="000000" w:themeColor="text1"/>
          <w:sz w:val="16"/>
          <w:szCs w:val="16"/>
        </w:rPr>
        <w:t>Срок</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муниципальной услуги</w:t>
      </w:r>
    </w:p>
    <w:p w:rsidR="003A2521" w:rsidRPr="003932BA" w:rsidRDefault="003A2521" w:rsidP="003932BA">
      <w:pPr>
        <w:pStyle w:val="ad"/>
        <w:tabs>
          <w:tab w:val="left" w:pos="16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2.8. Максимальный срок предоставления муниципальной услуги составляет не более </w:t>
      </w:r>
      <w:r w:rsidRPr="003932BA">
        <w:rPr>
          <w:rFonts w:ascii="Times New Roman" w:hAnsi="Times New Roman" w:cs="Times New Roman"/>
          <w:color w:val="000000" w:themeColor="text1"/>
          <w:sz w:val="16"/>
          <w:szCs w:val="16"/>
          <w:shd w:val="clear" w:color="auto" w:fill="FFFFFF"/>
        </w:rPr>
        <w:t>5 рабочих дней со дня поступления документов, указанных в </w:t>
      </w:r>
      <w:hyperlink r:id="rId370" w:anchor="/document/18907960/entry/60241" w:history="1">
        <w:r w:rsidRPr="003932BA">
          <w:rPr>
            <w:rStyle w:val="afa"/>
            <w:rFonts w:ascii="Times New Roman" w:hAnsi="Times New Roman" w:cs="Times New Roman"/>
            <w:color w:val="000000" w:themeColor="text1"/>
            <w:sz w:val="16"/>
            <w:szCs w:val="16"/>
            <w:shd w:val="clear" w:color="auto" w:fill="FFFFFF"/>
          </w:rPr>
          <w:t>пункте 4.1</w:t>
        </w:r>
      </w:hyperlink>
      <w:r w:rsidRPr="003932BA">
        <w:rPr>
          <w:rFonts w:ascii="Times New Roman" w:hAnsi="Times New Roman" w:cs="Times New Roman"/>
          <w:color w:val="000000" w:themeColor="text1"/>
          <w:sz w:val="16"/>
          <w:szCs w:val="16"/>
          <w:shd w:val="clear" w:color="auto" w:fill="FFFFFF"/>
        </w:rPr>
        <w:t> настоящего Административного регламента.</w:t>
      </w:r>
    </w:p>
    <w:p w:rsidR="003A2521" w:rsidRPr="003932BA" w:rsidRDefault="003A2521" w:rsidP="003932BA">
      <w:pPr>
        <w:pStyle w:val="ad"/>
        <w:tabs>
          <w:tab w:val="left" w:pos="1646"/>
          <w:tab w:val="left" w:pos="10632"/>
        </w:tabs>
        <w:kinsoku w:val="0"/>
        <w:overflowPunct w:val="0"/>
        <w:spacing w:after="0"/>
        <w:ind w:left="0" w:right="-15"/>
        <w:rPr>
          <w:rFonts w:ascii="Times New Roman" w:hAnsi="Times New Roman" w:cs="Times New Roman"/>
          <w:color w:val="000000" w:themeColor="text1"/>
          <w:sz w:val="16"/>
          <w:szCs w:val="16"/>
        </w:rPr>
      </w:pPr>
    </w:p>
    <w:p w:rsidR="003A2521" w:rsidRPr="003932BA" w:rsidRDefault="003A2521" w:rsidP="003932BA">
      <w:pPr>
        <w:pStyle w:val="ad"/>
        <w:tabs>
          <w:tab w:val="left" w:pos="1646"/>
          <w:tab w:val="left" w:pos="10632"/>
        </w:tabs>
        <w:kinsoku w:val="0"/>
        <w:overflowPunct w:val="0"/>
        <w:spacing w:after="0"/>
        <w:ind w:left="709" w:right="-15"/>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Правовые</w:t>
      </w:r>
      <w:r w:rsidRPr="003932BA">
        <w:rPr>
          <w:rFonts w:ascii="Times New Roman" w:hAnsi="Times New Roman" w:cs="Times New Roman"/>
          <w:b/>
          <w:color w:val="000000" w:themeColor="text1"/>
          <w:spacing w:val="-9"/>
          <w:sz w:val="16"/>
          <w:szCs w:val="16"/>
        </w:rPr>
        <w:t xml:space="preserve"> </w:t>
      </w:r>
      <w:r w:rsidRPr="003932BA">
        <w:rPr>
          <w:rFonts w:ascii="Times New Roman" w:hAnsi="Times New Roman" w:cs="Times New Roman"/>
          <w:b/>
          <w:color w:val="000000" w:themeColor="text1"/>
          <w:sz w:val="16"/>
          <w:szCs w:val="16"/>
        </w:rPr>
        <w:t>основания</w:t>
      </w:r>
      <w:r w:rsidRPr="003932BA">
        <w:rPr>
          <w:rFonts w:ascii="Times New Roman" w:hAnsi="Times New Roman" w:cs="Times New Roman"/>
          <w:b/>
          <w:color w:val="000000" w:themeColor="text1"/>
          <w:spacing w:val="-11"/>
          <w:sz w:val="16"/>
          <w:szCs w:val="16"/>
        </w:rPr>
        <w:t xml:space="preserve"> </w:t>
      </w:r>
      <w:r w:rsidRPr="003932BA">
        <w:rPr>
          <w:rFonts w:ascii="Times New Roman" w:hAnsi="Times New Roman" w:cs="Times New Roman"/>
          <w:b/>
          <w:color w:val="000000" w:themeColor="text1"/>
          <w:sz w:val="16"/>
          <w:szCs w:val="16"/>
        </w:rPr>
        <w:t>для</w:t>
      </w:r>
      <w:r w:rsidRPr="003932BA">
        <w:rPr>
          <w:rFonts w:ascii="Times New Roman" w:hAnsi="Times New Roman" w:cs="Times New Roman"/>
          <w:b/>
          <w:color w:val="000000" w:themeColor="text1"/>
          <w:spacing w:val="-10"/>
          <w:sz w:val="16"/>
          <w:szCs w:val="16"/>
        </w:rPr>
        <w:t xml:space="preserve"> </w:t>
      </w:r>
      <w:r w:rsidRPr="003932BA">
        <w:rPr>
          <w:rFonts w:ascii="Times New Roman" w:hAnsi="Times New Roman" w:cs="Times New Roman"/>
          <w:b/>
          <w:color w:val="000000" w:themeColor="text1"/>
          <w:sz w:val="16"/>
          <w:szCs w:val="16"/>
        </w:rPr>
        <w:t>предоставления</w:t>
      </w:r>
      <w:r w:rsidRPr="003932BA">
        <w:rPr>
          <w:rFonts w:ascii="Times New Roman" w:hAnsi="Times New Roman" w:cs="Times New Roman"/>
          <w:b/>
          <w:color w:val="000000" w:themeColor="text1"/>
          <w:spacing w:val="-8"/>
          <w:sz w:val="16"/>
          <w:szCs w:val="16"/>
        </w:rPr>
        <w:t xml:space="preserve"> </w:t>
      </w:r>
      <w:r w:rsidRPr="003932BA">
        <w:rPr>
          <w:rFonts w:ascii="Times New Roman" w:hAnsi="Times New Roman" w:cs="Times New Roman"/>
          <w:b/>
          <w:color w:val="000000" w:themeColor="text1"/>
          <w:sz w:val="16"/>
          <w:szCs w:val="16"/>
        </w:rPr>
        <w:t>муниципальной услуги</w:t>
      </w:r>
    </w:p>
    <w:p w:rsidR="003A2521" w:rsidRPr="003932BA" w:rsidRDefault="003A2521" w:rsidP="003932BA">
      <w:pPr>
        <w:pStyle w:val="1f8"/>
        <w:shd w:val="clear" w:color="auto" w:fill="auto"/>
        <w:tabs>
          <w:tab w:val="left" w:pos="1286"/>
          <w:tab w:val="left" w:pos="10632"/>
        </w:tabs>
        <w:ind w:right="-15" w:firstLine="567"/>
        <w:jc w:val="both"/>
        <w:rPr>
          <w:color w:val="000000" w:themeColor="text1"/>
          <w:sz w:val="16"/>
          <w:szCs w:val="16"/>
        </w:rPr>
      </w:pPr>
      <w:r w:rsidRPr="003932BA">
        <w:rPr>
          <w:color w:val="000000" w:themeColor="text1"/>
          <w:sz w:val="16"/>
          <w:szCs w:val="16"/>
        </w:rPr>
        <w:t xml:space="preserve">2.9. </w:t>
      </w:r>
      <w:proofErr w:type="gramStart"/>
      <w:r w:rsidRPr="003932BA">
        <w:rPr>
          <w:color w:val="000000" w:themeColor="text1"/>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w:t>
      </w:r>
      <w:proofErr w:type="gramEnd"/>
      <w:r w:rsidRPr="003932BA">
        <w:rPr>
          <w:color w:val="000000" w:themeColor="text1"/>
          <w:sz w:val="16"/>
          <w:szCs w:val="16"/>
        </w:rPr>
        <w:t xml:space="preserve"> Уполномоченного органа.</w:t>
      </w:r>
    </w:p>
    <w:p w:rsidR="003A2521" w:rsidRPr="003932BA" w:rsidRDefault="003A2521" w:rsidP="003932BA">
      <w:pPr>
        <w:pStyle w:val="1f8"/>
        <w:shd w:val="clear" w:color="auto" w:fill="auto"/>
        <w:tabs>
          <w:tab w:val="left" w:pos="1286"/>
          <w:tab w:val="left" w:pos="10632"/>
        </w:tabs>
        <w:ind w:right="-15" w:firstLine="0"/>
        <w:jc w:val="both"/>
        <w:rPr>
          <w:color w:val="000000" w:themeColor="text1"/>
          <w:sz w:val="16"/>
          <w:szCs w:val="16"/>
        </w:rPr>
      </w:pPr>
    </w:p>
    <w:p w:rsidR="003A2521" w:rsidRPr="003932BA" w:rsidRDefault="003A2521" w:rsidP="003932BA">
      <w:pPr>
        <w:pStyle w:val="10"/>
        <w:tabs>
          <w:tab w:val="left" w:pos="10632"/>
        </w:tabs>
        <w:kinsoku w:val="0"/>
        <w:overflowPunct w:val="0"/>
        <w:spacing w:before="0"/>
        <w:ind w:right="-15" w:firstLine="70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Исчерпывающий</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перечень</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необходимых</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предоставления 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2.10. Для получения муниципальной услуги Заявитель представляет</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Уполномоченный</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орган</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заявление</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 xml:space="preserve">муниципальной услуги по форме согласно Приложению № 4 к настоящему Административному регламенту одним из следующих способов по личному </w:t>
      </w:r>
      <w:r w:rsidRPr="003932BA">
        <w:rPr>
          <w:rFonts w:ascii="Times New Roman" w:hAnsi="Times New Roman" w:cs="Times New Roman"/>
          <w:color w:val="000000" w:themeColor="text1"/>
          <w:spacing w:val="-2"/>
          <w:sz w:val="16"/>
          <w:szCs w:val="16"/>
        </w:rPr>
        <w:t>усмотрению:</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2.10.1.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электронной</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форме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посредством</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4"/>
          <w:sz w:val="16"/>
          <w:szCs w:val="16"/>
        </w:rPr>
        <w:t>ЕПГУ.</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обеспечивающей</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информационно-технологическое</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системы</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в</w:t>
      </w:r>
      <w:proofErr w:type="gramEnd"/>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установленном</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Правительством</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Федерации порядке обеспечивают взаимодействие с ЕСИА, при условии совпадения сведений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б)</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Заявление направляется Заявителем вместе с прикрепленными электронными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документами,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указанными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подпунктах</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2</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5</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пункта</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2.11</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 xml:space="preserve">настоящего </w:t>
      </w:r>
      <w:r w:rsidRPr="003932BA">
        <w:rPr>
          <w:rFonts w:ascii="Times New Roman" w:hAnsi="Times New Roman" w:cs="Times New Roman"/>
          <w:color w:val="000000" w:themeColor="text1"/>
          <w:sz w:val="16"/>
          <w:szCs w:val="16"/>
        </w:rPr>
        <w:t xml:space="preserve">Административного регламента. </w:t>
      </w:r>
      <w:proofErr w:type="gramStart"/>
      <w:r w:rsidRPr="003932BA">
        <w:rPr>
          <w:rFonts w:ascii="Times New Roman" w:hAnsi="Times New Roman" w:cs="Times New Roman"/>
          <w:color w:val="000000" w:themeColor="text1"/>
          <w:sz w:val="16"/>
          <w:szCs w:val="16"/>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3932BA">
        <w:rPr>
          <w:rFonts w:ascii="Times New Roman" w:hAnsi="Times New Roman" w:cs="Times New Roman"/>
          <w:color w:val="000000" w:themeColor="text1"/>
          <w:sz w:val="16"/>
          <w:szCs w:val="16"/>
        </w:rPr>
        <w:t xml:space="preserve"> </w:t>
      </w:r>
      <w:proofErr w:type="gramStart"/>
      <w:r w:rsidRPr="003932BA">
        <w:rPr>
          <w:rFonts w:ascii="Times New Roman" w:hAnsi="Times New Roman" w:cs="Times New Roman"/>
          <w:color w:val="000000" w:themeColor="text1"/>
          <w:sz w:val="16"/>
          <w:szCs w:val="16"/>
        </w:rPr>
        <w:t>исполнительной власти в области обеспечения безопасности в соответствии с частью 5 статьи 8 Федерального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закона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от</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6</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апреля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2011</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г.</w:t>
      </w:r>
      <w:r w:rsidRPr="003932BA">
        <w:rPr>
          <w:rFonts w:ascii="Times New Roman" w:hAnsi="Times New Roman" w:cs="Times New Roman"/>
          <w:color w:val="000000" w:themeColor="text1"/>
          <w:spacing w:val="79"/>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63-ФЗ</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«Об</w:t>
      </w:r>
      <w:r w:rsidRPr="003932BA">
        <w:rPr>
          <w:rFonts w:ascii="Times New Roman" w:hAnsi="Times New Roman" w:cs="Times New Roman"/>
          <w:color w:val="000000" w:themeColor="text1"/>
          <w:spacing w:val="78"/>
          <w:sz w:val="16"/>
          <w:szCs w:val="16"/>
        </w:rPr>
        <w:t xml:space="preserve"> </w:t>
      </w:r>
      <w:r w:rsidRPr="003932BA">
        <w:rPr>
          <w:rFonts w:ascii="Times New Roman" w:hAnsi="Times New Roman" w:cs="Times New Roman"/>
          <w:color w:val="000000" w:themeColor="text1"/>
          <w:sz w:val="16"/>
          <w:szCs w:val="16"/>
        </w:rPr>
        <w:t>электронной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Правилами</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использования</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простой</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ЭП</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обращении</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за</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получением государственных и муниципальных услуг, утвержденными</w:t>
      </w:r>
      <w:proofErr w:type="gramEnd"/>
      <w:r w:rsidRPr="003932BA">
        <w:rPr>
          <w:rFonts w:ascii="Times New Roman" w:hAnsi="Times New Roman" w:cs="Times New Roman"/>
          <w:color w:val="000000" w:themeColor="text1"/>
          <w:sz w:val="16"/>
          <w:szCs w:val="16"/>
        </w:rPr>
        <w:t xml:space="preserve"> постановлением Правительства</w:t>
      </w:r>
      <w:r w:rsidRPr="003932BA">
        <w:rPr>
          <w:rFonts w:ascii="Times New Roman" w:hAnsi="Times New Roman" w:cs="Times New Roman"/>
          <w:color w:val="000000" w:themeColor="text1"/>
          <w:spacing w:val="70"/>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от</w:t>
      </w:r>
      <w:r w:rsidRPr="003932BA">
        <w:rPr>
          <w:rFonts w:ascii="Times New Roman" w:hAnsi="Times New Roman" w:cs="Times New Roman"/>
          <w:color w:val="000000" w:themeColor="text1"/>
          <w:spacing w:val="74"/>
          <w:sz w:val="16"/>
          <w:szCs w:val="16"/>
        </w:rPr>
        <w:t xml:space="preserve"> </w:t>
      </w:r>
      <w:r w:rsidRPr="003932BA">
        <w:rPr>
          <w:rFonts w:ascii="Times New Roman" w:hAnsi="Times New Roman" w:cs="Times New Roman"/>
          <w:color w:val="000000" w:themeColor="text1"/>
          <w:sz w:val="16"/>
          <w:szCs w:val="16"/>
        </w:rPr>
        <w:t>25</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января</w:t>
      </w:r>
      <w:r w:rsidRPr="003932BA">
        <w:rPr>
          <w:rFonts w:ascii="Times New Roman" w:hAnsi="Times New Roman" w:cs="Times New Roman"/>
          <w:color w:val="000000" w:themeColor="text1"/>
          <w:spacing w:val="70"/>
          <w:sz w:val="16"/>
          <w:szCs w:val="16"/>
        </w:rPr>
        <w:t xml:space="preserve"> </w:t>
      </w:r>
      <w:r w:rsidRPr="003932BA">
        <w:rPr>
          <w:rFonts w:ascii="Times New Roman" w:hAnsi="Times New Roman" w:cs="Times New Roman"/>
          <w:color w:val="000000" w:themeColor="text1"/>
          <w:sz w:val="16"/>
          <w:szCs w:val="16"/>
        </w:rPr>
        <w:t>2013</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70"/>
          <w:sz w:val="16"/>
          <w:szCs w:val="16"/>
        </w:rPr>
        <w:t xml:space="preserve"> </w:t>
      </w:r>
      <w:r w:rsidRPr="003932BA">
        <w:rPr>
          <w:rFonts w:ascii="Times New Roman" w:hAnsi="Times New Roman" w:cs="Times New Roman"/>
          <w:color w:val="000000" w:themeColor="text1"/>
          <w:sz w:val="16"/>
          <w:szCs w:val="16"/>
        </w:rPr>
        <w:t>33,</w:t>
      </w:r>
      <w:r w:rsidRPr="003932BA">
        <w:rPr>
          <w:rFonts w:ascii="Times New Roman" w:hAnsi="Times New Roman" w:cs="Times New Roman"/>
          <w:color w:val="000000" w:themeColor="text1"/>
          <w:spacing w:val="7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0"/>
          <w:sz w:val="16"/>
          <w:szCs w:val="16"/>
        </w:rPr>
        <w:t xml:space="preserve"> </w:t>
      </w:r>
      <w:r w:rsidRPr="003932BA">
        <w:rPr>
          <w:rFonts w:ascii="Times New Roman" w:hAnsi="Times New Roman" w:cs="Times New Roman"/>
          <w:color w:val="000000" w:themeColor="text1"/>
          <w:sz w:val="16"/>
          <w:szCs w:val="16"/>
        </w:rPr>
        <w:t>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утвержденными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постановлением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Правительства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от 25 июня 2012 г. № 634;</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2.10.2. на</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бумажном</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носителе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посредством</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личного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обращения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Уполномоченный</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орган,</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том</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z w:val="16"/>
          <w:szCs w:val="16"/>
        </w:rPr>
        <w:t>числе</w:t>
      </w:r>
      <w:r w:rsidRPr="003932BA">
        <w:rPr>
          <w:rFonts w:ascii="Times New Roman" w:hAnsi="Times New Roman" w:cs="Times New Roman"/>
          <w:color w:val="000000" w:themeColor="text1"/>
          <w:spacing w:val="26"/>
          <w:sz w:val="16"/>
          <w:szCs w:val="16"/>
        </w:rPr>
        <w:t xml:space="preserve"> </w:t>
      </w:r>
      <w:r w:rsidRPr="003932BA">
        <w:rPr>
          <w:rFonts w:ascii="Times New Roman" w:hAnsi="Times New Roman" w:cs="Times New Roman"/>
          <w:color w:val="000000" w:themeColor="text1"/>
          <w:sz w:val="16"/>
          <w:szCs w:val="16"/>
        </w:rPr>
        <w:t>через</w:t>
      </w:r>
      <w:r w:rsidRPr="003932BA">
        <w:rPr>
          <w:rFonts w:ascii="Times New Roman" w:hAnsi="Times New Roman" w:cs="Times New Roman"/>
          <w:color w:val="000000" w:themeColor="text1"/>
          <w:spacing w:val="26"/>
          <w:sz w:val="16"/>
          <w:szCs w:val="16"/>
        </w:rPr>
        <w:t xml:space="preserve"> </w:t>
      </w:r>
      <w:r w:rsidRPr="003932BA">
        <w:rPr>
          <w:rFonts w:ascii="Times New Roman" w:hAnsi="Times New Roman" w:cs="Times New Roman"/>
          <w:color w:val="000000" w:themeColor="text1"/>
          <w:sz w:val="16"/>
          <w:szCs w:val="16"/>
        </w:rPr>
        <w:t>МФЦ</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соответствии</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z w:val="16"/>
          <w:szCs w:val="16"/>
        </w:rPr>
        <w:t>Соглашением 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взаимодействии,</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либо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посредством</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почтового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отправления</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уведомлением о вручении.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2.11. Исчерпывающий перечень документов, необходимых для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1) заявление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муниципальной услуги.</w:t>
      </w:r>
      <w:r w:rsidRPr="003932BA">
        <w:rPr>
          <w:rFonts w:ascii="Times New Roman" w:hAnsi="Times New Roman" w:cs="Times New Roman"/>
          <w:color w:val="000000" w:themeColor="text1"/>
          <w:spacing w:val="80"/>
          <w:sz w:val="16"/>
          <w:szCs w:val="16"/>
        </w:rPr>
        <w:t xml:space="preserve"> </w:t>
      </w:r>
      <w:proofErr w:type="gramStart"/>
      <w:r w:rsidRPr="003932BA">
        <w:rPr>
          <w:rFonts w:ascii="Times New Roman" w:hAnsi="Times New Roman" w:cs="Times New Roman"/>
          <w:color w:val="000000" w:themeColor="text1"/>
          <w:sz w:val="16"/>
          <w:szCs w:val="16"/>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заявление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заполняется</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путем</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внесения</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соответствующих</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сведений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интерактивную</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форму</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ЕПГУ,</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без</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необходимости</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иной</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pacing w:val="-2"/>
          <w:sz w:val="16"/>
          <w:szCs w:val="16"/>
        </w:rPr>
        <w:t>форме;</w:t>
      </w:r>
      <w:proofErr w:type="gramEnd"/>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2) </w:t>
      </w:r>
      <w:r w:rsidRPr="003932BA">
        <w:rPr>
          <w:rFonts w:ascii="Times New Roman" w:hAnsi="Times New Roman" w:cs="Times New Roman"/>
          <w:color w:val="000000" w:themeColor="text1"/>
          <w:sz w:val="16"/>
          <w:szCs w:val="16"/>
        </w:rPr>
        <w:t xml:space="preserve">документ, удостоверяющего личность Заявителя (предоставляется в случае личного обращения в Уполномоченный орган либо МФЦ). </w:t>
      </w:r>
      <w:proofErr w:type="gramStart"/>
      <w:r w:rsidRPr="003932BA">
        <w:rPr>
          <w:rFonts w:ascii="Times New Roman" w:hAnsi="Times New Roman" w:cs="Times New Roman"/>
          <w:color w:val="000000" w:themeColor="text1"/>
          <w:sz w:val="16"/>
          <w:szCs w:val="16"/>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3) документы,</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удостоверяющие</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личность</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многодетного</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pacing w:val="-2"/>
          <w:sz w:val="16"/>
          <w:szCs w:val="16"/>
        </w:rPr>
        <w:t>гражданина;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4) </w:t>
      </w:r>
      <w:r w:rsidRPr="003932BA">
        <w:rPr>
          <w:rFonts w:ascii="Times New Roman" w:hAnsi="Times New Roman" w:cs="Times New Roman"/>
          <w:color w:val="000000" w:themeColor="text1"/>
          <w:sz w:val="16"/>
          <w:szCs w:val="16"/>
        </w:rPr>
        <w:t>документы, удостоверяющие наличие гражданства Российской Федерации многодетного гражданина (если эти сведения не содержатся в документах, удостоверяющих личность);</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 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 документ о рождении ребенка, выданный компетентными органами иностранного</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государства,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 его нотариально заверенный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перевод</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русский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язык - в случае, если ребенок родился за пределами Российской Федерации;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7) документ о смерти супруга, выданный компетентными органами иностранного</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государства,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 его нотариально заверенный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перевод</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русский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 xml:space="preserve">язык - в случае, если смерть супруга зарегистрирована за пределами Российской </w:t>
      </w:r>
      <w:r w:rsidRPr="003932BA">
        <w:rPr>
          <w:rFonts w:ascii="Times New Roman" w:hAnsi="Times New Roman" w:cs="Times New Roman"/>
          <w:color w:val="000000" w:themeColor="text1"/>
          <w:spacing w:val="-2"/>
          <w:sz w:val="16"/>
          <w:szCs w:val="16"/>
        </w:rPr>
        <w:t>Федерации;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8) </w:t>
      </w:r>
      <w:r w:rsidRPr="003932BA">
        <w:rPr>
          <w:rFonts w:ascii="Times New Roman" w:hAnsi="Times New Roman" w:cs="Times New Roman"/>
          <w:color w:val="000000" w:themeColor="text1"/>
          <w:sz w:val="16"/>
          <w:szCs w:val="16"/>
        </w:rPr>
        <w:t>документ о заключении брака, выданный компетентными органами иностранного</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государства,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 его нотариально заверенный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перевод</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русский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 xml:space="preserve">язык - в случае, если заключение брака зарегистрировано за пределами Российской </w:t>
      </w:r>
      <w:r w:rsidRPr="003932BA">
        <w:rPr>
          <w:rFonts w:ascii="Times New Roman" w:hAnsi="Times New Roman" w:cs="Times New Roman"/>
          <w:color w:val="000000" w:themeColor="text1"/>
          <w:spacing w:val="-2"/>
          <w:sz w:val="16"/>
          <w:szCs w:val="16"/>
        </w:rPr>
        <w:t>Федерации;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9) </w:t>
      </w:r>
      <w:r w:rsidRPr="003932BA">
        <w:rPr>
          <w:rFonts w:ascii="Times New Roman" w:hAnsi="Times New Roman" w:cs="Times New Roman"/>
          <w:color w:val="000000" w:themeColor="text1"/>
          <w:sz w:val="16"/>
          <w:szCs w:val="16"/>
        </w:rPr>
        <w:t>документ о расторжении брака, выданный компетентными органами иностранного</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государства,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 его нотариально заверенный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перевод</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русский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 xml:space="preserve">язык - в случае, если расторжение брака зарегистрировано за пределами Российской </w:t>
      </w:r>
      <w:r w:rsidRPr="003932BA">
        <w:rPr>
          <w:rFonts w:ascii="Times New Roman" w:hAnsi="Times New Roman" w:cs="Times New Roman"/>
          <w:color w:val="000000" w:themeColor="text1"/>
          <w:spacing w:val="-2"/>
          <w:sz w:val="16"/>
          <w:szCs w:val="16"/>
        </w:rPr>
        <w:t>Федерации.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2.12. </w:t>
      </w:r>
      <w:r w:rsidRPr="003932BA">
        <w:rPr>
          <w:rFonts w:ascii="Times New Roman" w:hAnsi="Times New Roman" w:cs="Times New Roman"/>
          <w:color w:val="000000" w:themeColor="text1"/>
          <w:sz w:val="16"/>
          <w:szCs w:val="16"/>
        </w:rPr>
        <w:t xml:space="preserve">Исчерпывающий перечень документов, необходимых для предоставления муниципальной услуги, запрашиваемых в порядке межведомственного взаимодействия: </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выписка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Единого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государственного</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реестра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недвижимости;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б)</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выписка</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архива</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органа</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(организации)</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государственному</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техническому учету и (или) технической инвентаризации;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документы, содержащие информацию о постановке на учет и предоставлении многодетному</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гражданину</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земельного</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участка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месту</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жительства супруг</w:t>
      </w:r>
      <w:proofErr w:type="gramStart"/>
      <w:r w:rsidRPr="003932BA">
        <w:rPr>
          <w:rFonts w:ascii="Times New Roman" w:hAnsi="Times New Roman" w:cs="Times New Roman"/>
          <w:color w:val="000000" w:themeColor="text1"/>
          <w:sz w:val="16"/>
          <w:szCs w:val="16"/>
        </w:rPr>
        <w:t>а(</w:t>
      </w:r>
      <w:proofErr w:type="gramEnd"/>
      <w:r w:rsidRPr="003932BA">
        <w:rPr>
          <w:rFonts w:ascii="Times New Roman" w:hAnsi="Times New Roman" w:cs="Times New Roman"/>
          <w:color w:val="000000" w:themeColor="text1"/>
          <w:sz w:val="16"/>
          <w:szCs w:val="16"/>
        </w:rPr>
        <w:t>и) заявителя от органа местного самоуправления муниципального образования по месту жительства супруга(и) заявителя;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г) 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д)</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нотариально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заверенная</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доверенность;</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е) сведения</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из Единого государственного</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реестра записей актов гражданского состояния о рождении;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ж)</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сведения</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Единого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государственного</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реестра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записей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актов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гражданского состояния о заключении брака;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 сведения из Единого государственного реестра записей актов гражданского состояния о расторжении брака,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сведения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Единого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государственного</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реестра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смерти;</w:t>
      </w:r>
    </w:p>
    <w:p w:rsidR="003A2521" w:rsidRPr="003932BA" w:rsidRDefault="003A2521" w:rsidP="003932BA">
      <w:pPr>
        <w:pStyle w:val="aff0"/>
        <w:tabs>
          <w:tab w:val="left" w:pos="1595"/>
          <w:tab w:val="left" w:pos="3005"/>
          <w:tab w:val="left" w:pos="5380"/>
          <w:tab w:val="left" w:pos="7770"/>
          <w:tab w:val="left" w:pos="9112"/>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6"/>
          <w:sz w:val="16"/>
          <w:szCs w:val="16"/>
        </w:rPr>
        <w:t>к)</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сведения,</w:t>
      </w: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pacing w:val="-2"/>
          <w:sz w:val="16"/>
          <w:szCs w:val="16"/>
        </w:rPr>
        <w:t>подтверждающие действительность</w:t>
      </w: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pacing w:val="-2"/>
          <w:sz w:val="16"/>
          <w:szCs w:val="16"/>
        </w:rPr>
        <w:t>паспорта</w:t>
      </w: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pacing w:val="-2"/>
          <w:sz w:val="16"/>
          <w:szCs w:val="16"/>
        </w:rPr>
        <w:t xml:space="preserve">гражданина </w:t>
      </w:r>
      <w:r w:rsidRPr="003932BA">
        <w:rPr>
          <w:rFonts w:ascii="Times New Roman" w:hAnsi="Times New Roman" w:cs="Times New Roman"/>
          <w:color w:val="000000" w:themeColor="text1"/>
          <w:sz w:val="16"/>
          <w:szCs w:val="16"/>
        </w:rPr>
        <w:t>Российской Федерации;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л)</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сведения,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подтверждающие</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место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жительства;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 сведения, подтверждающие соответствие фамильно-именной группы, даты рождения, пола и СНИЛС;</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сведения,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подтверждающие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факт</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отсутствия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лишения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родительских</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прав в отношении детей;</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сведения,</w:t>
      </w:r>
      <w:r w:rsidRPr="003932BA">
        <w:rPr>
          <w:rFonts w:ascii="Times New Roman" w:hAnsi="Times New Roman" w:cs="Times New Roman"/>
          <w:color w:val="000000" w:themeColor="text1"/>
          <w:spacing w:val="39"/>
          <w:sz w:val="16"/>
          <w:szCs w:val="16"/>
        </w:rPr>
        <w:t xml:space="preserve"> </w:t>
      </w:r>
      <w:r w:rsidRPr="003932BA">
        <w:rPr>
          <w:rFonts w:ascii="Times New Roman" w:hAnsi="Times New Roman" w:cs="Times New Roman"/>
          <w:color w:val="000000" w:themeColor="text1"/>
          <w:sz w:val="16"/>
          <w:szCs w:val="16"/>
        </w:rPr>
        <w:t>подтверждающие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отсутствие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факта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земельного участка ранее;</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иные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документы,</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предусмотренные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соответствии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законом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субъекта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Российской Федерации.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Указанные документы могут быть предоставлены Заявителем по собственной инициативе.</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proofErr w:type="spellStart"/>
      <w:r w:rsidRPr="003932BA">
        <w:rPr>
          <w:rFonts w:ascii="Times New Roman" w:hAnsi="Times New Roman" w:cs="Times New Roman"/>
          <w:color w:val="000000" w:themeColor="text1"/>
          <w:sz w:val="16"/>
          <w:szCs w:val="16"/>
        </w:rPr>
        <w:t>Непредоставление</w:t>
      </w:r>
      <w:proofErr w:type="spellEnd"/>
      <w:r w:rsidRPr="003932BA">
        <w:rPr>
          <w:rFonts w:ascii="Times New Roman" w:hAnsi="Times New Roman" w:cs="Times New Roman"/>
          <w:color w:val="000000" w:themeColor="text1"/>
          <w:sz w:val="16"/>
          <w:szCs w:val="16"/>
        </w:rPr>
        <w:t xml:space="preserve">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2.13. Документы, прилагаемые Заявителем к Заявлению, представляемые в электронной форме, направляются в следующих форматах:</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4"/>
          <w:sz w:val="16"/>
          <w:szCs w:val="16"/>
        </w:rPr>
      </w:pPr>
      <w:r w:rsidRPr="003932BA">
        <w:rPr>
          <w:rFonts w:ascii="Times New Roman" w:hAnsi="Times New Roman" w:cs="Times New Roman"/>
          <w:color w:val="000000" w:themeColor="text1"/>
          <w:sz w:val="16"/>
          <w:szCs w:val="16"/>
        </w:rPr>
        <w:t xml:space="preserve">1) </w:t>
      </w:r>
      <w:proofErr w:type="spellStart"/>
      <w:r w:rsidRPr="003932BA">
        <w:rPr>
          <w:rFonts w:ascii="Times New Roman" w:hAnsi="Times New Roman" w:cs="Times New Roman"/>
          <w:color w:val="000000" w:themeColor="text1"/>
          <w:sz w:val="16"/>
          <w:szCs w:val="16"/>
        </w:rPr>
        <w:t>xml</w:t>
      </w:r>
      <w:proofErr w:type="spellEnd"/>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73"/>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3"/>
          <w:sz w:val="16"/>
          <w:szCs w:val="16"/>
        </w:rPr>
        <w:t xml:space="preserve"> </w:t>
      </w:r>
      <w:r w:rsidRPr="003932BA">
        <w:rPr>
          <w:rFonts w:ascii="Times New Roman" w:hAnsi="Times New Roman" w:cs="Times New Roman"/>
          <w:color w:val="000000" w:themeColor="text1"/>
          <w:sz w:val="16"/>
          <w:szCs w:val="16"/>
        </w:rPr>
        <w:t>отношении</w:t>
      </w:r>
      <w:r w:rsidRPr="003932BA">
        <w:rPr>
          <w:rFonts w:ascii="Times New Roman" w:hAnsi="Times New Roman" w:cs="Times New Roman"/>
          <w:color w:val="000000" w:themeColor="text1"/>
          <w:spacing w:val="74"/>
          <w:sz w:val="16"/>
          <w:szCs w:val="16"/>
        </w:rPr>
        <w:t xml:space="preserve"> </w:t>
      </w:r>
      <w:r w:rsidRPr="003932BA">
        <w:rPr>
          <w:rFonts w:ascii="Times New Roman" w:hAnsi="Times New Roman" w:cs="Times New Roman"/>
          <w:color w:val="000000" w:themeColor="text1"/>
          <w:sz w:val="16"/>
          <w:szCs w:val="16"/>
        </w:rPr>
        <w:t>которых</w:t>
      </w:r>
      <w:r w:rsidRPr="003932BA">
        <w:rPr>
          <w:rFonts w:ascii="Times New Roman" w:hAnsi="Times New Roman" w:cs="Times New Roman"/>
          <w:color w:val="000000" w:themeColor="text1"/>
          <w:spacing w:val="74"/>
          <w:sz w:val="16"/>
          <w:szCs w:val="16"/>
        </w:rPr>
        <w:t xml:space="preserve"> </w:t>
      </w:r>
      <w:r w:rsidRPr="003932BA">
        <w:rPr>
          <w:rFonts w:ascii="Times New Roman" w:hAnsi="Times New Roman" w:cs="Times New Roman"/>
          <w:color w:val="000000" w:themeColor="text1"/>
          <w:sz w:val="16"/>
          <w:szCs w:val="16"/>
        </w:rPr>
        <w:t>утверждены</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 xml:space="preserve">формы и требования по формированию электронных документов в виде файлов в формате </w:t>
      </w:r>
      <w:proofErr w:type="spellStart"/>
      <w:r w:rsidRPr="003932BA">
        <w:rPr>
          <w:rFonts w:ascii="Times New Roman" w:hAnsi="Times New Roman" w:cs="Times New Roman"/>
          <w:color w:val="000000" w:themeColor="text1"/>
          <w:spacing w:val="-4"/>
          <w:sz w:val="16"/>
          <w:szCs w:val="16"/>
        </w:rPr>
        <w:t>xml</w:t>
      </w:r>
      <w:proofErr w:type="spellEnd"/>
      <w:r w:rsidRPr="003932BA">
        <w:rPr>
          <w:rFonts w:ascii="Times New Roman" w:hAnsi="Times New Roman" w:cs="Times New Roman"/>
          <w:color w:val="000000" w:themeColor="text1"/>
          <w:spacing w:val="-4"/>
          <w:sz w:val="16"/>
          <w:szCs w:val="16"/>
        </w:rPr>
        <w:t>;</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4"/>
          <w:sz w:val="16"/>
          <w:szCs w:val="16"/>
        </w:rPr>
        <w:t xml:space="preserve">2) </w:t>
      </w:r>
      <w:proofErr w:type="spellStart"/>
      <w:r w:rsidRPr="003932BA">
        <w:rPr>
          <w:rFonts w:ascii="Times New Roman" w:hAnsi="Times New Roman" w:cs="Times New Roman"/>
          <w:color w:val="000000" w:themeColor="text1"/>
          <w:sz w:val="16"/>
          <w:szCs w:val="16"/>
        </w:rPr>
        <w:t>doc</w:t>
      </w:r>
      <w:proofErr w:type="spellEnd"/>
      <w:r w:rsidRPr="003932BA">
        <w:rPr>
          <w:rFonts w:ascii="Times New Roman" w:hAnsi="Times New Roman" w:cs="Times New Roman"/>
          <w:color w:val="000000" w:themeColor="text1"/>
          <w:sz w:val="16"/>
          <w:szCs w:val="16"/>
        </w:rPr>
        <w:t xml:space="preserve">, </w:t>
      </w:r>
      <w:proofErr w:type="spellStart"/>
      <w:r w:rsidRPr="003932BA">
        <w:rPr>
          <w:rFonts w:ascii="Times New Roman" w:hAnsi="Times New Roman" w:cs="Times New Roman"/>
          <w:color w:val="000000" w:themeColor="text1"/>
          <w:sz w:val="16"/>
          <w:szCs w:val="16"/>
        </w:rPr>
        <w:t>docx</w:t>
      </w:r>
      <w:proofErr w:type="spellEnd"/>
      <w:r w:rsidRPr="003932BA">
        <w:rPr>
          <w:rFonts w:ascii="Times New Roman" w:hAnsi="Times New Roman" w:cs="Times New Roman"/>
          <w:color w:val="000000" w:themeColor="text1"/>
          <w:sz w:val="16"/>
          <w:szCs w:val="16"/>
        </w:rPr>
        <w:t xml:space="preserve">, </w:t>
      </w:r>
      <w:proofErr w:type="spellStart"/>
      <w:r w:rsidRPr="003932BA">
        <w:rPr>
          <w:rFonts w:ascii="Times New Roman" w:hAnsi="Times New Roman" w:cs="Times New Roman"/>
          <w:color w:val="000000" w:themeColor="text1"/>
          <w:sz w:val="16"/>
          <w:szCs w:val="16"/>
        </w:rPr>
        <w:t>odt</w:t>
      </w:r>
      <w:proofErr w:type="spellEnd"/>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 xml:space="preserve">для документов с текстовым содержанием, не включающим </w:t>
      </w:r>
      <w:r w:rsidRPr="003932BA">
        <w:rPr>
          <w:rFonts w:ascii="Times New Roman" w:hAnsi="Times New Roman" w:cs="Times New Roman"/>
          <w:color w:val="000000" w:themeColor="text1"/>
          <w:spacing w:val="-2"/>
          <w:sz w:val="16"/>
          <w:szCs w:val="16"/>
        </w:rPr>
        <w:t>формулы;</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3) </w:t>
      </w:r>
      <w:proofErr w:type="spellStart"/>
      <w:r w:rsidRPr="003932BA">
        <w:rPr>
          <w:rFonts w:ascii="Times New Roman" w:hAnsi="Times New Roman" w:cs="Times New Roman"/>
          <w:color w:val="000000" w:themeColor="text1"/>
          <w:sz w:val="16"/>
          <w:szCs w:val="16"/>
        </w:rPr>
        <w:t>pdf</w:t>
      </w:r>
      <w:proofErr w:type="spellEnd"/>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0"/>
          <w:sz w:val="16"/>
          <w:szCs w:val="16"/>
        </w:rPr>
        <w:t xml:space="preserve"> </w:t>
      </w:r>
      <w:proofErr w:type="spellStart"/>
      <w:r w:rsidRPr="003932BA">
        <w:rPr>
          <w:rFonts w:ascii="Times New Roman" w:hAnsi="Times New Roman" w:cs="Times New Roman"/>
          <w:color w:val="000000" w:themeColor="text1"/>
          <w:sz w:val="16"/>
          <w:szCs w:val="16"/>
        </w:rPr>
        <w:t>jpg</w:t>
      </w:r>
      <w:proofErr w:type="spellEnd"/>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0"/>
          <w:sz w:val="16"/>
          <w:szCs w:val="16"/>
        </w:rPr>
        <w:t xml:space="preserve"> </w:t>
      </w:r>
      <w:proofErr w:type="spellStart"/>
      <w:r w:rsidRPr="003932BA">
        <w:rPr>
          <w:rFonts w:ascii="Times New Roman" w:hAnsi="Times New Roman" w:cs="Times New Roman"/>
          <w:color w:val="000000" w:themeColor="text1"/>
          <w:sz w:val="16"/>
          <w:szCs w:val="16"/>
        </w:rPr>
        <w:t>jpeg</w:t>
      </w:r>
      <w:proofErr w:type="spellEnd"/>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0"/>
          <w:sz w:val="16"/>
          <w:szCs w:val="16"/>
        </w:rPr>
        <w:t xml:space="preserve"> </w:t>
      </w:r>
      <w:proofErr w:type="spellStart"/>
      <w:r w:rsidRPr="003932BA">
        <w:rPr>
          <w:rFonts w:ascii="Times New Roman" w:hAnsi="Times New Roman" w:cs="Times New Roman"/>
          <w:color w:val="000000" w:themeColor="text1"/>
          <w:sz w:val="16"/>
          <w:szCs w:val="16"/>
        </w:rPr>
        <w:t>png</w:t>
      </w:r>
      <w:proofErr w:type="spellEnd"/>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0"/>
          <w:sz w:val="16"/>
          <w:szCs w:val="16"/>
        </w:rPr>
        <w:t xml:space="preserve"> </w:t>
      </w:r>
      <w:proofErr w:type="spellStart"/>
      <w:r w:rsidRPr="003932BA">
        <w:rPr>
          <w:rFonts w:ascii="Times New Roman" w:hAnsi="Times New Roman" w:cs="Times New Roman"/>
          <w:color w:val="000000" w:themeColor="text1"/>
          <w:sz w:val="16"/>
          <w:szCs w:val="16"/>
        </w:rPr>
        <w:t>bmp</w:t>
      </w:r>
      <w:proofErr w:type="spellEnd"/>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0"/>
          <w:sz w:val="16"/>
          <w:szCs w:val="16"/>
        </w:rPr>
        <w:t xml:space="preserve"> </w:t>
      </w:r>
      <w:proofErr w:type="spellStart"/>
      <w:r w:rsidRPr="003932BA">
        <w:rPr>
          <w:rFonts w:ascii="Times New Roman" w:hAnsi="Times New Roman" w:cs="Times New Roman"/>
          <w:color w:val="000000" w:themeColor="text1"/>
          <w:sz w:val="16"/>
          <w:szCs w:val="16"/>
        </w:rPr>
        <w:t>tiff</w:t>
      </w:r>
      <w:proofErr w:type="spellEnd"/>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текстовым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содержанием,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том</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числе</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включающих</w:t>
      </w:r>
      <w:r w:rsidRPr="003932BA">
        <w:rPr>
          <w:rFonts w:ascii="Times New Roman" w:hAnsi="Times New Roman" w:cs="Times New Roman"/>
          <w:color w:val="000000" w:themeColor="text1"/>
          <w:spacing w:val="70"/>
          <w:sz w:val="16"/>
          <w:szCs w:val="16"/>
        </w:rPr>
        <w:t xml:space="preserve"> </w:t>
      </w:r>
      <w:r w:rsidRPr="003932BA">
        <w:rPr>
          <w:rFonts w:ascii="Times New Roman" w:hAnsi="Times New Roman" w:cs="Times New Roman"/>
          <w:color w:val="000000" w:themeColor="text1"/>
          <w:sz w:val="16"/>
          <w:szCs w:val="16"/>
        </w:rPr>
        <w:t>формулы</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(или)</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графические</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изображения, а также документов с графическим содержанием;</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 xml:space="preserve">4) </w:t>
      </w:r>
      <w:proofErr w:type="spellStart"/>
      <w:r w:rsidRPr="003932BA">
        <w:rPr>
          <w:rFonts w:ascii="Times New Roman" w:hAnsi="Times New Roman" w:cs="Times New Roman"/>
          <w:color w:val="000000" w:themeColor="text1"/>
          <w:sz w:val="16"/>
          <w:szCs w:val="16"/>
        </w:rPr>
        <w:t>zip</w:t>
      </w:r>
      <w:proofErr w:type="spellEnd"/>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
          <w:sz w:val="16"/>
          <w:szCs w:val="16"/>
        </w:rPr>
        <w:t xml:space="preserve"> </w:t>
      </w:r>
      <w:proofErr w:type="spellStart"/>
      <w:r w:rsidRPr="003932BA">
        <w:rPr>
          <w:rFonts w:ascii="Times New Roman" w:hAnsi="Times New Roman" w:cs="Times New Roman"/>
          <w:color w:val="000000" w:themeColor="text1"/>
          <w:sz w:val="16"/>
          <w:szCs w:val="16"/>
        </w:rPr>
        <w:t>rar</w:t>
      </w:r>
      <w:proofErr w:type="spellEnd"/>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сжатых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один</w:t>
      </w:r>
      <w:r w:rsidRPr="003932BA">
        <w:rPr>
          <w:rFonts w:ascii="Times New Roman" w:hAnsi="Times New Roman" w:cs="Times New Roman"/>
          <w:color w:val="000000" w:themeColor="text1"/>
          <w:spacing w:val="-2"/>
          <w:sz w:val="16"/>
          <w:szCs w:val="16"/>
        </w:rPr>
        <w:t xml:space="preserve"> файл;</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5) </w:t>
      </w:r>
      <w:proofErr w:type="spellStart"/>
      <w:r w:rsidRPr="003932BA">
        <w:rPr>
          <w:rFonts w:ascii="Times New Roman" w:hAnsi="Times New Roman" w:cs="Times New Roman"/>
          <w:color w:val="000000" w:themeColor="text1"/>
          <w:sz w:val="16"/>
          <w:szCs w:val="16"/>
        </w:rPr>
        <w:t>sig</w:t>
      </w:r>
      <w:proofErr w:type="spellEnd"/>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открепленной</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УКЭП.</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proofErr w:type="gramStart"/>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случае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если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оригиналы</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прилагаемых</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Заявлению,</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выданы</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подписаны</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органом</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государственной</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власти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или</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органом</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местного</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самоуправления на бумажном носителе, допускается формирование таких документов, представляемых</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электронной</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форме,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путем</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сканирования</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непосредственно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 оригинала документа (использование копий не допускается), которое осуществляется</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сохранением</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ориентации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оригинала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документа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разрешении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 xml:space="preserve">300 - 500 </w:t>
      </w:r>
      <w:proofErr w:type="spellStart"/>
      <w:r w:rsidRPr="003932BA">
        <w:rPr>
          <w:rFonts w:ascii="Times New Roman" w:hAnsi="Times New Roman" w:cs="Times New Roman"/>
          <w:color w:val="000000" w:themeColor="text1"/>
          <w:sz w:val="16"/>
          <w:szCs w:val="16"/>
        </w:rPr>
        <w:t>dpi</w:t>
      </w:r>
      <w:proofErr w:type="spellEnd"/>
      <w:r w:rsidRPr="003932BA">
        <w:rPr>
          <w:rFonts w:ascii="Times New Roman" w:hAnsi="Times New Roman" w:cs="Times New Roman"/>
          <w:color w:val="000000" w:themeColor="text1"/>
          <w:sz w:val="16"/>
          <w:szCs w:val="16"/>
        </w:rPr>
        <w:t xml:space="preserve"> (масштаб 1:1) и всех аутентичных признаков подлинности (графической</w:t>
      </w:r>
      <w:proofErr w:type="gramEnd"/>
      <w:r w:rsidRPr="003932BA">
        <w:rPr>
          <w:rFonts w:ascii="Times New Roman" w:hAnsi="Times New Roman" w:cs="Times New Roman"/>
          <w:color w:val="000000" w:themeColor="text1"/>
          <w:sz w:val="16"/>
          <w:szCs w:val="16"/>
        </w:rPr>
        <w:t xml:space="preserve"> подписи лица, печати, углового штампа бланка), с использованием следующих </w:t>
      </w:r>
      <w:r w:rsidRPr="003932BA">
        <w:rPr>
          <w:rFonts w:ascii="Times New Roman" w:hAnsi="Times New Roman" w:cs="Times New Roman"/>
          <w:color w:val="000000" w:themeColor="text1"/>
          <w:spacing w:val="-2"/>
          <w:sz w:val="16"/>
          <w:szCs w:val="16"/>
        </w:rPr>
        <w:t>режимов:</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1) </w:t>
      </w:r>
      <w:r w:rsidRPr="003932BA">
        <w:rPr>
          <w:rFonts w:ascii="Times New Roman" w:hAnsi="Times New Roman" w:cs="Times New Roman"/>
          <w:color w:val="000000" w:themeColor="text1"/>
          <w:sz w:val="16"/>
          <w:szCs w:val="16"/>
        </w:rPr>
        <w:t>«черно-белый»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отсутствии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документе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графических</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 xml:space="preserve">изображений </w:t>
      </w:r>
      <w:proofErr w:type="gramStart"/>
      <w:r w:rsidRPr="003932BA">
        <w:rPr>
          <w:rFonts w:ascii="Times New Roman" w:hAnsi="Times New Roman" w:cs="Times New Roman"/>
          <w:color w:val="000000" w:themeColor="text1"/>
          <w:sz w:val="16"/>
          <w:szCs w:val="16"/>
        </w:rPr>
        <w:t>и(</w:t>
      </w:r>
      <w:proofErr w:type="gramEnd"/>
      <w:r w:rsidRPr="003932BA">
        <w:rPr>
          <w:rFonts w:ascii="Times New Roman" w:hAnsi="Times New Roman" w:cs="Times New Roman"/>
          <w:color w:val="000000" w:themeColor="text1"/>
          <w:sz w:val="16"/>
          <w:szCs w:val="16"/>
        </w:rPr>
        <w:t>или) цветного текста);</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«оттенки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серого»</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наличии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документе</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графических</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изображений, отличных от цветного графического изображения);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 «цветной»</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или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«режим</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полной</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цветопередачи»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наличии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документе цветных графических изображений либо цветного текста).</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Количество файлов должно соответствовать количеству документов, каждый из которых содержит текстовую </w:t>
      </w:r>
      <w:proofErr w:type="gramStart"/>
      <w:r w:rsidRPr="003932BA">
        <w:rPr>
          <w:rFonts w:ascii="Times New Roman" w:hAnsi="Times New Roman" w:cs="Times New Roman"/>
          <w:color w:val="000000" w:themeColor="text1"/>
          <w:sz w:val="16"/>
          <w:szCs w:val="16"/>
        </w:rPr>
        <w:t>и(</w:t>
      </w:r>
      <w:proofErr w:type="gramEnd"/>
      <w:r w:rsidRPr="003932BA">
        <w:rPr>
          <w:rFonts w:ascii="Times New Roman" w:hAnsi="Times New Roman" w:cs="Times New Roman"/>
          <w:color w:val="000000" w:themeColor="text1"/>
          <w:sz w:val="16"/>
          <w:szCs w:val="16"/>
        </w:rPr>
        <w:t>или) графическую информацию.</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Документы, прилагаемые Заявителем к Заявлению, представляемые в </w:t>
      </w:r>
      <w:r w:rsidRPr="003932BA">
        <w:rPr>
          <w:rFonts w:ascii="Times New Roman" w:hAnsi="Times New Roman" w:cs="Times New Roman"/>
          <w:color w:val="000000" w:themeColor="text1"/>
          <w:spacing w:val="-2"/>
          <w:sz w:val="16"/>
          <w:szCs w:val="16"/>
        </w:rPr>
        <w:t>электронной форме,</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 xml:space="preserve">должны обеспечивать возможность идентифицировать документ </w:t>
      </w:r>
      <w:r w:rsidRPr="003932BA">
        <w:rPr>
          <w:rFonts w:ascii="Times New Roman" w:hAnsi="Times New Roman" w:cs="Times New Roman"/>
          <w:color w:val="000000" w:themeColor="text1"/>
          <w:sz w:val="16"/>
          <w:szCs w:val="16"/>
        </w:rPr>
        <w:t>и количество листов в документе.</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2.14. В целях предоставления муниципальной услуги Заявителю</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обеспечивается</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МФЦ</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доступ</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ЕПГУ,</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соответствии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постановлением Правительства Российской Федерации от 22 декабря 2012 г. № 1376.</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p>
    <w:p w:rsidR="003A2521" w:rsidRPr="003932BA" w:rsidRDefault="003A2521" w:rsidP="003932BA">
      <w:pPr>
        <w:pStyle w:val="ad"/>
        <w:tabs>
          <w:tab w:val="left" w:pos="1716"/>
          <w:tab w:val="left" w:pos="10632"/>
        </w:tabs>
        <w:kinsoku w:val="0"/>
        <w:overflowPunct w:val="0"/>
        <w:spacing w:after="0"/>
        <w:ind w:left="0" w:right="-15" w:firstLine="709"/>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Исчерпывающий перечень оснований для отказа в приеме документов, необходимых для предоставления 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b/>
          <w:color w:val="000000" w:themeColor="text1"/>
          <w:sz w:val="16"/>
          <w:szCs w:val="16"/>
        </w:rPr>
      </w:pPr>
      <w:r w:rsidRPr="003932BA">
        <w:rPr>
          <w:rFonts w:ascii="Times New Roman" w:hAnsi="Times New Roman" w:cs="Times New Roman"/>
          <w:color w:val="000000" w:themeColor="text1"/>
          <w:sz w:val="16"/>
          <w:szCs w:val="16"/>
        </w:rPr>
        <w:t xml:space="preserve">2.15. Основаниями для отказа в приеме к рассмотрению документов, необходимых для предоставления муниципальной услуги, </w:t>
      </w:r>
      <w:r w:rsidRPr="003932BA">
        <w:rPr>
          <w:rFonts w:ascii="Times New Roman" w:hAnsi="Times New Roman" w:cs="Times New Roman"/>
          <w:color w:val="000000" w:themeColor="text1"/>
          <w:spacing w:val="-2"/>
          <w:sz w:val="16"/>
          <w:szCs w:val="16"/>
        </w:rPr>
        <w:t>являются:</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2.15.1. представление</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неполного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комплекта</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документов;</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2.15.2. представленные</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документы</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утратили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силу</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момент</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обращения за услугой;</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2.15.3. представленные</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документы</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содержат</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подчистки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исправления</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текста, не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заверенные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порядке,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установленном</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законодательством</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Федерации;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2.15.5. несоблюдение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установленных</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статьей</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11</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Федерального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закона от 6 апреля 2011 года № 63-ФЗ «Об электронной подписи» условий признания действительности, усиленной квалифицированной электронной подписи;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w:t>
      </w:r>
      <w:r w:rsidRPr="003932BA">
        <w:rPr>
          <w:rFonts w:ascii="Times New Roman" w:hAnsi="Times New Roman" w:cs="Times New Roman"/>
          <w:color w:val="000000" w:themeColor="text1"/>
          <w:spacing w:val="-2"/>
          <w:sz w:val="16"/>
          <w:szCs w:val="16"/>
        </w:rPr>
        <w:t>требований;</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2.15.7. неполное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заполнение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полей</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форме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том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числе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 интерактивной форме заявления на ЕПГУ;</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2.15.8. заявление подано лицом, не имеющим полномочий представлять интересы заявителя.</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2.16. Решение об отказе в приеме документов, необходимых для предоставления муниципальной услуги, по форме, приведенной</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приложении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5</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настоящему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Административному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регламенту,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направляется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личный</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кабинет</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Заявителя</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ЕПГУ</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не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позднее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первого</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рабочего</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дня,</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следующего за днем подачи заявления.</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bCs/>
          <w:color w:val="000000" w:themeColor="text1"/>
          <w:sz w:val="16"/>
          <w:szCs w:val="16"/>
        </w:rPr>
      </w:pPr>
      <w:r w:rsidRPr="003932BA">
        <w:rPr>
          <w:rFonts w:ascii="Times New Roman" w:hAnsi="Times New Roman" w:cs="Times New Roman"/>
          <w:color w:val="000000" w:themeColor="text1"/>
          <w:sz w:val="16"/>
          <w:szCs w:val="16"/>
        </w:rPr>
        <w:t>Исчерпывающий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перечень</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оснований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приостановления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 xml:space="preserve">предоставления муниципальной услуги или отказа </w:t>
      </w:r>
      <w:r w:rsidRPr="003932BA">
        <w:rPr>
          <w:rFonts w:ascii="Times New Roman" w:hAnsi="Times New Roman" w:cs="Times New Roman"/>
          <w:bCs/>
          <w:color w:val="000000" w:themeColor="text1"/>
          <w:sz w:val="16"/>
          <w:szCs w:val="16"/>
        </w:rPr>
        <w:t>в</w:t>
      </w:r>
      <w:r w:rsidRPr="003932BA">
        <w:rPr>
          <w:rFonts w:ascii="Times New Roman" w:hAnsi="Times New Roman" w:cs="Times New Roman"/>
          <w:bCs/>
          <w:color w:val="000000" w:themeColor="text1"/>
          <w:spacing w:val="-9"/>
          <w:sz w:val="16"/>
          <w:szCs w:val="16"/>
        </w:rPr>
        <w:t xml:space="preserve"> </w:t>
      </w:r>
      <w:r w:rsidRPr="003932BA">
        <w:rPr>
          <w:rFonts w:ascii="Times New Roman" w:hAnsi="Times New Roman" w:cs="Times New Roman"/>
          <w:bCs/>
          <w:color w:val="000000" w:themeColor="text1"/>
          <w:sz w:val="16"/>
          <w:szCs w:val="16"/>
        </w:rPr>
        <w:t>предоставлении</w:t>
      </w:r>
      <w:r w:rsidRPr="003932BA">
        <w:rPr>
          <w:rFonts w:ascii="Times New Roman" w:hAnsi="Times New Roman" w:cs="Times New Roman"/>
          <w:bCs/>
          <w:color w:val="000000" w:themeColor="text1"/>
          <w:spacing w:val="-9"/>
          <w:sz w:val="16"/>
          <w:szCs w:val="16"/>
        </w:rPr>
        <w:t xml:space="preserve"> </w:t>
      </w:r>
      <w:r w:rsidRPr="003932BA">
        <w:rPr>
          <w:rFonts w:ascii="Times New Roman" w:hAnsi="Times New Roman" w:cs="Times New Roman"/>
          <w:bCs/>
          <w:color w:val="000000" w:themeColor="text1"/>
          <w:sz w:val="16"/>
          <w:szCs w:val="16"/>
        </w:rPr>
        <w:t>муниципальной услуги</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2.18. Оснований для приостановления предоставления муниципальной услуги законодательством</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субъекта</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Российской</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Федерации не предусмотрено.</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2.19. Основания для отказа в предоставлении муниципальной услуги:</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2.19.1. не представлены все необходимые для принятия на учет документы;</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2.19.2. представлены документы, на основании которых гражданин не может быть принят на учет;</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2.19.3. указанному гражданину или членам его семьи был предоставлен в собственность земельный участок в соответствии с условиями настоящего Закона;</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2.19.4.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2.19.5. отсутствуют основания, дающие гражданину право на бесплатное получение земельного участка в соответствии с условиями </w:t>
      </w:r>
      <w:hyperlink r:id="rId371" w:anchor="/document/18918889/entry/74" w:history="1">
        <w:r w:rsidRPr="003932BA">
          <w:rPr>
            <w:rFonts w:ascii="Times New Roman" w:hAnsi="Times New Roman" w:cs="Times New Roman"/>
            <w:b/>
            <w:color w:val="000000" w:themeColor="text1"/>
            <w:sz w:val="16"/>
            <w:szCs w:val="16"/>
          </w:rPr>
          <w:t>статьи 7.4</w:t>
        </w:r>
      </w:hyperlink>
      <w:r w:rsidRPr="003932BA">
        <w:rPr>
          <w:rFonts w:ascii="Times New Roman" w:hAnsi="Times New Roman" w:cs="Times New Roman"/>
          <w:b/>
          <w:color w:val="000000" w:themeColor="text1"/>
          <w:sz w:val="16"/>
          <w:szCs w:val="16"/>
        </w:rPr>
        <w:t xml:space="preserve"> Закона Ханты-Мансийского автономного округа - Югры «О регулировании отдельных жилищных отношений </w:t>
      </w:r>
      <w:proofErr w:type="gramStart"/>
      <w:r w:rsidRPr="003932BA">
        <w:rPr>
          <w:rFonts w:ascii="Times New Roman" w:hAnsi="Times New Roman" w:cs="Times New Roman"/>
          <w:b/>
          <w:color w:val="000000" w:themeColor="text1"/>
          <w:sz w:val="16"/>
          <w:szCs w:val="16"/>
        </w:rPr>
        <w:t>в</w:t>
      </w:r>
      <w:proofErr w:type="gramEnd"/>
      <w:r w:rsidRPr="003932BA">
        <w:rPr>
          <w:rFonts w:ascii="Times New Roman" w:hAnsi="Times New Roman" w:cs="Times New Roman"/>
          <w:b/>
          <w:color w:val="000000" w:themeColor="text1"/>
          <w:sz w:val="16"/>
          <w:szCs w:val="16"/>
        </w:rPr>
        <w:t xml:space="preserve"> </w:t>
      </w:r>
      <w:proofErr w:type="gramStart"/>
      <w:r w:rsidRPr="003932BA">
        <w:rPr>
          <w:rFonts w:ascii="Times New Roman" w:hAnsi="Times New Roman" w:cs="Times New Roman"/>
          <w:b/>
          <w:color w:val="000000" w:themeColor="text1"/>
          <w:sz w:val="16"/>
          <w:szCs w:val="16"/>
        </w:rPr>
        <w:t>Ханты-Мансийском</w:t>
      </w:r>
      <w:proofErr w:type="gramEnd"/>
      <w:r w:rsidRPr="003932BA">
        <w:rPr>
          <w:rFonts w:ascii="Times New Roman" w:hAnsi="Times New Roman" w:cs="Times New Roman"/>
          <w:b/>
          <w:color w:val="000000" w:themeColor="text1"/>
          <w:sz w:val="16"/>
          <w:szCs w:val="16"/>
        </w:rPr>
        <w:t xml:space="preserve"> автономном округе – Югре»;</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2.19.6.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3A2521" w:rsidRPr="003932BA" w:rsidRDefault="003A2521" w:rsidP="003932BA">
      <w:pPr>
        <w:spacing w:after="0"/>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Размер</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платы,</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взимаемой</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заявителя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муниципальной услуги, и способы ее взимания</w:t>
      </w:r>
    </w:p>
    <w:p w:rsidR="003A2521" w:rsidRPr="003932BA" w:rsidRDefault="003A2521" w:rsidP="003932BA">
      <w:pPr>
        <w:pStyle w:val="10"/>
        <w:tabs>
          <w:tab w:val="left" w:pos="10632"/>
        </w:tabs>
        <w:kinsoku w:val="0"/>
        <w:overflowPunct w:val="0"/>
        <w:spacing w:before="0"/>
        <w:ind w:right="-15" w:firstLine="567"/>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pacing w:val="-2"/>
          <w:sz w:val="16"/>
          <w:szCs w:val="16"/>
        </w:rPr>
        <w:t xml:space="preserve">2.20. Предоставление муниципальной услуги </w:t>
      </w:r>
      <w:r w:rsidRPr="003932BA">
        <w:rPr>
          <w:rFonts w:ascii="Times New Roman" w:hAnsi="Times New Roman" w:cs="Times New Roman"/>
          <w:b/>
          <w:color w:val="000000" w:themeColor="text1"/>
          <w:sz w:val="16"/>
          <w:szCs w:val="16"/>
        </w:rPr>
        <w:t>осуществляется бесплатно.</w:t>
      </w:r>
    </w:p>
    <w:p w:rsidR="003A2521" w:rsidRPr="003932BA" w:rsidRDefault="003A2521" w:rsidP="003932BA">
      <w:pPr>
        <w:spacing w:after="0"/>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Срок</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порядок</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регистрации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запроса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заявителя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муниципальной услуги, в том числе в электронной форме</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r w:rsidRPr="003932BA">
        <w:rPr>
          <w:rFonts w:ascii="Times New Roman" w:hAnsi="Times New Roman" w:cs="Times New Roman"/>
          <w:bCs/>
          <w:color w:val="000000" w:themeColor="text1"/>
          <w:sz w:val="16"/>
          <w:szCs w:val="16"/>
        </w:rPr>
        <w:t>2.21.</w:t>
      </w:r>
      <w:r w:rsidRPr="003932BA">
        <w:rPr>
          <w:rFonts w:ascii="Times New Roman" w:hAnsi="Times New Roman" w:cs="Times New Roman"/>
          <w:b/>
          <w:bCs/>
          <w:color w:val="000000" w:themeColor="text1"/>
          <w:sz w:val="16"/>
          <w:szCs w:val="16"/>
        </w:rPr>
        <w:t xml:space="preserve"> </w:t>
      </w:r>
      <w:r w:rsidRPr="003932BA">
        <w:rPr>
          <w:rFonts w:ascii="Times New Roman" w:hAnsi="Times New Roman" w:cs="Times New Roman"/>
          <w:color w:val="000000" w:themeColor="text1"/>
          <w:sz w:val="16"/>
          <w:szCs w:val="16"/>
        </w:rPr>
        <w:t>Регистрация направленного Заявителем заявления о предоставлении муниципальной услуги способами,</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указанными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пунктах</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2.10.1</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 xml:space="preserve">и 2.10.2 настоящего Административного регламента в Уполномоченном органе осуществляется не позднее 1 (одного) рабочего дня, следующего за днем его </w:t>
      </w:r>
      <w:r w:rsidRPr="003932BA">
        <w:rPr>
          <w:rFonts w:ascii="Times New Roman" w:hAnsi="Times New Roman" w:cs="Times New Roman"/>
          <w:color w:val="000000" w:themeColor="text1"/>
          <w:spacing w:val="-2"/>
          <w:sz w:val="16"/>
          <w:szCs w:val="16"/>
        </w:rPr>
        <w:t>поступления.</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2.22. </w:t>
      </w:r>
      <w:r w:rsidRPr="003932BA">
        <w:rPr>
          <w:rFonts w:ascii="Times New Roman" w:hAnsi="Times New Roman" w:cs="Times New Roman"/>
          <w:color w:val="000000" w:themeColor="text1"/>
          <w:sz w:val="16"/>
          <w:szCs w:val="16"/>
        </w:rPr>
        <w:t>В случае направления Заявителем заявления о предоставлении муниципальной услуги способами, указанными в пунктах 2.10.1</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 xml:space="preserve">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sidRPr="003932BA">
        <w:rPr>
          <w:rFonts w:ascii="Times New Roman" w:hAnsi="Times New Roman" w:cs="Times New Roman"/>
          <w:color w:val="000000" w:themeColor="text1"/>
          <w:spacing w:val="-2"/>
          <w:sz w:val="16"/>
          <w:szCs w:val="16"/>
        </w:rPr>
        <w:t>направления.</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Требования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помещениям,</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которых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предоставляется</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муниципальная услуга</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2.23. Административные здания, в которых предоставляется муниципальная услуга,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должны</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обеспечивать</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удобные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комфортные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условия для Заявителей.</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Местоположение</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административных</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зданий,</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которых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осуществляется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 xml:space="preserve">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3932BA">
        <w:rPr>
          <w:rFonts w:ascii="Times New Roman" w:hAnsi="Times New Roman" w:cs="Times New Roman"/>
          <w:color w:val="000000" w:themeColor="text1"/>
          <w:spacing w:val="-2"/>
          <w:sz w:val="16"/>
          <w:szCs w:val="16"/>
        </w:rPr>
        <w:t>транспорта.</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w:t>
      </w:r>
      <w:proofErr w:type="gramStart"/>
      <w:r w:rsidRPr="003932BA">
        <w:rPr>
          <w:rFonts w:ascii="Times New Roman" w:hAnsi="Times New Roman" w:cs="Times New Roman"/>
          <w:color w:val="000000" w:themeColor="text1"/>
          <w:sz w:val="16"/>
          <w:szCs w:val="16"/>
        </w:rPr>
        <w:t>,</w:t>
      </w:r>
      <w:proofErr w:type="gramEnd"/>
      <w:r w:rsidRPr="003932BA">
        <w:rPr>
          <w:rFonts w:ascii="Times New Roman" w:hAnsi="Times New Roman" w:cs="Times New Roman"/>
          <w:color w:val="000000" w:themeColor="text1"/>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26"/>
          <w:sz w:val="16"/>
          <w:szCs w:val="16"/>
        </w:rPr>
        <w:t xml:space="preserve"> </w:t>
      </w:r>
      <w:r w:rsidRPr="003932BA">
        <w:rPr>
          <w:rFonts w:ascii="Times New Roman" w:hAnsi="Times New Roman" w:cs="Times New Roman"/>
          <w:color w:val="000000" w:themeColor="text1"/>
          <w:sz w:val="16"/>
          <w:szCs w:val="16"/>
        </w:rPr>
        <w:t>парковки</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z w:val="16"/>
          <w:szCs w:val="16"/>
        </w:rPr>
        <w:t>специальных</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автотранспортных</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z w:val="16"/>
          <w:szCs w:val="16"/>
        </w:rPr>
        <w:t>средств</w:t>
      </w:r>
      <w:r w:rsidRPr="003932BA">
        <w:rPr>
          <w:rFonts w:ascii="Times New Roman" w:hAnsi="Times New Roman" w:cs="Times New Roman"/>
          <w:color w:val="000000" w:themeColor="text1"/>
          <w:spacing w:val="26"/>
          <w:sz w:val="16"/>
          <w:szCs w:val="16"/>
        </w:rPr>
        <w:t xml:space="preserve"> </w:t>
      </w:r>
      <w:r w:rsidRPr="003932BA">
        <w:rPr>
          <w:rFonts w:ascii="Times New Roman" w:hAnsi="Times New Roman" w:cs="Times New Roman"/>
          <w:color w:val="000000" w:themeColor="text1"/>
          <w:sz w:val="16"/>
          <w:szCs w:val="16"/>
        </w:rPr>
        <w:t>инвалидов</w:t>
      </w:r>
      <w:r w:rsidRPr="003932BA">
        <w:rPr>
          <w:rFonts w:ascii="Times New Roman" w:hAnsi="Times New Roman" w:cs="Times New Roman"/>
          <w:color w:val="000000" w:themeColor="text1"/>
          <w:spacing w:val="26"/>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pacing w:val="-2"/>
          <w:sz w:val="16"/>
          <w:szCs w:val="16"/>
        </w:rPr>
        <w:t xml:space="preserve">стоянке </w:t>
      </w:r>
      <w:r w:rsidRPr="003932BA">
        <w:rPr>
          <w:rFonts w:ascii="Times New Roman" w:hAnsi="Times New Roman" w:cs="Times New Roman"/>
          <w:color w:val="000000" w:themeColor="text1"/>
          <w:sz w:val="16"/>
          <w:szCs w:val="16"/>
        </w:rPr>
        <w:t>(парковке)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выделяется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не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менее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10%</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мест</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(но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не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менее</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одного</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места)</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3932BA">
        <w:rPr>
          <w:rFonts w:ascii="Times New Roman" w:hAnsi="Times New Roman" w:cs="Times New Roman"/>
          <w:color w:val="000000" w:themeColor="text1"/>
          <w:sz w:val="16"/>
          <w:szCs w:val="16"/>
        </w:rPr>
        <w:t>й-</w:t>
      </w:r>
      <w:proofErr w:type="gramEnd"/>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pacing w:val="-2"/>
          <w:sz w:val="16"/>
          <w:szCs w:val="16"/>
        </w:rPr>
        <w:t>инвалидов.</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Центральный</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вход</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здание</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Уполномоченного</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органа</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должен</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быть</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оборудован информационной табличкой (вывеской), содержащей информацию:</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наименование;</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местонахождение</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юридический</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адрес; режим работы;</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график</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приема;</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номера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телефонов</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справок.</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Помещения, в которых предоставляется муниципальная услуга,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должны</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соответствовать</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санитарно-эпидемиологическим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правилам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и нормативам.</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Помещения, в которых предоставляется муниципальная услуга, оснащаются: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противопожарной</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системой</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средствами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pacing w:val="-2"/>
          <w:sz w:val="16"/>
          <w:szCs w:val="16"/>
        </w:rPr>
        <w:t>пожаротушения;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системой оповещения о возникновении чрезвычайной ситуации; средствами оказания первой медицинской помощи;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туалетными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комнатами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посетителей.</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Тексты материалов, размещенных на информационном стенде, печатаются удобным</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чтения</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шрифтом,</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без</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исправлений,</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выделением</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наиболее</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важных</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мест полужирным шрифтом.</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Места для заполнения заявлений оборудуются стульями, столами (стойками), бланками заявлений, письменными принадлежностями.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Места приема Заявителей оборудуются информационными табличками (вывесками) с указанием:</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номера</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кабинета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наименования</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отдела;</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фамилии, имени и отчества (последнее - при наличии), должности ответственного лица за прием документов;</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графика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приема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Заявителей.</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Рабочее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место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каждого</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ответственного</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лица</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pacing w:val="-2"/>
          <w:sz w:val="16"/>
          <w:szCs w:val="16"/>
        </w:rPr>
        <w:t>за</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pacing w:val="-2"/>
          <w:sz w:val="16"/>
          <w:szCs w:val="16"/>
        </w:rPr>
        <w:t>прием</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pacing w:val="-2"/>
          <w:sz w:val="16"/>
          <w:szCs w:val="16"/>
        </w:rPr>
        <w:t>документов,</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pacing w:val="-2"/>
          <w:sz w:val="16"/>
          <w:szCs w:val="16"/>
        </w:rPr>
        <w:t>должно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 xml:space="preserve">быть </w:t>
      </w:r>
      <w:r w:rsidRPr="003932BA">
        <w:rPr>
          <w:rFonts w:ascii="Times New Roman" w:hAnsi="Times New Roman" w:cs="Times New Roman"/>
          <w:color w:val="000000" w:themeColor="text1"/>
          <w:sz w:val="16"/>
          <w:szCs w:val="16"/>
        </w:rPr>
        <w:t>оборудовано персональным компьютером с возможностью доступа к необходимым информационным</w:t>
      </w:r>
      <w:r w:rsidRPr="003932BA">
        <w:rPr>
          <w:rFonts w:ascii="Times New Roman" w:hAnsi="Times New Roman" w:cs="Times New Roman"/>
          <w:color w:val="000000" w:themeColor="text1"/>
          <w:spacing w:val="73"/>
          <w:w w:val="150"/>
          <w:sz w:val="16"/>
          <w:szCs w:val="16"/>
        </w:rPr>
        <w:t xml:space="preserve"> </w:t>
      </w:r>
      <w:r w:rsidRPr="003932BA">
        <w:rPr>
          <w:rFonts w:ascii="Times New Roman" w:hAnsi="Times New Roman" w:cs="Times New Roman"/>
          <w:color w:val="000000" w:themeColor="text1"/>
          <w:sz w:val="16"/>
          <w:szCs w:val="16"/>
        </w:rPr>
        <w:t>базам</w:t>
      </w:r>
      <w:r w:rsidRPr="003932BA">
        <w:rPr>
          <w:rFonts w:ascii="Times New Roman" w:hAnsi="Times New Roman" w:cs="Times New Roman"/>
          <w:color w:val="000000" w:themeColor="text1"/>
          <w:spacing w:val="72"/>
          <w:w w:val="150"/>
          <w:sz w:val="16"/>
          <w:szCs w:val="16"/>
        </w:rPr>
        <w:t xml:space="preserve"> </w:t>
      </w:r>
      <w:r w:rsidRPr="003932BA">
        <w:rPr>
          <w:rFonts w:ascii="Times New Roman" w:hAnsi="Times New Roman" w:cs="Times New Roman"/>
          <w:color w:val="000000" w:themeColor="text1"/>
          <w:sz w:val="16"/>
          <w:szCs w:val="16"/>
        </w:rPr>
        <w:t>данных,</w:t>
      </w:r>
      <w:r w:rsidRPr="003932BA">
        <w:rPr>
          <w:rFonts w:ascii="Times New Roman" w:hAnsi="Times New Roman" w:cs="Times New Roman"/>
          <w:color w:val="000000" w:themeColor="text1"/>
          <w:spacing w:val="73"/>
          <w:w w:val="150"/>
          <w:sz w:val="16"/>
          <w:szCs w:val="16"/>
        </w:rPr>
        <w:t xml:space="preserve"> </w:t>
      </w:r>
      <w:r w:rsidRPr="003932BA">
        <w:rPr>
          <w:rFonts w:ascii="Times New Roman" w:hAnsi="Times New Roman" w:cs="Times New Roman"/>
          <w:color w:val="000000" w:themeColor="text1"/>
          <w:sz w:val="16"/>
          <w:szCs w:val="16"/>
        </w:rPr>
        <w:t>печатающим</w:t>
      </w:r>
      <w:r w:rsidRPr="003932BA">
        <w:rPr>
          <w:rFonts w:ascii="Times New Roman" w:hAnsi="Times New Roman" w:cs="Times New Roman"/>
          <w:color w:val="000000" w:themeColor="text1"/>
          <w:spacing w:val="74"/>
          <w:w w:val="150"/>
          <w:sz w:val="16"/>
          <w:szCs w:val="16"/>
        </w:rPr>
        <w:t xml:space="preserve"> </w:t>
      </w:r>
      <w:r w:rsidRPr="003932BA">
        <w:rPr>
          <w:rFonts w:ascii="Times New Roman" w:hAnsi="Times New Roman" w:cs="Times New Roman"/>
          <w:color w:val="000000" w:themeColor="text1"/>
          <w:sz w:val="16"/>
          <w:szCs w:val="16"/>
        </w:rPr>
        <w:t>устройством</w:t>
      </w:r>
      <w:r w:rsidRPr="003932BA">
        <w:rPr>
          <w:rFonts w:ascii="Times New Roman" w:hAnsi="Times New Roman" w:cs="Times New Roman"/>
          <w:color w:val="000000" w:themeColor="text1"/>
          <w:spacing w:val="74"/>
          <w:w w:val="150"/>
          <w:sz w:val="16"/>
          <w:szCs w:val="16"/>
        </w:rPr>
        <w:t xml:space="preserve"> </w:t>
      </w:r>
      <w:r w:rsidRPr="003932BA">
        <w:rPr>
          <w:rFonts w:ascii="Times New Roman" w:hAnsi="Times New Roman" w:cs="Times New Roman"/>
          <w:color w:val="000000" w:themeColor="text1"/>
          <w:spacing w:val="-2"/>
          <w:sz w:val="16"/>
          <w:szCs w:val="16"/>
        </w:rPr>
        <w:t xml:space="preserve">(принтером)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копирующим</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устройством.</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Лицо,</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ответственное</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за</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прием</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должно</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иметь</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настольную</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табличку с указанием фамилии, имени, отчества (последнее - при наличии) и должности.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 xml:space="preserve">При предоставлении муниципальной услуги инвалидам </w:t>
      </w:r>
      <w:r w:rsidRPr="003932BA">
        <w:rPr>
          <w:rFonts w:ascii="Times New Roman" w:hAnsi="Times New Roman" w:cs="Times New Roman"/>
          <w:color w:val="000000" w:themeColor="text1"/>
          <w:spacing w:val="-2"/>
          <w:sz w:val="16"/>
          <w:szCs w:val="16"/>
        </w:rPr>
        <w:t>обеспечиваются: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возможность</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беспрепятственного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доступа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объекту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(зданию,</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помещению), в котором предоставляется муниципальная услуга;</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w:t>
      </w:r>
      <w:r w:rsidRPr="003932BA">
        <w:rPr>
          <w:rFonts w:ascii="Times New Roman" w:hAnsi="Times New Roman" w:cs="Times New Roman"/>
          <w:color w:val="000000" w:themeColor="text1"/>
          <w:spacing w:val="29"/>
          <w:sz w:val="16"/>
          <w:szCs w:val="16"/>
        </w:rPr>
        <w:t xml:space="preserve"> </w:t>
      </w: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29"/>
          <w:sz w:val="16"/>
          <w:szCs w:val="16"/>
        </w:rPr>
        <w:t xml:space="preserve"> </w:t>
      </w:r>
      <w:r w:rsidRPr="003932BA">
        <w:rPr>
          <w:rFonts w:ascii="Times New Roman" w:hAnsi="Times New Roman" w:cs="Times New Roman"/>
          <w:color w:val="000000" w:themeColor="text1"/>
          <w:sz w:val="16"/>
          <w:szCs w:val="16"/>
        </w:rPr>
        <w:t>также</w:t>
      </w:r>
      <w:r w:rsidRPr="003932BA">
        <w:rPr>
          <w:rFonts w:ascii="Times New Roman" w:hAnsi="Times New Roman" w:cs="Times New Roman"/>
          <w:color w:val="000000" w:themeColor="text1"/>
          <w:spacing w:val="30"/>
          <w:sz w:val="16"/>
          <w:szCs w:val="16"/>
        </w:rPr>
        <w:t xml:space="preserve"> </w:t>
      </w:r>
      <w:r w:rsidRPr="003932BA">
        <w:rPr>
          <w:rFonts w:ascii="Times New Roman" w:hAnsi="Times New Roman" w:cs="Times New Roman"/>
          <w:color w:val="000000" w:themeColor="text1"/>
          <w:sz w:val="16"/>
          <w:szCs w:val="16"/>
        </w:rPr>
        <w:t>входа</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z w:val="16"/>
          <w:szCs w:val="16"/>
        </w:rPr>
        <w:t>такие</w:t>
      </w:r>
      <w:r w:rsidRPr="003932BA">
        <w:rPr>
          <w:rFonts w:ascii="Times New Roman" w:hAnsi="Times New Roman" w:cs="Times New Roman"/>
          <w:color w:val="000000" w:themeColor="text1"/>
          <w:spacing w:val="29"/>
          <w:sz w:val="16"/>
          <w:szCs w:val="16"/>
        </w:rPr>
        <w:t xml:space="preserve"> </w:t>
      </w:r>
      <w:r w:rsidRPr="003932BA">
        <w:rPr>
          <w:rFonts w:ascii="Times New Roman" w:hAnsi="Times New Roman" w:cs="Times New Roman"/>
          <w:color w:val="000000" w:themeColor="text1"/>
          <w:sz w:val="16"/>
          <w:szCs w:val="16"/>
        </w:rPr>
        <w:t>объекты</w:t>
      </w:r>
      <w:r w:rsidRPr="003932BA">
        <w:rPr>
          <w:rFonts w:ascii="Times New Roman" w:hAnsi="Times New Roman" w:cs="Times New Roman"/>
          <w:color w:val="000000" w:themeColor="text1"/>
          <w:spacing w:val="3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выхода</w:t>
      </w:r>
      <w:r w:rsidRPr="003932BA">
        <w:rPr>
          <w:rFonts w:ascii="Times New Roman" w:hAnsi="Times New Roman" w:cs="Times New Roman"/>
          <w:color w:val="000000" w:themeColor="text1"/>
          <w:spacing w:val="29"/>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z w:val="16"/>
          <w:szCs w:val="16"/>
        </w:rPr>
        <w:t>них,</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z w:val="16"/>
          <w:szCs w:val="16"/>
        </w:rPr>
        <w:t>посадки 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транспортное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средство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высадки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него,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том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числе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использование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кресл</w:t>
      </w:r>
      <w:proofErr w:type="gramStart"/>
      <w:r w:rsidRPr="003932BA">
        <w:rPr>
          <w:rFonts w:ascii="Times New Roman" w:hAnsi="Times New Roman" w:cs="Times New Roman"/>
          <w:color w:val="000000" w:themeColor="text1"/>
          <w:sz w:val="16"/>
          <w:szCs w:val="16"/>
        </w:rPr>
        <w:t>а-</w:t>
      </w:r>
      <w:proofErr w:type="gramEnd"/>
      <w:r w:rsidRPr="003932BA">
        <w:rPr>
          <w:rFonts w:ascii="Times New Roman" w:hAnsi="Times New Roman" w:cs="Times New Roman"/>
          <w:color w:val="000000" w:themeColor="text1"/>
          <w:sz w:val="16"/>
          <w:szCs w:val="16"/>
        </w:rPr>
        <w:t xml:space="preserve"> коляски;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сопровождение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инвалидов,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имеющих</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стойкие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расстройства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функции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зрения и самостоятельного передвижения;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надлежащее размещение оборудования и носителей информации, необходимых</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обеспечения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беспрепятственного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доступа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инвалидов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зданиям и</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помещениям,</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которых</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предоставляется</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муниципальная услуга, 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муниципальной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услуге</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учетом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ограничений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их жизнедеятельности;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дублирование необходимой для инвалидов звуковой и зрительной информации,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также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надписей,</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знаков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иной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текстовой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графической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информации знаками, выполненными рельефно-точечным шрифтом Брайля;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допуск</w:t>
      </w:r>
      <w:r w:rsidRPr="003932BA">
        <w:rPr>
          <w:rFonts w:ascii="Times New Roman" w:hAnsi="Times New Roman" w:cs="Times New Roman"/>
          <w:color w:val="000000" w:themeColor="text1"/>
          <w:spacing w:val="-9"/>
          <w:sz w:val="16"/>
          <w:szCs w:val="16"/>
        </w:rPr>
        <w:t xml:space="preserve"> </w:t>
      </w:r>
      <w:proofErr w:type="spellStart"/>
      <w:r w:rsidRPr="003932BA">
        <w:rPr>
          <w:rFonts w:ascii="Times New Roman" w:hAnsi="Times New Roman" w:cs="Times New Roman"/>
          <w:color w:val="000000" w:themeColor="text1"/>
          <w:sz w:val="16"/>
          <w:szCs w:val="16"/>
        </w:rPr>
        <w:t>сурдопереводчика</w:t>
      </w:r>
      <w:proofErr w:type="spellEnd"/>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6"/>
          <w:sz w:val="16"/>
          <w:szCs w:val="16"/>
        </w:rPr>
        <w:t xml:space="preserve"> </w:t>
      </w:r>
      <w:proofErr w:type="spellStart"/>
      <w:r w:rsidRPr="003932BA">
        <w:rPr>
          <w:rFonts w:ascii="Times New Roman" w:hAnsi="Times New Roman" w:cs="Times New Roman"/>
          <w:color w:val="000000" w:themeColor="text1"/>
          <w:spacing w:val="-2"/>
          <w:sz w:val="16"/>
          <w:szCs w:val="16"/>
        </w:rPr>
        <w:t>тифлосурдопереводчика</w:t>
      </w:r>
      <w:proofErr w:type="spellEnd"/>
      <w:r w:rsidRPr="003932BA">
        <w:rPr>
          <w:rFonts w:ascii="Times New Roman" w:hAnsi="Times New Roman" w:cs="Times New Roman"/>
          <w:color w:val="000000" w:themeColor="text1"/>
          <w:spacing w:val="-2"/>
          <w:sz w:val="16"/>
          <w:szCs w:val="16"/>
        </w:rPr>
        <w:t>;</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допуск</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собаки-проводника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наличии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документа,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подтверждающего ее специальное обучение, на объекты (здания, помещения), в которых предоставляются государственная (муниципальная) услуги;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A2521" w:rsidRPr="003932BA" w:rsidRDefault="003A2521" w:rsidP="003932BA">
      <w:pPr>
        <w:pStyle w:val="aff0"/>
        <w:tabs>
          <w:tab w:val="left" w:pos="10632"/>
        </w:tabs>
        <w:kinsoku w:val="0"/>
        <w:overflowPunct w:val="0"/>
        <w:spacing w:after="0"/>
        <w:ind w:right="-15"/>
        <w:jc w:val="both"/>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Показатели</w:t>
      </w:r>
      <w:r w:rsidRPr="003932BA">
        <w:rPr>
          <w:rFonts w:ascii="Times New Roman" w:hAnsi="Times New Roman" w:cs="Times New Roman"/>
          <w:b/>
          <w:color w:val="000000" w:themeColor="text1"/>
          <w:spacing w:val="-11"/>
          <w:sz w:val="16"/>
          <w:szCs w:val="16"/>
        </w:rPr>
        <w:t xml:space="preserve"> </w:t>
      </w:r>
      <w:r w:rsidRPr="003932BA">
        <w:rPr>
          <w:rFonts w:ascii="Times New Roman" w:hAnsi="Times New Roman" w:cs="Times New Roman"/>
          <w:b/>
          <w:color w:val="000000" w:themeColor="text1"/>
          <w:sz w:val="16"/>
          <w:szCs w:val="16"/>
        </w:rPr>
        <w:t>доступности</w:t>
      </w:r>
      <w:r w:rsidRPr="003932BA">
        <w:rPr>
          <w:rFonts w:ascii="Times New Roman" w:hAnsi="Times New Roman" w:cs="Times New Roman"/>
          <w:b/>
          <w:color w:val="000000" w:themeColor="text1"/>
          <w:spacing w:val="-9"/>
          <w:sz w:val="16"/>
          <w:szCs w:val="16"/>
        </w:rPr>
        <w:t xml:space="preserve"> </w:t>
      </w:r>
      <w:r w:rsidRPr="003932BA">
        <w:rPr>
          <w:rFonts w:ascii="Times New Roman" w:hAnsi="Times New Roman" w:cs="Times New Roman"/>
          <w:b/>
          <w:color w:val="000000" w:themeColor="text1"/>
          <w:sz w:val="16"/>
          <w:szCs w:val="16"/>
        </w:rPr>
        <w:t>и</w:t>
      </w:r>
      <w:r w:rsidRPr="003932BA">
        <w:rPr>
          <w:rFonts w:ascii="Times New Roman" w:hAnsi="Times New Roman" w:cs="Times New Roman"/>
          <w:b/>
          <w:color w:val="000000" w:themeColor="text1"/>
          <w:spacing w:val="-9"/>
          <w:sz w:val="16"/>
          <w:szCs w:val="16"/>
        </w:rPr>
        <w:t xml:space="preserve"> </w:t>
      </w:r>
      <w:r w:rsidRPr="003932BA">
        <w:rPr>
          <w:rFonts w:ascii="Times New Roman" w:hAnsi="Times New Roman" w:cs="Times New Roman"/>
          <w:b/>
          <w:color w:val="000000" w:themeColor="text1"/>
          <w:sz w:val="16"/>
          <w:szCs w:val="16"/>
        </w:rPr>
        <w:t>качества</w:t>
      </w:r>
      <w:r w:rsidRPr="003932BA">
        <w:rPr>
          <w:rFonts w:ascii="Times New Roman" w:hAnsi="Times New Roman" w:cs="Times New Roman"/>
          <w:b/>
          <w:color w:val="000000" w:themeColor="text1"/>
          <w:spacing w:val="-7"/>
          <w:sz w:val="16"/>
          <w:szCs w:val="16"/>
        </w:rPr>
        <w:t xml:space="preserve"> </w:t>
      </w:r>
      <w:r w:rsidRPr="003932BA">
        <w:rPr>
          <w:rFonts w:ascii="Times New Roman" w:hAnsi="Times New Roman" w:cs="Times New Roman"/>
          <w:b/>
          <w:color w:val="000000" w:themeColor="text1"/>
          <w:sz w:val="16"/>
          <w:szCs w:val="16"/>
        </w:rPr>
        <w:t>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2.24. Основными показателями доступности предоставления муниципальной услуги являются:</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2.24.2. доступность электронных форм документов, необходимых для предоставления 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2.25.3. возможность подачи заявления на получение муниципальной услуги и документов в электронной форме;</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2.25.4. предоставление муниципальной услуги в </w:t>
      </w:r>
      <w:r w:rsidRPr="003932BA">
        <w:rPr>
          <w:rFonts w:ascii="Times New Roman" w:hAnsi="Times New Roman" w:cs="Times New Roman"/>
          <w:color w:val="000000" w:themeColor="text1"/>
          <w:spacing w:val="-2"/>
          <w:sz w:val="16"/>
          <w:szCs w:val="16"/>
        </w:rPr>
        <w:t>соответствии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pacing w:val="-2"/>
          <w:sz w:val="16"/>
          <w:szCs w:val="16"/>
        </w:rPr>
        <w:t>с</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вариантом</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предоставления</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pacing w:val="-2"/>
          <w:sz w:val="16"/>
          <w:szCs w:val="16"/>
        </w:rPr>
        <w:t>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2.25.5.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2.26.6. возможность</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получения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Заявителем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уведомлений</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предоставлении муниципальной услуги с помощью ЕПГУ.</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получения</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информации</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10"/>
          <w:sz w:val="16"/>
          <w:szCs w:val="16"/>
        </w:rPr>
        <w:t>о</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4"/>
          <w:sz w:val="16"/>
          <w:szCs w:val="16"/>
        </w:rPr>
        <w:t>ходе</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 xml:space="preserve">предоставления </w:t>
      </w:r>
      <w:r w:rsidRPr="003932BA">
        <w:rPr>
          <w:rFonts w:ascii="Times New Roman" w:hAnsi="Times New Roman" w:cs="Times New Roman"/>
          <w:color w:val="000000" w:themeColor="text1"/>
          <w:sz w:val="16"/>
          <w:szCs w:val="16"/>
        </w:rPr>
        <w:t>Государственной услуги, в том числе с использованием сети «Интернет».</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2.27. </w:t>
      </w:r>
      <w:r w:rsidRPr="003932BA">
        <w:rPr>
          <w:rFonts w:ascii="Times New Roman" w:hAnsi="Times New Roman" w:cs="Times New Roman"/>
          <w:color w:val="000000" w:themeColor="text1"/>
          <w:spacing w:val="-2"/>
          <w:sz w:val="16"/>
          <w:szCs w:val="16"/>
        </w:rPr>
        <w:t xml:space="preserve">Основными показателями качества предоставления муниципальной услуги </w:t>
      </w:r>
      <w:r w:rsidRPr="003932BA">
        <w:rPr>
          <w:rFonts w:ascii="Times New Roman" w:hAnsi="Times New Roman" w:cs="Times New Roman"/>
          <w:color w:val="000000" w:themeColor="text1"/>
          <w:sz w:val="16"/>
          <w:szCs w:val="16"/>
        </w:rPr>
        <w:t>являются:</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2.27.1. Своевременность предоставления муниципальной услуги в соответствии со стандартом ее</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предоставления, установленным настоящим Административным регламентом.</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2.27.2. Минимально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возможное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количество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взаимодействий</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гражданина</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с должностными лицами, участвующими в предоставлении 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2.27.3. Отсутствие обоснованных жалоб на действия (бездействие) сотрудников и их некорректное (невнимательное) отношение к заявителям.</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2.27.4. Отсутствие нарушений установленных сроков в процессе предоставления 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2.27.5. Отсутствие заявлений об оспаривании решений, действий (бездействия) Уполномоченного органа, его должностных лиц, принимаемых (совершенных)</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 xml:space="preserve">муниципальной услуги, по </w:t>
      </w:r>
      <w:proofErr w:type="gramStart"/>
      <w:r w:rsidRPr="003932BA">
        <w:rPr>
          <w:rFonts w:ascii="Times New Roman" w:hAnsi="Times New Roman" w:cs="Times New Roman"/>
          <w:color w:val="000000" w:themeColor="text1"/>
          <w:sz w:val="16"/>
          <w:szCs w:val="16"/>
        </w:rPr>
        <w:t>итогам</w:t>
      </w:r>
      <w:proofErr w:type="gramEnd"/>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рассмотрения которых вынесены решения</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об удовлетворении (частичном удовлетворении) требований заявителей.</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Иные</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требования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2.28. Услуги, являющиеся обязательными и необходимыми для предоставления муниципальной услуги, отсутствуют.</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2.29. Информационные системы, используемые для предоставления муниципальной услуги, не предусмотрены.</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10"/>
        <w:keepNext w:val="0"/>
        <w:widowControl w:val="0"/>
        <w:tabs>
          <w:tab w:val="left" w:pos="1694"/>
          <w:tab w:val="left" w:pos="10632"/>
        </w:tabs>
        <w:kinsoku w:val="0"/>
        <w:overflowPunct w:val="0"/>
        <w:autoSpaceDE w:val="0"/>
        <w:autoSpaceDN w:val="0"/>
        <w:adjustRightInd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lang w:val="en-US"/>
        </w:rPr>
        <w:t>III</w:t>
      </w:r>
      <w:r w:rsidRPr="003932BA">
        <w:rPr>
          <w:rFonts w:ascii="Times New Roman" w:hAnsi="Times New Roman" w:cs="Times New Roman"/>
          <w:color w:val="000000" w:themeColor="text1"/>
          <w:sz w:val="16"/>
          <w:szCs w:val="16"/>
        </w:rPr>
        <w:t>. Состав,</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последовательность</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сроки</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выполнения</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b/>
          <w:bCs/>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jc w:val="center"/>
        <w:rPr>
          <w:rFonts w:ascii="Times New Roman" w:hAnsi="Times New Roman" w:cs="Times New Roman"/>
          <w:b/>
          <w:bCs/>
          <w:color w:val="000000" w:themeColor="text1"/>
          <w:spacing w:val="-2"/>
          <w:sz w:val="16"/>
          <w:szCs w:val="16"/>
        </w:rPr>
      </w:pPr>
      <w:r w:rsidRPr="003932BA">
        <w:rPr>
          <w:rFonts w:ascii="Times New Roman" w:hAnsi="Times New Roman" w:cs="Times New Roman"/>
          <w:b/>
          <w:bCs/>
          <w:color w:val="000000" w:themeColor="text1"/>
          <w:sz w:val="16"/>
          <w:szCs w:val="16"/>
        </w:rPr>
        <w:t>Исчерпывающий</w:t>
      </w:r>
      <w:r w:rsidRPr="003932BA">
        <w:rPr>
          <w:rFonts w:ascii="Times New Roman" w:hAnsi="Times New Roman" w:cs="Times New Roman"/>
          <w:b/>
          <w:bCs/>
          <w:color w:val="000000" w:themeColor="text1"/>
          <w:spacing w:val="-10"/>
          <w:sz w:val="16"/>
          <w:szCs w:val="16"/>
        </w:rPr>
        <w:t xml:space="preserve"> </w:t>
      </w:r>
      <w:r w:rsidRPr="003932BA">
        <w:rPr>
          <w:rFonts w:ascii="Times New Roman" w:hAnsi="Times New Roman" w:cs="Times New Roman"/>
          <w:b/>
          <w:bCs/>
          <w:color w:val="000000" w:themeColor="text1"/>
          <w:sz w:val="16"/>
          <w:szCs w:val="16"/>
        </w:rPr>
        <w:t>перечень</w:t>
      </w:r>
      <w:r w:rsidRPr="003932BA">
        <w:rPr>
          <w:rFonts w:ascii="Times New Roman" w:hAnsi="Times New Roman" w:cs="Times New Roman"/>
          <w:b/>
          <w:bCs/>
          <w:color w:val="000000" w:themeColor="text1"/>
          <w:spacing w:val="-10"/>
          <w:sz w:val="16"/>
          <w:szCs w:val="16"/>
        </w:rPr>
        <w:t xml:space="preserve"> </w:t>
      </w:r>
      <w:r w:rsidRPr="003932BA">
        <w:rPr>
          <w:rFonts w:ascii="Times New Roman" w:hAnsi="Times New Roman" w:cs="Times New Roman"/>
          <w:b/>
          <w:bCs/>
          <w:color w:val="000000" w:themeColor="text1"/>
          <w:sz w:val="16"/>
          <w:szCs w:val="16"/>
        </w:rPr>
        <w:t>административных</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pacing w:val="-2"/>
          <w:sz w:val="16"/>
          <w:szCs w:val="16"/>
        </w:rPr>
        <w:t>процедур</w:t>
      </w:r>
    </w:p>
    <w:p w:rsidR="003A2521" w:rsidRPr="003932BA" w:rsidRDefault="003A2521" w:rsidP="003932BA">
      <w:pPr>
        <w:pStyle w:val="ad"/>
        <w:tabs>
          <w:tab w:val="left" w:pos="18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3.1. Предоставление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муниципальной услуги включает</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 себя следующие административные процедуры:</w:t>
      </w:r>
    </w:p>
    <w:p w:rsidR="003A2521" w:rsidRPr="003932BA" w:rsidRDefault="003A2521" w:rsidP="003932BA">
      <w:pPr>
        <w:pStyle w:val="ad"/>
        <w:tabs>
          <w:tab w:val="left" w:pos="18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прием и проверка комплектности документов на наличие/отсутствие оснований для отказа в приеме документов:</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проверка направленного Заявителем Заявления и документов, представленных для получения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б)</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получение</w:t>
      </w:r>
      <w:r w:rsidRPr="003932BA">
        <w:rPr>
          <w:rFonts w:ascii="Times New Roman" w:hAnsi="Times New Roman" w:cs="Times New Roman"/>
          <w:color w:val="000000" w:themeColor="text1"/>
          <w:spacing w:val="53"/>
          <w:w w:val="150"/>
          <w:sz w:val="16"/>
          <w:szCs w:val="16"/>
        </w:rPr>
        <w:t xml:space="preserve"> </w:t>
      </w:r>
      <w:r w:rsidRPr="003932BA">
        <w:rPr>
          <w:rFonts w:ascii="Times New Roman" w:hAnsi="Times New Roman" w:cs="Times New Roman"/>
          <w:color w:val="000000" w:themeColor="text1"/>
          <w:sz w:val="16"/>
          <w:szCs w:val="16"/>
        </w:rPr>
        <w:t>сведений</w:t>
      </w:r>
      <w:r w:rsidRPr="003932BA">
        <w:rPr>
          <w:rFonts w:ascii="Times New Roman" w:hAnsi="Times New Roman" w:cs="Times New Roman"/>
          <w:color w:val="000000" w:themeColor="text1"/>
          <w:spacing w:val="56"/>
          <w:w w:val="150"/>
          <w:sz w:val="16"/>
          <w:szCs w:val="16"/>
        </w:rPr>
        <w:t xml:space="preserve"> </w:t>
      </w:r>
      <w:r w:rsidRPr="003932BA">
        <w:rPr>
          <w:rFonts w:ascii="Times New Roman" w:hAnsi="Times New Roman" w:cs="Times New Roman"/>
          <w:color w:val="000000" w:themeColor="text1"/>
          <w:sz w:val="16"/>
          <w:szCs w:val="16"/>
        </w:rPr>
        <w:t>посредством</w:t>
      </w:r>
      <w:r w:rsidRPr="003932BA">
        <w:rPr>
          <w:rFonts w:ascii="Times New Roman" w:hAnsi="Times New Roman" w:cs="Times New Roman"/>
          <w:color w:val="000000" w:themeColor="text1"/>
          <w:spacing w:val="53"/>
          <w:w w:val="150"/>
          <w:sz w:val="16"/>
          <w:szCs w:val="16"/>
        </w:rPr>
        <w:t xml:space="preserve"> </w:t>
      </w:r>
      <w:r w:rsidRPr="003932BA">
        <w:rPr>
          <w:rFonts w:ascii="Times New Roman" w:hAnsi="Times New Roman" w:cs="Times New Roman"/>
          <w:color w:val="000000" w:themeColor="text1"/>
          <w:sz w:val="16"/>
          <w:szCs w:val="16"/>
        </w:rPr>
        <w:t>межведомственного</w:t>
      </w:r>
      <w:r w:rsidRPr="003932BA">
        <w:rPr>
          <w:rFonts w:ascii="Times New Roman" w:hAnsi="Times New Roman" w:cs="Times New Roman"/>
          <w:color w:val="000000" w:themeColor="text1"/>
          <w:spacing w:val="54"/>
          <w:w w:val="150"/>
          <w:sz w:val="16"/>
          <w:szCs w:val="16"/>
        </w:rPr>
        <w:t xml:space="preserve"> </w:t>
      </w:r>
      <w:r w:rsidRPr="003932BA">
        <w:rPr>
          <w:rFonts w:ascii="Times New Roman" w:hAnsi="Times New Roman" w:cs="Times New Roman"/>
          <w:color w:val="000000" w:themeColor="text1"/>
          <w:spacing w:val="-2"/>
          <w:sz w:val="16"/>
          <w:szCs w:val="16"/>
        </w:rPr>
        <w:t xml:space="preserve">информационного </w:t>
      </w:r>
      <w:r w:rsidRPr="003932BA">
        <w:rPr>
          <w:rFonts w:ascii="Times New Roman" w:hAnsi="Times New Roman" w:cs="Times New Roman"/>
          <w:color w:val="000000" w:themeColor="text1"/>
          <w:sz w:val="16"/>
          <w:szCs w:val="16"/>
        </w:rPr>
        <w:t>взаимодействия,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том</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числе</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использованием</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СМЭВ:</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направление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межведомственных</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запросов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органы</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pacing w:val="-2"/>
          <w:sz w:val="16"/>
          <w:szCs w:val="16"/>
        </w:rPr>
        <w:t>организации;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б)</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получение ответов на межведомственные запросы, формирование полного комплекта документов;</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 рассмотрение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сведений:</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проверка соответствия документов и сведений требованиям нормативных правовых актов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 принятие решения о предоставлении муниципальной услуги</w:t>
      </w:r>
      <w:r w:rsidRPr="003932BA">
        <w:rPr>
          <w:rFonts w:ascii="Times New Roman" w:hAnsi="Times New Roman" w:cs="Times New Roman"/>
          <w:color w:val="000000" w:themeColor="text1"/>
          <w:spacing w:val="-2"/>
          <w:sz w:val="16"/>
          <w:szCs w:val="16"/>
        </w:rPr>
        <w:t>:</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 xml:space="preserve">принятие решения о предоставление или </w:t>
      </w:r>
      <w:proofErr w:type="gramStart"/>
      <w:r w:rsidRPr="003932BA">
        <w:rPr>
          <w:rFonts w:ascii="Times New Roman" w:hAnsi="Times New Roman" w:cs="Times New Roman"/>
          <w:color w:val="000000" w:themeColor="text1"/>
          <w:sz w:val="16"/>
          <w:szCs w:val="16"/>
        </w:rPr>
        <w:t>отказе</w:t>
      </w:r>
      <w:proofErr w:type="gramEnd"/>
      <w:r w:rsidRPr="003932BA">
        <w:rPr>
          <w:rFonts w:ascii="Times New Roman" w:hAnsi="Times New Roman" w:cs="Times New Roman"/>
          <w:color w:val="000000" w:themeColor="text1"/>
          <w:sz w:val="16"/>
          <w:szCs w:val="16"/>
        </w:rPr>
        <w:t xml:space="preserve"> в предоставлении муниципальной услуги с направлением Заявителю соответствующего уведомления;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б)</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 xml:space="preserve">направление Заявителю результата муниципальной услуги, подписанного уполномоченным должностным лицом Уполномоченного </w:t>
      </w:r>
      <w:r w:rsidRPr="003932BA">
        <w:rPr>
          <w:rFonts w:ascii="Times New Roman" w:hAnsi="Times New Roman" w:cs="Times New Roman"/>
          <w:color w:val="000000" w:themeColor="text1"/>
          <w:spacing w:val="-2"/>
          <w:sz w:val="16"/>
          <w:szCs w:val="16"/>
        </w:rPr>
        <w:t>органа;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5) </w:t>
      </w:r>
      <w:r w:rsidRPr="003932BA">
        <w:rPr>
          <w:rFonts w:ascii="Times New Roman" w:hAnsi="Times New Roman" w:cs="Times New Roman"/>
          <w:color w:val="000000" w:themeColor="text1"/>
          <w:sz w:val="16"/>
          <w:szCs w:val="16"/>
        </w:rPr>
        <w:t>выдача</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результата</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(независимо</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от</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выбора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Заявителю):</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регистрация результата предоставления муниципальной услуги</w:t>
      </w:r>
      <w:r w:rsidRPr="003932BA">
        <w:rPr>
          <w:rFonts w:ascii="Times New Roman" w:hAnsi="Times New Roman" w:cs="Times New Roman"/>
          <w:color w:val="000000" w:themeColor="text1"/>
          <w:spacing w:val="-2"/>
          <w:sz w:val="16"/>
          <w:szCs w:val="16"/>
        </w:rPr>
        <w:t>.</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3.2. </w:t>
      </w:r>
      <w:r w:rsidRPr="003932BA">
        <w:rPr>
          <w:rFonts w:ascii="Times New Roman" w:hAnsi="Times New Roman" w:cs="Times New Roman"/>
          <w:color w:val="000000" w:themeColor="text1"/>
          <w:sz w:val="16"/>
          <w:szCs w:val="16"/>
        </w:rPr>
        <w:t>Описание</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административных</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процедур</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муниципальной услуги представлено в Приложении № 6 к настоящему Административному регламенту.</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Перечень</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административных</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процедур</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(действий)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предоставлении муниципальной услуги в электронной форме</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3.3. При</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предоставлении</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муниципальной услуги</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в электронной форме заявителю обеспечиваются: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получение информации о порядке и сроках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формирование</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pacing w:val="-2"/>
          <w:sz w:val="16"/>
          <w:szCs w:val="16"/>
        </w:rPr>
        <w:t>заявления;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прием</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регистрация</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Уполномоченным</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органом</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иных</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документов, необходимых для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получение результата предоставления муниципальной услуги</w:t>
      </w:r>
      <w:r w:rsidRPr="003932BA">
        <w:rPr>
          <w:rFonts w:ascii="Times New Roman" w:hAnsi="Times New Roman" w:cs="Times New Roman"/>
          <w:color w:val="000000" w:themeColor="text1"/>
          <w:spacing w:val="-2"/>
          <w:sz w:val="16"/>
          <w:szCs w:val="16"/>
        </w:rPr>
        <w:t>;</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получение</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сведений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ходе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рассмотрения</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заявления;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осуществление оценки качества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567"/>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Порядок</w:t>
      </w:r>
      <w:r w:rsidRPr="003932BA">
        <w:rPr>
          <w:rFonts w:ascii="Times New Roman" w:hAnsi="Times New Roman" w:cs="Times New Roman"/>
          <w:b/>
          <w:color w:val="000000" w:themeColor="text1"/>
          <w:spacing w:val="-10"/>
          <w:sz w:val="16"/>
          <w:szCs w:val="16"/>
        </w:rPr>
        <w:t xml:space="preserve"> </w:t>
      </w:r>
      <w:r w:rsidRPr="003932BA">
        <w:rPr>
          <w:rFonts w:ascii="Times New Roman" w:hAnsi="Times New Roman" w:cs="Times New Roman"/>
          <w:b/>
          <w:color w:val="000000" w:themeColor="text1"/>
          <w:sz w:val="16"/>
          <w:szCs w:val="16"/>
        </w:rPr>
        <w:t>осуществления</w:t>
      </w:r>
      <w:r w:rsidRPr="003932BA">
        <w:rPr>
          <w:rFonts w:ascii="Times New Roman" w:hAnsi="Times New Roman" w:cs="Times New Roman"/>
          <w:b/>
          <w:color w:val="000000" w:themeColor="text1"/>
          <w:spacing w:val="-11"/>
          <w:sz w:val="16"/>
          <w:szCs w:val="16"/>
        </w:rPr>
        <w:t xml:space="preserve"> </w:t>
      </w:r>
      <w:r w:rsidRPr="003932BA">
        <w:rPr>
          <w:rFonts w:ascii="Times New Roman" w:hAnsi="Times New Roman" w:cs="Times New Roman"/>
          <w:b/>
          <w:color w:val="000000" w:themeColor="text1"/>
          <w:sz w:val="16"/>
          <w:szCs w:val="16"/>
        </w:rPr>
        <w:t>административных</w:t>
      </w:r>
      <w:r w:rsidRPr="003932BA">
        <w:rPr>
          <w:rFonts w:ascii="Times New Roman" w:hAnsi="Times New Roman" w:cs="Times New Roman"/>
          <w:b/>
          <w:color w:val="000000" w:themeColor="text1"/>
          <w:spacing w:val="-8"/>
          <w:sz w:val="16"/>
          <w:szCs w:val="16"/>
        </w:rPr>
        <w:t xml:space="preserve"> </w:t>
      </w:r>
      <w:r w:rsidRPr="003932BA">
        <w:rPr>
          <w:rFonts w:ascii="Times New Roman" w:hAnsi="Times New Roman" w:cs="Times New Roman"/>
          <w:b/>
          <w:color w:val="000000" w:themeColor="text1"/>
          <w:sz w:val="16"/>
          <w:szCs w:val="16"/>
        </w:rPr>
        <w:t>процедур</w:t>
      </w:r>
      <w:r w:rsidRPr="003932BA">
        <w:rPr>
          <w:rFonts w:ascii="Times New Roman" w:hAnsi="Times New Roman" w:cs="Times New Roman"/>
          <w:b/>
          <w:color w:val="000000" w:themeColor="text1"/>
          <w:spacing w:val="-9"/>
          <w:sz w:val="16"/>
          <w:szCs w:val="16"/>
        </w:rPr>
        <w:t xml:space="preserve"> </w:t>
      </w:r>
      <w:r w:rsidRPr="003932BA">
        <w:rPr>
          <w:rFonts w:ascii="Times New Roman" w:hAnsi="Times New Roman" w:cs="Times New Roman"/>
          <w:b/>
          <w:color w:val="000000" w:themeColor="text1"/>
          <w:sz w:val="16"/>
          <w:szCs w:val="16"/>
        </w:rPr>
        <w:t>(действий) в электронной форме</w:t>
      </w:r>
    </w:p>
    <w:p w:rsidR="003A2521" w:rsidRPr="003932BA" w:rsidRDefault="003A2521" w:rsidP="003932BA">
      <w:pPr>
        <w:pStyle w:val="ad"/>
        <w:tabs>
          <w:tab w:val="left" w:pos="177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3.4. Исчерпывающий порядок осуществления административных процедур (действий) в электронной форме.</w:t>
      </w:r>
    </w:p>
    <w:p w:rsidR="003A2521" w:rsidRPr="003932BA" w:rsidRDefault="003A2521" w:rsidP="003932BA">
      <w:pPr>
        <w:pStyle w:val="ad"/>
        <w:tabs>
          <w:tab w:val="left" w:pos="177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3.4.1. Формирование</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pacing w:val="-2"/>
          <w:sz w:val="16"/>
          <w:szCs w:val="16"/>
        </w:rPr>
        <w:t>заявления.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Формирование заявления осуществляется посредством заполнения электронной формы</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заявления на ЕПГУ</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без</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необходимости дополнительной подачи заявления в какой-либо иной форме.</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некорректно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заполненного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поля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электронной</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формы</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заявитель уведомляется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характере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выявленной</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ошибки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порядке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ее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устранения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посредством информационного сообщения непосредственно в электронной форме заявления.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формировании</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заявителю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обеспечивается: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 xml:space="preserve">б) возможность печати на бумажном носителе копии электронной формы </w:t>
      </w:r>
      <w:r w:rsidRPr="003932BA">
        <w:rPr>
          <w:rFonts w:ascii="Times New Roman" w:hAnsi="Times New Roman" w:cs="Times New Roman"/>
          <w:color w:val="000000" w:themeColor="text1"/>
          <w:spacing w:val="-2"/>
          <w:sz w:val="16"/>
          <w:szCs w:val="16"/>
        </w:rPr>
        <w:t>заявления;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сохранение</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ранее</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введенных</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электронную</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форму</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г)</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возможность</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вернуться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любой</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этапов</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заполнения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электронной</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формы заявления без </w:t>
      </w:r>
      <w:proofErr w:type="gramStart"/>
      <w:r w:rsidRPr="003932BA">
        <w:rPr>
          <w:rFonts w:ascii="Times New Roman" w:hAnsi="Times New Roman" w:cs="Times New Roman"/>
          <w:color w:val="000000" w:themeColor="text1"/>
          <w:sz w:val="16"/>
          <w:szCs w:val="16"/>
        </w:rPr>
        <w:t>потери</w:t>
      </w:r>
      <w:proofErr w:type="gramEnd"/>
      <w:r w:rsidRPr="003932BA">
        <w:rPr>
          <w:rFonts w:ascii="Times New Roman" w:hAnsi="Times New Roman" w:cs="Times New Roman"/>
          <w:color w:val="000000" w:themeColor="text1"/>
          <w:sz w:val="16"/>
          <w:szCs w:val="16"/>
        </w:rPr>
        <w:t xml:space="preserve"> ранее введенной информации;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возможность доступа заявителя на ЕПГУ к ранее поданным им заявлениям 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течение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не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менее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одного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года,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также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частично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сформированных</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заявлений</w:t>
      </w:r>
      <w:r w:rsidRPr="003932BA">
        <w:rPr>
          <w:rFonts w:ascii="Times New Roman" w:hAnsi="Times New Roman" w:cs="Times New Roman"/>
          <w:color w:val="000000" w:themeColor="text1"/>
          <w:spacing w:val="66"/>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 течение не менее 3 месяцев.</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Сформированное и подписанное </w:t>
      </w:r>
      <w:proofErr w:type="gramStart"/>
      <w:r w:rsidRPr="003932BA">
        <w:rPr>
          <w:rFonts w:ascii="Times New Roman" w:hAnsi="Times New Roman" w:cs="Times New Roman"/>
          <w:color w:val="000000" w:themeColor="text1"/>
          <w:sz w:val="16"/>
          <w:szCs w:val="16"/>
        </w:rPr>
        <w:t>заявление</w:t>
      </w:r>
      <w:proofErr w:type="gramEnd"/>
      <w:r w:rsidRPr="003932BA">
        <w:rPr>
          <w:rFonts w:ascii="Times New Roman" w:hAnsi="Times New Roman" w:cs="Times New Roman"/>
          <w:color w:val="000000" w:themeColor="text1"/>
          <w:sz w:val="16"/>
          <w:szCs w:val="16"/>
        </w:rPr>
        <w:t xml:space="preserve"> и иные документы, необходимые для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муниципальной услуги,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направляются в Уполномоченный орган посредством ЕПГУ.</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3.4.2. Уполномоченный орган обеспечивает в сроки, указанные в пунктах 2.21 и 2.22 настоящего Административного регламента: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 прием документов, необходимых для предоставления муниципальной услуги,</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направление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заявителю</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электронного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сообщения</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о поступлении заявления;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б)</w:t>
      </w:r>
      <w:r w:rsidRPr="003932BA">
        <w:rPr>
          <w:rFonts w:ascii="Times New Roman" w:hAnsi="Times New Roman" w:cs="Times New Roman"/>
          <w:color w:val="000000" w:themeColor="text1"/>
          <w:spacing w:val="66"/>
          <w:sz w:val="16"/>
          <w:szCs w:val="16"/>
        </w:rPr>
        <w:t xml:space="preserve"> </w:t>
      </w:r>
      <w:r w:rsidRPr="003932BA">
        <w:rPr>
          <w:rFonts w:ascii="Times New Roman" w:hAnsi="Times New Roman" w:cs="Times New Roman"/>
          <w:color w:val="000000" w:themeColor="text1"/>
          <w:sz w:val="16"/>
          <w:szCs w:val="16"/>
        </w:rPr>
        <w:t>регистрацию</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направление</w:t>
      </w:r>
      <w:r w:rsidRPr="003932BA">
        <w:rPr>
          <w:rFonts w:ascii="Times New Roman" w:hAnsi="Times New Roman" w:cs="Times New Roman"/>
          <w:color w:val="000000" w:themeColor="text1"/>
          <w:spacing w:val="66"/>
          <w:w w:val="150"/>
          <w:sz w:val="16"/>
          <w:szCs w:val="16"/>
        </w:rPr>
        <w:t xml:space="preserve"> </w:t>
      </w:r>
      <w:r w:rsidRPr="003932BA">
        <w:rPr>
          <w:rFonts w:ascii="Times New Roman" w:hAnsi="Times New Roman" w:cs="Times New Roman"/>
          <w:color w:val="000000" w:themeColor="text1"/>
          <w:sz w:val="16"/>
          <w:szCs w:val="16"/>
        </w:rPr>
        <w:t>Заявителю</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уведомления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 регистрации заявления либо об отказе в приеме документов, необходимых для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3.4.3. </w:t>
      </w:r>
      <w:proofErr w:type="gramStart"/>
      <w:r w:rsidRPr="003932BA">
        <w:rPr>
          <w:rFonts w:ascii="Times New Roman" w:hAnsi="Times New Roman" w:cs="Times New Roman"/>
          <w:color w:val="000000" w:themeColor="text1"/>
          <w:sz w:val="16"/>
          <w:szCs w:val="16"/>
        </w:rPr>
        <w:t>Электронное</w:t>
      </w:r>
      <w:r w:rsidRPr="003932BA">
        <w:rPr>
          <w:rFonts w:ascii="Times New Roman" w:hAnsi="Times New Roman" w:cs="Times New Roman"/>
          <w:color w:val="000000" w:themeColor="text1"/>
          <w:spacing w:val="39"/>
          <w:sz w:val="16"/>
          <w:szCs w:val="16"/>
        </w:rPr>
        <w:t xml:space="preserve"> </w:t>
      </w:r>
      <w:r w:rsidRPr="003932BA">
        <w:rPr>
          <w:rFonts w:ascii="Times New Roman" w:hAnsi="Times New Roman" w:cs="Times New Roman"/>
          <w:color w:val="000000" w:themeColor="text1"/>
          <w:sz w:val="16"/>
          <w:szCs w:val="16"/>
        </w:rPr>
        <w:t>заявление</w:t>
      </w:r>
      <w:r w:rsidRPr="003932BA">
        <w:rPr>
          <w:rFonts w:ascii="Times New Roman" w:hAnsi="Times New Roman" w:cs="Times New Roman"/>
          <w:color w:val="000000" w:themeColor="text1"/>
          <w:spacing w:val="37"/>
          <w:sz w:val="16"/>
          <w:szCs w:val="16"/>
        </w:rPr>
        <w:t xml:space="preserve"> </w:t>
      </w:r>
      <w:r w:rsidRPr="003932BA">
        <w:rPr>
          <w:rFonts w:ascii="Times New Roman" w:hAnsi="Times New Roman" w:cs="Times New Roman"/>
          <w:color w:val="000000" w:themeColor="text1"/>
          <w:sz w:val="16"/>
          <w:szCs w:val="16"/>
        </w:rPr>
        <w:t>становится</w:t>
      </w:r>
      <w:r w:rsidRPr="003932BA">
        <w:rPr>
          <w:rFonts w:ascii="Times New Roman" w:hAnsi="Times New Roman" w:cs="Times New Roman"/>
          <w:color w:val="000000" w:themeColor="text1"/>
          <w:spacing w:val="38"/>
          <w:sz w:val="16"/>
          <w:szCs w:val="16"/>
        </w:rPr>
        <w:t xml:space="preserve"> </w:t>
      </w:r>
      <w:r w:rsidRPr="003932BA">
        <w:rPr>
          <w:rFonts w:ascii="Times New Roman" w:hAnsi="Times New Roman" w:cs="Times New Roman"/>
          <w:color w:val="000000" w:themeColor="text1"/>
          <w:sz w:val="16"/>
          <w:szCs w:val="16"/>
        </w:rPr>
        <w:t>доступным</w:t>
      </w:r>
      <w:r w:rsidRPr="003932BA">
        <w:rPr>
          <w:rFonts w:ascii="Times New Roman" w:hAnsi="Times New Roman" w:cs="Times New Roman"/>
          <w:color w:val="000000" w:themeColor="text1"/>
          <w:spacing w:val="38"/>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37"/>
          <w:sz w:val="16"/>
          <w:szCs w:val="16"/>
        </w:rPr>
        <w:t xml:space="preserve"> </w:t>
      </w:r>
      <w:r w:rsidRPr="003932BA">
        <w:rPr>
          <w:rFonts w:ascii="Times New Roman" w:hAnsi="Times New Roman" w:cs="Times New Roman"/>
          <w:color w:val="000000" w:themeColor="text1"/>
          <w:sz w:val="16"/>
          <w:szCs w:val="16"/>
        </w:rPr>
        <w:t>должностного</w:t>
      </w:r>
      <w:r w:rsidRPr="003932BA">
        <w:rPr>
          <w:rFonts w:ascii="Times New Roman" w:hAnsi="Times New Roman" w:cs="Times New Roman"/>
          <w:color w:val="000000" w:themeColor="text1"/>
          <w:spacing w:val="39"/>
          <w:sz w:val="16"/>
          <w:szCs w:val="16"/>
        </w:rPr>
        <w:t xml:space="preserve"> </w:t>
      </w:r>
      <w:r w:rsidRPr="003932BA">
        <w:rPr>
          <w:rFonts w:ascii="Times New Roman" w:hAnsi="Times New Roman" w:cs="Times New Roman"/>
          <w:color w:val="000000" w:themeColor="text1"/>
          <w:sz w:val="16"/>
          <w:szCs w:val="16"/>
        </w:rPr>
        <w:t>лица Уполномоченного</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органа,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ответственного</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за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прием</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регистрацию</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(далее</w:t>
      </w:r>
      <w:proofErr w:type="gramEnd"/>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34"/>
          <w:sz w:val="16"/>
          <w:szCs w:val="16"/>
        </w:rPr>
        <w:t xml:space="preserve"> </w:t>
      </w:r>
      <w:r w:rsidRPr="003932BA">
        <w:rPr>
          <w:rFonts w:ascii="Times New Roman" w:hAnsi="Times New Roman" w:cs="Times New Roman"/>
          <w:color w:val="000000" w:themeColor="text1"/>
          <w:sz w:val="16"/>
          <w:szCs w:val="16"/>
        </w:rPr>
        <w:t>ответственное</w:t>
      </w:r>
      <w:r w:rsidRPr="003932BA">
        <w:rPr>
          <w:rFonts w:ascii="Times New Roman" w:hAnsi="Times New Roman" w:cs="Times New Roman"/>
          <w:color w:val="000000" w:themeColor="text1"/>
          <w:spacing w:val="37"/>
          <w:sz w:val="16"/>
          <w:szCs w:val="16"/>
        </w:rPr>
        <w:t xml:space="preserve"> </w:t>
      </w:r>
      <w:r w:rsidRPr="003932BA">
        <w:rPr>
          <w:rFonts w:ascii="Times New Roman" w:hAnsi="Times New Roman" w:cs="Times New Roman"/>
          <w:color w:val="000000" w:themeColor="text1"/>
          <w:sz w:val="16"/>
          <w:szCs w:val="16"/>
        </w:rPr>
        <w:t>должностное</w:t>
      </w:r>
      <w:r w:rsidRPr="003932BA">
        <w:rPr>
          <w:rFonts w:ascii="Times New Roman" w:hAnsi="Times New Roman" w:cs="Times New Roman"/>
          <w:color w:val="000000" w:themeColor="text1"/>
          <w:spacing w:val="36"/>
          <w:sz w:val="16"/>
          <w:szCs w:val="16"/>
        </w:rPr>
        <w:t xml:space="preserve"> </w:t>
      </w:r>
      <w:r w:rsidRPr="003932BA">
        <w:rPr>
          <w:rFonts w:ascii="Times New Roman" w:hAnsi="Times New Roman" w:cs="Times New Roman"/>
          <w:color w:val="000000" w:themeColor="text1"/>
          <w:sz w:val="16"/>
          <w:szCs w:val="16"/>
        </w:rPr>
        <w:t>лицо),</w:t>
      </w:r>
      <w:r w:rsidRPr="003932BA">
        <w:rPr>
          <w:rFonts w:ascii="Times New Roman" w:hAnsi="Times New Roman" w:cs="Times New Roman"/>
          <w:color w:val="000000" w:themeColor="text1"/>
          <w:spacing w:val="3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38"/>
          <w:sz w:val="16"/>
          <w:szCs w:val="16"/>
        </w:rPr>
        <w:t xml:space="preserve"> </w:t>
      </w:r>
      <w:r w:rsidRPr="003932BA">
        <w:rPr>
          <w:rFonts w:ascii="Times New Roman" w:hAnsi="Times New Roman" w:cs="Times New Roman"/>
          <w:color w:val="000000" w:themeColor="text1"/>
          <w:sz w:val="16"/>
          <w:szCs w:val="16"/>
        </w:rPr>
        <w:t>государственной</w:t>
      </w:r>
      <w:r w:rsidRPr="003932BA">
        <w:rPr>
          <w:rFonts w:ascii="Times New Roman" w:hAnsi="Times New Roman" w:cs="Times New Roman"/>
          <w:color w:val="000000" w:themeColor="text1"/>
          <w:spacing w:val="38"/>
          <w:sz w:val="16"/>
          <w:szCs w:val="16"/>
        </w:rPr>
        <w:t xml:space="preserve"> </w:t>
      </w:r>
      <w:r w:rsidRPr="003932BA">
        <w:rPr>
          <w:rFonts w:ascii="Times New Roman" w:hAnsi="Times New Roman" w:cs="Times New Roman"/>
          <w:color w:val="000000" w:themeColor="text1"/>
          <w:sz w:val="16"/>
          <w:szCs w:val="16"/>
        </w:rPr>
        <w:t>информационной</w:t>
      </w:r>
      <w:r w:rsidRPr="003932BA">
        <w:rPr>
          <w:rFonts w:ascii="Times New Roman" w:hAnsi="Times New Roman" w:cs="Times New Roman"/>
          <w:color w:val="000000" w:themeColor="text1"/>
          <w:spacing w:val="38"/>
          <w:sz w:val="16"/>
          <w:szCs w:val="16"/>
        </w:rPr>
        <w:t xml:space="preserve"> </w:t>
      </w:r>
      <w:r w:rsidRPr="003932BA">
        <w:rPr>
          <w:rFonts w:ascii="Times New Roman" w:hAnsi="Times New Roman" w:cs="Times New Roman"/>
          <w:color w:val="000000" w:themeColor="text1"/>
          <w:spacing w:val="-2"/>
          <w:sz w:val="16"/>
          <w:szCs w:val="16"/>
        </w:rPr>
        <w:t xml:space="preserve">системе, используемой Уполномоченным органом </w:t>
      </w:r>
      <w:r w:rsidRPr="003932BA">
        <w:rPr>
          <w:rFonts w:ascii="Times New Roman" w:hAnsi="Times New Roman" w:cs="Times New Roman"/>
          <w:color w:val="000000" w:themeColor="text1"/>
          <w:spacing w:val="-4"/>
          <w:sz w:val="16"/>
          <w:szCs w:val="16"/>
        </w:rPr>
        <w:t xml:space="preserve">для </w:t>
      </w:r>
      <w:r w:rsidRPr="003932BA">
        <w:rPr>
          <w:rFonts w:ascii="Times New Roman" w:hAnsi="Times New Roman" w:cs="Times New Roman"/>
          <w:color w:val="000000" w:themeColor="text1"/>
          <w:spacing w:val="-2"/>
          <w:sz w:val="16"/>
          <w:szCs w:val="16"/>
        </w:rPr>
        <w:t xml:space="preserve">предоставления муниципальной услуги </w:t>
      </w:r>
      <w:r w:rsidRPr="003932BA">
        <w:rPr>
          <w:rFonts w:ascii="Times New Roman" w:hAnsi="Times New Roman" w:cs="Times New Roman"/>
          <w:color w:val="000000" w:themeColor="text1"/>
          <w:sz w:val="16"/>
          <w:szCs w:val="16"/>
        </w:rPr>
        <w:t>(далее – ГИС).</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4"/>
          <w:sz w:val="16"/>
          <w:szCs w:val="16"/>
        </w:rPr>
      </w:pPr>
      <w:r w:rsidRPr="003932BA">
        <w:rPr>
          <w:rFonts w:ascii="Times New Roman" w:hAnsi="Times New Roman" w:cs="Times New Roman"/>
          <w:color w:val="000000" w:themeColor="text1"/>
          <w:sz w:val="16"/>
          <w:szCs w:val="16"/>
        </w:rPr>
        <w:t>Ответственное</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должностное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4"/>
          <w:sz w:val="16"/>
          <w:szCs w:val="16"/>
        </w:rPr>
        <w:t>лицо:</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проверяет наличие электронных заявлений, поступивших с ЕПГУ, с периодом не реже 2 (двух) раз в день;</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рассматривает</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поступившие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приложенные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образы</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 xml:space="preserve">документов </w:t>
      </w:r>
      <w:r w:rsidRPr="003932BA">
        <w:rPr>
          <w:rFonts w:ascii="Times New Roman" w:hAnsi="Times New Roman" w:cs="Times New Roman"/>
          <w:color w:val="000000" w:themeColor="text1"/>
          <w:spacing w:val="-2"/>
          <w:sz w:val="16"/>
          <w:szCs w:val="16"/>
        </w:rPr>
        <w:t>(документы);</w:t>
      </w:r>
    </w:p>
    <w:p w:rsidR="003A2521" w:rsidRPr="003932BA" w:rsidRDefault="003A2521" w:rsidP="003932BA">
      <w:pPr>
        <w:pStyle w:val="aff0"/>
        <w:tabs>
          <w:tab w:val="left" w:pos="2788"/>
          <w:tab w:val="left" w:pos="4208"/>
          <w:tab w:val="left" w:pos="4685"/>
          <w:tab w:val="left" w:pos="6614"/>
          <w:tab w:val="left" w:pos="7082"/>
          <w:tab w:val="left" w:pos="8440"/>
          <w:tab w:val="left" w:pos="9142"/>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производит действия </w:t>
      </w:r>
      <w:r w:rsidRPr="003932BA">
        <w:rPr>
          <w:rFonts w:ascii="Times New Roman" w:hAnsi="Times New Roman" w:cs="Times New Roman"/>
          <w:color w:val="000000" w:themeColor="text1"/>
          <w:spacing w:val="-10"/>
          <w:sz w:val="16"/>
          <w:szCs w:val="16"/>
        </w:rPr>
        <w:t xml:space="preserve">в </w:t>
      </w:r>
      <w:r w:rsidRPr="003932BA">
        <w:rPr>
          <w:rFonts w:ascii="Times New Roman" w:hAnsi="Times New Roman" w:cs="Times New Roman"/>
          <w:color w:val="000000" w:themeColor="text1"/>
          <w:spacing w:val="-2"/>
          <w:sz w:val="16"/>
          <w:szCs w:val="16"/>
        </w:rPr>
        <w:t xml:space="preserve">соответствии </w:t>
      </w:r>
      <w:r w:rsidRPr="003932BA">
        <w:rPr>
          <w:rFonts w:ascii="Times New Roman" w:hAnsi="Times New Roman" w:cs="Times New Roman"/>
          <w:color w:val="000000" w:themeColor="text1"/>
          <w:spacing w:val="-10"/>
          <w:sz w:val="16"/>
          <w:szCs w:val="16"/>
        </w:rPr>
        <w:t xml:space="preserve">с </w:t>
      </w:r>
      <w:r w:rsidRPr="003932BA">
        <w:rPr>
          <w:rFonts w:ascii="Times New Roman" w:hAnsi="Times New Roman" w:cs="Times New Roman"/>
          <w:color w:val="000000" w:themeColor="text1"/>
          <w:spacing w:val="-2"/>
          <w:sz w:val="16"/>
          <w:szCs w:val="16"/>
        </w:rPr>
        <w:t xml:space="preserve">пунктом </w:t>
      </w:r>
      <w:r w:rsidRPr="003932BA">
        <w:rPr>
          <w:rFonts w:ascii="Times New Roman" w:hAnsi="Times New Roman" w:cs="Times New Roman"/>
          <w:color w:val="000000" w:themeColor="text1"/>
          <w:spacing w:val="-4"/>
          <w:sz w:val="16"/>
          <w:szCs w:val="16"/>
        </w:rPr>
        <w:t xml:space="preserve">3.1 </w:t>
      </w:r>
      <w:r w:rsidRPr="003932BA">
        <w:rPr>
          <w:rFonts w:ascii="Times New Roman" w:hAnsi="Times New Roman" w:cs="Times New Roman"/>
          <w:color w:val="000000" w:themeColor="text1"/>
          <w:spacing w:val="-2"/>
          <w:sz w:val="16"/>
          <w:szCs w:val="16"/>
        </w:rPr>
        <w:t xml:space="preserve">настоящего </w:t>
      </w:r>
      <w:r w:rsidRPr="003932BA">
        <w:rPr>
          <w:rFonts w:ascii="Times New Roman" w:hAnsi="Times New Roman" w:cs="Times New Roman"/>
          <w:color w:val="000000" w:themeColor="text1"/>
          <w:sz w:val="16"/>
          <w:szCs w:val="16"/>
        </w:rPr>
        <w:t>Административного регламента.</w:t>
      </w:r>
    </w:p>
    <w:p w:rsidR="003A2521" w:rsidRPr="003932BA" w:rsidRDefault="003A2521" w:rsidP="003932BA">
      <w:pPr>
        <w:pStyle w:val="aff0"/>
        <w:tabs>
          <w:tab w:val="left" w:pos="2788"/>
          <w:tab w:val="left" w:pos="4208"/>
          <w:tab w:val="left" w:pos="4685"/>
          <w:tab w:val="left" w:pos="6614"/>
          <w:tab w:val="left" w:pos="7082"/>
          <w:tab w:val="left" w:pos="8440"/>
          <w:tab w:val="left" w:pos="9142"/>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3.4.4. </w:t>
      </w:r>
      <w:r w:rsidRPr="003932BA">
        <w:rPr>
          <w:rFonts w:ascii="Times New Roman" w:hAnsi="Times New Roman" w:cs="Times New Roman"/>
          <w:color w:val="000000" w:themeColor="text1"/>
          <w:spacing w:val="-2"/>
          <w:sz w:val="16"/>
          <w:szCs w:val="16"/>
        </w:rPr>
        <w:t xml:space="preserve">Заявителю </w:t>
      </w:r>
      <w:r w:rsidRPr="003932BA">
        <w:rPr>
          <w:rFonts w:ascii="Times New Roman" w:hAnsi="Times New Roman" w:cs="Times New Roman"/>
          <w:color w:val="000000" w:themeColor="text1"/>
          <w:spacing w:val="-10"/>
          <w:sz w:val="16"/>
          <w:szCs w:val="16"/>
        </w:rPr>
        <w:t xml:space="preserve">в  </w:t>
      </w:r>
      <w:r w:rsidRPr="003932BA">
        <w:rPr>
          <w:rFonts w:ascii="Times New Roman" w:hAnsi="Times New Roman" w:cs="Times New Roman"/>
          <w:color w:val="000000" w:themeColor="text1"/>
          <w:spacing w:val="-2"/>
          <w:sz w:val="16"/>
          <w:szCs w:val="16"/>
        </w:rPr>
        <w:t xml:space="preserve">качестве результата предоставления муниципальной услуги </w:t>
      </w:r>
      <w:r w:rsidRPr="003932BA">
        <w:rPr>
          <w:rFonts w:ascii="Times New Roman" w:hAnsi="Times New Roman" w:cs="Times New Roman"/>
          <w:color w:val="000000" w:themeColor="text1"/>
          <w:sz w:val="16"/>
          <w:szCs w:val="16"/>
        </w:rPr>
        <w:t>обеспечивается возможность получения документа: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виде бумажного документа, подтверждающего содержание электронного документа,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который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заявитель</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получает</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личном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обращении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 МФЦ.</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предоставлении муниципальной услуги в электронной форме заявителю направляется: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времени</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окончания</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муниципальной услуги либо мотивированный отказ в приеме документов, необходимых для предоставления муниципальной услуги;</w:t>
      </w:r>
      <w:proofErr w:type="gramEnd"/>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б) уведомление о результатах рассмотрения документов, необходимых для предоставления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муниципальной услуги,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содержащее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сведения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 принятии положительного решения о предоставлении муниципальной услуги и возможности получить результат предоставления муниципальной услуги</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либо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мотивированный</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отказ в предоставлении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3.4.6. Оценка качества предоставления муниципальной услуги</w:t>
      </w:r>
      <w:r w:rsidRPr="003932BA">
        <w:rPr>
          <w:rFonts w:ascii="Times New Roman" w:hAnsi="Times New Roman" w:cs="Times New Roman"/>
          <w:color w:val="000000" w:themeColor="text1"/>
          <w:spacing w:val="-2"/>
          <w:sz w:val="16"/>
          <w:szCs w:val="16"/>
        </w:rPr>
        <w:t>.</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w:t>
      </w:r>
      <w:r w:rsidRPr="003932BA">
        <w:rPr>
          <w:rFonts w:ascii="Times New Roman" w:hAnsi="Times New Roman" w:cs="Times New Roman"/>
          <w:color w:val="000000" w:themeColor="text1"/>
          <w:spacing w:val="74"/>
          <w:w w:val="150"/>
          <w:sz w:val="16"/>
          <w:szCs w:val="16"/>
        </w:rPr>
        <w:t xml:space="preserve"> </w:t>
      </w:r>
      <w:r w:rsidRPr="003932BA">
        <w:rPr>
          <w:rFonts w:ascii="Times New Roman" w:hAnsi="Times New Roman" w:cs="Times New Roman"/>
          <w:color w:val="000000" w:themeColor="text1"/>
          <w:sz w:val="16"/>
          <w:szCs w:val="16"/>
        </w:rPr>
        <w:t>ими</w:t>
      </w:r>
      <w:r w:rsidRPr="003932BA">
        <w:rPr>
          <w:rFonts w:ascii="Times New Roman" w:hAnsi="Times New Roman" w:cs="Times New Roman"/>
          <w:color w:val="000000" w:themeColor="text1"/>
          <w:spacing w:val="76"/>
          <w:w w:val="150"/>
          <w:sz w:val="16"/>
          <w:szCs w:val="16"/>
        </w:rPr>
        <w:t xml:space="preserve"> </w:t>
      </w:r>
      <w:r w:rsidRPr="003932BA">
        <w:rPr>
          <w:rFonts w:ascii="Times New Roman" w:hAnsi="Times New Roman" w:cs="Times New Roman"/>
          <w:color w:val="000000" w:themeColor="text1"/>
          <w:sz w:val="16"/>
          <w:szCs w:val="16"/>
        </w:rPr>
        <w:t>государственных</w:t>
      </w:r>
      <w:r w:rsidRPr="003932BA">
        <w:rPr>
          <w:rFonts w:ascii="Times New Roman" w:hAnsi="Times New Roman" w:cs="Times New Roman"/>
          <w:color w:val="000000" w:themeColor="text1"/>
          <w:spacing w:val="77"/>
          <w:w w:val="150"/>
          <w:sz w:val="16"/>
          <w:szCs w:val="16"/>
        </w:rPr>
        <w:t xml:space="preserve"> </w:t>
      </w:r>
      <w:r w:rsidRPr="003932BA">
        <w:rPr>
          <w:rFonts w:ascii="Times New Roman" w:hAnsi="Times New Roman" w:cs="Times New Roman"/>
          <w:color w:val="000000" w:themeColor="text1"/>
          <w:sz w:val="16"/>
          <w:szCs w:val="16"/>
        </w:rPr>
        <w:t>услуг,</w:t>
      </w:r>
      <w:r w:rsidRPr="003932BA">
        <w:rPr>
          <w:rFonts w:ascii="Times New Roman" w:hAnsi="Times New Roman" w:cs="Times New Roman"/>
          <w:color w:val="000000" w:themeColor="text1"/>
          <w:spacing w:val="77"/>
          <w:w w:val="150"/>
          <w:sz w:val="16"/>
          <w:szCs w:val="16"/>
        </w:rPr>
        <w:t xml:space="preserve"> </w:t>
      </w: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76"/>
          <w:w w:val="150"/>
          <w:sz w:val="16"/>
          <w:szCs w:val="16"/>
        </w:rPr>
        <w:t xml:space="preserve"> </w:t>
      </w:r>
      <w:r w:rsidRPr="003932BA">
        <w:rPr>
          <w:rFonts w:ascii="Times New Roman" w:hAnsi="Times New Roman" w:cs="Times New Roman"/>
          <w:color w:val="000000" w:themeColor="text1"/>
          <w:sz w:val="16"/>
          <w:szCs w:val="16"/>
        </w:rPr>
        <w:t>также</w:t>
      </w:r>
      <w:r w:rsidRPr="003932BA">
        <w:rPr>
          <w:rFonts w:ascii="Times New Roman" w:hAnsi="Times New Roman" w:cs="Times New Roman"/>
          <w:color w:val="000000" w:themeColor="text1"/>
          <w:spacing w:val="78"/>
          <w:w w:val="150"/>
          <w:sz w:val="16"/>
          <w:szCs w:val="16"/>
        </w:rPr>
        <w:t xml:space="preserve"> </w:t>
      </w:r>
      <w:r w:rsidRPr="003932BA">
        <w:rPr>
          <w:rFonts w:ascii="Times New Roman" w:hAnsi="Times New Roman" w:cs="Times New Roman"/>
          <w:color w:val="000000" w:themeColor="text1"/>
          <w:sz w:val="16"/>
          <w:szCs w:val="16"/>
        </w:rPr>
        <w:t>применения</w:t>
      </w:r>
      <w:r w:rsidRPr="003932BA">
        <w:rPr>
          <w:rFonts w:ascii="Times New Roman" w:hAnsi="Times New Roman" w:cs="Times New Roman"/>
          <w:color w:val="000000" w:themeColor="text1"/>
          <w:spacing w:val="75"/>
          <w:w w:val="150"/>
          <w:sz w:val="16"/>
          <w:szCs w:val="16"/>
        </w:rPr>
        <w:t xml:space="preserve"> </w:t>
      </w:r>
      <w:r w:rsidRPr="003932BA">
        <w:rPr>
          <w:rFonts w:ascii="Times New Roman" w:hAnsi="Times New Roman" w:cs="Times New Roman"/>
          <w:color w:val="000000" w:themeColor="text1"/>
          <w:spacing w:val="-2"/>
          <w:sz w:val="16"/>
          <w:szCs w:val="16"/>
        </w:rPr>
        <w:t xml:space="preserve">результатов </w:t>
      </w:r>
      <w:r w:rsidRPr="003932BA">
        <w:rPr>
          <w:rFonts w:ascii="Times New Roman" w:hAnsi="Times New Roman" w:cs="Times New Roman"/>
          <w:color w:val="000000" w:themeColor="text1"/>
          <w:sz w:val="16"/>
          <w:szCs w:val="16"/>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постановлением</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Правительства</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от</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12</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декабря</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2012</w:t>
      </w:r>
      <w:proofErr w:type="gramEnd"/>
      <w:r w:rsidRPr="003932BA">
        <w:rPr>
          <w:rFonts w:ascii="Times New Roman" w:hAnsi="Times New Roman" w:cs="Times New Roman"/>
          <w:color w:val="000000" w:themeColor="text1"/>
          <w:spacing w:val="-17"/>
          <w:sz w:val="16"/>
          <w:szCs w:val="16"/>
        </w:rPr>
        <w:t xml:space="preserve"> </w:t>
      </w:r>
      <w:proofErr w:type="gramStart"/>
      <w:r w:rsidRPr="003932BA">
        <w:rPr>
          <w:rFonts w:ascii="Times New Roman" w:hAnsi="Times New Roman" w:cs="Times New Roman"/>
          <w:color w:val="000000" w:themeColor="text1"/>
          <w:sz w:val="16"/>
          <w:szCs w:val="16"/>
        </w:rPr>
        <w:t>года</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1284</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«Об</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оценке</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гражданами</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эффективности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предоставления государственных и муниципальных услуг</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учетом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качества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организации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государственных</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и муниципальных услуг, а также о применении результатов указанной оценки как основания для принятия</w:t>
      </w:r>
      <w:proofErr w:type="gramEnd"/>
      <w:r w:rsidRPr="003932BA">
        <w:rPr>
          <w:rFonts w:ascii="Times New Roman" w:hAnsi="Times New Roman" w:cs="Times New Roman"/>
          <w:color w:val="000000" w:themeColor="text1"/>
          <w:sz w:val="16"/>
          <w:szCs w:val="16"/>
        </w:rPr>
        <w:t xml:space="preserve"> решений о досрочном прекращении исполнения соответствующими руководителями своих должностных обязанностей».</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3.4.7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w:t>
      </w:r>
      <w:proofErr w:type="gramEnd"/>
      <w:r w:rsidRPr="003932BA">
        <w:rPr>
          <w:rFonts w:ascii="Times New Roman" w:hAnsi="Times New Roman" w:cs="Times New Roman"/>
          <w:color w:val="000000" w:themeColor="text1"/>
          <w:sz w:val="16"/>
          <w:szCs w:val="16"/>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Постановление Правительства № 1198).</w:t>
      </w:r>
    </w:p>
    <w:p w:rsidR="003A2521" w:rsidRPr="003932BA" w:rsidRDefault="003A2521" w:rsidP="003932BA">
      <w:pPr>
        <w:pStyle w:val="10"/>
        <w:tabs>
          <w:tab w:val="left" w:pos="10632"/>
        </w:tabs>
        <w:kinsoku w:val="0"/>
        <w:overflowPunct w:val="0"/>
        <w:spacing w:before="0"/>
        <w:ind w:right="-15"/>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Перечень</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вариантов</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w:t>
      </w:r>
      <w:r w:rsidRPr="003932BA">
        <w:rPr>
          <w:rFonts w:ascii="Times New Roman" w:hAnsi="Times New Roman" w:cs="Times New Roman"/>
          <w:b/>
          <w:bCs/>
          <w:color w:val="000000" w:themeColor="text1"/>
          <w:spacing w:val="-2"/>
          <w:sz w:val="16"/>
          <w:szCs w:val="16"/>
        </w:rPr>
        <w:t>услуги</w:t>
      </w:r>
    </w:p>
    <w:p w:rsidR="003A2521" w:rsidRPr="003932BA" w:rsidRDefault="003A2521" w:rsidP="003932BA">
      <w:pPr>
        <w:pStyle w:val="ad"/>
        <w:tabs>
          <w:tab w:val="left" w:pos="177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3.4.8.  Предоставление</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муниципальной услуги включает</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 себя следующие варианты:</w:t>
      </w:r>
    </w:p>
    <w:p w:rsidR="003A2521" w:rsidRPr="003932BA" w:rsidRDefault="003A2521" w:rsidP="003932BA">
      <w:pPr>
        <w:pStyle w:val="ad"/>
        <w:tabs>
          <w:tab w:val="left" w:pos="177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постановка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учет</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гражданина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целях</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бесплатного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предоставления земельного участка;</w:t>
      </w:r>
    </w:p>
    <w:p w:rsidR="003A2521" w:rsidRPr="003932BA" w:rsidRDefault="003A2521" w:rsidP="003932BA">
      <w:pPr>
        <w:pStyle w:val="ad"/>
        <w:tabs>
          <w:tab w:val="left" w:pos="177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2) отказ</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услуги.</w:t>
      </w:r>
    </w:p>
    <w:p w:rsidR="003A2521" w:rsidRPr="003932BA" w:rsidRDefault="003A2521" w:rsidP="003932BA">
      <w:pPr>
        <w:pStyle w:val="ad"/>
        <w:tabs>
          <w:tab w:val="left" w:pos="1776"/>
          <w:tab w:val="left" w:pos="10632"/>
        </w:tabs>
        <w:kinsoku w:val="0"/>
        <w:overflowPunct w:val="0"/>
        <w:spacing w:after="0"/>
        <w:ind w:left="0" w:right="-15"/>
        <w:rPr>
          <w:rFonts w:ascii="Times New Roman" w:hAnsi="Times New Roman" w:cs="Times New Roman"/>
          <w:color w:val="000000" w:themeColor="text1"/>
          <w:spacing w:val="-2"/>
          <w:sz w:val="16"/>
          <w:szCs w:val="16"/>
        </w:rPr>
      </w:pPr>
    </w:p>
    <w:p w:rsidR="003A2521" w:rsidRPr="003932BA" w:rsidRDefault="003A2521" w:rsidP="003932BA">
      <w:pPr>
        <w:pStyle w:val="ad"/>
        <w:tabs>
          <w:tab w:val="left" w:pos="1776"/>
          <w:tab w:val="left" w:pos="10632"/>
        </w:tabs>
        <w:kinsoku w:val="0"/>
        <w:overflowPunct w:val="0"/>
        <w:spacing w:after="0"/>
        <w:ind w:left="0" w:right="-15"/>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Профилирование</w:t>
      </w:r>
      <w:r w:rsidRPr="003932BA">
        <w:rPr>
          <w:rFonts w:ascii="Times New Roman" w:hAnsi="Times New Roman" w:cs="Times New Roman"/>
          <w:b/>
          <w:color w:val="000000" w:themeColor="text1"/>
          <w:spacing w:val="-11"/>
          <w:sz w:val="16"/>
          <w:szCs w:val="16"/>
        </w:rPr>
        <w:t xml:space="preserve"> </w:t>
      </w:r>
      <w:r w:rsidRPr="003932BA">
        <w:rPr>
          <w:rFonts w:ascii="Times New Roman" w:hAnsi="Times New Roman" w:cs="Times New Roman"/>
          <w:b/>
          <w:color w:val="000000" w:themeColor="text1"/>
          <w:spacing w:val="-2"/>
          <w:sz w:val="16"/>
          <w:szCs w:val="16"/>
        </w:rPr>
        <w:t>заявителя</w:t>
      </w:r>
    </w:p>
    <w:p w:rsidR="003A2521" w:rsidRPr="003932BA" w:rsidRDefault="003A2521" w:rsidP="003932BA">
      <w:pPr>
        <w:pStyle w:val="ad"/>
        <w:tabs>
          <w:tab w:val="left" w:pos="177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3.5. Вариант предоставления муниципальной услуги определяется на основании ответов на вопросы анкетирования Заявителя посредством ЕПГУ.</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Перечень признаков Заявителей (принадлежащих им объектов), а также комбинации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значений</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признаков,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каждая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которых</w:t>
      </w:r>
      <w:r w:rsidRPr="003932BA">
        <w:rPr>
          <w:rFonts w:ascii="Times New Roman" w:hAnsi="Times New Roman" w:cs="Times New Roman"/>
          <w:color w:val="000000" w:themeColor="text1"/>
          <w:spacing w:val="-6"/>
          <w:sz w:val="16"/>
          <w:szCs w:val="16"/>
        </w:rPr>
        <w:t xml:space="preserve"> </w:t>
      </w:r>
      <w:proofErr w:type="gramStart"/>
      <w:r w:rsidRPr="003932BA">
        <w:rPr>
          <w:rFonts w:ascii="Times New Roman" w:hAnsi="Times New Roman" w:cs="Times New Roman"/>
          <w:color w:val="000000" w:themeColor="text1"/>
          <w:sz w:val="16"/>
          <w:szCs w:val="16"/>
        </w:rPr>
        <w:t>соответствует</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одному</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варианту предоставления</w:t>
      </w:r>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муниципальной услуги приведены</w:t>
      </w:r>
      <w:proofErr w:type="gramEnd"/>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pacing w:val="-2"/>
          <w:sz w:val="16"/>
          <w:szCs w:val="16"/>
        </w:rPr>
        <w:t xml:space="preserve">Приложении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1</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настоящему</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Административному</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регламенту.</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bCs/>
          <w:color w:val="000000" w:themeColor="text1"/>
          <w:sz w:val="16"/>
          <w:szCs w:val="16"/>
        </w:rPr>
      </w:pPr>
      <w:r w:rsidRPr="003932BA">
        <w:rPr>
          <w:rFonts w:ascii="Times New Roman" w:hAnsi="Times New Roman" w:cs="Times New Roman"/>
          <w:color w:val="000000" w:themeColor="text1"/>
          <w:sz w:val="16"/>
          <w:szCs w:val="16"/>
        </w:rPr>
        <w:lastRenderedPageBreak/>
        <w:t>Порядок</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исправления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допущенных</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опечаток</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ошибок</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10"/>
          <w:sz w:val="16"/>
          <w:szCs w:val="16"/>
        </w:rPr>
        <w:t xml:space="preserve">в </w:t>
      </w:r>
      <w:r w:rsidRPr="003932BA">
        <w:rPr>
          <w:rFonts w:ascii="Times New Roman" w:hAnsi="Times New Roman" w:cs="Times New Roman"/>
          <w:bCs/>
          <w:color w:val="000000" w:themeColor="text1"/>
          <w:sz w:val="16"/>
          <w:szCs w:val="16"/>
        </w:rPr>
        <w:t>выданных</w:t>
      </w:r>
      <w:r w:rsidRPr="003932BA">
        <w:rPr>
          <w:rFonts w:ascii="Times New Roman" w:hAnsi="Times New Roman" w:cs="Times New Roman"/>
          <w:bCs/>
          <w:color w:val="000000" w:themeColor="text1"/>
          <w:spacing w:val="-6"/>
          <w:sz w:val="16"/>
          <w:szCs w:val="16"/>
        </w:rPr>
        <w:t xml:space="preserve"> </w:t>
      </w:r>
      <w:r w:rsidRPr="003932BA">
        <w:rPr>
          <w:rFonts w:ascii="Times New Roman" w:hAnsi="Times New Roman" w:cs="Times New Roman"/>
          <w:bCs/>
          <w:color w:val="000000" w:themeColor="text1"/>
          <w:sz w:val="16"/>
          <w:szCs w:val="16"/>
        </w:rPr>
        <w:t>в</w:t>
      </w:r>
      <w:r w:rsidRPr="003932BA">
        <w:rPr>
          <w:rFonts w:ascii="Times New Roman" w:hAnsi="Times New Roman" w:cs="Times New Roman"/>
          <w:bCs/>
          <w:color w:val="000000" w:themeColor="text1"/>
          <w:spacing w:val="-8"/>
          <w:sz w:val="16"/>
          <w:szCs w:val="16"/>
        </w:rPr>
        <w:t xml:space="preserve"> </w:t>
      </w:r>
      <w:r w:rsidRPr="003932BA">
        <w:rPr>
          <w:rFonts w:ascii="Times New Roman" w:hAnsi="Times New Roman" w:cs="Times New Roman"/>
          <w:bCs/>
          <w:color w:val="000000" w:themeColor="text1"/>
          <w:sz w:val="16"/>
          <w:szCs w:val="16"/>
        </w:rPr>
        <w:t>результате</w:t>
      </w:r>
      <w:r w:rsidRPr="003932BA">
        <w:rPr>
          <w:rFonts w:ascii="Times New Roman" w:hAnsi="Times New Roman" w:cs="Times New Roman"/>
          <w:bCs/>
          <w:color w:val="000000" w:themeColor="text1"/>
          <w:spacing w:val="-8"/>
          <w:sz w:val="16"/>
          <w:szCs w:val="16"/>
        </w:rPr>
        <w:t xml:space="preserve"> </w:t>
      </w:r>
      <w:r w:rsidRPr="003932BA">
        <w:rPr>
          <w:rFonts w:ascii="Times New Roman" w:hAnsi="Times New Roman" w:cs="Times New Roman"/>
          <w:bCs/>
          <w:color w:val="000000" w:themeColor="text1"/>
          <w:sz w:val="16"/>
          <w:szCs w:val="16"/>
        </w:rPr>
        <w:t>предоставления</w:t>
      </w:r>
      <w:r w:rsidRPr="003932BA">
        <w:rPr>
          <w:rFonts w:ascii="Times New Roman" w:hAnsi="Times New Roman" w:cs="Times New Roman"/>
          <w:bCs/>
          <w:color w:val="000000" w:themeColor="text1"/>
          <w:spacing w:val="-9"/>
          <w:sz w:val="16"/>
          <w:szCs w:val="16"/>
        </w:rPr>
        <w:t xml:space="preserve"> </w:t>
      </w:r>
      <w:r w:rsidRPr="003932BA">
        <w:rPr>
          <w:rFonts w:ascii="Times New Roman" w:hAnsi="Times New Roman" w:cs="Times New Roman"/>
          <w:bCs/>
          <w:color w:val="000000" w:themeColor="text1"/>
          <w:sz w:val="16"/>
          <w:szCs w:val="16"/>
        </w:rPr>
        <w:t>муниципальной услуги документах</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pacing w:val="-2"/>
          <w:sz w:val="16"/>
          <w:szCs w:val="16"/>
        </w:rPr>
      </w:pPr>
      <w:r w:rsidRPr="003932BA">
        <w:rPr>
          <w:rFonts w:ascii="Times New Roman" w:hAnsi="Times New Roman" w:cs="Times New Roman"/>
          <w:b/>
          <w:color w:val="000000" w:themeColor="text1"/>
          <w:sz w:val="16"/>
          <w:szCs w:val="16"/>
        </w:rPr>
        <w:t xml:space="preserve">3.6. </w:t>
      </w:r>
      <w:proofErr w:type="gramStart"/>
      <w:r w:rsidRPr="003932BA">
        <w:rPr>
          <w:rFonts w:ascii="Times New Roman" w:hAnsi="Times New Roman" w:cs="Times New Roman"/>
          <w:b/>
          <w:color w:val="000000" w:themeColor="text1"/>
          <w:sz w:val="16"/>
          <w:szCs w:val="16"/>
        </w:rPr>
        <w:t>В случае выявления опечаток и ошибок Заявитель вправе обратиться в Уполномоченный</w:t>
      </w:r>
      <w:r w:rsidRPr="003932BA">
        <w:rPr>
          <w:rFonts w:ascii="Times New Roman" w:hAnsi="Times New Roman" w:cs="Times New Roman"/>
          <w:b/>
          <w:color w:val="000000" w:themeColor="text1"/>
          <w:spacing w:val="-2"/>
          <w:sz w:val="16"/>
          <w:szCs w:val="16"/>
        </w:rPr>
        <w:t xml:space="preserve"> </w:t>
      </w:r>
      <w:r w:rsidRPr="003932BA">
        <w:rPr>
          <w:rFonts w:ascii="Times New Roman" w:hAnsi="Times New Roman" w:cs="Times New Roman"/>
          <w:b/>
          <w:color w:val="000000" w:themeColor="text1"/>
          <w:sz w:val="16"/>
          <w:szCs w:val="16"/>
        </w:rPr>
        <w:t>орган с заявлением об исправлении</w:t>
      </w:r>
      <w:r w:rsidRPr="003932BA">
        <w:rPr>
          <w:rFonts w:ascii="Times New Roman" w:hAnsi="Times New Roman" w:cs="Times New Roman"/>
          <w:b/>
          <w:color w:val="000000" w:themeColor="text1"/>
          <w:spacing w:val="-2"/>
          <w:sz w:val="16"/>
          <w:szCs w:val="16"/>
        </w:rPr>
        <w:t xml:space="preserve"> </w:t>
      </w:r>
      <w:r w:rsidRPr="003932BA">
        <w:rPr>
          <w:rFonts w:ascii="Times New Roman" w:hAnsi="Times New Roman" w:cs="Times New Roman"/>
          <w:b/>
          <w:color w:val="000000" w:themeColor="text1"/>
          <w:sz w:val="16"/>
          <w:szCs w:val="16"/>
        </w:rPr>
        <w:t>допущенных</w:t>
      </w:r>
      <w:r w:rsidRPr="003932BA">
        <w:rPr>
          <w:rFonts w:ascii="Times New Roman" w:hAnsi="Times New Roman" w:cs="Times New Roman"/>
          <w:b/>
          <w:color w:val="000000" w:themeColor="text1"/>
          <w:spacing w:val="-2"/>
          <w:sz w:val="16"/>
          <w:szCs w:val="16"/>
        </w:rPr>
        <w:t xml:space="preserve"> </w:t>
      </w:r>
      <w:r w:rsidRPr="003932BA">
        <w:rPr>
          <w:rFonts w:ascii="Times New Roman" w:hAnsi="Times New Roman" w:cs="Times New Roman"/>
          <w:b/>
          <w:color w:val="000000" w:themeColor="text1"/>
          <w:sz w:val="16"/>
          <w:szCs w:val="16"/>
        </w:rPr>
        <w:t>опечаток</w:t>
      </w:r>
      <w:r w:rsidRPr="003932BA">
        <w:rPr>
          <w:rFonts w:ascii="Times New Roman" w:hAnsi="Times New Roman" w:cs="Times New Roman"/>
          <w:b/>
          <w:color w:val="000000" w:themeColor="text1"/>
          <w:spacing w:val="-2"/>
          <w:sz w:val="16"/>
          <w:szCs w:val="16"/>
        </w:rPr>
        <w:t xml:space="preserve"> </w:t>
      </w:r>
      <w:r w:rsidRPr="003932BA">
        <w:rPr>
          <w:rFonts w:ascii="Times New Roman" w:hAnsi="Times New Roman" w:cs="Times New Roman"/>
          <w:b/>
          <w:color w:val="000000" w:themeColor="text1"/>
          <w:sz w:val="16"/>
          <w:szCs w:val="16"/>
        </w:rPr>
        <w:t>и (или) ошибок</w:t>
      </w:r>
      <w:r w:rsidRPr="003932BA">
        <w:rPr>
          <w:rFonts w:ascii="Times New Roman" w:hAnsi="Times New Roman" w:cs="Times New Roman"/>
          <w:b/>
          <w:color w:val="000000" w:themeColor="text1"/>
          <w:spacing w:val="-4"/>
          <w:sz w:val="16"/>
          <w:szCs w:val="16"/>
        </w:rPr>
        <w:t xml:space="preserve"> </w:t>
      </w:r>
      <w:r w:rsidRPr="003932BA">
        <w:rPr>
          <w:rFonts w:ascii="Times New Roman" w:hAnsi="Times New Roman" w:cs="Times New Roman"/>
          <w:b/>
          <w:color w:val="000000" w:themeColor="text1"/>
          <w:sz w:val="16"/>
          <w:szCs w:val="16"/>
        </w:rPr>
        <w:t>в</w:t>
      </w:r>
      <w:r w:rsidRPr="003932BA">
        <w:rPr>
          <w:rFonts w:ascii="Times New Roman" w:hAnsi="Times New Roman" w:cs="Times New Roman"/>
          <w:b/>
          <w:color w:val="000000" w:themeColor="text1"/>
          <w:spacing w:val="-6"/>
          <w:sz w:val="16"/>
          <w:szCs w:val="16"/>
        </w:rPr>
        <w:t xml:space="preserve"> </w:t>
      </w:r>
      <w:r w:rsidRPr="003932BA">
        <w:rPr>
          <w:rFonts w:ascii="Times New Roman" w:hAnsi="Times New Roman" w:cs="Times New Roman"/>
          <w:b/>
          <w:color w:val="000000" w:themeColor="text1"/>
          <w:sz w:val="16"/>
          <w:szCs w:val="16"/>
        </w:rPr>
        <w:t>выданных</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в</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результате</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предоставления</w:t>
      </w:r>
      <w:r w:rsidRPr="003932BA">
        <w:rPr>
          <w:rFonts w:ascii="Times New Roman" w:hAnsi="Times New Roman" w:cs="Times New Roman"/>
          <w:b/>
          <w:color w:val="000000" w:themeColor="text1"/>
          <w:spacing w:val="-2"/>
          <w:sz w:val="16"/>
          <w:szCs w:val="16"/>
        </w:rPr>
        <w:t xml:space="preserve"> </w:t>
      </w:r>
      <w:r w:rsidRPr="003932BA">
        <w:rPr>
          <w:rFonts w:ascii="Times New Roman" w:hAnsi="Times New Roman" w:cs="Times New Roman"/>
          <w:b/>
          <w:color w:val="000000" w:themeColor="text1"/>
          <w:sz w:val="16"/>
          <w:szCs w:val="16"/>
        </w:rPr>
        <w:t>муниципальной услуги документах в соответствии с Приложением №</w:t>
      </w:r>
      <w:r w:rsidRPr="003932BA">
        <w:rPr>
          <w:rFonts w:ascii="Times New Roman" w:hAnsi="Times New Roman" w:cs="Times New Roman"/>
          <w:b/>
          <w:color w:val="000000" w:themeColor="text1"/>
          <w:spacing w:val="-2"/>
          <w:sz w:val="16"/>
          <w:szCs w:val="16"/>
        </w:rPr>
        <w:t xml:space="preserve"> </w:t>
      </w:r>
      <w:r w:rsidRPr="003932BA">
        <w:rPr>
          <w:rFonts w:ascii="Times New Roman" w:hAnsi="Times New Roman" w:cs="Times New Roman"/>
          <w:b/>
          <w:color w:val="000000" w:themeColor="text1"/>
          <w:sz w:val="16"/>
          <w:szCs w:val="16"/>
        </w:rPr>
        <w:t>7 настоящего Административного регламента (далее – заявление по форме Приложения №</w:t>
      </w:r>
      <w:r w:rsidRPr="003932BA">
        <w:rPr>
          <w:rFonts w:ascii="Times New Roman" w:hAnsi="Times New Roman" w:cs="Times New Roman"/>
          <w:b/>
          <w:color w:val="000000" w:themeColor="text1"/>
          <w:spacing w:val="-1"/>
          <w:sz w:val="16"/>
          <w:szCs w:val="16"/>
        </w:rPr>
        <w:t xml:space="preserve"> </w:t>
      </w:r>
      <w:r w:rsidRPr="003932BA">
        <w:rPr>
          <w:rFonts w:ascii="Times New Roman" w:hAnsi="Times New Roman" w:cs="Times New Roman"/>
          <w:b/>
          <w:color w:val="000000" w:themeColor="text1"/>
          <w:sz w:val="16"/>
          <w:szCs w:val="16"/>
        </w:rPr>
        <w:t>7) и приложением документов,</w:t>
      </w:r>
      <w:r w:rsidRPr="003932BA">
        <w:rPr>
          <w:rFonts w:ascii="Times New Roman" w:hAnsi="Times New Roman" w:cs="Times New Roman"/>
          <w:b/>
          <w:color w:val="000000" w:themeColor="text1"/>
          <w:spacing w:val="-2"/>
          <w:sz w:val="16"/>
          <w:szCs w:val="16"/>
        </w:rPr>
        <w:t xml:space="preserve"> </w:t>
      </w:r>
      <w:r w:rsidRPr="003932BA">
        <w:rPr>
          <w:rFonts w:ascii="Times New Roman" w:hAnsi="Times New Roman" w:cs="Times New Roman"/>
          <w:b/>
          <w:color w:val="000000" w:themeColor="text1"/>
          <w:sz w:val="16"/>
          <w:szCs w:val="16"/>
        </w:rPr>
        <w:t>указанных в</w:t>
      </w:r>
      <w:r w:rsidRPr="003932BA">
        <w:rPr>
          <w:rFonts w:ascii="Times New Roman" w:hAnsi="Times New Roman" w:cs="Times New Roman"/>
          <w:b/>
          <w:color w:val="000000" w:themeColor="text1"/>
          <w:spacing w:val="-1"/>
          <w:sz w:val="16"/>
          <w:szCs w:val="16"/>
        </w:rPr>
        <w:t xml:space="preserve"> </w:t>
      </w:r>
      <w:r w:rsidRPr="003932BA">
        <w:rPr>
          <w:rFonts w:ascii="Times New Roman" w:hAnsi="Times New Roman" w:cs="Times New Roman"/>
          <w:b/>
          <w:color w:val="000000" w:themeColor="text1"/>
          <w:sz w:val="16"/>
          <w:szCs w:val="16"/>
        </w:rPr>
        <w:t xml:space="preserve">пункте 2.11 настоящего Административного </w:t>
      </w:r>
      <w:r w:rsidRPr="003932BA">
        <w:rPr>
          <w:rFonts w:ascii="Times New Roman" w:hAnsi="Times New Roman" w:cs="Times New Roman"/>
          <w:b/>
          <w:color w:val="000000" w:themeColor="text1"/>
          <w:spacing w:val="-2"/>
          <w:sz w:val="16"/>
          <w:szCs w:val="16"/>
        </w:rPr>
        <w:t>регламента.</w:t>
      </w:r>
      <w:proofErr w:type="gramEnd"/>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pacing w:val="-2"/>
          <w:sz w:val="16"/>
          <w:szCs w:val="16"/>
        </w:rPr>
        <w:t xml:space="preserve">3.7. </w:t>
      </w:r>
      <w:r w:rsidRPr="003932BA">
        <w:rPr>
          <w:rFonts w:ascii="Times New Roman" w:hAnsi="Times New Roman" w:cs="Times New Roman"/>
          <w:b/>
          <w:color w:val="000000" w:themeColor="text1"/>
          <w:sz w:val="16"/>
          <w:szCs w:val="1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 Уполномоченный</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орган</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при</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получении</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заявления</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по</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форме Приложения №</w:t>
      </w:r>
      <w:r w:rsidRPr="003932BA">
        <w:rPr>
          <w:rFonts w:ascii="Times New Roman" w:hAnsi="Times New Roman" w:cs="Times New Roman"/>
          <w:b/>
          <w:color w:val="000000" w:themeColor="text1"/>
          <w:spacing w:val="-3"/>
          <w:sz w:val="16"/>
          <w:szCs w:val="16"/>
        </w:rPr>
        <w:t xml:space="preserve"> </w:t>
      </w:r>
      <w:r w:rsidRPr="003932BA">
        <w:rPr>
          <w:rFonts w:ascii="Times New Roman" w:hAnsi="Times New Roman" w:cs="Times New Roman"/>
          <w:b/>
          <w:color w:val="000000" w:themeColor="text1"/>
          <w:sz w:val="16"/>
          <w:szCs w:val="16"/>
        </w:rPr>
        <w:t>7, рассматривает необходимость внесения соответствующих изменений в документы, являющиеся результатом предоставления муниципальной услуги;</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pacing w:val="-10"/>
          <w:sz w:val="16"/>
          <w:szCs w:val="16"/>
        </w:rPr>
      </w:pPr>
      <w:r w:rsidRPr="003932BA">
        <w:rPr>
          <w:rFonts w:ascii="Times New Roman" w:hAnsi="Times New Roman" w:cs="Times New Roman"/>
          <w:b/>
          <w:color w:val="000000" w:themeColor="text1"/>
          <w:sz w:val="16"/>
          <w:szCs w:val="16"/>
        </w:rPr>
        <w:t>3) Уполномоченный</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орган</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обеспечивает</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устранение</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опечаток</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и</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ошибок в документах, являющихся результатом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Срок устранения опечаток и ошибок не должен превышать 3 (трех) рабочих дней </w:t>
      </w:r>
      <w:proofErr w:type="gramStart"/>
      <w:r w:rsidRPr="003932BA">
        <w:rPr>
          <w:rFonts w:ascii="Times New Roman" w:hAnsi="Times New Roman" w:cs="Times New Roman"/>
          <w:color w:val="000000" w:themeColor="text1"/>
          <w:sz w:val="16"/>
          <w:szCs w:val="16"/>
        </w:rPr>
        <w:t>с даты регистрации</w:t>
      </w:r>
      <w:proofErr w:type="gramEnd"/>
      <w:r w:rsidRPr="003932BA">
        <w:rPr>
          <w:rFonts w:ascii="Times New Roman" w:hAnsi="Times New Roman" w:cs="Times New Roman"/>
          <w:color w:val="000000" w:themeColor="text1"/>
          <w:sz w:val="16"/>
          <w:szCs w:val="16"/>
        </w:rPr>
        <w:t xml:space="preserve"> заявления по форме Приложения № 7.</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p>
    <w:p w:rsidR="003A2521" w:rsidRPr="003932BA" w:rsidRDefault="003A2521" w:rsidP="003932BA">
      <w:pPr>
        <w:pStyle w:val="10"/>
        <w:keepNext w:val="0"/>
        <w:widowControl w:val="0"/>
        <w:tabs>
          <w:tab w:val="left" w:pos="1855"/>
          <w:tab w:val="left" w:pos="10632"/>
        </w:tabs>
        <w:kinsoku w:val="0"/>
        <w:overflowPunct w:val="0"/>
        <w:autoSpaceDE w:val="0"/>
        <w:autoSpaceDN w:val="0"/>
        <w:adjustRightInd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lang w:val="en-US"/>
        </w:rPr>
        <w:t>IV</w:t>
      </w:r>
      <w:r w:rsidRPr="003932BA">
        <w:rPr>
          <w:rFonts w:ascii="Times New Roman" w:hAnsi="Times New Roman" w:cs="Times New Roman"/>
          <w:color w:val="000000" w:themeColor="text1"/>
          <w:sz w:val="16"/>
          <w:szCs w:val="16"/>
        </w:rPr>
        <w:t>. Формы</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контроля</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за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исполнением</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административного</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регламента</w:t>
      </w:r>
    </w:p>
    <w:p w:rsidR="003A2521" w:rsidRPr="003932BA" w:rsidRDefault="003A2521" w:rsidP="003932BA">
      <w:pPr>
        <w:pStyle w:val="10"/>
        <w:keepNext w:val="0"/>
        <w:widowControl w:val="0"/>
        <w:tabs>
          <w:tab w:val="left" w:pos="1855"/>
          <w:tab w:val="left" w:pos="10632"/>
        </w:tabs>
        <w:kinsoku w:val="0"/>
        <w:overflowPunct w:val="0"/>
        <w:autoSpaceDE w:val="0"/>
        <w:autoSpaceDN w:val="0"/>
        <w:adjustRightInd w:val="0"/>
        <w:spacing w:before="0"/>
        <w:ind w:right="-15"/>
        <w:rPr>
          <w:rFonts w:ascii="Times New Roman" w:hAnsi="Times New Roman" w:cs="Times New Roman"/>
          <w:color w:val="000000" w:themeColor="text1"/>
          <w:sz w:val="16"/>
          <w:szCs w:val="16"/>
        </w:rPr>
      </w:pPr>
    </w:p>
    <w:p w:rsidR="003A2521" w:rsidRPr="003932BA" w:rsidRDefault="003A2521" w:rsidP="003932BA">
      <w:pPr>
        <w:pStyle w:val="10"/>
        <w:keepNext w:val="0"/>
        <w:widowControl w:val="0"/>
        <w:tabs>
          <w:tab w:val="left" w:pos="1855"/>
          <w:tab w:val="left" w:pos="10632"/>
        </w:tabs>
        <w:kinsoku w:val="0"/>
        <w:overflowPunct w:val="0"/>
        <w:autoSpaceDE w:val="0"/>
        <w:autoSpaceDN w:val="0"/>
        <w:adjustRightInd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Порядок осуществления текущего </w:t>
      </w:r>
      <w:proofErr w:type="gramStart"/>
      <w:r w:rsidRPr="003932BA">
        <w:rPr>
          <w:rFonts w:ascii="Times New Roman" w:hAnsi="Times New Roman" w:cs="Times New Roman"/>
          <w:color w:val="000000" w:themeColor="text1"/>
          <w:sz w:val="16"/>
          <w:szCs w:val="16"/>
        </w:rPr>
        <w:t>контроля за</w:t>
      </w:r>
      <w:proofErr w:type="gramEnd"/>
      <w:r w:rsidRPr="003932BA">
        <w:rPr>
          <w:rFonts w:ascii="Times New Roman" w:hAnsi="Times New Roman" w:cs="Times New Roman"/>
          <w:color w:val="000000" w:themeColor="text1"/>
          <w:sz w:val="16"/>
          <w:szCs w:val="16"/>
        </w:rPr>
        <w:t xml:space="preserve"> соблюдением</w:t>
      </w:r>
    </w:p>
    <w:p w:rsidR="003A2521" w:rsidRPr="003932BA" w:rsidRDefault="003A2521" w:rsidP="003932BA">
      <w:pPr>
        <w:pStyle w:val="aff0"/>
        <w:tabs>
          <w:tab w:val="left" w:pos="10632"/>
        </w:tabs>
        <w:kinsoku w:val="0"/>
        <w:overflowPunct w:val="0"/>
        <w:spacing w:after="0"/>
        <w:ind w:right="-15"/>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rPr>
        <w:t>и</w:t>
      </w:r>
      <w:r w:rsidRPr="003932BA">
        <w:rPr>
          <w:rFonts w:ascii="Times New Roman" w:hAnsi="Times New Roman" w:cs="Times New Roman"/>
          <w:b/>
          <w:bCs/>
          <w:color w:val="000000" w:themeColor="text1"/>
          <w:spacing w:val="-8"/>
          <w:sz w:val="16"/>
          <w:szCs w:val="16"/>
        </w:rPr>
        <w:t xml:space="preserve"> </w:t>
      </w:r>
      <w:r w:rsidRPr="003932BA">
        <w:rPr>
          <w:rFonts w:ascii="Times New Roman" w:hAnsi="Times New Roman" w:cs="Times New Roman"/>
          <w:b/>
          <w:bCs/>
          <w:color w:val="000000" w:themeColor="text1"/>
          <w:sz w:val="16"/>
          <w:szCs w:val="16"/>
        </w:rPr>
        <w:t>исполнением</w:t>
      </w:r>
      <w:r w:rsidRPr="003932BA">
        <w:rPr>
          <w:rFonts w:ascii="Times New Roman" w:hAnsi="Times New Roman" w:cs="Times New Roman"/>
          <w:b/>
          <w:bCs/>
          <w:color w:val="000000" w:themeColor="text1"/>
          <w:spacing w:val="-7"/>
          <w:sz w:val="16"/>
          <w:szCs w:val="16"/>
        </w:rPr>
        <w:t xml:space="preserve"> </w:t>
      </w:r>
      <w:r w:rsidRPr="003932BA">
        <w:rPr>
          <w:rFonts w:ascii="Times New Roman" w:hAnsi="Times New Roman" w:cs="Times New Roman"/>
          <w:b/>
          <w:bCs/>
          <w:color w:val="000000" w:themeColor="text1"/>
          <w:sz w:val="16"/>
          <w:szCs w:val="16"/>
        </w:rPr>
        <w:t>ответственными</w:t>
      </w:r>
      <w:r w:rsidRPr="003932BA">
        <w:rPr>
          <w:rFonts w:ascii="Times New Roman" w:hAnsi="Times New Roman" w:cs="Times New Roman"/>
          <w:b/>
          <w:bCs/>
          <w:color w:val="000000" w:themeColor="text1"/>
          <w:spacing w:val="-7"/>
          <w:sz w:val="16"/>
          <w:szCs w:val="16"/>
        </w:rPr>
        <w:t xml:space="preserve"> </w:t>
      </w:r>
      <w:r w:rsidRPr="003932BA">
        <w:rPr>
          <w:rFonts w:ascii="Times New Roman" w:hAnsi="Times New Roman" w:cs="Times New Roman"/>
          <w:b/>
          <w:bCs/>
          <w:color w:val="000000" w:themeColor="text1"/>
          <w:sz w:val="16"/>
          <w:szCs w:val="16"/>
        </w:rPr>
        <w:t>должностными</w:t>
      </w:r>
      <w:r w:rsidRPr="003932BA">
        <w:rPr>
          <w:rFonts w:ascii="Times New Roman" w:hAnsi="Times New Roman" w:cs="Times New Roman"/>
          <w:b/>
          <w:bCs/>
          <w:color w:val="000000" w:themeColor="text1"/>
          <w:spacing w:val="-7"/>
          <w:sz w:val="16"/>
          <w:szCs w:val="16"/>
        </w:rPr>
        <w:t xml:space="preserve"> </w:t>
      </w:r>
      <w:r w:rsidRPr="003932BA">
        <w:rPr>
          <w:rFonts w:ascii="Times New Roman" w:hAnsi="Times New Roman" w:cs="Times New Roman"/>
          <w:b/>
          <w:bCs/>
          <w:color w:val="000000" w:themeColor="text1"/>
          <w:sz w:val="16"/>
          <w:szCs w:val="16"/>
        </w:rPr>
        <w:t>лицами</w:t>
      </w:r>
      <w:r w:rsidRPr="003932BA">
        <w:rPr>
          <w:rFonts w:ascii="Times New Roman" w:hAnsi="Times New Roman" w:cs="Times New Roman"/>
          <w:b/>
          <w:bCs/>
          <w:color w:val="000000" w:themeColor="text1"/>
          <w:spacing w:val="-10"/>
          <w:sz w:val="16"/>
          <w:szCs w:val="16"/>
        </w:rPr>
        <w:t xml:space="preserve"> </w:t>
      </w:r>
      <w:r w:rsidRPr="003932BA">
        <w:rPr>
          <w:rFonts w:ascii="Times New Roman" w:hAnsi="Times New Roman" w:cs="Times New Roman"/>
          <w:b/>
          <w:bCs/>
          <w:color w:val="000000" w:themeColor="text1"/>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2521" w:rsidRPr="003932BA" w:rsidRDefault="003A2521" w:rsidP="003932BA">
      <w:pPr>
        <w:pStyle w:val="ad"/>
        <w:tabs>
          <w:tab w:val="left" w:pos="15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4.1. Текущий </w:t>
      </w:r>
      <w:proofErr w:type="gramStart"/>
      <w:r w:rsidRPr="003932BA">
        <w:rPr>
          <w:rFonts w:ascii="Times New Roman" w:hAnsi="Times New Roman" w:cs="Times New Roman"/>
          <w:color w:val="000000" w:themeColor="text1"/>
          <w:sz w:val="16"/>
          <w:szCs w:val="16"/>
        </w:rPr>
        <w:t>контроль за</w:t>
      </w:r>
      <w:proofErr w:type="gramEnd"/>
      <w:r w:rsidRPr="003932BA">
        <w:rPr>
          <w:rFonts w:ascii="Times New Roman" w:hAnsi="Times New Roman" w:cs="Times New Roman"/>
          <w:color w:val="000000" w:themeColor="text1"/>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Для текущего контроля используются сведения служебной корреспонденции, устная</w:t>
      </w:r>
      <w:r w:rsidRPr="003932BA">
        <w:rPr>
          <w:rFonts w:ascii="Times New Roman" w:hAnsi="Times New Roman" w:cs="Times New Roman"/>
          <w:color w:val="000000" w:themeColor="text1"/>
          <w:spacing w:val="68"/>
          <w:w w:val="15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69"/>
          <w:w w:val="150"/>
          <w:sz w:val="16"/>
          <w:szCs w:val="16"/>
        </w:rPr>
        <w:t xml:space="preserve"> </w:t>
      </w:r>
      <w:r w:rsidRPr="003932BA">
        <w:rPr>
          <w:rFonts w:ascii="Times New Roman" w:hAnsi="Times New Roman" w:cs="Times New Roman"/>
          <w:color w:val="000000" w:themeColor="text1"/>
          <w:sz w:val="16"/>
          <w:szCs w:val="16"/>
        </w:rPr>
        <w:t>письменная</w:t>
      </w:r>
      <w:r w:rsidRPr="003932BA">
        <w:rPr>
          <w:rFonts w:ascii="Times New Roman" w:hAnsi="Times New Roman" w:cs="Times New Roman"/>
          <w:color w:val="000000" w:themeColor="text1"/>
          <w:spacing w:val="69"/>
          <w:w w:val="150"/>
          <w:sz w:val="16"/>
          <w:szCs w:val="16"/>
        </w:rPr>
        <w:t xml:space="preserve"> </w:t>
      </w:r>
      <w:r w:rsidRPr="003932BA">
        <w:rPr>
          <w:rFonts w:ascii="Times New Roman" w:hAnsi="Times New Roman" w:cs="Times New Roman"/>
          <w:color w:val="000000" w:themeColor="text1"/>
          <w:sz w:val="16"/>
          <w:szCs w:val="16"/>
        </w:rPr>
        <w:t>информация</w:t>
      </w:r>
      <w:r w:rsidRPr="003932BA">
        <w:rPr>
          <w:rFonts w:ascii="Times New Roman" w:hAnsi="Times New Roman" w:cs="Times New Roman"/>
          <w:color w:val="000000" w:themeColor="text1"/>
          <w:spacing w:val="69"/>
          <w:w w:val="150"/>
          <w:sz w:val="16"/>
          <w:szCs w:val="16"/>
        </w:rPr>
        <w:t xml:space="preserve"> </w:t>
      </w:r>
      <w:r w:rsidRPr="003932BA">
        <w:rPr>
          <w:rFonts w:ascii="Times New Roman" w:hAnsi="Times New Roman" w:cs="Times New Roman"/>
          <w:color w:val="000000" w:themeColor="text1"/>
          <w:sz w:val="16"/>
          <w:szCs w:val="16"/>
        </w:rPr>
        <w:t>специалистов</w:t>
      </w:r>
      <w:r w:rsidRPr="003932BA">
        <w:rPr>
          <w:rFonts w:ascii="Times New Roman" w:hAnsi="Times New Roman" w:cs="Times New Roman"/>
          <w:color w:val="000000" w:themeColor="text1"/>
          <w:spacing w:val="70"/>
          <w:w w:val="15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69"/>
          <w:w w:val="150"/>
          <w:sz w:val="16"/>
          <w:szCs w:val="16"/>
        </w:rPr>
        <w:t xml:space="preserve"> </w:t>
      </w:r>
      <w:r w:rsidRPr="003932BA">
        <w:rPr>
          <w:rFonts w:ascii="Times New Roman" w:hAnsi="Times New Roman" w:cs="Times New Roman"/>
          <w:color w:val="000000" w:themeColor="text1"/>
          <w:sz w:val="16"/>
          <w:szCs w:val="16"/>
        </w:rPr>
        <w:t>должностных</w:t>
      </w:r>
      <w:r w:rsidRPr="003932BA">
        <w:rPr>
          <w:rFonts w:ascii="Times New Roman" w:hAnsi="Times New Roman" w:cs="Times New Roman"/>
          <w:color w:val="000000" w:themeColor="text1"/>
          <w:spacing w:val="70"/>
          <w:w w:val="150"/>
          <w:sz w:val="16"/>
          <w:szCs w:val="16"/>
        </w:rPr>
        <w:t xml:space="preserve"> </w:t>
      </w:r>
      <w:r w:rsidRPr="003932BA">
        <w:rPr>
          <w:rFonts w:ascii="Times New Roman" w:hAnsi="Times New Roman" w:cs="Times New Roman"/>
          <w:color w:val="000000" w:themeColor="text1"/>
          <w:spacing w:val="-5"/>
          <w:sz w:val="16"/>
          <w:szCs w:val="16"/>
        </w:rPr>
        <w:t xml:space="preserve">лиц </w:t>
      </w:r>
      <w:r w:rsidRPr="003932BA">
        <w:rPr>
          <w:rFonts w:ascii="Times New Roman" w:hAnsi="Times New Roman" w:cs="Times New Roman"/>
          <w:color w:val="000000" w:themeColor="text1"/>
          <w:sz w:val="16"/>
          <w:szCs w:val="16"/>
        </w:rPr>
        <w:t>Уполномоченного</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pacing w:val="-2"/>
          <w:sz w:val="16"/>
          <w:szCs w:val="16"/>
        </w:rPr>
        <w:t>органа.</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Текущий</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контроль</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осуществляется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путем</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проведения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pacing w:val="-2"/>
          <w:sz w:val="16"/>
          <w:szCs w:val="16"/>
        </w:rPr>
        <w:t>проверок:</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решений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(об</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отказе</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муниципальной услуги;</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выявления</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устранения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нарушений</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прав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граждан;</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521" w:rsidRPr="003932BA" w:rsidRDefault="003A2521" w:rsidP="003932BA">
      <w:pPr>
        <w:pStyle w:val="10"/>
        <w:tabs>
          <w:tab w:val="left" w:pos="10632"/>
        </w:tabs>
        <w:kinsoku w:val="0"/>
        <w:overflowPunct w:val="0"/>
        <w:spacing w:before="0"/>
        <w:ind w:right="-15"/>
        <w:rPr>
          <w:rFonts w:ascii="Times New Roman" w:hAnsi="Times New Roman" w:cs="Times New Roman"/>
          <w:b/>
          <w:bCs/>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Порядок</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периодичность</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осуществления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плановых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 xml:space="preserve">внеплановых проверок полноты и качества предоставления </w:t>
      </w:r>
      <w:r w:rsidRPr="003932BA">
        <w:rPr>
          <w:rFonts w:ascii="Times New Roman" w:hAnsi="Times New Roman" w:cs="Times New Roman"/>
          <w:bCs/>
          <w:color w:val="000000" w:themeColor="text1"/>
          <w:sz w:val="16"/>
          <w:szCs w:val="16"/>
        </w:rPr>
        <w:t>муниципальной</w:t>
      </w:r>
      <w:r w:rsidRPr="003932BA">
        <w:rPr>
          <w:rFonts w:ascii="Times New Roman" w:hAnsi="Times New Roman" w:cs="Times New Roman"/>
          <w:bCs/>
          <w:color w:val="000000" w:themeColor="text1"/>
          <w:spacing w:val="-6"/>
          <w:sz w:val="16"/>
          <w:szCs w:val="16"/>
        </w:rPr>
        <w:t xml:space="preserve"> </w:t>
      </w:r>
      <w:r w:rsidRPr="003932BA">
        <w:rPr>
          <w:rFonts w:ascii="Times New Roman" w:hAnsi="Times New Roman" w:cs="Times New Roman"/>
          <w:bCs/>
          <w:color w:val="000000" w:themeColor="text1"/>
          <w:sz w:val="16"/>
          <w:szCs w:val="16"/>
        </w:rPr>
        <w:t>услуги,</w:t>
      </w:r>
      <w:r w:rsidRPr="003932BA">
        <w:rPr>
          <w:rFonts w:ascii="Times New Roman" w:hAnsi="Times New Roman" w:cs="Times New Roman"/>
          <w:bCs/>
          <w:color w:val="000000" w:themeColor="text1"/>
          <w:spacing w:val="-3"/>
          <w:sz w:val="16"/>
          <w:szCs w:val="16"/>
        </w:rPr>
        <w:t xml:space="preserve"> </w:t>
      </w:r>
      <w:r w:rsidRPr="003932BA">
        <w:rPr>
          <w:rFonts w:ascii="Times New Roman" w:hAnsi="Times New Roman" w:cs="Times New Roman"/>
          <w:bCs/>
          <w:color w:val="000000" w:themeColor="text1"/>
          <w:sz w:val="16"/>
          <w:szCs w:val="16"/>
        </w:rPr>
        <w:t>в</w:t>
      </w:r>
      <w:r w:rsidRPr="003932BA">
        <w:rPr>
          <w:rFonts w:ascii="Times New Roman" w:hAnsi="Times New Roman" w:cs="Times New Roman"/>
          <w:bCs/>
          <w:color w:val="000000" w:themeColor="text1"/>
          <w:spacing w:val="-3"/>
          <w:sz w:val="16"/>
          <w:szCs w:val="16"/>
        </w:rPr>
        <w:t xml:space="preserve"> </w:t>
      </w:r>
      <w:r w:rsidRPr="003932BA">
        <w:rPr>
          <w:rFonts w:ascii="Times New Roman" w:hAnsi="Times New Roman" w:cs="Times New Roman"/>
          <w:bCs/>
          <w:color w:val="000000" w:themeColor="text1"/>
          <w:sz w:val="16"/>
          <w:szCs w:val="16"/>
        </w:rPr>
        <w:t>том</w:t>
      </w:r>
      <w:r w:rsidRPr="003932BA">
        <w:rPr>
          <w:rFonts w:ascii="Times New Roman" w:hAnsi="Times New Roman" w:cs="Times New Roman"/>
          <w:bCs/>
          <w:color w:val="000000" w:themeColor="text1"/>
          <w:spacing w:val="-2"/>
          <w:sz w:val="16"/>
          <w:szCs w:val="16"/>
        </w:rPr>
        <w:t xml:space="preserve"> </w:t>
      </w:r>
      <w:r w:rsidRPr="003932BA">
        <w:rPr>
          <w:rFonts w:ascii="Times New Roman" w:hAnsi="Times New Roman" w:cs="Times New Roman"/>
          <w:bCs/>
          <w:color w:val="000000" w:themeColor="text1"/>
          <w:sz w:val="16"/>
          <w:szCs w:val="16"/>
        </w:rPr>
        <w:t>числе</w:t>
      </w:r>
      <w:r w:rsidRPr="003932BA">
        <w:rPr>
          <w:rFonts w:ascii="Times New Roman" w:hAnsi="Times New Roman" w:cs="Times New Roman"/>
          <w:bCs/>
          <w:color w:val="000000" w:themeColor="text1"/>
          <w:spacing w:val="-5"/>
          <w:sz w:val="16"/>
          <w:szCs w:val="16"/>
        </w:rPr>
        <w:t xml:space="preserve"> </w:t>
      </w:r>
      <w:r w:rsidRPr="003932BA">
        <w:rPr>
          <w:rFonts w:ascii="Times New Roman" w:hAnsi="Times New Roman" w:cs="Times New Roman"/>
          <w:bCs/>
          <w:color w:val="000000" w:themeColor="text1"/>
          <w:sz w:val="16"/>
          <w:szCs w:val="16"/>
        </w:rPr>
        <w:t>порядок</w:t>
      </w:r>
      <w:r w:rsidRPr="003932BA">
        <w:rPr>
          <w:rFonts w:ascii="Times New Roman" w:hAnsi="Times New Roman" w:cs="Times New Roman"/>
          <w:bCs/>
          <w:color w:val="000000" w:themeColor="text1"/>
          <w:spacing w:val="-3"/>
          <w:sz w:val="16"/>
          <w:szCs w:val="16"/>
        </w:rPr>
        <w:t xml:space="preserve"> </w:t>
      </w:r>
      <w:r w:rsidRPr="003932BA">
        <w:rPr>
          <w:rFonts w:ascii="Times New Roman" w:hAnsi="Times New Roman" w:cs="Times New Roman"/>
          <w:bCs/>
          <w:color w:val="000000" w:themeColor="text1"/>
          <w:sz w:val="16"/>
          <w:szCs w:val="16"/>
        </w:rPr>
        <w:t>и</w:t>
      </w:r>
      <w:r w:rsidRPr="003932BA">
        <w:rPr>
          <w:rFonts w:ascii="Times New Roman" w:hAnsi="Times New Roman" w:cs="Times New Roman"/>
          <w:bCs/>
          <w:color w:val="000000" w:themeColor="text1"/>
          <w:spacing w:val="-4"/>
          <w:sz w:val="16"/>
          <w:szCs w:val="16"/>
        </w:rPr>
        <w:t xml:space="preserve"> </w:t>
      </w:r>
      <w:r w:rsidRPr="003932BA">
        <w:rPr>
          <w:rFonts w:ascii="Times New Roman" w:hAnsi="Times New Roman" w:cs="Times New Roman"/>
          <w:bCs/>
          <w:color w:val="000000" w:themeColor="text1"/>
          <w:sz w:val="16"/>
          <w:szCs w:val="16"/>
        </w:rPr>
        <w:t>формы</w:t>
      </w:r>
      <w:r w:rsidRPr="003932BA">
        <w:rPr>
          <w:rFonts w:ascii="Times New Roman" w:hAnsi="Times New Roman" w:cs="Times New Roman"/>
          <w:bCs/>
          <w:color w:val="000000" w:themeColor="text1"/>
          <w:spacing w:val="-6"/>
          <w:sz w:val="16"/>
          <w:szCs w:val="16"/>
        </w:rPr>
        <w:t xml:space="preserve"> </w:t>
      </w:r>
      <w:proofErr w:type="gramStart"/>
      <w:r w:rsidRPr="003932BA">
        <w:rPr>
          <w:rFonts w:ascii="Times New Roman" w:hAnsi="Times New Roman" w:cs="Times New Roman"/>
          <w:bCs/>
          <w:color w:val="000000" w:themeColor="text1"/>
          <w:sz w:val="16"/>
          <w:szCs w:val="16"/>
        </w:rPr>
        <w:t>контроля</w:t>
      </w:r>
      <w:r w:rsidRPr="003932BA">
        <w:rPr>
          <w:rFonts w:ascii="Times New Roman" w:hAnsi="Times New Roman" w:cs="Times New Roman"/>
          <w:bCs/>
          <w:color w:val="000000" w:themeColor="text1"/>
          <w:spacing w:val="-4"/>
          <w:sz w:val="16"/>
          <w:szCs w:val="16"/>
        </w:rPr>
        <w:t xml:space="preserve"> </w:t>
      </w:r>
      <w:r w:rsidRPr="003932BA">
        <w:rPr>
          <w:rFonts w:ascii="Times New Roman" w:hAnsi="Times New Roman" w:cs="Times New Roman"/>
          <w:bCs/>
          <w:color w:val="000000" w:themeColor="text1"/>
          <w:sz w:val="16"/>
          <w:szCs w:val="16"/>
        </w:rPr>
        <w:t>за</w:t>
      </w:r>
      <w:proofErr w:type="gramEnd"/>
      <w:r w:rsidRPr="003932BA">
        <w:rPr>
          <w:rFonts w:ascii="Times New Roman" w:hAnsi="Times New Roman" w:cs="Times New Roman"/>
          <w:bCs/>
          <w:color w:val="000000" w:themeColor="text1"/>
          <w:spacing w:val="-1"/>
          <w:sz w:val="16"/>
          <w:szCs w:val="16"/>
        </w:rPr>
        <w:t xml:space="preserve"> </w:t>
      </w:r>
      <w:r w:rsidRPr="003932BA">
        <w:rPr>
          <w:rFonts w:ascii="Times New Roman" w:hAnsi="Times New Roman" w:cs="Times New Roman"/>
          <w:bCs/>
          <w:color w:val="000000" w:themeColor="text1"/>
          <w:sz w:val="16"/>
          <w:szCs w:val="16"/>
        </w:rPr>
        <w:t>полнотой и качеством предоставления муниципальной услуги</w:t>
      </w:r>
    </w:p>
    <w:p w:rsidR="003A2521" w:rsidRPr="003932BA" w:rsidRDefault="003A2521" w:rsidP="003932BA">
      <w:pPr>
        <w:pStyle w:val="ad"/>
        <w:tabs>
          <w:tab w:val="left" w:pos="154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 xml:space="preserve">4.2. </w:t>
      </w:r>
      <w:proofErr w:type="gramStart"/>
      <w:r w:rsidRPr="003932BA">
        <w:rPr>
          <w:rFonts w:ascii="Times New Roman" w:hAnsi="Times New Roman" w:cs="Times New Roman"/>
          <w:color w:val="000000" w:themeColor="text1"/>
          <w:sz w:val="16"/>
          <w:szCs w:val="16"/>
        </w:rPr>
        <w:t>Контроль за</w:t>
      </w:r>
      <w:proofErr w:type="gramEnd"/>
      <w:r w:rsidRPr="003932BA">
        <w:rPr>
          <w:rFonts w:ascii="Times New Roman" w:hAnsi="Times New Roman" w:cs="Times New Roman"/>
          <w:color w:val="000000" w:themeColor="text1"/>
          <w:sz w:val="16"/>
          <w:szCs w:val="16"/>
        </w:rPr>
        <w:t xml:space="preserve"> полнотой и качеством предоставления муниципальной услуги включает в себя проведение плановых и внеплановых </w:t>
      </w:r>
      <w:r w:rsidRPr="003932BA">
        <w:rPr>
          <w:rFonts w:ascii="Times New Roman" w:hAnsi="Times New Roman" w:cs="Times New Roman"/>
          <w:color w:val="000000" w:themeColor="text1"/>
          <w:spacing w:val="-2"/>
          <w:sz w:val="16"/>
          <w:szCs w:val="16"/>
        </w:rPr>
        <w:t>проверок.</w:t>
      </w:r>
    </w:p>
    <w:p w:rsidR="003A2521" w:rsidRPr="003932BA" w:rsidRDefault="003A2521" w:rsidP="003932BA">
      <w:pPr>
        <w:pStyle w:val="ad"/>
        <w:tabs>
          <w:tab w:val="left" w:pos="154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4.3. </w:t>
      </w:r>
      <w:r w:rsidRPr="003932BA">
        <w:rPr>
          <w:rFonts w:ascii="Times New Roman" w:hAnsi="Times New Roman" w:cs="Times New Roman"/>
          <w:color w:val="000000" w:themeColor="text1"/>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соблюдение сроков предоставления муниципальной услуги; соблюдение положений настоящего Административного регламента;</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правильность</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обоснованность</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принятого</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решения</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об</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отказе</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предоставлении муниципальной услуги.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Основанием для проведения внеплановых проверок являются:</w:t>
      </w:r>
    </w:p>
    <w:p w:rsidR="003A2521" w:rsidRPr="003932BA" w:rsidRDefault="003A2521" w:rsidP="003932BA">
      <w:pPr>
        <w:tabs>
          <w:tab w:val="left" w:pos="10632"/>
        </w:tabs>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w:t>
      </w:r>
      <w:proofErr w:type="gramStart"/>
      <w:r w:rsidRPr="003932BA">
        <w:rPr>
          <w:rFonts w:ascii="Times New Roman" w:hAnsi="Times New Roman" w:cs="Times New Roman"/>
          <w:color w:val="000000" w:themeColor="text1"/>
          <w:sz w:val="16"/>
          <w:szCs w:val="16"/>
        </w:rPr>
        <w:t>Таежный</w:t>
      </w:r>
      <w:proofErr w:type="gramEnd"/>
      <w:r w:rsidRPr="003932BA">
        <w:rPr>
          <w:rFonts w:ascii="Times New Roman" w:hAnsi="Times New Roman" w:cs="Times New Roman"/>
          <w:color w:val="000000" w:themeColor="text1"/>
          <w:sz w:val="16"/>
          <w:szCs w:val="16"/>
        </w:rPr>
        <w:t>;</w:t>
      </w:r>
    </w:p>
    <w:p w:rsidR="003A2521" w:rsidRPr="003932BA" w:rsidRDefault="003A2521" w:rsidP="003932BA">
      <w:pPr>
        <w:pStyle w:val="1f8"/>
        <w:shd w:val="clear" w:color="auto" w:fill="auto"/>
        <w:tabs>
          <w:tab w:val="left" w:pos="10632"/>
        </w:tabs>
        <w:ind w:right="-15" w:firstLine="709"/>
        <w:jc w:val="both"/>
        <w:rPr>
          <w:color w:val="000000" w:themeColor="text1"/>
          <w:sz w:val="16"/>
          <w:szCs w:val="16"/>
        </w:rPr>
      </w:pPr>
      <w:r w:rsidRPr="003932BA">
        <w:rPr>
          <w:color w:val="000000" w:themeColor="text1"/>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3A2521" w:rsidRPr="003932BA" w:rsidRDefault="003A2521" w:rsidP="003932BA">
      <w:pPr>
        <w:pStyle w:val="1f8"/>
        <w:shd w:val="clear" w:color="auto" w:fill="auto"/>
        <w:tabs>
          <w:tab w:val="left" w:pos="10632"/>
        </w:tabs>
        <w:ind w:right="-15" w:firstLine="709"/>
        <w:jc w:val="both"/>
        <w:rPr>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Ответственность должностных лиц органа, предоставляющего муниципальную услугу,</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за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решения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 xml:space="preserve">действия </w:t>
      </w:r>
      <w:r w:rsidRPr="003932BA">
        <w:rPr>
          <w:rFonts w:ascii="Times New Roman" w:hAnsi="Times New Roman" w:cs="Times New Roman"/>
          <w:bCs/>
          <w:color w:val="000000" w:themeColor="text1"/>
          <w:sz w:val="16"/>
          <w:szCs w:val="16"/>
        </w:rPr>
        <w:t>(бездействие),</w:t>
      </w:r>
      <w:r w:rsidRPr="003932BA">
        <w:rPr>
          <w:rFonts w:ascii="Times New Roman" w:hAnsi="Times New Roman" w:cs="Times New Roman"/>
          <w:bCs/>
          <w:color w:val="000000" w:themeColor="text1"/>
          <w:spacing w:val="-7"/>
          <w:sz w:val="16"/>
          <w:szCs w:val="16"/>
        </w:rPr>
        <w:t xml:space="preserve"> </w:t>
      </w:r>
      <w:r w:rsidRPr="003932BA">
        <w:rPr>
          <w:rFonts w:ascii="Times New Roman" w:hAnsi="Times New Roman" w:cs="Times New Roman"/>
          <w:bCs/>
          <w:color w:val="000000" w:themeColor="text1"/>
          <w:sz w:val="16"/>
          <w:szCs w:val="16"/>
        </w:rPr>
        <w:t>принимаемые</w:t>
      </w:r>
      <w:r w:rsidRPr="003932BA">
        <w:rPr>
          <w:rFonts w:ascii="Times New Roman" w:hAnsi="Times New Roman" w:cs="Times New Roman"/>
          <w:bCs/>
          <w:color w:val="000000" w:themeColor="text1"/>
          <w:spacing w:val="-6"/>
          <w:sz w:val="16"/>
          <w:szCs w:val="16"/>
        </w:rPr>
        <w:t xml:space="preserve"> </w:t>
      </w:r>
      <w:r w:rsidRPr="003932BA">
        <w:rPr>
          <w:rFonts w:ascii="Times New Roman" w:hAnsi="Times New Roman" w:cs="Times New Roman"/>
          <w:bCs/>
          <w:color w:val="000000" w:themeColor="text1"/>
          <w:sz w:val="16"/>
          <w:szCs w:val="16"/>
        </w:rPr>
        <w:t>(осуществляемые)</w:t>
      </w:r>
      <w:r w:rsidRPr="003932BA">
        <w:rPr>
          <w:rFonts w:ascii="Times New Roman" w:hAnsi="Times New Roman" w:cs="Times New Roman"/>
          <w:bCs/>
          <w:color w:val="000000" w:themeColor="text1"/>
          <w:spacing w:val="-6"/>
          <w:sz w:val="16"/>
          <w:szCs w:val="16"/>
        </w:rPr>
        <w:t xml:space="preserve"> </w:t>
      </w:r>
      <w:r w:rsidRPr="003932BA">
        <w:rPr>
          <w:rFonts w:ascii="Times New Roman" w:hAnsi="Times New Roman" w:cs="Times New Roman"/>
          <w:bCs/>
          <w:color w:val="000000" w:themeColor="text1"/>
          <w:sz w:val="16"/>
          <w:szCs w:val="16"/>
        </w:rPr>
        <w:t>ими</w:t>
      </w:r>
      <w:r w:rsidRPr="003932BA">
        <w:rPr>
          <w:rFonts w:ascii="Times New Roman" w:hAnsi="Times New Roman" w:cs="Times New Roman"/>
          <w:bCs/>
          <w:color w:val="000000" w:themeColor="text1"/>
          <w:spacing w:val="-6"/>
          <w:sz w:val="16"/>
          <w:szCs w:val="16"/>
        </w:rPr>
        <w:t xml:space="preserve"> </w:t>
      </w:r>
      <w:r w:rsidRPr="003932BA">
        <w:rPr>
          <w:rFonts w:ascii="Times New Roman" w:hAnsi="Times New Roman" w:cs="Times New Roman"/>
          <w:bCs/>
          <w:color w:val="000000" w:themeColor="text1"/>
          <w:sz w:val="16"/>
          <w:szCs w:val="16"/>
        </w:rPr>
        <w:t>в</w:t>
      </w:r>
      <w:r w:rsidRPr="003932BA">
        <w:rPr>
          <w:rFonts w:ascii="Times New Roman" w:hAnsi="Times New Roman" w:cs="Times New Roman"/>
          <w:bCs/>
          <w:color w:val="000000" w:themeColor="text1"/>
          <w:spacing w:val="-7"/>
          <w:sz w:val="16"/>
          <w:szCs w:val="16"/>
        </w:rPr>
        <w:t xml:space="preserve"> </w:t>
      </w:r>
      <w:r w:rsidRPr="003932BA">
        <w:rPr>
          <w:rFonts w:ascii="Times New Roman" w:hAnsi="Times New Roman" w:cs="Times New Roman"/>
          <w:bCs/>
          <w:color w:val="000000" w:themeColor="text1"/>
          <w:sz w:val="16"/>
          <w:szCs w:val="16"/>
        </w:rPr>
        <w:t>ходе</w:t>
      </w:r>
      <w:r w:rsidRPr="003932BA">
        <w:rPr>
          <w:rFonts w:ascii="Times New Roman" w:hAnsi="Times New Roman" w:cs="Times New Roman"/>
          <w:bCs/>
          <w:color w:val="000000" w:themeColor="text1"/>
          <w:spacing w:val="-7"/>
          <w:sz w:val="16"/>
          <w:szCs w:val="16"/>
        </w:rPr>
        <w:t xml:space="preserve"> </w:t>
      </w:r>
      <w:r w:rsidRPr="003932BA">
        <w:rPr>
          <w:rFonts w:ascii="Times New Roman" w:hAnsi="Times New Roman" w:cs="Times New Roman"/>
          <w:bCs/>
          <w:color w:val="000000" w:themeColor="text1"/>
          <w:sz w:val="16"/>
          <w:szCs w:val="16"/>
        </w:rPr>
        <w:t xml:space="preserve">предоставления </w:t>
      </w:r>
      <w:r w:rsidRPr="003932BA">
        <w:rPr>
          <w:rFonts w:ascii="Times New Roman" w:hAnsi="Times New Roman" w:cs="Times New Roman"/>
          <w:color w:val="000000" w:themeColor="text1"/>
          <w:sz w:val="16"/>
          <w:szCs w:val="16"/>
        </w:rPr>
        <w:t>муниципальной услуги</w:t>
      </w:r>
    </w:p>
    <w:p w:rsidR="003A2521" w:rsidRPr="003932BA" w:rsidRDefault="003A2521" w:rsidP="003932BA">
      <w:pPr>
        <w:tabs>
          <w:tab w:val="left" w:pos="1000"/>
          <w:tab w:val="left" w:pos="1276"/>
          <w:tab w:val="left" w:pos="10632"/>
        </w:tabs>
        <w:autoSpaceDE w:val="0"/>
        <w:autoSpaceDN w:val="0"/>
        <w:adjustRightInd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городского поселения </w:t>
      </w:r>
      <w:proofErr w:type="gramStart"/>
      <w:r w:rsidRPr="003932BA">
        <w:rPr>
          <w:rFonts w:ascii="Times New Roman" w:hAnsi="Times New Roman" w:cs="Times New Roman"/>
          <w:color w:val="000000" w:themeColor="text1"/>
          <w:sz w:val="16"/>
          <w:szCs w:val="16"/>
        </w:rPr>
        <w:t>Таежный</w:t>
      </w:r>
      <w:proofErr w:type="gramEnd"/>
      <w:r w:rsidRPr="003932BA">
        <w:rPr>
          <w:rFonts w:ascii="Times New Roman" w:hAnsi="Times New Roman" w:cs="Times New Roman"/>
          <w:color w:val="000000" w:themeColor="text1"/>
          <w:sz w:val="16"/>
          <w:szCs w:val="16"/>
        </w:rPr>
        <w:t xml:space="preserve"> осуществляется привлечение виновных лиц к ответственности в соответствии с законодательством Российской Федерации.</w:t>
      </w:r>
    </w:p>
    <w:p w:rsidR="003A2521" w:rsidRPr="003932BA" w:rsidRDefault="003A2521" w:rsidP="003932BA">
      <w:pPr>
        <w:pStyle w:val="1f8"/>
        <w:shd w:val="clear" w:color="auto" w:fill="auto"/>
        <w:tabs>
          <w:tab w:val="left" w:pos="10632"/>
        </w:tabs>
        <w:ind w:right="-15" w:firstLine="709"/>
        <w:jc w:val="both"/>
        <w:rPr>
          <w:color w:val="000000" w:themeColor="text1"/>
          <w:sz w:val="16"/>
          <w:szCs w:val="16"/>
        </w:rPr>
      </w:pPr>
      <w:r w:rsidRPr="003932BA">
        <w:rPr>
          <w:color w:val="000000" w:themeColor="text1"/>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firstLine="70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Требования</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порядку</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формам</w:t>
      </w:r>
      <w:r w:rsidRPr="003932BA">
        <w:rPr>
          <w:rFonts w:ascii="Times New Roman" w:hAnsi="Times New Roman" w:cs="Times New Roman"/>
          <w:color w:val="000000" w:themeColor="text1"/>
          <w:spacing w:val="-5"/>
          <w:sz w:val="16"/>
          <w:szCs w:val="16"/>
        </w:rPr>
        <w:t xml:space="preserve"> </w:t>
      </w:r>
      <w:proofErr w:type="gramStart"/>
      <w:r w:rsidRPr="003932BA">
        <w:rPr>
          <w:rFonts w:ascii="Times New Roman" w:hAnsi="Times New Roman" w:cs="Times New Roman"/>
          <w:color w:val="000000" w:themeColor="text1"/>
          <w:sz w:val="16"/>
          <w:szCs w:val="16"/>
        </w:rPr>
        <w:t>контроля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за</w:t>
      </w:r>
      <w:proofErr w:type="gramEnd"/>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2"/>
          <w:sz w:val="16"/>
          <w:szCs w:val="16"/>
        </w:rPr>
        <w:t>предоставлением</w:t>
      </w:r>
    </w:p>
    <w:p w:rsidR="003A2521" w:rsidRPr="003932BA" w:rsidRDefault="003A2521" w:rsidP="003932BA">
      <w:pPr>
        <w:pStyle w:val="aff0"/>
        <w:tabs>
          <w:tab w:val="left" w:pos="10632"/>
        </w:tabs>
        <w:kinsoku w:val="0"/>
        <w:overflowPunct w:val="0"/>
        <w:spacing w:after="0"/>
        <w:ind w:right="-15" w:firstLine="709"/>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rPr>
        <w:t>муниципальной услуги,</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z w:val="16"/>
          <w:szCs w:val="16"/>
        </w:rPr>
        <w:t>в</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z w:val="16"/>
          <w:szCs w:val="16"/>
        </w:rPr>
        <w:t>том</w:t>
      </w:r>
      <w:r w:rsidRPr="003932BA">
        <w:rPr>
          <w:rFonts w:ascii="Times New Roman" w:hAnsi="Times New Roman" w:cs="Times New Roman"/>
          <w:b/>
          <w:bCs/>
          <w:color w:val="000000" w:themeColor="text1"/>
          <w:spacing w:val="-4"/>
          <w:sz w:val="16"/>
          <w:szCs w:val="16"/>
        </w:rPr>
        <w:t xml:space="preserve"> </w:t>
      </w:r>
      <w:r w:rsidRPr="003932BA">
        <w:rPr>
          <w:rFonts w:ascii="Times New Roman" w:hAnsi="Times New Roman" w:cs="Times New Roman"/>
          <w:b/>
          <w:bCs/>
          <w:color w:val="000000" w:themeColor="text1"/>
          <w:sz w:val="16"/>
          <w:szCs w:val="16"/>
        </w:rPr>
        <w:t>числе</w:t>
      </w:r>
      <w:r w:rsidRPr="003932BA">
        <w:rPr>
          <w:rFonts w:ascii="Times New Roman" w:hAnsi="Times New Roman" w:cs="Times New Roman"/>
          <w:b/>
          <w:bCs/>
          <w:color w:val="000000" w:themeColor="text1"/>
          <w:spacing w:val="-7"/>
          <w:sz w:val="16"/>
          <w:szCs w:val="16"/>
        </w:rPr>
        <w:t xml:space="preserve"> </w:t>
      </w:r>
      <w:r w:rsidRPr="003932BA">
        <w:rPr>
          <w:rFonts w:ascii="Times New Roman" w:hAnsi="Times New Roman" w:cs="Times New Roman"/>
          <w:b/>
          <w:bCs/>
          <w:color w:val="000000" w:themeColor="text1"/>
          <w:sz w:val="16"/>
          <w:szCs w:val="16"/>
        </w:rPr>
        <w:t>со</w:t>
      </w:r>
      <w:r w:rsidRPr="003932BA">
        <w:rPr>
          <w:rFonts w:ascii="Times New Roman" w:hAnsi="Times New Roman" w:cs="Times New Roman"/>
          <w:b/>
          <w:bCs/>
          <w:color w:val="000000" w:themeColor="text1"/>
          <w:spacing w:val="-3"/>
          <w:sz w:val="16"/>
          <w:szCs w:val="16"/>
        </w:rPr>
        <w:t xml:space="preserve"> </w:t>
      </w:r>
      <w:r w:rsidRPr="003932BA">
        <w:rPr>
          <w:rFonts w:ascii="Times New Roman" w:hAnsi="Times New Roman" w:cs="Times New Roman"/>
          <w:b/>
          <w:bCs/>
          <w:color w:val="000000" w:themeColor="text1"/>
          <w:sz w:val="16"/>
          <w:szCs w:val="16"/>
        </w:rPr>
        <w:t>стороны</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z w:val="16"/>
          <w:szCs w:val="16"/>
        </w:rPr>
        <w:t>граждан, их объединений и организаций</w:t>
      </w:r>
    </w:p>
    <w:p w:rsidR="003A2521" w:rsidRPr="003932BA" w:rsidRDefault="003A2521" w:rsidP="003932BA">
      <w:pPr>
        <w:pStyle w:val="ad"/>
        <w:tabs>
          <w:tab w:val="left" w:pos="1469"/>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4.5. Граждане, их объединения и организации имеют право осуществлять </w:t>
      </w:r>
      <w:proofErr w:type="gramStart"/>
      <w:r w:rsidRPr="003932BA">
        <w:rPr>
          <w:rFonts w:ascii="Times New Roman" w:hAnsi="Times New Roman" w:cs="Times New Roman"/>
          <w:color w:val="000000" w:themeColor="text1"/>
          <w:sz w:val="16"/>
          <w:szCs w:val="16"/>
        </w:rPr>
        <w:t>контроль за</w:t>
      </w:r>
      <w:proofErr w:type="gramEnd"/>
      <w:r w:rsidRPr="003932BA">
        <w:rPr>
          <w:rFonts w:ascii="Times New Roman" w:hAnsi="Times New Roman" w:cs="Times New Roman"/>
          <w:color w:val="000000" w:themeColor="text1"/>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Граждане,</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их</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объединения</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организации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также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имеют</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право:</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направлять</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замечания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39"/>
          <w:sz w:val="16"/>
          <w:szCs w:val="16"/>
        </w:rPr>
        <w:t xml:space="preserve"> </w:t>
      </w:r>
      <w:r w:rsidRPr="003932BA">
        <w:rPr>
          <w:rFonts w:ascii="Times New Roman" w:hAnsi="Times New Roman" w:cs="Times New Roman"/>
          <w:color w:val="000000" w:themeColor="text1"/>
          <w:sz w:val="16"/>
          <w:szCs w:val="16"/>
        </w:rPr>
        <w:t>предложения</w:t>
      </w:r>
      <w:r w:rsidRPr="003932BA">
        <w:rPr>
          <w:rFonts w:ascii="Times New Roman" w:hAnsi="Times New Roman" w:cs="Times New Roman"/>
          <w:color w:val="000000" w:themeColor="text1"/>
          <w:spacing w:val="38"/>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улучшению</w:t>
      </w:r>
      <w:r w:rsidRPr="003932BA">
        <w:rPr>
          <w:rFonts w:ascii="Times New Roman" w:hAnsi="Times New Roman" w:cs="Times New Roman"/>
          <w:color w:val="000000" w:themeColor="text1"/>
          <w:spacing w:val="37"/>
          <w:sz w:val="16"/>
          <w:szCs w:val="16"/>
        </w:rPr>
        <w:t xml:space="preserve"> </w:t>
      </w:r>
      <w:r w:rsidRPr="003932BA">
        <w:rPr>
          <w:rFonts w:ascii="Times New Roman" w:hAnsi="Times New Roman" w:cs="Times New Roman"/>
          <w:color w:val="000000" w:themeColor="text1"/>
          <w:sz w:val="16"/>
          <w:szCs w:val="16"/>
        </w:rPr>
        <w:t>доступности</w:t>
      </w:r>
      <w:r w:rsidRPr="003932BA">
        <w:rPr>
          <w:rFonts w:ascii="Times New Roman" w:hAnsi="Times New Roman" w:cs="Times New Roman"/>
          <w:color w:val="000000" w:themeColor="text1"/>
          <w:spacing w:val="39"/>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качества предоставления муниципальной услуги;</w:t>
      </w:r>
    </w:p>
    <w:p w:rsidR="003A2521" w:rsidRPr="003932BA" w:rsidRDefault="003A2521" w:rsidP="003932BA">
      <w:pPr>
        <w:pStyle w:val="aff0"/>
        <w:tabs>
          <w:tab w:val="left" w:pos="2122"/>
          <w:tab w:val="left" w:pos="3957"/>
          <w:tab w:val="left" w:pos="4352"/>
          <w:tab w:val="left" w:pos="5309"/>
          <w:tab w:val="left" w:pos="5851"/>
          <w:tab w:val="left" w:pos="7540"/>
          <w:tab w:val="left" w:pos="9137"/>
          <w:tab w:val="left" w:pos="10632"/>
        </w:tabs>
        <w:kinsoku w:val="0"/>
        <w:overflowPunct w:val="0"/>
        <w:spacing w:after="0"/>
        <w:ind w:right="-15" w:firstLine="70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вносить предложения </w:t>
      </w:r>
      <w:r w:rsidRPr="003932BA">
        <w:rPr>
          <w:rFonts w:ascii="Times New Roman" w:hAnsi="Times New Roman" w:cs="Times New Roman"/>
          <w:color w:val="000000" w:themeColor="text1"/>
          <w:spacing w:val="-10"/>
          <w:sz w:val="16"/>
          <w:szCs w:val="16"/>
        </w:rPr>
        <w:t xml:space="preserve">о </w:t>
      </w:r>
      <w:r w:rsidRPr="003932BA">
        <w:rPr>
          <w:rFonts w:ascii="Times New Roman" w:hAnsi="Times New Roman" w:cs="Times New Roman"/>
          <w:color w:val="000000" w:themeColor="text1"/>
          <w:spacing w:val="-4"/>
          <w:sz w:val="16"/>
          <w:szCs w:val="16"/>
        </w:rPr>
        <w:t xml:space="preserve">мерах </w:t>
      </w:r>
      <w:r w:rsidRPr="003932BA">
        <w:rPr>
          <w:rFonts w:ascii="Times New Roman" w:hAnsi="Times New Roman" w:cs="Times New Roman"/>
          <w:color w:val="000000" w:themeColor="text1"/>
          <w:spacing w:val="-6"/>
          <w:sz w:val="16"/>
          <w:szCs w:val="16"/>
        </w:rPr>
        <w:t xml:space="preserve">по </w:t>
      </w:r>
      <w:r w:rsidRPr="003932BA">
        <w:rPr>
          <w:rFonts w:ascii="Times New Roman" w:hAnsi="Times New Roman" w:cs="Times New Roman"/>
          <w:color w:val="000000" w:themeColor="text1"/>
          <w:spacing w:val="-2"/>
          <w:sz w:val="16"/>
          <w:szCs w:val="16"/>
        </w:rPr>
        <w:t xml:space="preserve">устранению  нарушений настоящего </w:t>
      </w:r>
      <w:r w:rsidRPr="003932BA">
        <w:rPr>
          <w:rFonts w:ascii="Times New Roman" w:hAnsi="Times New Roman" w:cs="Times New Roman"/>
          <w:color w:val="000000" w:themeColor="text1"/>
          <w:sz w:val="16"/>
          <w:szCs w:val="16"/>
        </w:rPr>
        <w:t>Административного регламента.</w:t>
      </w:r>
    </w:p>
    <w:p w:rsidR="003A2521" w:rsidRPr="003932BA" w:rsidRDefault="003A2521" w:rsidP="003932BA">
      <w:pPr>
        <w:pStyle w:val="aff0"/>
        <w:tabs>
          <w:tab w:val="left" w:pos="2122"/>
          <w:tab w:val="left" w:pos="3957"/>
          <w:tab w:val="left" w:pos="4352"/>
          <w:tab w:val="left" w:pos="5309"/>
          <w:tab w:val="left" w:pos="5851"/>
          <w:tab w:val="left" w:pos="7540"/>
          <w:tab w:val="left" w:pos="9137"/>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4.6 Должностные</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лица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Уполномоченного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органа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принимают</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меры</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к прекращению допущенных нарушений, устраняют причины и условия, способствующие совершению нарушений.</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521" w:rsidRPr="003932BA" w:rsidRDefault="003A2521" w:rsidP="003932BA">
      <w:pPr>
        <w:pStyle w:val="1f8"/>
        <w:shd w:val="clear" w:color="auto" w:fill="auto"/>
        <w:tabs>
          <w:tab w:val="left" w:pos="10632"/>
        </w:tabs>
        <w:ind w:right="-15" w:firstLine="709"/>
        <w:jc w:val="both"/>
        <w:rPr>
          <w:color w:val="000000" w:themeColor="text1"/>
          <w:sz w:val="16"/>
          <w:szCs w:val="16"/>
        </w:rPr>
      </w:pPr>
    </w:p>
    <w:p w:rsidR="003A2521" w:rsidRPr="003932BA" w:rsidRDefault="003A2521" w:rsidP="003932BA">
      <w:pPr>
        <w:autoSpaceDE w:val="0"/>
        <w:autoSpaceDN w:val="0"/>
        <w:adjustRightInd w:val="0"/>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lang w:val="en-US"/>
        </w:rPr>
        <w:t>V</w:t>
      </w:r>
      <w:r w:rsidRPr="003932BA">
        <w:rPr>
          <w:rFonts w:ascii="Times New Roman" w:hAnsi="Times New Roman" w:cs="Times New Roman"/>
          <w:b/>
          <w:color w:val="000000" w:themeColor="text1"/>
          <w:sz w:val="16"/>
          <w:szCs w:val="16"/>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roofErr w:type="gramStart"/>
      <w:r w:rsidRPr="003932BA">
        <w:rPr>
          <w:rFonts w:ascii="Times New Roman" w:hAnsi="Times New Roman" w:cs="Times New Roman"/>
          <w:b/>
          <w:color w:val="000000" w:themeColor="text1"/>
          <w:sz w:val="16"/>
          <w:szCs w:val="16"/>
        </w:rPr>
        <w:t>муниципальных  служащих</w:t>
      </w:r>
      <w:proofErr w:type="gramEnd"/>
    </w:p>
    <w:p w:rsidR="003A2521" w:rsidRPr="003932BA" w:rsidRDefault="003A2521" w:rsidP="007E5073">
      <w:pPr>
        <w:numPr>
          <w:ilvl w:val="1"/>
          <w:numId w:val="22"/>
        </w:numPr>
        <w:tabs>
          <w:tab w:val="left" w:pos="1100"/>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3A2521" w:rsidRPr="003932BA" w:rsidRDefault="003A2521" w:rsidP="003932BA">
      <w:pPr>
        <w:spacing w:after="0"/>
        <w:jc w:val="both"/>
        <w:rPr>
          <w:rFonts w:ascii="Times New Roman" w:hAnsi="Times New Roman" w:cs="Times New Roman"/>
          <w:color w:val="000000" w:themeColor="text1"/>
          <w:sz w:val="16"/>
          <w:szCs w:val="16"/>
        </w:rPr>
      </w:pPr>
    </w:p>
    <w:p w:rsidR="003A2521" w:rsidRPr="003932BA" w:rsidRDefault="003A2521" w:rsidP="003932BA">
      <w:pPr>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2521" w:rsidRPr="003932BA" w:rsidRDefault="003A2521" w:rsidP="007E5073">
      <w:pPr>
        <w:numPr>
          <w:ilvl w:val="1"/>
          <w:numId w:val="22"/>
        </w:numPr>
        <w:tabs>
          <w:tab w:val="left" w:pos="1100"/>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2521" w:rsidRPr="003932BA" w:rsidRDefault="003A2521" w:rsidP="003932BA">
      <w:pPr>
        <w:tabs>
          <w:tab w:val="left" w:pos="1100"/>
        </w:tabs>
        <w:spacing w:after="0"/>
        <w:ind w:firstLine="567"/>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w:t>
      </w:r>
      <w:r w:rsidRPr="003932BA">
        <w:rPr>
          <w:rFonts w:ascii="Times New Roman" w:hAnsi="Times New Roman" w:cs="Times New Roman"/>
          <w:color w:val="000000" w:themeColor="text1"/>
          <w:sz w:val="16"/>
          <w:szCs w:val="16"/>
        </w:rPr>
        <w:br/>
        <w:t>и действия (бездействие) Уполномоченного органа, руководителя Уполномоченного органа;</w:t>
      </w:r>
      <w:proofErr w:type="gramEnd"/>
    </w:p>
    <w:p w:rsidR="003A2521" w:rsidRPr="003932BA" w:rsidRDefault="003A2521" w:rsidP="003932BA">
      <w:pPr>
        <w:tabs>
          <w:tab w:val="left" w:pos="1100"/>
        </w:tabs>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2521" w:rsidRPr="003932BA" w:rsidRDefault="003A2521" w:rsidP="003932BA">
      <w:pPr>
        <w:tabs>
          <w:tab w:val="left" w:pos="1100"/>
        </w:tabs>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 руководителю многофункционального центра – на решения и действия (бездействие) работника многофункционального центра;</w:t>
      </w:r>
    </w:p>
    <w:p w:rsidR="003A2521" w:rsidRPr="003932BA" w:rsidRDefault="003A2521" w:rsidP="003932BA">
      <w:pPr>
        <w:tabs>
          <w:tab w:val="left" w:pos="1100"/>
        </w:tabs>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 учредителю многофункционального центра – на решение и действия (бездействие) многофункционального центра.</w:t>
      </w:r>
    </w:p>
    <w:p w:rsidR="003A2521" w:rsidRPr="003932BA" w:rsidRDefault="003A2521" w:rsidP="003932BA">
      <w:pPr>
        <w:tabs>
          <w:tab w:val="left" w:pos="1100"/>
        </w:tabs>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A2521" w:rsidRPr="003932BA" w:rsidRDefault="003A2521" w:rsidP="003932BA">
      <w:pPr>
        <w:spacing w:after="0"/>
        <w:jc w:val="both"/>
        <w:rPr>
          <w:rFonts w:ascii="Times New Roman" w:hAnsi="Times New Roman" w:cs="Times New Roman"/>
          <w:color w:val="000000" w:themeColor="text1"/>
          <w:sz w:val="16"/>
          <w:szCs w:val="16"/>
        </w:rPr>
      </w:pPr>
    </w:p>
    <w:p w:rsidR="003A2521" w:rsidRPr="003932BA" w:rsidRDefault="003A2521" w:rsidP="003932BA">
      <w:pPr>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 xml:space="preserve">Способы информирования заявителей о порядке подачи и рассмотрения жалобы, </w:t>
      </w:r>
    </w:p>
    <w:p w:rsidR="003A2521" w:rsidRPr="003932BA" w:rsidRDefault="003A2521" w:rsidP="003932BA">
      <w:pPr>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 xml:space="preserve">в том числе с использованием Единого портала </w:t>
      </w:r>
      <w:proofErr w:type="gramStart"/>
      <w:r w:rsidRPr="003932BA">
        <w:rPr>
          <w:rFonts w:ascii="Times New Roman" w:hAnsi="Times New Roman" w:cs="Times New Roman"/>
          <w:b/>
          <w:color w:val="000000" w:themeColor="text1"/>
          <w:sz w:val="16"/>
          <w:szCs w:val="16"/>
        </w:rPr>
        <w:t>государственных</w:t>
      </w:r>
      <w:proofErr w:type="gramEnd"/>
      <w:r w:rsidRPr="003932BA">
        <w:rPr>
          <w:rFonts w:ascii="Times New Roman" w:hAnsi="Times New Roman" w:cs="Times New Roman"/>
          <w:b/>
          <w:color w:val="000000" w:themeColor="text1"/>
          <w:sz w:val="16"/>
          <w:szCs w:val="16"/>
        </w:rPr>
        <w:t xml:space="preserve"> </w:t>
      </w:r>
    </w:p>
    <w:p w:rsidR="003A2521" w:rsidRPr="003932BA" w:rsidRDefault="003A2521" w:rsidP="003932BA">
      <w:pPr>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и муниципальных услуг (функций)</w:t>
      </w:r>
    </w:p>
    <w:p w:rsidR="003A2521" w:rsidRPr="003932BA" w:rsidRDefault="003A2521" w:rsidP="007E5073">
      <w:pPr>
        <w:numPr>
          <w:ilvl w:val="1"/>
          <w:numId w:val="22"/>
        </w:numPr>
        <w:tabs>
          <w:tab w:val="left" w:pos="1200"/>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Информация о порядке подачи и рассмотрения жалобы размещается </w:t>
      </w:r>
      <w:r w:rsidRPr="003932BA">
        <w:rPr>
          <w:rFonts w:ascii="Times New Roman" w:hAnsi="Times New Roman" w:cs="Times New Roman"/>
          <w:color w:val="000000" w:themeColor="text1"/>
          <w:sz w:val="16"/>
          <w:szCs w:val="16"/>
        </w:rPr>
        <w:br/>
        <w:t xml:space="preserve">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w:t>
      </w:r>
      <w:r w:rsidRPr="003932BA">
        <w:rPr>
          <w:rFonts w:ascii="Times New Roman" w:hAnsi="Times New Roman" w:cs="Times New Roman"/>
          <w:color w:val="000000" w:themeColor="text1"/>
          <w:sz w:val="16"/>
          <w:szCs w:val="16"/>
        </w:rPr>
        <w:br/>
        <w:t>и (или) на личном приеме либо в письменной форме почтовым отправлением по адресу, указанному заявителем (представителем).</w:t>
      </w:r>
    </w:p>
    <w:p w:rsidR="003A2521" w:rsidRPr="003932BA" w:rsidRDefault="003A2521" w:rsidP="003932BA">
      <w:pPr>
        <w:spacing w:after="0"/>
        <w:jc w:val="both"/>
        <w:rPr>
          <w:rFonts w:ascii="Times New Roman" w:hAnsi="Times New Roman" w:cs="Times New Roman"/>
          <w:color w:val="000000" w:themeColor="text1"/>
          <w:sz w:val="16"/>
          <w:szCs w:val="16"/>
        </w:rPr>
      </w:pPr>
    </w:p>
    <w:p w:rsidR="003A2521" w:rsidRPr="003932BA" w:rsidRDefault="003A2521" w:rsidP="003932BA">
      <w:pPr>
        <w:spacing w:after="0"/>
        <w:jc w:val="center"/>
        <w:rPr>
          <w:rFonts w:ascii="Times New Roman" w:hAnsi="Times New Roman" w:cs="Times New Roman"/>
          <w:b/>
          <w:color w:val="000000" w:themeColor="text1"/>
          <w:sz w:val="16"/>
          <w:szCs w:val="16"/>
        </w:rPr>
      </w:pPr>
      <w:proofErr w:type="gramStart"/>
      <w:r w:rsidRPr="003932BA">
        <w:rPr>
          <w:rFonts w:ascii="Times New Roman" w:hAnsi="Times New Roman" w:cs="Times New Roman"/>
          <w:b/>
          <w:color w:val="000000" w:themeColor="text1"/>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A2521" w:rsidRPr="003932BA" w:rsidRDefault="003A2521" w:rsidP="007E5073">
      <w:pPr>
        <w:numPr>
          <w:ilvl w:val="1"/>
          <w:numId w:val="22"/>
        </w:numPr>
        <w:tabs>
          <w:tab w:val="left" w:pos="1100"/>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A2521" w:rsidRPr="003932BA" w:rsidRDefault="003A2521" w:rsidP="003932BA">
      <w:pPr>
        <w:tabs>
          <w:tab w:val="left" w:pos="1100"/>
        </w:tabs>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Федеральным </w:t>
      </w:r>
      <w:hyperlink r:id="rId372">
        <w:r w:rsidRPr="003932BA">
          <w:rPr>
            <w:rFonts w:ascii="Times New Roman" w:hAnsi="Times New Roman" w:cs="Times New Roman"/>
            <w:color w:val="000000" w:themeColor="text1"/>
            <w:sz w:val="16"/>
            <w:szCs w:val="16"/>
          </w:rPr>
          <w:t>законом</w:t>
        </w:r>
      </w:hyperlink>
      <w:r w:rsidRPr="003932BA">
        <w:rPr>
          <w:rFonts w:ascii="Times New Roman" w:hAnsi="Times New Roman" w:cs="Times New Roman"/>
          <w:color w:val="000000" w:themeColor="text1"/>
          <w:sz w:val="16"/>
          <w:szCs w:val="16"/>
        </w:rPr>
        <w:t xml:space="preserve"> № 210-ФЗ;</w:t>
      </w:r>
    </w:p>
    <w:p w:rsidR="003A2521" w:rsidRPr="003932BA" w:rsidRDefault="003A2521" w:rsidP="003932BA">
      <w:pPr>
        <w:tabs>
          <w:tab w:val="left" w:pos="1100"/>
        </w:tabs>
        <w:spacing w:after="0"/>
        <w:ind w:firstLine="567"/>
        <w:jc w:val="both"/>
        <w:rPr>
          <w:rFonts w:ascii="Times New Roman" w:hAnsi="Times New Roman" w:cs="Times New Roman"/>
          <w:color w:val="000000" w:themeColor="text1"/>
          <w:sz w:val="16"/>
          <w:szCs w:val="16"/>
        </w:rPr>
      </w:pPr>
      <w:hyperlink r:id="rId373">
        <w:r w:rsidRPr="003932BA">
          <w:rPr>
            <w:rFonts w:ascii="Times New Roman" w:hAnsi="Times New Roman" w:cs="Times New Roman"/>
            <w:color w:val="000000" w:themeColor="text1"/>
            <w:sz w:val="16"/>
            <w:szCs w:val="16"/>
          </w:rPr>
          <w:t>Постановлением</w:t>
        </w:r>
      </w:hyperlink>
      <w:r w:rsidRPr="003932BA">
        <w:rPr>
          <w:rFonts w:ascii="Times New Roman" w:hAnsi="Times New Roman" w:cs="Times New Roman"/>
          <w:color w:val="000000" w:themeColor="text1"/>
          <w:sz w:val="16"/>
          <w:szCs w:val="16"/>
        </w:rPr>
        <w:t xml:space="preserve"> Правительства № 1198;</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d"/>
        <w:tabs>
          <w:tab w:val="left" w:pos="1445"/>
          <w:tab w:val="left" w:pos="10632"/>
        </w:tabs>
        <w:kinsoku w:val="0"/>
        <w:overflowPunct w:val="0"/>
        <w:spacing w:after="0"/>
        <w:ind w:left="0" w:right="-15"/>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lang w:val="en-US"/>
        </w:rPr>
        <w:t>VI</w:t>
      </w:r>
      <w:r w:rsidRPr="003932BA">
        <w:rPr>
          <w:rFonts w:ascii="Times New Roman" w:hAnsi="Times New Roman" w:cs="Times New Roman"/>
          <w:b/>
          <w:bCs/>
          <w:color w:val="000000" w:themeColor="text1"/>
          <w:sz w:val="16"/>
          <w:szCs w:val="16"/>
        </w:rPr>
        <w:t>. Особенности</w:t>
      </w:r>
      <w:r w:rsidRPr="003932BA">
        <w:rPr>
          <w:rFonts w:ascii="Times New Roman" w:hAnsi="Times New Roman" w:cs="Times New Roman"/>
          <w:b/>
          <w:bCs/>
          <w:color w:val="000000" w:themeColor="text1"/>
          <w:spacing w:val="-9"/>
          <w:sz w:val="16"/>
          <w:szCs w:val="16"/>
        </w:rPr>
        <w:t xml:space="preserve"> </w:t>
      </w:r>
      <w:r w:rsidRPr="003932BA">
        <w:rPr>
          <w:rFonts w:ascii="Times New Roman" w:hAnsi="Times New Roman" w:cs="Times New Roman"/>
          <w:b/>
          <w:bCs/>
          <w:color w:val="000000" w:themeColor="text1"/>
          <w:sz w:val="16"/>
          <w:szCs w:val="16"/>
        </w:rPr>
        <w:t>выполнения</w:t>
      </w:r>
      <w:r w:rsidRPr="003932BA">
        <w:rPr>
          <w:rFonts w:ascii="Times New Roman" w:hAnsi="Times New Roman" w:cs="Times New Roman"/>
          <w:b/>
          <w:bCs/>
          <w:color w:val="000000" w:themeColor="text1"/>
          <w:spacing w:val="-10"/>
          <w:sz w:val="16"/>
          <w:szCs w:val="16"/>
        </w:rPr>
        <w:t xml:space="preserve"> </w:t>
      </w:r>
      <w:r w:rsidRPr="003932BA">
        <w:rPr>
          <w:rFonts w:ascii="Times New Roman" w:hAnsi="Times New Roman" w:cs="Times New Roman"/>
          <w:b/>
          <w:bCs/>
          <w:color w:val="000000" w:themeColor="text1"/>
          <w:sz w:val="16"/>
          <w:szCs w:val="16"/>
        </w:rPr>
        <w:t>административных</w:t>
      </w:r>
      <w:r w:rsidRPr="003932BA">
        <w:rPr>
          <w:rFonts w:ascii="Times New Roman" w:hAnsi="Times New Roman" w:cs="Times New Roman"/>
          <w:b/>
          <w:bCs/>
          <w:color w:val="000000" w:themeColor="text1"/>
          <w:spacing w:val="-8"/>
          <w:sz w:val="16"/>
          <w:szCs w:val="16"/>
        </w:rPr>
        <w:t xml:space="preserve"> </w:t>
      </w:r>
      <w:r w:rsidRPr="003932BA">
        <w:rPr>
          <w:rFonts w:ascii="Times New Roman" w:hAnsi="Times New Roman" w:cs="Times New Roman"/>
          <w:b/>
          <w:bCs/>
          <w:color w:val="000000" w:themeColor="text1"/>
          <w:sz w:val="16"/>
          <w:szCs w:val="16"/>
        </w:rPr>
        <w:t>процедур</w:t>
      </w:r>
      <w:r w:rsidRPr="003932BA">
        <w:rPr>
          <w:rFonts w:ascii="Times New Roman" w:hAnsi="Times New Roman" w:cs="Times New Roman"/>
          <w:b/>
          <w:bCs/>
          <w:color w:val="000000" w:themeColor="text1"/>
          <w:spacing w:val="-8"/>
          <w:sz w:val="16"/>
          <w:szCs w:val="16"/>
        </w:rPr>
        <w:t xml:space="preserve"> </w:t>
      </w:r>
      <w:r w:rsidRPr="003932BA">
        <w:rPr>
          <w:rFonts w:ascii="Times New Roman" w:hAnsi="Times New Roman" w:cs="Times New Roman"/>
          <w:b/>
          <w:bCs/>
          <w:color w:val="000000" w:themeColor="text1"/>
          <w:sz w:val="16"/>
          <w:szCs w:val="16"/>
        </w:rPr>
        <w:t>(действий) в многофункциональных центрах предоставления государственных и муниципальных услуг</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b/>
          <w:bCs/>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jc w:val="center"/>
        <w:rPr>
          <w:rFonts w:ascii="Times New Roman" w:hAnsi="Times New Roman" w:cs="Times New Roman"/>
          <w:b/>
          <w:bCs/>
          <w:color w:val="000000" w:themeColor="text1"/>
          <w:spacing w:val="-4"/>
          <w:sz w:val="16"/>
          <w:szCs w:val="16"/>
        </w:rPr>
      </w:pPr>
      <w:r w:rsidRPr="003932BA">
        <w:rPr>
          <w:rFonts w:ascii="Times New Roman" w:hAnsi="Times New Roman" w:cs="Times New Roman"/>
          <w:b/>
          <w:bCs/>
          <w:color w:val="000000" w:themeColor="text1"/>
          <w:sz w:val="16"/>
          <w:szCs w:val="16"/>
        </w:rPr>
        <w:t>Исчерпывающий перечень административных процедур (действий) при предоставлении</w:t>
      </w:r>
      <w:r w:rsidRPr="003932BA">
        <w:rPr>
          <w:rFonts w:ascii="Times New Roman" w:hAnsi="Times New Roman" w:cs="Times New Roman"/>
          <w:b/>
          <w:bCs/>
          <w:color w:val="000000" w:themeColor="text1"/>
          <w:spacing w:val="-9"/>
          <w:sz w:val="16"/>
          <w:szCs w:val="16"/>
        </w:rPr>
        <w:t xml:space="preserve"> </w:t>
      </w:r>
      <w:r w:rsidRPr="003932BA">
        <w:rPr>
          <w:rFonts w:ascii="Times New Roman" w:hAnsi="Times New Roman" w:cs="Times New Roman"/>
          <w:b/>
          <w:bCs/>
          <w:color w:val="000000" w:themeColor="text1"/>
          <w:sz w:val="16"/>
          <w:szCs w:val="16"/>
        </w:rPr>
        <w:t>муниципальной услуги,</w:t>
      </w:r>
      <w:r w:rsidRPr="003932BA">
        <w:rPr>
          <w:rFonts w:ascii="Times New Roman" w:hAnsi="Times New Roman" w:cs="Times New Roman"/>
          <w:b/>
          <w:bCs/>
          <w:color w:val="000000" w:themeColor="text1"/>
          <w:spacing w:val="-9"/>
          <w:sz w:val="16"/>
          <w:szCs w:val="16"/>
        </w:rPr>
        <w:t xml:space="preserve"> </w:t>
      </w:r>
      <w:r w:rsidRPr="003932BA">
        <w:rPr>
          <w:rFonts w:ascii="Times New Roman" w:hAnsi="Times New Roman" w:cs="Times New Roman"/>
          <w:b/>
          <w:bCs/>
          <w:color w:val="000000" w:themeColor="text1"/>
          <w:sz w:val="16"/>
          <w:szCs w:val="16"/>
        </w:rPr>
        <w:t xml:space="preserve">выполняемых </w:t>
      </w:r>
      <w:r w:rsidRPr="003932BA">
        <w:rPr>
          <w:rFonts w:ascii="Times New Roman" w:hAnsi="Times New Roman" w:cs="Times New Roman"/>
          <w:b/>
          <w:bCs/>
          <w:color w:val="000000" w:themeColor="text1"/>
          <w:spacing w:val="-4"/>
          <w:sz w:val="16"/>
          <w:szCs w:val="16"/>
        </w:rPr>
        <w:t>МФЦ</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 xml:space="preserve">6.1. </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МФЦ</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2"/>
          <w:sz w:val="16"/>
          <w:szCs w:val="16"/>
        </w:rPr>
        <w:t>осуществляет:</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бумажном</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носителе</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1"/>
          <w:sz w:val="16"/>
          <w:szCs w:val="16"/>
        </w:rPr>
        <w:t xml:space="preserve"> </w:t>
      </w:r>
      <w:proofErr w:type="gramStart"/>
      <w:r w:rsidRPr="003932BA">
        <w:rPr>
          <w:rFonts w:ascii="Times New Roman" w:hAnsi="Times New Roman" w:cs="Times New Roman"/>
          <w:color w:val="000000" w:themeColor="text1"/>
          <w:sz w:val="16"/>
          <w:szCs w:val="16"/>
        </w:rPr>
        <w:t>заверение</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выписок</w:t>
      </w:r>
      <w:proofErr w:type="gramEnd"/>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информационных</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систем органов, предоставляющих государственных (муниципальных) услуг;</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иные</w:t>
      </w:r>
      <w:r w:rsidRPr="003932BA">
        <w:rPr>
          <w:rFonts w:ascii="Times New Roman" w:hAnsi="Times New Roman" w:cs="Times New Roman"/>
          <w:color w:val="000000" w:themeColor="text1"/>
          <w:spacing w:val="46"/>
          <w:sz w:val="16"/>
          <w:szCs w:val="16"/>
        </w:rPr>
        <w:t xml:space="preserve"> </w:t>
      </w:r>
      <w:r w:rsidRPr="003932BA">
        <w:rPr>
          <w:rFonts w:ascii="Times New Roman" w:hAnsi="Times New Roman" w:cs="Times New Roman"/>
          <w:color w:val="000000" w:themeColor="text1"/>
          <w:sz w:val="16"/>
          <w:szCs w:val="16"/>
        </w:rPr>
        <w:t>процедуры</w:t>
      </w:r>
      <w:r w:rsidRPr="003932BA">
        <w:rPr>
          <w:rFonts w:ascii="Times New Roman" w:hAnsi="Times New Roman" w:cs="Times New Roman"/>
          <w:color w:val="000000" w:themeColor="text1"/>
          <w:spacing w:val="46"/>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8"/>
          <w:sz w:val="16"/>
          <w:szCs w:val="16"/>
        </w:rPr>
        <w:t xml:space="preserve"> </w:t>
      </w:r>
      <w:r w:rsidRPr="003932BA">
        <w:rPr>
          <w:rFonts w:ascii="Times New Roman" w:hAnsi="Times New Roman" w:cs="Times New Roman"/>
          <w:color w:val="000000" w:themeColor="text1"/>
          <w:sz w:val="16"/>
          <w:szCs w:val="16"/>
        </w:rPr>
        <w:t>действия,</w:t>
      </w:r>
      <w:r w:rsidRPr="003932BA">
        <w:rPr>
          <w:rFonts w:ascii="Times New Roman" w:hAnsi="Times New Roman" w:cs="Times New Roman"/>
          <w:color w:val="000000" w:themeColor="text1"/>
          <w:spacing w:val="47"/>
          <w:sz w:val="16"/>
          <w:szCs w:val="16"/>
        </w:rPr>
        <w:t xml:space="preserve"> </w:t>
      </w:r>
      <w:r w:rsidRPr="003932BA">
        <w:rPr>
          <w:rFonts w:ascii="Times New Roman" w:hAnsi="Times New Roman" w:cs="Times New Roman"/>
          <w:color w:val="000000" w:themeColor="text1"/>
          <w:sz w:val="16"/>
          <w:szCs w:val="16"/>
        </w:rPr>
        <w:t>предусмотренные</w:t>
      </w:r>
      <w:r w:rsidRPr="003932BA">
        <w:rPr>
          <w:rFonts w:ascii="Times New Roman" w:hAnsi="Times New Roman" w:cs="Times New Roman"/>
          <w:color w:val="000000" w:themeColor="text1"/>
          <w:spacing w:val="48"/>
          <w:sz w:val="16"/>
          <w:szCs w:val="16"/>
        </w:rPr>
        <w:t xml:space="preserve"> </w:t>
      </w:r>
      <w:r w:rsidRPr="003932BA">
        <w:rPr>
          <w:rFonts w:ascii="Times New Roman" w:hAnsi="Times New Roman" w:cs="Times New Roman"/>
          <w:color w:val="000000" w:themeColor="text1"/>
          <w:sz w:val="16"/>
          <w:szCs w:val="16"/>
        </w:rPr>
        <w:t>Федеральным</w:t>
      </w:r>
      <w:r w:rsidRPr="003932BA">
        <w:rPr>
          <w:rFonts w:ascii="Times New Roman" w:hAnsi="Times New Roman" w:cs="Times New Roman"/>
          <w:color w:val="000000" w:themeColor="text1"/>
          <w:spacing w:val="48"/>
          <w:sz w:val="16"/>
          <w:szCs w:val="16"/>
        </w:rPr>
        <w:t xml:space="preserve"> </w:t>
      </w:r>
      <w:r w:rsidRPr="003932BA">
        <w:rPr>
          <w:rFonts w:ascii="Times New Roman" w:hAnsi="Times New Roman" w:cs="Times New Roman"/>
          <w:color w:val="000000" w:themeColor="text1"/>
          <w:spacing w:val="-2"/>
          <w:sz w:val="16"/>
          <w:szCs w:val="16"/>
        </w:rPr>
        <w:t>законом</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5"/>
          <w:sz w:val="16"/>
          <w:szCs w:val="16"/>
        </w:rPr>
      </w:pP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210-</w:t>
      </w:r>
      <w:r w:rsidRPr="003932BA">
        <w:rPr>
          <w:rFonts w:ascii="Times New Roman" w:hAnsi="Times New Roman" w:cs="Times New Roman"/>
          <w:color w:val="000000" w:themeColor="text1"/>
          <w:spacing w:val="-5"/>
          <w:sz w:val="16"/>
          <w:szCs w:val="16"/>
        </w:rPr>
        <w:t>ФЗ.</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соответствии с частью 1.1 статьи 16 Федерального закона № 210-ФЗ для реализации своих функций МФЦ вправе привлекать иные организации.</w:t>
      </w:r>
    </w:p>
    <w:p w:rsidR="003A2521" w:rsidRPr="003932BA" w:rsidRDefault="003A2521" w:rsidP="003932BA">
      <w:pPr>
        <w:pStyle w:val="aff0"/>
        <w:tabs>
          <w:tab w:val="left" w:pos="10632"/>
        </w:tabs>
        <w:kinsoku w:val="0"/>
        <w:overflowPunct w:val="0"/>
        <w:spacing w:after="0"/>
        <w:ind w:right="-15"/>
        <w:jc w:val="both"/>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Информирование</w:t>
      </w:r>
      <w:r w:rsidRPr="003932BA">
        <w:rPr>
          <w:rFonts w:ascii="Times New Roman" w:hAnsi="Times New Roman" w:cs="Times New Roman"/>
          <w:b/>
          <w:color w:val="000000" w:themeColor="text1"/>
          <w:spacing w:val="-14"/>
          <w:sz w:val="16"/>
          <w:szCs w:val="16"/>
        </w:rPr>
        <w:t xml:space="preserve"> </w:t>
      </w:r>
      <w:r w:rsidRPr="003932BA">
        <w:rPr>
          <w:rFonts w:ascii="Times New Roman" w:hAnsi="Times New Roman" w:cs="Times New Roman"/>
          <w:b/>
          <w:color w:val="000000" w:themeColor="text1"/>
          <w:spacing w:val="-2"/>
          <w:sz w:val="16"/>
          <w:szCs w:val="16"/>
        </w:rPr>
        <w:t>заявителей</w:t>
      </w:r>
    </w:p>
    <w:p w:rsidR="003A2521" w:rsidRPr="003932BA" w:rsidRDefault="003A2521" w:rsidP="007E5073">
      <w:pPr>
        <w:pStyle w:val="ad"/>
        <w:widowControl w:val="0"/>
        <w:numPr>
          <w:ilvl w:val="1"/>
          <w:numId w:val="20"/>
        </w:numPr>
        <w:tabs>
          <w:tab w:val="left" w:pos="1560"/>
          <w:tab w:val="left" w:pos="6749"/>
          <w:tab w:val="left" w:pos="8951"/>
          <w:tab w:val="left" w:pos="10632"/>
        </w:tabs>
        <w:kinsoku w:val="0"/>
        <w:overflowPunct w:val="0"/>
        <w:autoSpaceDE w:val="0"/>
        <w:autoSpaceDN w:val="0"/>
        <w:adjustRightInd w:val="0"/>
        <w:spacing w:after="0" w:line="240" w:lineRule="auto"/>
        <w:ind w:left="0" w:right="-15" w:firstLine="709"/>
        <w:contextualSpacing w:val="0"/>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Информирование заявителя </w:t>
      </w:r>
      <w:r w:rsidRPr="003932BA">
        <w:rPr>
          <w:rFonts w:ascii="Times New Roman" w:hAnsi="Times New Roman" w:cs="Times New Roman"/>
          <w:color w:val="000000" w:themeColor="text1"/>
          <w:spacing w:val="-4"/>
          <w:sz w:val="16"/>
          <w:szCs w:val="16"/>
        </w:rPr>
        <w:t xml:space="preserve">МФЦ </w:t>
      </w:r>
      <w:r w:rsidRPr="003932BA">
        <w:rPr>
          <w:rFonts w:ascii="Times New Roman" w:hAnsi="Times New Roman" w:cs="Times New Roman"/>
          <w:color w:val="000000" w:themeColor="text1"/>
          <w:spacing w:val="-2"/>
          <w:sz w:val="16"/>
          <w:szCs w:val="16"/>
        </w:rPr>
        <w:t>осуществляется следующими способами: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посредством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привлечения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средств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массовой</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информации,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также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путем размещения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информации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официальных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сайтах</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информационных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стендах МФЦ; б)</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обращении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заявителя</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МФЦ</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лично,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телефону,</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посредством</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почтовых</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отправлений,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либо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электронной</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почте.</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личном</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обращении</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работник МФЦ</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подробно</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информирует</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заявителей</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не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более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15</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минут,</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время</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ожидания</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очереди в секторе информирования для получения информации о государственных (муниципальных) услугах не может превышать 15 минут.</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Ответ</w:t>
      </w:r>
      <w:r w:rsidRPr="003932BA">
        <w:rPr>
          <w:rFonts w:ascii="Times New Roman" w:hAnsi="Times New Roman" w:cs="Times New Roman"/>
          <w:color w:val="000000" w:themeColor="text1"/>
          <w:spacing w:val="58"/>
          <w:w w:val="150"/>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58"/>
          <w:w w:val="150"/>
          <w:sz w:val="16"/>
          <w:szCs w:val="16"/>
        </w:rPr>
        <w:t xml:space="preserve"> </w:t>
      </w:r>
      <w:r w:rsidRPr="003932BA">
        <w:rPr>
          <w:rFonts w:ascii="Times New Roman" w:hAnsi="Times New Roman" w:cs="Times New Roman"/>
          <w:color w:val="000000" w:themeColor="text1"/>
          <w:sz w:val="16"/>
          <w:szCs w:val="16"/>
        </w:rPr>
        <w:t>телефонный</w:t>
      </w:r>
      <w:r w:rsidRPr="003932BA">
        <w:rPr>
          <w:rFonts w:ascii="Times New Roman" w:hAnsi="Times New Roman" w:cs="Times New Roman"/>
          <w:color w:val="000000" w:themeColor="text1"/>
          <w:spacing w:val="59"/>
          <w:w w:val="150"/>
          <w:sz w:val="16"/>
          <w:szCs w:val="16"/>
        </w:rPr>
        <w:t xml:space="preserve"> </w:t>
      </w:r>
      <w:r w:rsidRPr="003932BA">
        <w:rPr>
          <w:rFonts w:ascii="Times New Roman" w:hAnsi="Times New Roman" w:cs="Times New Roman"/>
          <w:color w:val="000000" w:themeColor="text1"/>
          <w:sz w:val="16"/>
          <w:szCs w:val="16"/>
        </w:rPr>
        <w:t>звонок</w:t>
      </w:r>
      <w:r w:rsidRPr="003932BA">
        <w:rPr>
          <w:rFonts w:ascii="Times New Roman" w:hAnsi="Times New Roman" w:cs="Times New Roman"/>
          <w:color w:val="000000" w:themeColor="text1"/>
          <w:spacing w:val="58"/>
          <w:w w:val="150"/>
          <w:sz w:val="16"/>
          <w:szCs w:val="16"/>
        </w:rPr>
        <w:t xml:space="preserve"> </w:t>
      </w:r>
      <w:r w:rsidRPr="003932BA">
        <w:rPr>
          <w:rFonts w:ascii="Times New Roman" w:hAnsi="Times New Roman" w:cs="Times New Roman"/>
          <w:color w:val="000000" w:themeColor="text1"/>
          <w:sz w:val="16"/>
          <w:szCs w:val="16"/>
        </w:rPr>
        <w:t>должен</w:t>
      </w:r>
      <w:r w:rsidRPr="003932BA">
        <w:rPr>
          <w:rFonts w:ascii="Times New Roman" w:hAnsi="Times New Roman" w:cs="Times New Roman"/>
          <w:color w:val="000000" w:themeColor="text1"/>
          <w:spacing w:val="58"/>
          <w:w w:val="150"/>
          <w:sz w:val="16"/>
          <w:szCs w:val="16"/>
        </w:rPr>
        <w:t xml:space="preserve"> </w:t>
      </w:r>
      <w:r w:rsidRPr="003932BA">
        <w:rPr>
          <w:rFonts w:ascii="Times New Roman" w:hAnsi="Times New Roman" w:cs="Times New Roman"/>
          <w:color w:val="000000" w:themeColor="text1"/>
          <w:sz w:val="16"/>
          <w:szCs w:val="16"/>
        </w:rPr>
        <w:t>начинаться</w:t>
      </w:r>
      <w:r w:rsidRPr="003932BA">
        <w:rPr>
          <w:rFonts w:ascii="Times New Roman" w:hAnsi="Times New Roman" w:cs="Times New Roman"/>
          <w:color w:val="000000" w:themeColor="text1"/>
          <w:spacing w:val="58"/>
          <w:w w:val="15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58"/>
          <w:w w:val="150"/>
          <w:sz w:val="16"/>
          <w:szCs w:val="16"/>
        </w:rPr>
        <w:t xml:space="preserve"> </w:t>
      </w:r>
      <w:r w:rsidRPr="003932BA">
        <w:rPr>
          <w:rFonts w:ascii="Times New Roman" w:hAnsi="Times New Roman" w:cs="Times New Roman"/>
          <w:color w:val="000000" w:themeColor="text1"/>
          <w:spacing w:val="-2"/>
          <w:sz w:val="16"/>
          <w:szCs w:val="16"/>
        </w:rPr>
        <w:t xml:space="preserve">информации </w:t>
      </w:r>
      <w:r w:rsidRPr="003932BA">
        <w:rPr>
          <w:rFonts w:ascii="Times New Roman" w:hAnsi="Times New Roman" w:cs="Times New Roman"/>
          <w:color w:val="000000" w:themeColor="text1"/>
          <w:sz w:val="16"/>
          <w:szCs w:val="16"/>
        </w:rP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w:t>
      </w:r>
      <w:r w:rsidRPr="003932BA">
        <w:rPr>
          <w:rFonts w:ascii="Times New Roman" w:hAnsi="Times New Roman" w:cs="Times New Roman"/>
          <w:color w:val="000000" w:themeColor="text1"/>
          <w:spacing w:val="-2"/>
          <w:sz w:val="16"/>
          <w:szCs w:val="16"/>
        </w:rPr>
        <w:t>минут;</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случае</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если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подготовки</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ответа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требуется</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более продолжительное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время, работник МФЦ, осуществляющий индивидуальное устное консультирование по телефону, может предложить заявителю:</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изложить</w:t>
      </w:r>
      <w:r w:rsidRPr="003932BA">
        <w:rPr>
          <w:rFonts w:ascii="Times New Roman" w:hAnsi="Times New Roman" w:cs="Times New Roman"/>
          <w:color w:val="000000" w:themeColor="text1"/>
          <w:spacing w:val="75"/>
          <w:sz w:val="16"/>
          <w:szCs w:val="16"/>
        </w:rPr>
        <w:t xml:space="preserve"> </w:t>
      </w:r>
      <w:r w:rsidRPr="003932BA">
        <w:rPr>
          <w:rFonts w:ascii="Times New Roman" w:hAnsi="Times New Roman" w:cs="Times New Roman"/>
          <w:color w:val="000000" w:themeColor="text1"/>
          <w:sz w:val="16"/>
          <w:szCs w:val="16"/>
        </w:rPr>
        <w:t>обращение</w:t>
      </w:r>
      <w:r w:rsidRPr="003932BA">
        <w:rPr>
          <w:rFonts w:ascii="Times New Roman" w:hAnsi="Times New Roman" w:cs="Times New Roman"/>
          <w:color w:val="000000" w:themeColor="text1"/>
          <w:spacing w:val="79"/>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6"/>
          <w:sz w:val="16"/>
          <w:szCs w:val="16"/>
        </w:rPr>
        <w:t xml:space="preserve"> </w:t>
      </w:r>
      <w:r w:rsidRPr="003932BA">
        <w:rPr>
          <w:rFonts w:ascii="Times New Roman" w:hAnsi="Times New Roman" w:cs="Times New Roman"/>
          <w:color w:val="000000" w:themeColor="text1"/>
          <w:sz w:val="16"/>
          <w:szCs w:val="16"/>
        </w:rPr>
        <w:t>письменной</w:t>
      </w:r>
      <w:r w:rsidRPr="003932BA">
        <w:rPr>
          <w:rFonts w:ascii="Times New Roman" w:hAnsi="Times New Roman" w:cs="Times New Roman"/>
          <w:color w:val="000000" w:themeColor="text1"/>
          <w:spacing w:val="77"/>
          <w:sz w:val="16"/>
          <w:szCs w:val="16"/>
        </w:rPr>
        <w:t xml:space="preserve"> </w:t>
      </w:r>
      <w:r w:rsidRPr="003932BA">
        <w:rPr>
          <w:rFonts w:ascii="Times New Roman" w:hAnsi="Times New Roman" w:cs="Times New Roman"/>
          <w:color w:val="000000" w:themeColor="text1"/>
          <w:sz w:val="16"/>
          <w:szCs w:val="16"/>
        </w:rPr>
        <w:t>форме</w:t>
      </w:r>
      <w:r w:rsidRPr="003932BA">
        <w:rPr>
          <w:rFonts w:ascii="Times New Roman" w:hAnsi="Times New Roman" w:cs="Times New Roman"/>
          <w:color w:val="000000" w:themeColor="text1"/>
          <w:spacing w:val="77"/>
          <w:sz w:val="16"/>
          <w:szCs w:val="16"/>
        </w:rPr>
        <w:t xml:space="preserve"> </w:t>
      </w:r>
      <w:r w:rsidRPr="003932BA">
        <w:rPr>
          <w:rFonts w:ascii="Times New Roman" w:hAnsi="Times New Roman" w:cs="Times New Roman"/>
          <w:color w:val="000000" w:themeColor="text1"/>
          <w:sz w:val="16"/>
          <w:szCs w:val="16"/>
        </w:rPr>
        <w:t>(ответ</w:t>
      </w:r>
      <w:r w:rsidRPr="003932BA">
        <w:rPr>
          <w:rFonts w:ascii="Times New Roman" w:hAnsi="Times New Roman" w:cs="Times New Roman"/>
          <w:color w:val="000000" w:themeColor="text1"/>
          <w:spacing w:val="76"/>
          <w:sz w:val="16"/>
          <w:szCs w:val="16"/>
        </w:rPr>
        <w:t xml:space="preserve"> </w:t>
      </w:r>
      <w:r w:rsidRPr="003932BA">
        <w:rPr>
          <w:rFonts w:ascii="Times New Roman" w:hAnsi="Times New Roman" w:cs="Times New Roman"/>
          <w:color w:val="000000" w:themeColor="text1"/>
          <w:sz w:val="16"/>
          <w:szCs w:val="16"/>
        </w:rPr>
        <w:t>направляется</w:t>
      </w:r>
      <w:r w:rsidRPr="003932BA">
        <w:rPr>
          <w:rFonts w:ascii="Times New Roman" w:hAnsi="Times New Roman" w:cs="Times New Roman"/>
          <w:color w:val="000000" w:themeColor="text1"/>
          <w:spacing w:val="77"/>
          <w:sz w:val="16"/>
          <w:szCs w:val="16"/>
        </w:rPr>
        <w:t xml:space="preserve"> </w:t>
      </w:r>
      <w:r w:rsidRPr="003932BA">
        <w:rPr>
          <w:rFonts w:ascii="Times New Roman" w:hAnsi="Times New Roman" w:cs="Times New Roman"/>
          <w:color w:val="000000" w:themeColor="text1"/>
          <w:sz w:val="16"/>
          <w:szCs w:val="16"/>
        </w:rPr>
        <w:t>Заявителю в соответствии со способом, указанным в обращении);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назначить</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другое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время</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2"/>
          <w:sz w:val="16"/>
          <w:szCs w:val="16"/>
        </w:rPr>
        <w:t>консультаций.</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указанному</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обращении,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поступившем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многофункциональный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A2521" w:rsidRPr="003932BA" w:rsidRDefault="003A2521" w:rsidP="003932BA">
      <w:pPr>
        <w:pStyle w:val="aff0"/>
        <w:tabs>
          <w:tab w:val="left" w:pos="10632"/>
        </w:tabs>
        <w:kinsoku w:val="0"/>
        <w:overflowPunct w:val="0"/>
        <w:spacing w:after="0"/>
        <w:ind w:right="-15"/>
        <w:jc w:val="both"/>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Выдача</w:t>
      </w:r>
      <w:r w:rsidRPr="003932BA">
        <w:rPr>
          <w:rFonts w:ascii="Times New Roman" w:hAnsi="Times New Roman" w:cs="Times New Roman"/>
          <w:b/>
          <w:color w:val="000000" w:themeColor="text1"/>
          <w:spacing w:val="-6"/>
          <w:sz w:val="16"/>
          <w:szCs w:val="16"/>
        </w:rPr>
        <w:t xml:space="preserve"> </w:t>
      </w:r>
      <w:r w:rsidRPr="003932BA">
        <w:rPr>
          <w:rFonts w:ascii="Times New Roman" w:hAnsi="Times New Roman" w:cs="Times New Roman"/>
          <w:b/>
          <w:color w:val="000000" w:themeColor="text1"/>
          <w:sz w:val="16"/>
          <w:szCs w:val="16"/>
        </w:rPr>
        <w:t>заявителю</w:t>
      </w:r>
      <w:r w:rsidRPr="003932BA">
        <w:rPr>
          <w:rFonts w:ascii="Times New Roman" w:hAnsi="Times New Roman" w:cs="Times New Roman"/>
          <w:b/>
          <w:color w:val="000000" w:themeColor="text1"/>
          <w:spacing w:val="-11"/>
          <w:sz w:val="16"/>
          <w:szCs w:val="16"/>
        </w:rPr>
        <w:t xml:space="preserve"> </w:t>
      </w:r>
      <w:r w:rsidRPr="003932BA">
        <w:rPr>
          <w:rFonts w:ascii="Times New Roman" w:hAnsi="Times New Roman" w:cs="Times New Roman"/>
          <w:b/>
          <w:color w:val="000000" w:themeColor="text1"/>
          <w:sz w:val="16"/>
          <w:szCs w:val="16"/>
        </w:rPr>
        <w:t>результата</w:t>
      </w:r>
      <w:r w:rsidRPr="003932BA">
        <w:rPr>
          <w:rFonts w:ascii="Times New Roman" w:hAnsi="Times New Roman" w:cs="Times New Roman"/>
          <w:b/>
          <w:color w:val="000000" w:themeColor="text1"/>
          <w:spacing w:val="-6"/>
          <w:sz w:val="16"/>
          <w:szCs w:val="16"/>
        </w:rPr>
        <w:t xml:space="preserve"> </w:t>
      </w:r>
      <w:r w:rsidRPr="003932BA">
        <w:rPr>
          <w:rFonts w:ascii="Times New Roman" w:hAnsi="Times New Roman" w:cs="Times New Roman"/>
          <w:b/>
          <w:color w:val="000000" w:themeColor="text1"/>
          <w:sz w:val="16"/>
          <w:szCs w:val="16"/>
        </w:rPr>
        <w:t>предоставления</w:t>
      </w:r>
      <w:r w:rsidRPr="003932BA">
        <w:rPr>
          <w:rFonts w:ascii="Times New Roman" w:hAnsi="Times New Roman" w:cs="Times New Roman"/>
          <w:b/>
          <w:color w:val="000000" w:themeColor="text1"/>
          <w:spacing w:val="-9"/>
          <w:sz w:val="16"/>
          <w:szCs w:val="16"/>
        </w:rPr>
        <w:t xml:space="preserve"> </w:t>
      </w:r>
      <w:r w:rsidRPr="003932BA">
        <w:rPr>
          <w:rFonts w:ascii="Times New Roman" w:hAnsi="Times New Roman" w:cs="Times New Roman"/>
          <w:b/>
          <w:color w:val="000000" w:themeColor="text1"/>
          <w:sz w:val="16"/>
          <w:szCs w:val="16"/>
        </w:rPr>
        <w:t>муниципальной услуги</w:t>
      </w:r>
    </w:p>
    <w:p w:rsidR="003A2521" w:rsidRPr="003932BA" w:rsidRDefault="003A2521" w:rsidP="007E5073">
      <w:pPr>
        <w:pStyle w:val="ad"/>
        <w:widowControl w:val="0"/>
        <w:numPr>
          <w:ilvl w:val="1"/>
          <w:numId w:val="20"/>
        </w:numPr>
        <w:tabs>
          <w:tab w:val="left" w:pos="1711"/>
          <w:tab w:val="left" w:pos="10632"/>
        </w:tabs>
        <w:kinsoku w:val="0"/>
        <w:overflowPunct w:val="0"/>
        <w:autoSpaceDE w:val="0"/>
        <w:autoSpaceDN w:val="0"/>
        <w:adjustRightInd w:val="0"/>
        <w:spacing w:after="0" w:line="240" w:lineRule="auto"/>
        <w:ind w:left="0" w:right="-15" w:firstLine="709"/>
        <w:contextualSpacing w:val="0"/>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При наличии в заявлении о предоставлении муниципальной услуги указания о выдаче результатов оказания услуги через многофункциональный</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центр</w:t>
      </w:r>
      <w:proofErr w:type="gramEnd"/>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68"/>
          <w:sz w:val="16"/>
          <w:szCs w:val="16"/>
        </w:rPr>
        <w:t xml:space="preserve"> </w:t>
      </w:r>
      <w:r w:rsidRPr="003932BA">
        <w:rPr>
          <w:rFonts w:ascii="Times New Roman" w:hAnsi="Times New Roman" w:cs="Times New Roman"/>
          <w:color w:val="000000" w:themeColor="text1"/>
          <w:sz w:val="16"/>
          <w:szCs w:val="16"/>
        </w:rPr>
        <w:t>Уполномоченный</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орган</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передает</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документы в МФЦ для последующей выдачи заявителю (представителю) способом, согласно заключенному Соглашению о взаимодействии.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Порядок</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сроки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передачи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Уполномоченным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органом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таких</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 МФЦ определяются Соглашением о взаимодействии.</w:t>
      </w:r>
    </w:p>
    <w:p w:rsidR="003A2521" w:rsidRPr="003932BA" w:rsidRDefault="003A2521" w:rsidP="007E5073">
      <w:pPr>
        <w:pStyle w:val="ad"/>
        <w:widowControl w:val="0"/>
        <w:numPr>
          <w:ilvl w:val="1"/>
          <w:numId w:val="20"/>
        </w:numPr>
        <w:tabs>
          <w:tab w:val="left" w:pos="1711"/>
          <w:tab w:val="left" w:pos="10632"/>
        </w:tabs>
        <w:kinsoku w:val="0"/>
        <w:overflowPunct w:val="0"/>
        <w:autoSpaceDE w:val="0"/>
        <w:autoSpaceDN w:val="0"/>
        <w:adjustRightInd w:val="0"/>
        <w:spacing w:after="0" w:line="240" w:lineRule="auto"/>
        <w:ind w:left="0" w:right="-15" w:firstLine="709"/>
        <w:contextualSpacing w:val="0"/>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проверяет полномочия представителя заявителя (в случае обращения представителя заявителя);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4"/>
          <w:sz w:val="16"/>
          <w:szCs w:val="16"/>
        </w:rPr>
      </w:pPr>
      <w:r w:rsidRPr="003932BA">
        <w:rPr>
          <w:rFonts w:ascii="Times New Roman" w:hAnsi="Times New Roman" w:cs="Times New Roman"/>
          <w:color w:val="000000" w:themeColor="text1"/>
          <w:sz w:val="16"/>
          <w:szCs w:val="16"/>
        </w:rPr>
        <w:t>определяет</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статус</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исполнения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заявителя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pacing w:val="-4"/>
          <w:sz w:val="16"/>
          <w:szCs w:val="16"/>
        </w:rPr>
        <w:t>ГИС;</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распечатывает результат предоставления муниципальной услуги в</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виде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экземпляра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электронного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документа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бумажном</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носителе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заверяет</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экземпляр</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электронного</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документа</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бумажном</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носителе с использованием печати МФЦ (в предусмотренных нормативными правовыми актами</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случаях</w:t>
      </w:r>
      <w:r w:rsidRPr="003932BA">
        <w:rPr>
          <w:rFonts w:ascii="Times New Roman" w:hAnsi="Times New Roman" w:cs="Times New Roman"/>
          <w:color w:val="000000" w:themeColor="text1"/>
          <w:spacing w:val="23"/>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печати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изображением</w:t>
      </w:r>
      <w:r w:rsidRPr="003932BA">
        <w:rPr>
          <w:rFonts w:ascii="Times New Roman" w:hAnsi="Times New Roman" w:cs="Times New Roman"/>
          <w:color w:val="000000" w:themeColor="text1"/>
          <w:spacing w:val="19"/>
          <w:sz w:val="16"/>
          <w:szCs w:val="16"/>
        </w:rPr>
        <w:t xml:space="preserve"> </w:t>
      </w:r>
      <w:r w:rsidRPr="003932BA">
        <w:rPr>
          <w:rFonts w:ascii="Times New Roman" w:hAnsi="Times New Roman" w:cs="Times New Roman"/>
          <w:color w:val="000000" w:themeColor="text1"/>
          <w:spacing w:val="-2"/>
          <w:sz w:val="16"/>
          <w:szCs w:val="16"/>
        </w:rPr>
        <w:t xml:space="preserve">Государственного </w:t>
      </w:r>
      <w:r w:rsidRPr="003932BA">
        <w:rPr>
          <w:rFonts w:ascii="Times New Roman" w:hAnsi="Times New Roman" w:cs="Times New Roman"/>
          <w:color w:val="000000" w:themeColor="text1"/>
          <w:sz w:val="16"/>
          <w:szCs w:val="16"/>
        </w:rPr>
        <w:t>герба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pacing w:val="-2"/>
          <w:sz w:val="16"/>
          <w:szCs w:val="16"/>
        </w:rPr>
        <w:t>Федерации);</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выдает</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документы</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заявителю,</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необходимости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запрашивает</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заявителя подписи за каждый выданный документ;</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запрашивает согласие заявителя на участие в смс-опросе для оценки качества предоставленных услуг МФЦ.</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9603"/>
        </w:tabs>
        <w:kinsoku w:val="0"/>
        <w:overflowPunct w:val="0"/>
        <w:spacing w:after="0"/>
        <w:ind w:right="-36"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left="4253" w:right="368"/>
        <w:jc w:val="right"/>
        <w:rPr>
          <w:rFonts w:ascii="Times New Roman" w:hAnsi="Times New Roman" w:cs="Times New Roman"/>
          <w:color w:val="000000" w:themeColor="text1"/>
          <w:spacing w:val="-17"/>
          <w:sz w:val="16"/>
          <w:szCs w:val="16"/>
        </w:rPr>
      </w:pPr>
      <w:r w:rsidRPr="003932BA">
        <w:rPr>
          <w:rFonts w:ascii="Times New Roman" w:hAnsi="Times New Roman" w:cs="Times New Roman"/>
          <w:color w:val="000000" w:themeColor="text1"/>
          <w:sz w:val="16"/>
          <w:szCs w:val="16"/>
        </w:rPr>
        <w:t>Приложение</w:t>
      </w:r>
      <w:r w:rsidRPr="003932BA">
        <w:rPr>
          <w:rFonts w:ascii="Times New Roman" w:hAnsi="Times New Roman" w:cs="Times New Roman"/>
          <w:color w:val="000000" w:themeColor="text1"/>
          <w:spacing w:val="-2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7"/>
          <w:sz w:val="16"/>
          <w:szCs w:val="16"/>
        </w:rPr>
        <w:t xml:space="preserve"> 1</w:t>
      </w:r>
    </w:p>
    <w:p w:rsidR="003A2521" w:rsidRPr="003932BA" w:rsidRDefault="003A2521" w:rsidP="003932BA">
      <w:pPr>
        <w:pStyle w:val="aff0"/>
        <w:kinsoku w:val="0"/>
        <w:overflowPunct w:val="0"/>
        <w:spacing w:after="0"/>
        <w:ind w:left="4253" w:right="368"/>
        <w:jc w:val="right"/>
        <w:rPr>
          <w:rFonts w:ascii="Times New Roman" w:hAnsi="Times New Roman" w:cs="Times New Roman"/>
          <w:bCs/>
          <w:color w:val="000000" w:themeColor="text1"/>
          <w:sz w:val="16"/>
          <w:szCs w:val="16"/>
        </w:rPr>
      </w:pPr>
      <w:r w:rsidRPr="003932BA">
        <w:rPr>
          <w:rFonts w:ascii="Times New Roman" w:hAnsi="Times New Roman" w:cs="Times New Roman"/>
          <w:color w:val="000000" w:themeColor="text1"/>
          <w:sz w:val="16"/>
          <w:szCs w:val="16"/>
        </w:rPr>
        <w:t xml:space="preserve"> к административному регламенту по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w:t>
      </w:r>
      <w:r w:rsidRPr="003932BA">
        <w:rPr>
          <w:rFonts w:ascii="Times New Roman" w:hAnsi="Times New Roman" w:cs="Times New Roman"/>
          <w:color w:val="000000" w:themeColor="text1"/>
          <w:spacing w:val="-2"/>
          <w:sz w:val="16"/>
          <w:szCs w:val="16"/>
        </w:rPr>
        <w:t xml:space="preserve">услуги </w:t>
      </w:r>
      <w:r w:rsidRPr="003932BA">
        <w:rPr>
          <w:rFonts w:ascii="Times New Roman" w:hAnsi="Times New Roman" w:cs="Times New Roman"/>
          <w:bCs/>
          <w:color w:val="000000" w:themeColor="text1"/>
          <w:sz w:val="16"/>
          <w:szCs w:val="16"/>
        </w:rPr>
        <w:t>«Постановка граждан на учет в качестве лиц, имеющих право на предоставление земельных участков в собственность бесплатно»</w:t>
      </w:r>
    </w:p>
    <w:p w:rsidR="003A2521" w:rsidRPr="003932BA" w:rsidRDefault="003A2521" w:rsidP="003932BA">
      <w:pPr>
        <w:pStyle w:val="aff0"/>
        <w:kinsoku w:val="0"/>
        <w:overflowPunct w:val="0"/>
        <w:spacing w:after="0"/>
        <w:ind w:left="4253" w:right="368"/>
        <w:jc w:val="right"/>
        <w:rPr>
          <w:rFonts w:ascii="Times New Roman" w:hAnsi="Times New Roman" w:cs="Times New Roman"/>
          <w:color w:val="000000" w:themeColor="text1"/>
          <w:spacing w:val="-2"/>
          <w:sz w:val="16"/>
          <w:szCs w:val="16"/>
        </w:rPr>
      </w:pPr>
    </w:p>
    <w:p w:rsidR="003A2521" w:rsidRPr="003932BA" w:rsidRDefault="003A2521" w:rsidP="003932BA">
      <w:pPr>
        <w:pStyle w:val="10"/>
        <w:kinsoku w:val="0"/>
        <w:overflowPunct w:val="0"/>
        <w:spacing w:before="0" w:line="256" w:lineRule="auto"/>
        <w:ind w:left="3869" w:right="370" w:hanging="2773"/>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Признаки,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определяющие</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вариант</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муниципальной услуги</w:t>
      </w:r>
    </w:p>
    <w:p w:rsidR="003A2521" w:rsidRPr="003932BA" w:rsidRDefault="003A2521" w:rsidP="003932BA">
      <w:pPr>
        <w:pStyle w:val="aff0"/>
        <w:kinsoku w:val="0"/>
        <w:overflowPunct w:val="0"/>
        <w:spacing w:after="0"/>
        <w:rPr>
          <w:rFonts w:ascii="Times New Roman" w:hAnsi="Times New Roman" w:cs="Times New Roman"/>
          <w:b/>
          <w:bCs/>
          <w:color w:val="000000" w:themeColor="text1"/>
          <w:sz w:val="16"/>
          <w:szCs w:val="16"/>
        </w:rPr>
      </w:pPr>
    </w:p>
    <w:p w:rsidR="003A2521" w:rsidRPr="003932BA" w:rsidRDefault="003A2521" w:rsidP="003932BA">
      <w:pPr>
        <w:pStyle w:val="aff0"/>
        <w:kinsoku w:val="0"/>
        <w:overflowPunct w:val="0"/>
        <w:spacing w:before="9" w:after="0"/>
        <w:rPr>
          <w:rFonts w:ascii="Times New Roman" w:hAnsi="Times New Roman" w:cs="Times New Roman"/>
          <w:b/>
          <w:bCs/>
          <w:color w:val="000000" w:themeColor="text1"/>
          <w:sz w:val="16"/>
          <w:szCs w:val="16"/>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4"/>
        <w:gridCol w:w="4057"/>
        <w:gridCol w:w="4303"/>
      </w:tblGrid>
      <w:tr w:rsidR="003932BA" w:rsidRPr="003932BA" w:rsidTr="003A2521">
        <w:tblPrEx>
          <w:tblCellMar>
            <w:top w:w="0" w:type="dxa"/>
            <w:left w:w="0" w:type="dxa"/>
            <w:bottom w:w="0" w:type="dxa"/>
            <w:right w:w="0" w:type="dxa"/>
          </w:tblCellMar>
        </w:tblPrEx>
        <w:trPr>
          <w:trHeight w:val="557"/>
        </w:trPr>
        <w:tc>
          <w:tcPr>
            <w:tcW w:w="884" w:type="dxa"/>
          </w:tcPr>
          <w:p w:rsidR="003A2521" w:rsidRPr="003932BA" w:rsidRDefault="003A2521" w:rsidP="003932BA">
            <w:pPr>
              <w:pStyle w:val="TableParagraph"/>
              <w:kinsoku w:val="0"/>
              <w:overflowPunct w:val="0"/>
              <w:spacing w:before="6"/>
              <w:rPr>
                <w:rFonts w:ascii="Times New Roman" w:hAnsi="Times New Roman" w:cs="Times New Roman"/>
                <w:b/>
                <w:bCs/>
                <w:color w:val="000000" w:themeColor="text1"/>
                <w:sz w:val="16"/>
                <w:szCs w:val="16"/>
                <w:lang w:val="ru-RU"/>
              </w:rPr>
            </w:pPr>
          </w:p>
          <w:p w:rsidR="003A2521" w:rsidRPr="003932BA" w:rsidRDefault="003A2521" w:rsidP="003932BA">
            <w:pPr>
              <w:pStyle w:val="TableParagraph"/>
              <w:kinsoku w:val="0"/>
              <w:overflowPunct w:val="0"/>
              <w:spacing w:line="254" w:lineRule="exact"/>
              <w:ind w:left="119"/>
              <w:rPr>
                <w:rFonts w:ascii="Times New Roman" w:hAnsi="Times New Roman" w:cs="Times New Roman"/>
                <w:b/>
                <w:bCs/>
                <w:color w:val="000000" w:themeColor="text1"/>
                <w:spacing w:val="-5"/>
                <w:sz w:val="16"/>
                <w:szCs w:val="16"/>
              </w:rPr>
            </w:pPr>
            <w:r w:rsidRPr="003932BA">
              <w:rPr>
                <w:rFonts w:ascii="Times New Roman" w:hAnsi="Times New Roman" w:cs="Times New Roman"/>
                <w:b/>
                <w:bCs/>
                <w:color w:val="000000" w:themeColor="text1"/>
                <w:sz w:val="16"/>
                <w:szCs w:val="16"/>
              </w:rPr>
              <w:t>№</w:t>
            </w:r>
            <w:r w:rsidRPr="003932BA">
              <w:rPr>
                <w:rFonts w:ascii="Times New Roman" w:hAnsi="Times New Roman" w:cs="Times New Roman"/>
                <w:b/>
                <w:bCs/>
                <w:color w:val="000000" w:themeColor="text1"/>
                <w:spacing w:val="-1"/>
                <w:sz w:val="16"/>
                <w:szCs w:val="16"/>
              </w:rPr>
              <w:t xml:space="preserve"> </w:t>
            </w:r>
            <w:r w:rsidRPr="003932BA">
              <w:rPr>
                <w:rFonts w:ascii="Times New Roman" w:hAnsi="Times New Roman" w:cs="Times New Roman"/>
                <w:b/>
                <w:bCs/>
                <w:color w:val="000000" w:themeColor="text1"/>
                <w:spacing w:val="-5"/>
                <w:sz w:val="16"/>
                <w:szCs w:val="16"/>
              </w:rPr>
              <w:t>п/п</w:t>
            </w:r>
          </w:p>
        </w:tc>
        <w:tc>
          <w:tcPr>
            <w:tcW w:w="4057" w:type="dxa"/>
          </w:tcPr>
          <w:p w:rsidR="003A2521" w:rsidRPr="003932BA" w:rsidRDefault="003A2521" w:rsidP="003932BA">
            <w:pPr>
              <w:pStyle w:val="TableParagraph"/>
              <w:kinsoku w:val="0"/>
              <w:overflowPunct w:val="0"/>
              <w:spacing w:before="138"/>
              <w:ind w:left="712"/>
              <w:rPr>
                <w:rFonts w:ascii="Times New Roman" w:hAnsi="Times New Roman" w:cs="Times New Roman"/>
                <w:b/>
                <w:bCs/>
                <w:color w:val="000000" w:themeColor="text1"/>
                <w:spacing w:val="-2"/>
                <w:sz w:val="16"/>
                <w:szCs w:val="16"/>
              </w:rPr>
            </w:pPr>
            <w:proofErr w:type="spellStart"/>
            <w:r w:rsidRPr="003932BA">
              <w:rPr>
                <w:rFonts w:ascii="Times New Roman" w:hAnsi="Times New Roman" w:cs="Times New Roman"/>
                <w:b/>
                <w:bCs/>
                <w:color w:val="000000" w:themeColor="text1"/>
                <w:sz w:val="16"/>
                <w:szCs w:val="16"/>
              </w:rPr>
              <w:t>Наименование</w:t>
            </w:r>
            <w:proofErr w:type="spellEnd"/>
            <w:r w:rsidRPr="003932BA">
              <w:rPr>
                <w:rFonts w:ascii="Times New Roman" w:hAnsi="Times New Roman" w:cs="Times New Roman"/>
                <w:b/>
                <w:bCs/>
                <w:color w:val="000000" w:themeColor="text1"/>
                <w:spacing w:val="-3"/>
                <w:sz w:val="16"/>
                <w:szCs w:val="16"/>
              </w:rPr>
              <w:t xml:space="preserve"> </w:t>
            </w:r>
            <w:proofErr w:type="spellStart"/>
            <w:r w:rsidRPr="003932BA">
              <w:rPr>
                <w:rFonts w:ascii="Times New Roman" w:hAnsi="Times New Roman" w:cs="Times New Roman"/>
                <w:b/>
                <w:bCs/>
                <w:color w:val="000000" w:themeColor="text1"/>
                <w:spacing w:val="-2"/>
                <w:sz w:val="16"/>
                <w:szCs w:val="16"/>
              </w:rPr>
              <w:t>показателя</w:t>
            </w:r>
            <w:proofErr w:type="spellEnd"/>
          </w:p>
        </w:tc>
        <w:tc>
          <w:tcPr>
            <w:tcW w:w="4303" w:type="dxa"/>
          </w:tcPr>
          <w:p w:rsidR="003A2521" w:rsidRPr="003932BA" w:rsidRDefault="003A2521" w:rsidP="003932BA">
            <w:pPr>
              <w:pStyle w:val="TableParagraph"/>
              <w:tabs>
                <w:tab w:val="left" w:pos="2885"/>
                <w:tab w:val="left" w:pos="3878"/>
              </w:tabs>
              <w:kinsoku w:val="0"/>
              <w:overflowPunct w:val="0"/>
              <w:spacing w:before="138"/>
              <w:ind w:left="476" w:right="709"/>
              <w:jc w:val="center"/>
              <w:rPr>
                <w:rFonts w:ascii="Times New Roman" w:hAnsi="Times New Roman" w:cs="Times New Roman"/>
                <w:b/>
                <w:bCs/>
                <w:color w:val="000000" w:themeColor="text1"/>
                <w:spacing w:val="-2"/>
                <w:sz w:val="16"/>
                <w:szCs w:val="16"/>
              </w:rPr>
            </w:pPr>
            <w:proofErr w:type="spellStart"/>
            <w:r w:rsidRPr="003932BA">
              <w:rPr>
                <w:rFonts w:ascii="Times New Roman" w:hAnsi="Times New Roman" w:cs="Times New Roman"/>
                <w:b/>
                <w:bCs/>
                <w:color w:val="000000" w:themeColor="text1"/>
                <w:sz w:val="16"/>
                <w:szCs w:val="16"/>
              </w:rPr>
              <w:t>Значения</w:t>
            </w:r>
            <w:proofErr w:type="spellEnd"/>
            <w:r w:rsidRPr="003932BA">
              <w:rPr>
                <w:rFonts w:ascii="Times New Roman" w:hAnsi="Times New Roman" w:cs="Times New Roman"/>
                <w:b/>
                <w:bCs/>
                <w:color w:val="000000" w:themeColor="text1"/>
                <w:spacing w:val="-1"/>
                <w:sz w:val="16"/>
                <w:szCs w:val="16"/>
              </w:rPr>
              <w:t xml:space="preserve"> </w:t>
            </w:r>
            <w:proofErr w:type="spellStart"/>
            <w:r w:rsidRPr="003932BA">
              <w:rPr>
                <w:rFonts w:ascii="Times New Roman" w:hAnsi="Times New Roman" w:cs="Times New Roman"/>
                <w:b/>
                <w:bCs/>
                <w:color w:val="000000" w:themeColor="text1"/>
                <w:spacing w:val="-1"/>
                <w:sz w:val="16"/>
                <w:szCs w:val="16"/>
              </w:rPr>
              <w:t>к</w:t>
            </w:r>
            <w:r w:rsidRPr="003932BA">
              <w:rPr>
                <w:rFonts w:ascii="Times New Roman" w:hAnsi="Times New Roman" w:cs="Times New Roman"/>
                <w:b/>
                <w:bCs/>
                <w:color w:val="000000" w:themeColor="text1"/>
                <w:spacing w:val="-2"/>
                <w:sz w:val="16"/>
                <w:szCs w:val="16"/>
              </w:rPr>
              <w:t>ритерия</w:t>
            </w:r>
            <w:proofErr w:type="spellEnd"/>
          </w:p>
        </w:tc>
      </w:tr>
      <w:tr w:rsidR="003932BA" w:rsidRPr="003932BA" w:rsidTr="003A2521">
        <w:tblPrEx>
          <w:tblCellMar>
            <w:top w:w="0" w:type="dxa"/>
            <w:left w:w="0" w:type="dxa"/>
            <w:bottom w:w="0" w:type="dxa"/>
            <w:right w:w="0" w:type="dxa"/>
          </w:tblCellMar>
        </w:tblPrEx>
        <w:trPr>
          <w:trHeight w:val="273"/>
        </w:trPr>
        <w:tc>
          <w:tcPr>
            <w:tcW w:w="884" w:type="dxa"/>
          </w:tcPr>
          <w:p w:rsidR="003A2521" w:rsidRPr="003932BA" w:rsidRDefault="003A2521" w:rsidP="003932BA">
            <w:pPr>
              <w:pStyle w:val="TableParagraph"/>
              <w:kinsoku w:val="0"/>
              <w:overflowPunct w:val="0"/>
              <w:spacing w:line="253" w:lineRule="exact"/>
              <w:ind w:right="165"/>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rPr>
              <w:t>1</w:t>
            </w:r>
          </w:p>
        </w:tc>
        <w:tc>
          <w:tcPr>
            <w:tcW w:w="4057" w:type="dxa"/>
          </w:tcPr>
          <w:p w:rsidR="003A2521" w:rsidRPr="003932BA" w:rsidRDefault="003A2521" w:rsidP="003932BA">
            <w:pPr>
              <w:pStyle w:val="TableParagraph"/>
              <w:kinsoku w:val="0"/>
              <w:overflowPunct w:val="0"/>
              <w:spacing w:line="253" w:lineRule="exact"/>
              <w:ind w:left="13"/>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rPr>
              <w:t>2</w:t>
            </w:r>
          </w:p>
        </w:tc>
        <w:tc>
          <w:tcPr>
            <w:tcW w:w="4303" w:type="dxa"/>
          </w:tcPr>
          <w:p w:rsidR="003A2521" w:rsidRPr="003932BA" w:rsidRDefault="003A2521" w:rsidP="003932BA">
            <w:pPr>
              <w:pStyle w:val="TableParagraph"/>
              <w:kinsoku w:val="0"/>
              <w:overflowPunct w:val="0"/>
              <w:spacing w:line="253" w:lineRule="exact"/>
              <w:ind w:left="14"/>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rPr>
              <w:t>3</w:t>
            </w:r>
          </w:p>
        </w:tc>
      </w:tr>
      <w:tr w:rsidR="003932BA" w:rsidRPr="003932BA" w:rsidTr="003A2521">
        <w:tblPrEx>
          <w:tblCellMar>
            <w:top w:w="0" w:type="dxa"/>
            <w:left w:w="0" w:type="dxa"/>
            <w:bottom w:w="0" w:type="dxa"/>
            <w:right w:w="0" w:type="dxa"/>
          </w:tblCellMar>
        </w:tblPrEx>
        <w:trPr>
          <w:trHeight w:val="671"/>
        </w:trPr>
        <w:tc>
          <w:tcPr>
            <w:tcW w:w="884" w:type="dxa"/>
          </w:tcPr>
          <w:p w:rsidR="003A2521" w:rsidRPr="003932BA" w:rsidRDefault="003A2521" w:rsidP="003932BA">
            <w:pPr>
              <w:pStyle w:val="TableParagraph"/>
              <w:kinsoku w:val="0"/>
              <w:overflowPunct w:val="0"/>
              <w:spacing w:before="191"/>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w:t>
            </w:r>
          </w:p>
        </w:tc>
        <w:tc>
          <w:tcPr>
            <w:tcW w:w="4057" w:type="dxa"/>
          </w:tcPr>
          <w:p w:rsidR="003A2521" w:rsidRPr="003932BA" w:rsidRDefault="003A2521" w:rsidP="003932BA">
            <w:pPr>
              <w:pStyle w:val="TableParagraph"/>
              <w:kinsoku w:val="0"/>
              <w:overflowPunct w:val="0"/>
              <w:spacing w:before="191"/>
              <w:ind w:left="172"/>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Кто</w:t>
            </w:r>
            <w:proofErr w:type="spellEnd"/>
            <w:r w:rsidRPr="003932BA">
              <w:rPr>
                <w:rFonts w:ascii="Times New Roman" w:hAnsi="Times New Roman" w:cs="Times New Roman"/>
                <w:color w:val="000000" w:themeColor="text1"/>
                <w:spacing w:val="-1"/>
                <w:sz w:val="16"/>
                <w:szCs w:val="16"/>
              </w:rPr>
              <w:t xml:space="preserve"> </w:t>
            </w:r>
            <w:proofErr w:type="spellStart"/>
            <w:r w:rsidRPr="003932BA">
              <w:rPr>
                <w:rFonts w:ascii="Times New Roman" w:hAnsi="Times New Roman" w:cs="Times New Roman"/>
                <w:color w:val="000000" w:themeColor="text1"/>
                <w:sz w:val="16"/>
                <w:szCs w:val="16"/>
              </w:rPr>
              <w:t>обращается</w:t>
            </w:r>
            <w:proofErr w:type="spellEnd"/>
            <w:r w:rsidRPr="003932BA">
              <w:rPr>
                <w:rFonts w:ascii="Times New Roman" w:hAnsi="Times New Roman" w:cs="Times New Roman"/>
                <w:color w:val="000000" w:themeColor="text1"/>
                <w:spacing w:val="-1"/>
                <w:sz w:val="16"/>
                <w:szCs w:val="16"/>
              </w:rPr>
              <w:t xml:space="preserve"> </w:t>
            </w:r>
            <w:proofErr w:type="spellStart"/>
            <w:r w:rsidRPr="003932BA">
              <w:rPr>
                <w:rFonts w:ascii="Times New Roman" w:hAnsi="Times New Roman" w:cs="Times New Roman"/>
                <w:color w:val="000000" w:themeColor="text1"/>
                <w:sz w:val="16"/>
                <w:szCs w:val="16"/>
              </w:rPr>
              <w:t>за</w:t>
            </w:r>
            <w:proofErr w:type="spellEnd"/>
            <w:r w:rsidRPr="003932BA">
              <w:rPr>
                <w:rFonts w:ascii="Times New Roman" w:hAnsi="Times New Roman" w:cs="Times New Roman"/>
                <w:color w:val="000000" w:themeColor="text1"/>
                <w:sz w:val="16"/>
                <w:szCs w:val="16"/>
              </w:rPr>
              <w:t xml:space="preserve"> </w:t>
            </w:r>
            <w:proofErr w:type="spellStart"/>
            <w:r w:rsidRPr="003932BA">
              <w:rPr>
                <w:rFonts w:ascii="Times New Roman" w:hAnsi="Times New Roman" w:cs="Times New Roman"/>
                <w:color w:val="000000" w:themeColor="text1"/>
                <w:spacing w:val="-2"/>
                <w:sz w:val="16"/>
                <w:szCs w:val="16"/>
              </w:rPr>
              <w:t>услугой</w:t>
            </w:r>
            <w:proofErr w:type="spellEnd"/>
            <w:r w:rsidRPr="003932BA">
              <w:rPr>
                <w:rFonts w:ascii="Times New Roman" w:hAnsi="Times New Roman" w:cs="Times New Roman"/>
                <w:color w:val="000000" w:themeColor="text1"/>
                <w:spacing w:val="-2"/>
                <w:sz w:val="16"/>
                <w:szCs w:val="16"/>
              </w:rPr>
              <w:t>?</w:t>
            </w:r>
          </w:p>
        </w:tc>
        <w:tc>
          <w:tcPr>
            <w:tcW w:w="4303" w:type="dxa"/>
          </w:tcPr>
          <w:p w:rsidR="003A2521" w:rsidRPr="003932BA" w:rsidRDefault="003A2521" w:rsidP="007E5073">
            <w:pPr>
              <w:pStyle w:val="TableParagraph"/>
              <w:numPr>
                <w:ilvl w:val="0"/>
                <w:numId w:val="19"/>
              </w:numPr>
              <w:tabs>
                <w:tab w:val="left" w:pos="228"/>
              </w:tabs>
              <w:kinsoku w:val="0"/>
              <w:overflowPunct w:val="0"/>
              <w:autoSpaceDE w:val="0"/>
              <w:autoSpaceDN w:val="0"/>
              <w:adjustRightInd w:val="0"/>
              <w:spacing w:before="54"/>
              <w:ind w:hanging="217"/>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Заявитель</w:t>
            </w:r>
            <w:proofErr w:type="spellEnd"/>
          </w:p>
          <w:p w:rsidR="003A2521" w:rsidRPr="003932BA" w:rsidRDefault="003A2521" w:rsidP="007E5073">
            <w:pPr>
              <w:pStyle w:val="TableParagraph"/>
              <w:numPr>
                <w:ilvl w:val="0"/>
                <w:numId w:val="19"/>
              </w:numPr>
              <w:tabs>
                <w:tab w:val="left" w:pos="247"/>
              </w:tabs>
              <w:kinsoku w:val="0"/>
              <w:overflowPunct w:val="0"/>
              <w:autoSpaceDE w:val="0"/>
              <w:autoSpaceDN w:val="0"/>
              <w:adjustRightInd w:val="0"/>
              <w:ind w:left="246" w:hanging="236"/>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Представитель</w:t>
            </w:r>
            <w:proofErr w:type="spellEnd"/>
          </w:p>
        </w:tc>
      </w:tr>
      <w:tr w:rsidR="003932BA" w:rsidRPr="003932BA" w:rsidTr="003A2521">
        <w:tblPrEx>
          <w:tblCellMar>
            <w:top w:w="0" w:type="dxa"/>
            <w:left w:w="0" w:type="dxa"/>
            <w:bottom w:w="0" w:type="dxa"/>
            <w:right w:w="0" w:type="dxa"/>
          </w:tblCellMar>
        </w:tblPrEx>
        <w:trPr>
          <w:trHeight w:val="966"/>
        </w:trPr>
        <w:tc>
          <w:tcPr>
            <w:tcW w:w="884" w:type="dxa"/>
          </w:tcPr>
          <w:p w:rsidR="003A2521" w:rsidRPr="003932BA" w:rsidRDefault="003A2521" w:rsidP="003932BA">
            <w:pPr>
              <w:pStyle w:val="TableParagraph"/>
              <w:kinsoku w:val="0"/>
              <w:overflowPunct w:val="0"/>
              <w:spacing w:before="6"/>
              <w:rPr>
                <w:rFonts w:ascii="Times New Roman" w:hAnsi="Times New Roman" w:cs="Times New Roman"/>
                <w:b/>
                <w:bCs/>
                <w:color w:val="000000" w:themeColor="text1"/>
                <w:sz w:val="16"/>
                <w:szCs w:val="16"/>
              </w:rPr>
            </w:pPr>
          </w:p>
          <w:p w:rsidR="003A2521" w:rsidRPr="003932BA" w:rsidRDefault="003A2521" w:rsidP="003932BA">
            <w:pPr>
              <w:pStyle w:val="TableParagraph"/>
              <w:kinsoku w:val="0"/>
              <w:overflowPunct w:val="0"/>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w:t>
            </w:r>
          </w:p>
        </w:tc>
        <w:tc>
          <w:tcPr>
            <w:tcW w:w="4057" w:type="dxa"/>
          </w:tcPr>
          <w:p w:rsidR="003A2521" w:rsidRPr="003932BA" w:rsidRDefault="003A2521" w:rsidP="003932BA">
            <w:pPr>
              <w:pStyle w:val="TableParagraph"/>
              <w:kinsoku w:val="0"/>
              <w:overflowPunct w:val="0"/>
              <w:spacing w:before="63"/>
              <w:ind w:left="172"/>
              <w:rPr>
                <w:rFonts w:ascii="Times New Roman" w:hAnsi="Times New Roman" w:cs="Times New Roman"/>
                <w:color w:val="000000" w:themeColor="text1"/>
                <w:spacing w:val="-2"/>
                <w:sz w:val="16"/>
                <w:szCs w:val="16"/>
                <w:lang w:val="ru-RU"/>
              </w:rPr>
            </w:pPr>
            <w:proofErr w:type="gramStart"/>
            <w:r w:rsidRPr="003932BA">
              <w:rPr>
                <w:rFonts w:ascii="Times New Roman" w:hAnsi="Times New Roman" w:cs="Times New Roman"/>
                <w:color w:val="000000" w:themeColor="text1"/>
                <w:sz w:val="16"/>
                <w:szCs w:val="16"/>
                <w:lang w:val="ru-RU"/>
              </w:rPr>
              <w:t>Какое</w:t>
            </w:r>
            <w:proofErr w:type="gramEnd"/>
            <w:r w:rsidRPr="003932BA">
              <w:rPr>
                <w:rFonts w:ascii="Times New Roman" w:hAnsi="Times New Roman" w:cs="Times New Roman"/>
                <w:color w:val="000000" w:themeColor="text1"/>
                <w:sz w:val="16"/>
                <w:szCs w:val="16"/>
                <w:lang w:val="ru-RU"/>
              </w:rPr>
              <w:t xml:space="preserve"> основания для получения земельного</w:t>
            </w:r>
            <w:r w:rsidRPr="003932BA">
              <w:rPr>
                <w:rFonts w:ascii="Times New Roman" w:hAnsi="Times New Roman" w:cs="Times New Roman"/>
                <w:color w:val="000000" w:themeColor="text1"/>
                <w:spacing w:val="-12"/>
                <w:sz w:val="16"/>
                <w:szCs w:val="16"/>
                <w:lang w:val="ru-RU"/>
              </w:rPr>
              <w:t xml:space="preserve"> </w:t>
            </w:r>
            <w:r w:rsidRPr="003932BA">
              <w:rPr>
                <w:rFonts w:ascii="Times New Roman" w:hAnsi="Times New Roman" w:cs="Times New Roman"/>
                <w:color w:val="000000" w:themeColor="text1"/>
                <w:sz w:val="16"/>
                <w:szCs w:val="16"/>
                <w:lang w:val="ru-RU"/>
              </w:rPr>
              <w:t>участка</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 xml:space="preserve">собственность </w:t>
            </w:r>
            <w:r w:rsidRPr="003932BA">
              <w:rPr>
                <w:rFonts w:ascii="Times New Roman" w:hAnsi="Times New Roman" w:cs="Times New Roman"/>
                <w:color w:val="000000" w:themeColor="text1"/>
                <w:spacing w:val="-2"/>
                <w:sz w:val="16"/>
                <w:szCs w:val="16"/>
                <w:lang w:val="ru-RU"/>
              </w:rPr>
              <w:t>бесплатно</w:t>
            </w:r>
          </w:p>
        </w:tc>
        <w:tc>
          <w:tcPr>
            <w:tcW w:w="4303" w:type="dxa"/>
          </w:tcPr>
          <w:p w:rsidR="003A2521" w:rsidRPr="003932BA" w:rsidRDefault="003A2521" w:rsidP="007E5073">
            <w:pPr>
              <w:pStyle w:val="TableParagraph"/>
              <w:numPr>
                <w:ilvl w:val="0"/>
                <w:numId w:val="18"/>
              </w:numPr>
              <w:tabs>
                <w:tab w:val="left" w:pos="252"/>
              </w:tabs>
              <w:kinsoku w:val="0"/>
              <w:overflowPunct w:val="0"/>
              <w:autoSpaceDE w:val="0"/>
              <w:autoSpaceDN w:val="0"/>
              <w:adjustRightInd w:val="0"/>
              <w:spacing w:before="63"/>
              <w:ind w:hanging="241"/>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Наличие</w:t>
            </w:r>
            <w:r w:rsidRPr="003932BA">
              <w:rPr>
                <w:rFonts w:ascii="Times New Roman" w:hAnsi="Times New Roman" w:cs="Times New Roman"/>
                <w:color w:val="000000" w:themeColor="text1"/>
                <w:spacing w:val="-2"/>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2"/>
                <w:sz w:val="16"/>
                <w:szCs w:val="16"/>
                <w:lang w:val="ru-RU"/>
              </w:rPr>
              <w:t xml:space="preserve"> </w:t>
            </w:r>
            <w:r w:rsidRPr="003932BA">
              <w:rPr>
                <w:rFonts w:ascii="Times New Roman" w:hAnsi="Times New Roman" w:cs="Times New Roman"/>
                <w:color w:val="000000" w:themeColor="text1"/>
                <w:sz w:val="16"/>
                <w:szCs w:val="16"/>
                <w:lang w:val="ru-RU"/>
              </w:rPr>
              <w:t>семье</w:t>
            </w:r>
            <w:r w:rsidRPr="003932BA">
              <w:rPr>
                <w:rFonts w:ascii="Times New Roman" w:hAnsi="Times New Roman" w:cs="Times New Roman"/>
                <w:color w:val="000000" w:themeColor="text1"/>
                <w:spacing w:val="-2"/>
                <w:sz w:val="16"/>
                <w:szCs w:val="16"/>
                <w:lang w:val="ru-RU"/>
              </w:rPr>
              <w:t xml:space="preserve"> </w:t>
            </w:r>
            <w:r w:rsidRPr="003932BA">
              <w:rPr>
                <w:rFonts w:ascii="Times New Roman" w:hAnsi="Times New Roman" w:cs="Times New Roman"/>
                <w:color w:val="000000" w:themeColor="text1"/>
                <w:sz w:val="16"/>
                <w:szCs w:val="16"/>
                <w:lang w:val="ru-RU"/>
              </w:rPr>
              <w:t>трех или более</w:t>
            </w:r>
            <w:r w:rsidRPr="003932BA">
              <w:rPr>
                <w:rFonts w:ascii="Times New Roman" w:hAnsi="Times New Roman" w:cs="Times New Roman"/>
                <w:color w:val="000000" w:themeColor="text1"/>
                <w:spacing w:val="-2"/>
                <w:sz w:val="16"/>
                <w:szCs w:val="16"/>
                <w:lang w:val="ru-RU"/>
              </w:rPr>
              <w:t xml:space="preserve"> детей</w:t>
            </w:r>
          </w:p>
          <w:p w:rsidR="003A2521" w:rsidRPr="003932BA" w:rsidRDefault="003A2521" w:rsidP="007E5073">
            <w:pPr>
              <w:pStyle w:val="TableParagraph"/>
              <w:numPr>
                <w:ilvl w:val="0"/>
                <w:numId w:val="18"/>
              </w:numPr>
              <w:tabs>
                <w:tab w:val="left" w:pos="252"/>
              </w:tabs>
              <w:kinsoku w:val="0"/>
              <w:overflowPunct w:val="0"/>
              <w:autoSpaceDE w:val="0"/>
              <w:autoSpaceDN w:val="0"/>
              <w:adjustRightInd w:val="0"/>
              <w:ind w:left="11" w:right="114" w:firstLine="0"/>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Иные основания, предусмотренные федеральным законом</w:t>
            </w:r>
            <w:r w:rsidRPr="003932BA">
              <w:rPr>
                <w:rFonts w:ascii="Times New Roman" w:hAnsi="Times New Roman" w:cs="Times New Roman"/>
                <w:color w:val="000000" w:themeColor="text1"/>
                <w:spacing w:val="-8"/>
                <w:sz w:val="16"/>
                <w:szCs w:val="16"/>
                <w:lang w:val="ru-RU"/>
              </w:rPr>
              <w:t xml:space="preserve"> </w:t>
            </w:r>
            <w:r w:rsidRPr="003932BA">
              <w:rPr>
                <w:rFonts w:ascii="Times New Roman" w:hAnsi="Times New Roman" w:cs="Times New Roman"/>
                <w:color w:val="000000" w:themeColor="text1"/>
                <w:sz w:val="16"/>
                <w:szCs w:val="16"/>
                <w:lang w:val="ru-RU"/>
              </w:rPr>
              <w:t>или</w:t>
            </w:r>
            <w:r w:rsidRPr="003932BA">
              <w:rPr>
                <w:rFonts w:ascii="Times New Roman" w:hAnsi="Times New Roman" w:cs="Times New Roman"/>
                <w:color w:val="000000" w:themeColor="text1"/>
                <w:spacing w:val="-7"/>
                <w:sz w:val="16"/>
                <w:szCs w:val="16"/>
                <w:lang w:val="ru-RU"/>
              </w:rPr>
              <w:t xml:space="preserve"> </w:t>
            </w:r>
            <w:r w:rsidRPr="003932BA">
              <w:rPr>
                <w:rFonts w:ascii="Times New Roman" w:hAnsi="Times New Roman" w:cs="Times New Roman"/>
                <w:color w:val="000000" w:themeColor="text1"/>
                <w:sz w:val="16"/>
                <w:szCs w:val="16"/>
                <w:lang w:val="ru-RU"/>
              </w:rPr>
              <w:t>законом</w:t>
            </w:r>
            <w:r w:rsidRPr="003932BA">
              <w:rPr>
                <w:rFonts w:ascii="Times New Roman" w:hAnsi="Times New Roman" w:cs="Times New Roman"/>
                <w:color w:val="000000" w:themeColor="text1"/>
                <w:spacing w:val="-8"/>
                <w:sz w:val="16"/>
                <w:szCs w:val="16"/>
                <w:lang w:val="ru-RU"/>
              </w:rPr>
              <w:t xml:space="preserve"> </w:t>
            </w:r>
            <w:r w:rsidRPr="003932BA">
              <w:rPr>
                <w:rFonts w:ascii="Times New Roman" w:hAnsi="Times New Roman" w:cs="Times New Roman"/>
                <w:color w:val="000000" w:themeColor="text1"/>
                <w:sz w:val="16"/>
                <w:szCs w:val="16"/>
                <w:lang w:val="ru-RU"/>
              </w:rPr>
              <w:t>субъекта</w:t>
            </w:r>
            <w:r w:rsidRPr="003932BA">
              <w:rPr>
                <w:rFonts w:ascii="Times New Roman" w:hAnsi="Times New Roman" w:cs="Times New Roman"/>
                <w:color w:val="000000" w:themeColor="text1"/>
                <w:spacing w:val="-8"/>
                <w:sz w:val="16"/>
                <w:szCs w:val="16"/>
                <w:lang w:val="ru-RU"/>
              </w:rPr>
              <w:t xml:space="preserve"> </w:t>
            </w:r>
            <w:r w:rsidRPr="003932BA">
              <w:rPr>
                <w:rFonts w:ascii="Times New Roman" w:hAnsi="Times New Roman" w:cs="Times New Roman"/>
                <w:color w:val="000000" w:themeColor="text1"/>
                <w:sz w:val="16"/>
                <w:szCs w:val="16"/>
                <w:lang w:val="ru-RU"/>
              </w:rPr>
              <w:t>Российской</w:t>
            </w:r>
            <w:r w:rsidRPr="003932BA">
              <w:rPr>
                <w:rFonts w:ascii="Times New Roman" w:hAnsi="Times New Roman" w:cs="Times New Roman"/>
                <w:color w:val="000000" w:themeColor="text1"/>
                <w:spacing w:val="-7"/>
                <w:sz w:val="16"/>
                <w:szCs w:val="16"/>
                <w:lang w:val="ru-RU"/>
              </w:rPr>
              <w:t xml:space="preserve"> </w:t>
            </w:r>
            <w:r w:rsidRPr="003932BA">
              <w:rPr>
                <w:rFonts w:ascii="Times New Roman" w:hAnsi="Times New Roman" w:cs="Times New Roman"/>
                <w:color w:val="000000" w:themeColor="text1"/>
                <w:sz w:val="16"/>
                <w:szCs w:val="16"/>
                <w:lang w:val="ru-RU"/>
              </w:rPr>
              <w:t>Федерации</w:t>
            </w:r>
          </w:p>
        </w:tc>
      </w:tr>
      <w:tr w:rsidR="003932BA" w:rsidRPr="003932BA" w:rsidTr="003A2521">
        <w:tblPrEx>
          <w:tblCellMar>
            <w:top w:w="0" w:type="dxa"/>
            <w:left w:w="0" w:type="dxa"/>
            <w:bottom w:w="0" w:type="dxa"/>
            <w:right w:w="0" w:type="dxa"/>
          </w:tblCellMar>
        </w:tblPrEx>
        <w:trPr>
          <w:trHeight w:val="671"/>
        </w:trPr>
        <w:tc>
          <w:tcPr>
            <w:tcW w:w="884" w:type="dxa"/>
          </w:tcPr>
          <w:p w:rsidR="003A2521" w:rsidRPr="003932BA" w:rsidRDefault="003A2521" w:rsidP="003932BA">
            <w:pPr>
              <w:pStyle w:val="TableParagraph"/>
              <w:kinsoku w:val="0"/>
              <w:overflowPunct w:val="0"/>
              <w:spacing w:before="193"/>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w:t>
            </w:r>
          </w:p>
        </w:tc>
        <w:tc>
          <w:tcPr>
            <w:tcW w:w="4057" w:type="dxa"/>
          </w:tcPr>
          <w:p w:rsidR="003A2521" w:rsidRPr="003932BA" w:rsidRDefault="003A2521" w:rsidP="003932BA">
            <w:pPr>
              <w:pStyle w:val="TableParagraph"/>
              <w:kinsoku w:val="0"/>
              <w:overflowPunct w:val="0"/>
              <w:spacing w:before="54"/>
              <w:ind w:left="172"/>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Фамилия,</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имя</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и</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отчество</w:t>
            </w:r>
            <w:r w:rsidRPr="003932BA">
              <w:rPr>
                <w:rFonts w:ascii="Times New Roman" w:hAnsi="Times New Roman" w:cs="Times New Roman"/>
                <w:color w:val="000000" w:themeColor="text1"/>
                <w:spacing w:val="-11"/>
                <w:sz w:val="16"/>
                <w:szCs w:val="16"/>
                <w:lang w:val="ru-RU"/>
              </w:rPr>
              <w:t xml:space="preserve"> </w:t>
            </w:r>
            <w:r w:rsidRPr="003932BA">
              <w:rPr>
                <w:rFonts w:ascii="Times New Roman" w:hAnsi="Times New Roman" w:cs="Times New Roman"/>
                <w:color w:val="000000" w:themeColor="text1"/>
                <w:sz w:val="16"/>
                <w:szCs w:val="16"/>
                <w:lang w:val="ru-RU"/>
              </w:rPr>
              <w:t xml:space="preserve">заявителя </w:t>
            </w:r>
            <w:r w:rsidRPr="003932BA">
              <w:rPr>
                <w:rFonts w:ascii="Times New Roman" w:hAnsi="Times New Roman" w:cs="Times New Roman"/>
                <w:color w:val="000000" w:themeColor="text1"/>
                <w:spacing w:val="-2"/>
                <w:sz w:val="16"/>
                <w:szCs w:val="16"/>
                <w:lang w:val="ru-RU"/>
              </w:rPr>
              <w:t>изменялись?</w:t>
            </w:r>
          </w:p>
        </w:tc>
        <w:tc>
          <w:tcPr>
            <w:tcW w:w="4303" w:type="dxa"/>
          </w:tcPr>
          <w:p w:rsidR="003A2521" w:rsidRPr="003932BA" w:rsidRDefault="003A2521" w:rsidP="007E5073">
            <w:pPr>
              <w:pStyle w:val="TableParagraph"/>
              <w:numPr>
                <w:ilvl w:val="0"/>
                <w:numId w:val="17"/>
              </w:numPr>
              <w:tabs>
                <w:tab w:val="left" w:pos="204"/>
              </w:tabs>
              <w:kinsoku w:val="0"/>
              <w:overflowPunct w:val="0"/>
              <w:autoSpaceDE w:val="0"/>
              <w:autoSpaceDN w:val="0"/>
              <w:adjustRightInd w:val="0"/>
              <w:spacing w:before="54"/>
              <w:ind w:hanging="193"/>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Не</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pacing w:val="-2"/>
                <w:sz w:val="16"/>
                <w:szCs w:val="16"/>
              </w:rPr>
              <w:t>изменялись</w:t>
            </w:r>
            <w:proofErr w:type="spellEnd"/>
          </w:p>
          <w:p w:rsidR="003A2521" w:rsidRPr="003932BA" w:rsidRDefault="003A2521" w:rsidP="007E5073">
            <w:pPr>
              <w:pStyle w:val="TableParagraph"/>
              <w:numPr>
                <w:ilvl w:val="0"/>
                <w:numId w:val="17"/>
              </w:numPr>
              <w:tabs>
                <w:tab w:val="left" w:pos="228"/>
              </w:tabs>
              <w:kinsoku w:val="0"/>
              <w:overflowPunct w:val="0"/>
              <w:autoSpaceDE w:val="0"/>
              <w:autoSpaceDN w:val="0"/>
              <w:adjustRightInd w:val="0"/>
              <w:ind w:left="227" w:hanging="217"/>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Изменялись</w:t>
            </w:r>
            <w:proofErr w:type="spellEnd"/>
          </w:p>
        </w:tc>
      </w:tr>
      <w:tr w:rsidR="003932BA" w:rsidRPr="003932BA" w:rsidTr="003A2521">
        <w:tblPrEx>
          <w:tblCellMar>
            <w:top w:w="0" w:type="dxa"/>
            <w:left w:w="0" w:type="dxa"/>
            <w:bottom w:w="0" w:type="dxa"/>
            <w:right w:w="0" w:type="dxa"/>
          </w:tblCellMar>
        </w:tblPrEx>
        <w:trPr>
          <w:trHeight w:val="950"/>
        </w:trPr>
        <w:tc>
          <w:tcPr>
            <w:tcW w:w="884" w:type="dxa"/>
          </w:tcPr>
          <w:p w:rsidR="003A2521" w:rsidRPr="003932BA" w:rsidRDefault="003A2521" w:rsidP="003932BA">
            <w:pPr>
              <w:pStyle w:val="TableParagraph"/>
              <w:kinsoku w:val="0"/>
              <w:overflowPunct w:val="0"/>
              <w:spacing w:before="10"/>
              <w:rPr>
                <w:rFonts w:ascii="Times New Roman" w:hAnsi="Times New Roman" w:cs="Times New Roman"/>
                <w:b/>
                <w:bCs/>
                <w:color w:val="000000" w:themeColor="text1"/>
                <w:sz w:val="16"/>
                <w:szCs w:val="16"/>
              </w:rPr>
            </w:pPr>
          </w:p>
          <w:p w:rsidR="003A2521" w:rsidRPr="003932BA" w:rsidRDefault="003A2521" w:rsidP="003932BA">
            <w:pPr>
              <w:pStyle w:val="TableParagraph"/>
              <w:kinsoku w:val="0"/>
              <w:overflowPunct w:val="0"/>
              <w:spacing w:before="1"/>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w:t>
            </w:r>
          </w:p>
        </w:tc>
        <w:tc>
          <w:tcPr>
            <w:tcW w:w="4057" w:type="dxa"/>
          </w:tcPr>
          <w:p w:rsidR="003A2521" w:rsidRPr="003932BA" w:rsidRDefault="003A2521" w:rsidP="003932BA">
            <w:pPr>
              <w:pStyle w:val="TableParagraph"/>
              <w:kinsoku w:val="0"/>
              <w:overflowPunct w:val="0"/>
              <w:spacing w:before="193"/>
              <w:ind w:left="172"/>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Выберите,</w:t>
            </w:r>
            <w:r w:rsidRPr="003932BA">
              <w:rPr>
                <w:rFonts w:ascii="Times New Roman" w:hAnsi="Times New Roman" w:cs="Times New Roman"/>
                <w:color w:val="000000" w:themeColor="text1"/>
                <w:spacing w:val="-13"/>
                <w:sz w:val="16"/>
                <w:szCs w:val="16"/>
                <w:lang w:val="ru-RU"/>
              </w:rPr>
              <w:t xml:space="preserve"> </w:t>
            </w:r>
            <w:r w:rsidRPr="003932BA">
              <w:rPr>
                <w:rFonts w:ascii="Times New Roman" w:hAnsi="Times New Roman" w:cs="Times New Roman"/>
                <w:color w:val="000000" w:themeColor="text1"/>
                <w:sz w:val="16"/>
                <w:szCs w:val="16"/>
                <w:lang w:val="ru-RU"/>
              </w:rPr>
              <w:t>что</w:t>
            </w:r>
            <w:r w:rsidRPr="003932BA">
              <w:rPr>
                <w:rFonts w:ascii="Times New Roman" w:hAnsi="Times New Roman" w:cs="Times New Roman"/>
                <w:color w:val="000000" w:themeColor="text1"/>
                <w:spacing w:val="-13"/>
                <w:sz w:val="16"/>
                <w:szCs w:val="16"/>
                <w:lang w:val="ru-RU"/>
              </w:rPr>
              <w:t xml:space="preserve"> </w:t>
            </w:r>
            <w:r w:rsidRPr="003932BA">
              <w:rPr>
                <w:rFonts w:ascii="Times New Roman" w:hAnsi="Times New Roman" w:cs="Times New Roman"/>
                <w:color w:val="000000" w:themeColor="text1"/>
                <w:sz w:val="16"/>
                <w:szCs w:val="16"/>
                <w:lang w:val="ru-RU"/>
              </w:rPr>
              <w:t>изменялось</w:t>
            </w:r>
            <w:r w:rsidRPr="003932BA">
              <w:rPr>
                <w:rFonts w:ascii="Times New Roman" w:hAnsi="Times New Roman" w:cs="Times New Roman"/>
                <w:color w:val="000000" w:themeColor="text1"/>
                <w:spacing w:val="-11"/>
                <w:sz w:val="16"/>
                <w:szCs w:val="16"/>
                <w:lang w:val="ru-RU"/>
              </w:rPr>
              <w:t xml:space="preserve"> </w:t>
            </w:r>
            <w:r w:rsidRPr="003932BA">
              <w:rPr>
                <w:rFonts w:ascii="Times New Roman" w:hAnsi="Times New Roman" w:cs="Times New Roman"/>
                <w:color w:val="000000" w:themeColor="text1"/>
                <w:sz w:val="16"/>
                <w:szCs w:val="16"/>
                <w:lang w:val="ru-RU"/>
              </w:rPr>
              <w:t xml:space="preserve">у </w:t>
            </w:r>
            <w:r w:rsidRPr="003932BA">
              <w:rPr>
                <w:rFonts w:ascii="Times New Roman" w:hAnsi="Times New Roman" w:cs="Times New Roman"/>
                <w:color w:val="000000" w:themeColor="text1"/>
                <w:spacing w:val="-2"/>
                <w:sz w:val="16"/>
                <w:szCs w:val="16"/>
                <w:lang w:val="ru-RU"/>
              </w:rPr>
              <w:t>заявителя?</w:t>
            </w:r>
          </w:p>
        </w:tc>
        <w:tc>
          <w:tcPr>
            <w:tcW w:w="4303" w:type="dxa"/>
          </w:tcPr>
          <w:p w:rsidR="003A2521" w:rsidRPr="003932BA" w:rsidRDefault="003A2521" w:rsidP="007E5073">
            <w:pPr>
              <w:pStyle w:val="TableParagraph"/>
              <w:numPr>
                <w:ilvl w:val="0"/>
                <w:numId w:val="16"/>
              </w:numPr>
              <w:tabs>
                <w:tab w:val="left" w:pos="213"/>
              </w:tabs>
              <w:kinsoku w:val="0"/>
              <w:overflowPunct w:val="0"/>
              <w:autoSpaceDE w:val="0"/>
              <w:autoSpaceDN w:val="0"/>
              <w:adjustRightInd w:val="0"/>
              <w:spacing w:before="56"/>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Фамилия</w:t>
            </w:r>
            <w:proofErr w:type="spellEnd"/>
          </w:p>
          <w:p w:rsidR="003A2521" w:rsidRPr="003932BA" w:rsidRDefault="003A2521" w:rsidP="007E5073">
            <w:pPr>
              <w:pStyle w:val="TableParagraph"/>
              <w:numPr>
                <w:ilvl w:val="0"/>
                <w:numId w:val="16"/>
              </w:numPr>
              <w:tabs>
                <w:tab w:val="left" w:pos="228"/>
              </w:tabs>
              <w:kinsoku w:val="0"/>
              <w:overflowPunct w:val="0"/>
              <w:autoSpaceDE w:val="0"/>
              <w:autoSpaceDN w:val="0"/>
              <w:adjustRightInd w:val="0"/>
              <w:spacing w:before="1"/>
              <w:ind w:left="227" w:hanging="217"/>
              <w:rPr>
                <w:rFonts w:ascii="Times New Roman" w:hAnsi="Times New Roman" w:cs="Times New Roman"/>
                <w:color w:val="000000" w:themeColor="text1"/>
                <w:spacing w:val="-5"/>
                <w:sz w:val="16"/>
                <w:szCs w:val="16"/>
              </w:rPr>
            </w:pPr>
            <w:proofErr w:type="spellStart"/>
            <w:r w:rsidRPr="003932BA">
              <w:rPr>
                <w:rFonts w:ascii="Times New Roman" w:hAnsi="Times New Roman" w:cs="Times New Roman"/>
                <w:color w:val="000000" w:themeColor="text1"/>
                <w:spacing w:val="-5"/>
                <w:sz w:val="16"/>
                <w:szCs w:val="16"/>
              </w:rPr>
              <w:t>Имя</w:t>
            </w:r>
            <w:proofErr w:type="spellEnd"/>
          </w:p>
          <w:p w:rsidR="003A2521" w:rsidRPr="003932BA" w:rsidRDefault="003A2521" w:rsidP="007E5073">
            <w:pPr>
              <w:pStyle w:val="TableParagraph"/>
              <w:numPr>
                <w:ilvl w:val="0"/>
                <w:numId w:val="16"/>
              </w:numPr>
              <w:tabs>
                <w:tab w:val="left" w:pos="233"/>
              </w:tabs>
              <w:kinsoku w:val="0"/>
              <w:overflowPunct w:val="0"/>
              <w:autoSpaceDE w:val="0"/>
              <w:autoSpaceDN w:val="0"/>
              <w:adjustRightInd w:val="0"/>
              <w:ind w:left="232" w:hanging="222"/>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Отчество</w:t>
            </w:r>
            <w:proofErr w:type="spellEnd"/>
          </w:p>
        </w:tc>
      </w:tr>
      <w:tr w:rsidR="003932BA" w:rsidRPr="003932BA" w:rsidTr="003A2521">
        <w:tblPrEx>
          <w:tblCellMar>
            <w:top w:w="0" w:type="dxa"/>
            <w:left w:w="0" w:type="dxa"/>
            <w:bottom w:w="0" w:type="dxa"/>
            <w:right w:w="0" w:type="dxa"/>
          </w:tblCellMar>
        </w:tblPrEx>
        <w:trPr>
          <w:trHeight w:val="1185"/>
        </w:trPr>
        <w:tc>
          <w:tcPr>
            <w:tcW w:w="884" w:type="dxa"/>
          </w:tcPr>
          <w:p w:rsidR="003A2521" w:rsidRPr="003932BA" w:rsidRDefault="003A2521" w:rsidP="003932BA">
            <w:pPr>
              <w:pStyle w:val="TableParagraph"/>
              <w:kinsoku w:val="0"/>
              <w:overflowPunct w:val="0"/>
              <w:rPr>
                <w:rFonts w:ascii="Times New Roman" w:hAnsi="Times New Roman" w:cs="Times New Roman"/>
                <w:b/>
                <w:bCs/>
                <w:color w:val="000000" w:themeColor="text1"/>
                <w:sz w:val="16"/>
                <w:szCs w:val="16"/>
              </w:rPr>
            </w:pPr>
          </w:p>
          <w:p w:rsidR="003A2521" w:rsidRPr="003932BA" w:rsidRDefault="003A2521" w:rsidP="003932BA">
            <w:pPr>
              <w:pStyle w:val="TableParagraph"/>
              <w:kinsoku w:val="0"/>
              <w:overflowPunct w:val="0"/>
              <w:spacing w:before="151"/>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w:t>
            </w:r>
          </w:p>
        </w:tc>
        <w:tc>
          <w:tcPr>
            <w:tcW w:w="4057" w:type="dxa"/>
          </w:tcPr>
          <w:p w:rsidR="003A2521" w:rsidRPr="003932BA" w:rsidRDefault="003A2521" w:rsidP="003932BA">
            <w:pPr>
              <w:pStyle w:val="TableParagraph"/>
              <w:kinsoku w:val="0"/>
              <w:overflowPunct w:val="0"/>
              <w:rPr>
                <w:rFonts w:ascii="Times New Roman" w:hAnsi="Times New Roman" w:cs="Times New Roman"/>
                <w:b/>
                <w:bCs/>
                <w:color w:val="000000" w:themeColor="text1"/>
                <w:sz w:val="16"/>
                <w:szCs w:val="16"/>
              </w:rPr>
            </w:pPr>
          </w:p>
          <w:p w:rsidR="003A2521" w:rsidRPr="003932BA" w:rsidRDefault="003A2521" w:rsidP="003932BA">
            <w:pPr>
              <w:pStyle w:val="TableParagraph"/>
              <w:kinsoku w:val="0"/>
              <w:overflowPunct w:val="0"/>
              <w:ind w:left="172"/>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Укажите</w:t>
            </w:r>
            <w:proofErr w:type="spellEnd"/>
            <w:r w:rsidRPr="003932BA">
              <w:rPr>
                <w:rFonts w:ascii="Times New Roman" w:hAnsi="Times New Roman" w:cs="Times New Roman"/>
                <w:color w:val="000000" w:themeColor="text1"/>
                <w:spacing w:val="-15"/>
                <w:sz w:val="16"/>
                <w:szCs w:val="16"/>
              </w:rPr>
              <w:t xml:space="preserve"> </w:t>
            </w:r>
            <w:proofErr w:type="spellStart"/>
            <w:r w:rsidRPr="003932BA">
              <w:rPr>
                <w:rFonts w:ascii="Times New Roman" w:hAnsi="Times New Roman" w:cs="Times New Roman"/>
                <w:color w:val="000000" w:themeColor="text1"/>
                <w:sz w:val="16"/>
                <w:szCs w:val="16"/>
              </w:rPr>
              <w:t>семейное</w:t>
            </w:r>
            <w:proofErr w:type="spellEnd"/>
            <w:r w:rsidRPr="003932BA">
              <w:rPr>
                <w:rFonts w:ascii="Times New Roman" w:hAnsi="Times New Roman" w:cs="Times New Roman"/>
                <w:color w:val="000000" w:themeColor="text1"/>
                <w:spacing w:val="-15"/>
                <w:sz w:val="16"/>
                <w:szCs w:val="16"/>
              </w:rPr>
              <w:t xml:space="preserve"> </w:t>
            </w:r>
            <w:proofErr w:type="spellStart"/>
            <w:r w:rsidRPr="003932BA">
              <w:rPr>
                <w:rFonts w:ascii="Times New Roman" w:hAnsi="Times New Roman" w:cs="Times New Roman"/>
                <w:color w:val="000000" w:themeColor="text1"/>
                <w:sz w:val="16"/>
                <w:szCs w:val="16"/>
              </w:rPr>
              <w:t>положение</w:t>
            </w:r>
            <w:proofErr w:type="spellEnd"/>
            <w:r w:rsidRPr="003932BA">
              <w:rPr>
                <w:rFonts w:ascii="Times New Roman" w:hAnsi="Times New Roman" w:cs="Times New Roman"/>
                <w:color w:val="000000" w:themeColor="text1"/>
                <w:sz w:val="16"/>
                <w:szCs w:val="16"/>
              </w:rPr>
              <w:t xml:space="preserve"> </w:t>
            </w:r>
            <w:proofErr w:type="spellStart"/>
            <w:r w:rsidRPr="003932BA">
              <w:rPr>
                <w:rFonts w:ascii="Times New Roman" w:hAnsi="Times New Roman" w:cs="Times New Roman"/>
                <w:color w:val="000000" w:themeColor="text1"/>
                <w:spacing w:val="-2"/>
                <w:sz w:val="16"/>
                <w:szCs w:val="16"/>
              </w:rPr>
              <w:t>заявителя</w:t>
            </w:r>
            <w:proofErr w:type="spellEnd"/>
          </w:p>
        </w:tc>
        <w:tc>
          <w:tcPr>
            <w:tcW w:w="4303" w:type="dxa"/>
          </w:tcPr>
          <w:p w:rsidR="003A2521" w:rsidRPr="003932BA" w:rsidRDefault="003A2521" w:rsidP="007E5073">
            <w:pPr>
              <w:pStyle w:val="TableParagraph"/>
              <w:numPr>
                <w:ilvl w:val="0"/>
                <w:numId w:val="15"/>
              </w:numPr>
              <w:tabs>
                <w:tab w:val="left" w:pos="204"/>
              </w:tabs>
              <w:kinsoku w:val="0"/>
              <w:overflowPunct w:val="0"/>
              <w:autoSpaceDE w:val="0"/>
              <w:autoSpaceDN w:val="0"/>
              <w:adjustRightInd w:val="0"/>
              <w:spacing w:before="35"/>
              <w:ind w:hanging="193"/>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
                <w:sz w:val="16"/>
                <w:szCs w:val="16"/>
              </w:rPr>
              <w:t xml:space="preserve"> </w:t>
            </w:r>
            <w:proofErr w:type="spellStart"/>
            <w:r w:rsidRPr="003932BA">
              <w:rPr>
                <w:rFonts w:ascii="Times New Roman" w:hAnsi="Times New Roman" w:cs="Times New Roman"/>
                <w:color w:val="000000" w:themeColor="text1"/>
                <w:spacing w:val="-2"/>
                <w:sz w:val="16"/>
                <w:szCs w:val="16"/>
              </w:rPr>
              <w:t>браке</w:t>
            </w:r>
            <w:proofErr w:type="spellEnd"/>
          </w:p>
          <w:p w:rsidR="003A2521" w:rsidRPr="003932BA" w:rsidRDefault="003A2521" w:rsidP="007E5073">
            <w:pPr>
              <w:pStyle w:val="TableParagraph"/>
              <w:numPr>
                <w:ilvl w:val="0"/>
                <w:numId w:val="15"/>
              </w:numPr>
              <w:tabs>
                <w:tab w:val="left" w:pos="228"/>
              </w:tabs>
              <w:kinsoku w:val="0"/>
              <w:overflowPunct w:val="0"/>
              <w:autoSpaceDE w:val="0"/>
              <w:autoSpaceDN w:val="0"/>
              <w:adjustRightInd w:val="0"/>
              <w:ind w:left="227" w:hanging="217"/>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
                <w:sz w:val="16"/>
                <w:szCs w:val="16"/>
              </w:rPr>
              <w:t xml:space="preserve"> </w:t>
            </w:r>
            <w:proofErr w:type="spellStart"/>
            <w:r w:rsidRPr="003932BA">
              <w:rPr>
                <w:rFonts w:ascii="Times New Roman" w:hAnsi="Times New Roman" w:cs="Times New Roman"/>
                <w:color w:val="000000" w:themeColor="text1"/>
                <w:spacing w:val="-2"/>
                <w:sz w:val="16"/>
                <w:szCs w:val="16"/>
              </w:rPr>
              <w:t>разводе</w:t>
            </w:r>
            <w:proofErr w:type="spellEnd"/>
          </w:p>
          <w:p w:rsidR="003A2521" w:rsidRPr="003932BA" w:rsidRDefault="003A2521" w:rsidP="007E5073">
            <w:pPr>
              <w:pStyle w:val="TableParagraph"/>
              <w:numPr>
                <w:ilvl w:val="0"/>
                <w:numId w:val="15"/>
              </w:numPr>
              <w:tabs>
                <w:tab w:val="left" w:pos="223"/>
              </w:tabs>
              <w:kinsoku w:val="0"/>
              <w:overflowPunct w:val="0"/>
              <w:autoSpaceDE w:val="0"/>
              <w:autoSpaceDN w:val="0"/>
              <w:adjustRightInd w:val="0"/>
              <w:ind w:left="222" w:hanging="212"/>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Вдова</w:t>
            </w:r>
            <w:proofErr w:type="spellEnd"/>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pacing w:val="-2"/>
                <w:sz w:val="16"/>
                <w:szCs w:val="16"/>
              </w:rPr>
              <w:t>(</w:t>
            </w:r>
            <w:proofErr w:type="spellStart"/>
            <w:r w:rsidRPr="003932BA">
              <w:rPr>
                <w:rFonts w:ascii="Times New Roman" w:hAnsi="Times New Roman" w:cs="Times New Roman"/>
                <w:color w:val="000000" w:themeColor="text1"/>
                <w:spacing w:val="-2"/>
                <w:sz w:val="16"/>
                <w:szCs w:val="16"/>
              </w:rPr>
              <w:t>вдовец</w:t>
            </w:r>
            <w:proofErr w:type="spellEnd"/>
            <w:r w:rsidRPr="003932BA">
              <w:rPr>
                <w:rFonts w:ascii="Times New Roman" w:hAnsi="Times New Roman" w:cs="Times New Roman"/>
                <w:color w:val="000000" w:themeColor="text1"/>
                <w:spacing w:val="-2"/>
                <w:sz w:val="16"/>
                <w:szCs w:val="16"/>
              </w:rPr>
              <w:t>)</w:t>
            </w:r>
          </w:p>
          <w:p w:rsidR="003A2521" w:rsidRPr="003932BA" w:rsidRDefault="003A2521" w:rsidP="007E5073">
            <w:pPr>
              <w:pStyle w:val="TableParagraph"/>
              <w:numPr>
                <w:ilvl w:val="0"/>
                <w:numId w:val="15"/>
              </w:numPr>
              <w:tabs>
                <w:tab w:val="left" w:pos="228"/>
              </w:tabs>
              <w:kinsoku w:val="0"/>
              <w:overflowPunct w:val="0"/>
              <w:autoSpaceDE w:val="0"/>
              <w:autoSpaceDN w:val="0"/>
              <w:adjustRightInd w:val="0"/>
              <w:ind w:left="227" w:hanging="217"/>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3"/>
                <w:sz w:val="16"/>
                <w:szCs w:val="16"/>
                <w:lang w:val="ru-RU"/>
              </w:rPr>
              <w:t xml:space="preserve"> </w:t>
            </w:r>
            <w:r w:rsidRPr="003932BA">
              <w:rPr>
                <w:rFonts w:ascii="Times New Roman" w:hAnsi="Times New Roman" w:cs="Times New Roman"/>
                <w:color w:val="000000" w:themeColor="text1"/>
                <w:sz w:val="16"/>
                <w:szCs w:val="16"/>
                <w:lang w:val="ru-RU"/>
              </w:rPr>
              <w:t>браке</w:t>
            </w:r>
            <w:r w:rsidRPr="003932BA">
              <w:rPr>
                <w:rFonts w:ascii="Times New Roman" w:hAnsi="Times New Roman" w:cs="Times New Roman"/>
                <w:color w:val="000000" w:themeColor="text1"/>
                <w:spacing w:val="-1"/>
                <w:sz w:val="16"/>
                <w:szCs w:val="16"/>
                <w:lang w:val="ru-RU"/>
              </w:rPr>
              <w:t xml:space="preserve"> </w:t>
            </w:r>
            <w:r w:rsidRPr="003932BA">
              <w:rPr>
                <w:rFonts w:ascii="Times New Roman" w:hAnsi="Times New Roman" w:cs="Times New Roman"/>
                <w:color w:val="000000" w:themeColor="text1"/>
                <w:sz w:val="16"/>
                <w:szCs w:val="16"/>
                <w:lang w:val="ru-RU"/>
              </w:rPr>
              <w:t>никогда</w:t>
            </w:r>
            <w:r w:rsidRPr="003932BA">
              <w:rPr>
                <w:rFonts w:ascii="Times New Roman" w:hAnsi="Times New Roman" w:cs="Times New Roman"/>
                <w:color w:val="000000" w:themeColor="text1"/>
                <w:spacing w:val="-1"/>
                <w:sz w:val="16"/>
                <w:szCs w:val="16"/>
                <w:lang w:val="ru-RU"/>
              </w:rPr>
              <w:t xml:space="preserve"> </w:t>
            </w:r>
            <w:r w:rsidRPr="003932BA">
              <w:rPr>
                <w:rFonts w:ascii="Times New Roman" w:hAnsi="Times New Roman" w:cs="Times New Roman"/>
                <w:color w:val="000000" w:themeColor="text1"/>
                <w:sz w:val="16"/>
                <w:szCs w:val="16"/>
                <w:lang w:val="ru-RU"/>
              </w:rPr>
              <w:t>не</w:t>
            </w:r>
            <w:r w:rsidRPr="003932BA">
              <w:rPr>
                <w:rFonts w:ascii="Times New Roman" w:hAnsi="Times New Roman" w:cs="Times New Roman"/>
                <w:color w:val="000000" w:themeColor="text1"/>
                <w:spacing w:val="-1"/>
                <w:sz w:val="16"/>
                <w:szCs w:val="16"/>
                <w:lang w:val="ru-RU"/>
              </w:rPr>
              <w:t xml:space="preserve"> </w:t>
            </w:r>
            <w:r w:rsidRPr="003932BA">
              <w:rPr>
                <w:rFonts w:ascii="Times New Roman" w:hAnsi="Times New Roman" w:cs="Times New Roman"/>
                <w:color w:val="000000" w:themeColor="text1"/>
                <w:spacing w:val="-2"/>
                <w:sz w:val="16"/>
                <w:szCs w:val="16"/>
                <w:lang w:val="ru-RU"/>
              </w:rPr>
              <w:t>состоя</w:t>
            </w:r>
            <w:proofErr w:type="gramStart"/>
            <w:r w:rsidRPr="003932BA">
              <w:rPr>
                <w:rFonts w:ascii="Times New Roman" w:hAnsi="Times New Roman" w:cs="Times New Roman"/>
                <w:color w:val="000000" w:themeColor="text1"/>
                <w:spacing w:val="-2"/>
                <w:sz w:val="16"/>
                <w:szCs w:val="16"/>
                <w:lang w:val="ru-RU"/>
              </w:rPr>
              <w:t>л(</w:t>
            </w:r>
            <w:proofErr w:type="gramEnd"/>
            <w:r w:rsidRPr="003932BA">
              <w:rPr>
                <w:rFonts w:ascii="Times New Roman" w:hAnsi="Times New Roman" w:cs="Times New Roman"/>
                <w:color w:val="000000" w:themeColor="text1"/>
                <w:spacing w:val="-2"/>
                <w:sz w:val="16"/>
                <w:szCs w:val="16"/>
                <w:lang w:val="ru-RU"/>
              </w:rPr>
              <w:t>а)</w:t>
            </w:r>
          </w:p>
        </w:tc>
      </w:tr>
      <w:tr w:rsidR="003932BA" w:rsidRPr="003932BA" w:rsidTr="003A2521">
        <w:tblPrEx>
          <w:tblCellMar>
            <w:top w:w="0" w:type="dxa"/>
            <w:left w:w="0" w:type="dxa"/>
            <w:bottom w:w="0" w:type="dxa"/>
            <w:right w:w="0" w:type="dxa"/>
          </w:tblCellMar>
        </w:tblPrEx>
        <w:trPr>
          <w:trHeight w:val="551"/>
        </w:trPr>
        <w:tc>
          <w:tcPr>
            <w:tcW w:w="884" w:type="dxa"/>
          </w:tcPr>
          <w:p w:rsidR="003A2521" w:rsidRPr="003932BA" w:rsidRDefault="003A2521" w:rsidP="003932BA">
            <w:pPr>
              <w:pStyle w:val="TableParagraph"/>
              <w:kinsoku w:val="0"/>
              <w:overflowPunct w:val="0"/>
              <w:spacing w:before="133"/>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w:t>
            </w:r>
          </w:p>
        </w:tc>
        <w:tc>
          <w:tcPr>
            <w:tcW w:w="4057" w:type="dxa"/>
          </w:tcPr>
          <w:p w:rsidR="003A2521" w:rsidRPr="003932BA" w:rsidRDefault="003A2521" w:rsidP="003932BA">
            <w:pPr>
              <w:pStyle w:val="TableParagraph"/>
              <w:kinsoku w:val="0"/>
              <w:overflowPunct w:val="0"/>
              <w:spacing w:before="133"/>
              <w:ind w:left="172"/>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Где</w:t>
            </w:r>
            <w:proofErr w:type="spellEnd"/>
            <w:r w:rsidRPr="003932BA">
              <w:rPr>
                <w:rFonts w:ascii="Times New Roman" w:hAnsi="Times New Roman" w:cs="Times New Roman"/>
                <w:color w:val="000000" w:themeColor="text1"/>
                <w:spacing w:val="-5"/>
                <w:sz w:val="16"/>
                <w:szCs w:val="16"/>
              </w:rPr>
              <w:t xml:space="preserve"> </w:t>
            </w:r>
            <w:proofErr w:type="spellStart"/>
            <w:r w:rsidRPr="003932BA">
              <w:rPr>
                <w:rFonts w:ascii="Times New Roman" w:hAnsi="Times New Roman" w:cs="Times New Roman"/>
                <w:color w:val="000000" w:themeColor="text1"/>
                <w:sz w:val="16"/>
                <w:szCs w:val="16"/>
              </w:rPr>
              <w:t>зарегистрирован</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pacing w:val="-2"/>
                <w:sz w:val="16"/>
                <w:szCs w:val="16"/>
              </w:rPr>
              <w:t>брак</w:t>
            </w:r>
            <w:proofErr w:type="spellEnd"/>
            <w:r w:rsidRPr="003932BA">
              <w:rPr>
                <w:rFonts w:ascii="Times New Roman" w:hAnsi="Times New Roman" w:cs="Times New Roman"/>
                <w:color w:val="000000" w:themeColor="text1"/>
                <w:spacing w:val="-2"/>
                <w:sz w:val="16"/>
                <w:szCs w:val="16"/>
              </w:rPr>
              <w:t>?</w:t>
            </w:r>
          </w:p>
        </w:tc>
        <w:tc>
          <w:tcPr>
            <w:tcW w:w="4303" w:type="dxa"/>
          </w:tcPr>
          <w:p w:rsidR="003A2521" w:rsidRPr="003932BA" w:rsidRDefault="003A2521" w:rsidP="007E5073">
            <w:pPr>
              <w:pStyle w:val="TableParagraph"/>
              <w:numPr>
                <w:ilvl w:val="0"/>
                <w:numId w:val="14"/>
              </w:numPr>
              <w:tabs>
                <w:tab w:val="left" w:pos="223"/>
              </w:tabs>
              <w:kinsoku w:val="0"/>
              <w:overflowPunct w:val="0"/>
              <w:autoSpaceDE w:val="0"/>
              <w:autoSpaceDN w:val="0"/>
              <w:adjustRightInd w:val="0"/>
              <w:spacing w:line="270" w:lineRule="exact"/>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
                <w:sz w:val="16"/>
                <w:szCs w:val="16"/>
              </w:rPr>
              <w:t xml:space="preserve"> </w:t>
            </w:r>
            <w:proofErr w:type="spellStart"/>
            <w:r w:rsidRPr="003932BA">
              <w:rPr>
                <w:rFonts w:ascii="Times New Roman" w:hAnsi="Times New Roman" w:cs="Times New Roman"/>
                <w:color w:val="000000" w:themeColor="text1"/>
                <w:sz w:val="16"/>
                <w:szCs w:val="16"/>
              </w:rPr>
              <w:t>Российской</w:t>
            </w:r>
            <w:proofErr w:type="spellEnd"/>
            <w:r w:rsidRPr="003932BA">
              <w:rPr>
                <w:rFonts w:ascii="Times New Roman" w:hAnsi="Times New Roman" w:cs="Times New Roman"/>
                <w:color w:val="000000" w:themeColor="text1"/>
                <w:spacing w:val="-1"/>
                <w:sz w:val="16"/>
                <w:szCs w:val="16"/>
              </w:rPr>
              <w:t xml:space="preserve"> </w:t>
            </w:r>
            <w:proofErr w:type="spellStart"/>
            <w:r w:rsidRPr="003932BA">
              <w:rPr>
                <w:rFonts w:ascii="Times New Roman" w:hAnsi="Times New Roman" w:cs="Times New Roman"/>
                <w:color w:val="000000" w:themeColor="text1"/>
                <w:spacing w:val="-2"/>
                <w:sz w:val="16"/>
                <w:szCs w:val="16"/>
              </w:rPr>
              <w:t>Федерации</w:t>
            </w:r>
            <w:proofErr w:type="spellEnd"/>
          </w:p>
          <w:p w:rsidR="003A2521" w:rsidRPr="003932BA" w:rsidRDefault="003A2521" w:rsidP="007E5073">
            <w:pPr>
              <w:pStyle w:val="TableParagraph"/>
              <w:numPr>
                <w:ilvl w:val="0"/>
                <w:numId w:val="14"/>
              </w:numPr>
              <w:tabs>
                <w:tab w:val="left" w:pos="252"/>
              </w:tabs>
              <w:kinsoku w:val="0"/>
              <w:overflowPunct w:val="0"/>
              <w:autoSpaceDE w:val="0"/>
              <w:autoSpaceDN w:val="0"/>
              <w:adjustRightInd w:val="0"/>
              <w:spacing w:line="261" w:lineRule="exact"/>
              <w:ind w:left="251" w:hanging="241"/>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За</w:t>
            </w:r>
            <w:proofErr w:type="spellEnd"/>
            <w:r w:rsidRPr="003932BA">
              <w:rPr>
                <w:rFonts w:ascii="Times New Roman" w:hAnsi="Times New Roman" w:cs="Times New Roman"/>
                <w:color w:val="000000" w:themeColor="text1"/>
                <w:spacing w:val="-5"/>
                <w:sz w:val="16"/>
                <w:szCs w:val="16"/>
              </w:rPr>
              <w:t xml:space="preserve"> </w:t>
            </w:r>
            <w:proofErr w:type="spellStart"/>
            <w:r w:rsidRPr="003932BA">
              <w:rPr>
                <w:rFonts w:ascii="Times New Roman" w:hAnsi="Times New Roman" w:cs="Times New Roman"/>
                <w:color w:val="000000" w:themeColor="text1"/>
                <w:sz w:val="16"/>
                <w:szCs w:val="16"/>
              </w:rPr>
              <w:t>пределами</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z w:val="16"/>
                <w:szCs w:val="16"/>
              </w:rPr>
              <w:t>Российской</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Федерации</w:t>
            </w:r>
            <w:proofErr w:type="spellEnd"/>
          </w:p>
        </w:tc>
      </w:tr>
      <w:tr w:rsidR="003932BA" w:rsidRPr="003932BA" w:rsidTr="003A2521">
        <w:tblPrEx>
          <w:tblCellMar>
            <w:top w:w="0" w:type="dxa"/>
            <w:left w:w="0" w:type="dxa"/>
            <w:bottom w:w="0" w:type="dxa"/>
            <w:right w:w="0" w:type="dxa"/>
          </w:tblCellMar>
        </w:tblPrEx>
        <w:trPr>
          <w:trHeight w:val="671"/>
        </w:trPr>
        <w:tc>
          <w:tcPr>
            <w:tcW w:w="884" w:type="dxa"/>
          </w:tcPr>
          <w:p w:rsidR="003A2521" w:rsidRPr="003932BA" w:rsidRDefault="003A2521" w:rsidP="003932BA">
            <w:pPr>
              <w:pStyle w:val="TableParagraph"/>
              <w:kinsoku w:val="0"/>
              <w:overflowPunct w:val="0"/>
              <w:spacing w:before="193"/>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7</w:t>
            </w:r>
          </w:p>
        </w:tc>
        <w:tc>
          <w:tcPr>
            <w:tcW w:w="4057" w:type="dxa"/>
          </w:tcPr>
          <w:p w:rsidR="003A2521" w:rsidRPr="003932BA" w:rsidRDefault="003A2521" w:rsidP="003932BA">
            <w:pPr>
              <w:pStyle w:val="TableParagraph"/>
              <w:kinsoku w:val="0"/>
              <w:overflowPunct w:val="0"/>
              <w:spacing w:before="54"/>
              <w:ind w:left="172"/>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Фамилия,</w:t>
            </w:r>
            <w:r w:rsidRPr="003932BA">
              <w:rPr>
                <w:rFonts w:ascii="Times New Roman" w:hAnsi="Times New Roman" w:cs="Times New Roman"/>
                <w:color w:val="000000" w:themeColor="text1"/>
                <w:spacing w:val="-11"/>
                <w:sz w:val="16"/>
                <w:szCs w:val="16"/>
                <w:lang w:val="ru-RU"/>
              </w:rPr>
              <w:t xml:space="preserve"> </w:t>
            </w:r>
            <w:r w:rsidRPr="003932BA">
              <w:rPr>
                <w:rFonts w:ascii="Times New Roman" w:hAnsi="Times New Roman" w:cs="Times New Roman"/>
                <w:color w:val="000000" w:themeColor="text1"/>
                <w:sz w:val="16"/>
                <w:szCs w:val="16"/>
                <w:lang w:val="ru-RU"/>
              </w:rPr>
              <w:t>имя</w:t>
            </w:r>
            <w:r w:rsidRPr="003932BA">
              <w:rPr>
                <w:rFonts w:ascii="Times New Roman" w:hAnsi="Times New Roman" w:cs="Times New Roman"/>
                <w:color w:val="000000" w:themeColor="text1"/>
                <w:spacing w:val="-11"/>
                <w:sz w:val="16"/>
                <w:szCs w:val="16"/>
                <w:lang w:val="ru-RU"/>
              </w:rPr>
              <w:t xml:space="preserve"> </w:t>
            </w:r>
            <w:r w:rsidRPr="003932BA">
              <w:rPr>
                <w:rFonts w:ascii="Times New Roman" w:hAnsi="Times New Roman" w:cs="Times New Roman"/>
                <w:color w:val="000000" w:themeColor="text1"/>
                <w:sz w:val="16"/>
                <w:szCs w:val="16"/>
                <w:lang w:val="ru-RU"/>
              </w:rPr>
              <w:t>и</w:t>
            </w:r>
            <w:r w:rsidRPr="003932BA">
              <w:rPr>
                <w:rFonts w:ascii="Times New Roman" w:hAnsi="Times New Roman" w:cs="Times New Roman"/>
                <w:color w:val="000000" w:themeColor="text1"/>
                <w:spacing w:val="-11"/>
                <w:sz w:val="16"/>
                <w:szCs w:val="16"/>
                <w:lang w:val="ru-RU"/>
              </w:rPr>
              <w:t xml:space="preserve"> </w:t>
            </w:r>
            <w:r w:rsidRPr="003932BA">
              <w:rPr>
                <w:rFonts w:ascii="Times New Roman" w:hAnsi="Times New Roman" w:cs="Times New Roman"/>
                <w:color w:val="000000" w:themeColor="text1"/>
                <w:sz w:val="16"/>
                <w:szCs w:val="16"/>
                <w:lang w:val="ru-RU"/>
              </w:rPr>
              <w:t>отчество</w:t>
            </w:r>
            <w:r w:rsidRPr="003932BA">
              <w:rPr>
                <w:rFonts w:ascii="Times New Roman" w:hAnsi="Times New Roman" w:cs="Times New Roman"/>
                <w:color w:val="000000" w:themeColor="text1"/>
                <w:spacing w:val="-11"/>
                <w:sz w:val="16"/>
                <w:szCs w:val="16"/>
                <w:lang w:val="ru-RU"/>
              </w:rPr>
              <w:t xml:space="preserve"> </w:t>
            </w:r>
            <w:r w:rsidRPr="003932BA">
              <w:rPr>
                <w:rFonts w:ascii="Times New Roman" w:hAnsi="Times New Roman" w:cs="Times New Roman"/>
                <w:color w:val="000000" w:themeColor="text1"/>
                <w:sz w:val="16"/>
                <w:szCs w:val="16"/>
                <w:lang w:val="ru-RU"/>
              </w:rPr>
              <w:t>супруга (супруги) изменялись?</w:t>
            </w:r>
          </w:p>
        </w:tc>
        <w:tc>
          <w:tcPr>
            <w:tcW w:w="4303" w:type="dxa"/>
          </w:tcPr>
          <w:p w:rsidR="003A2521" w:rsidRPr="003932BA" w:rsidRDefault="003A2521" w:rsidP="007E5073">
            <w:pPr>
              <w:pStyle w:val="TableParagraph"/>
              <w:numPr>
                <w:ilvl w:val="0"/>
                <w:numId w:val="13"/>
              </w:numPr>
              <w:tabs>
                <w:tab w:val="left" w:pos="204"/>
              </w:tabs>
              <w:kinsoku w:val="0"/>
              <w:overflowPunct w:val="0"/>
              <w:autoSpaceDE w:val="0"/>
              <w:autoSpaceDN w:val="0"/>
              <w:adjustRightInd w:val="0"/>
              <w:spacing w:before="54"/>
              <w:ind w:hanging="193"/>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Не</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pacing w:val="-2"/>
                <w:sz w:val="16"/>
                <w:szCs w:val="16"/>
              </w:rPr>
              <w:t>изменялись</w:t>
            </w:r>
            <w:proofErr w:type="spellEnd"/>
          </w:p>
          <w:p w:rsidR="003A2521" w:rsidRPr="003932BA" w:rsidRDefault="003A2521" w:rsidP="007E5073">
            <w:pPr>
              <w:pStyle w:val="TableParagraph"/>
              <w:numPr>
                <w:ilvl w:val="0"/>
                <w:numId w:val="13"/>
              </w:numPr>
              <w:tabs>
                <w:tab w:val="left" w:pos="228"/>
              </w:tabs>
              <w:kinsoku w:val="0"/>
              <w:overflowPunct w:val="0"/>
              <w:autoSpaceDE w:val="0"/>
              <w:autoSpaceDN w:val="0"/>
              <w:adjustRightInd w:val="0"/>
              <w:ind w:left="227" w:hanging="217"/>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Изменялись</w:t>
            </w:r>
            <w:proofErr w:type="spellEnd"/>
          </w:p>
        </w:tc>
      </w:tr>
      <w:tr w:rsidR="003932BA" w:rsidRPr="003932BA" w:rsidTr="003A2521">
        <w:tblPrEx>
          <w:tblCellMar>
            <w:top w:w="0" w:type="dxa"/>
            <w:left w:w="0" w:type="dxa"/>
            <w:bottom w:w="0" w:type="dxa"/>
            <w:right w:w="0" w:type="dxa"/>
          </w:tblCellMar>
        </w:tblPrEx>
        <w:trPr>
          <w:trHeight w:val="950"/>
        </w:trPr>
        <w:tc>
          <w:tcPr>
            <w:tcW w:w="884" w:type="dxa"/>
          </w:tcPr>
          <w:p w:rsidR="003A2521" w:rsidRPr="003932BA" w:rsidRDefault="003A2521" w:rsidP="003932BA">
            <w:pPr>
              <w:pStyle w:val="TableParagraph"/>
              <w:kinsoku w:val="0"/>
              <w:overflowPunct w:val="0"/>
              <w:spacing w:before="11"/>
              <w:rPr>
                <w:rFonts w:ascii="Times New Roman" w:hAnsi="Times New Roman" w:cs="Times New Roman"/>
                <w:b/>
                <w:bCs/>
                <w:color w:val="000000" w:themeColor="text1"/>
                <w:sz w:val="16"/>
                <w:szCs w:val="16"/>
              </w:rPr>
            </w:pPr>
          </w:p>
          <w:p w:rsidR="003A2521" w:rsidRPr="003932BA" w:rsidRDefault="003A2521" w:rsidP="003932BA">
            <w:pPr>
              <w:pStyle w:val="TableParagraph"/>
              <w:kinsoku w:val="0"/>
              <w:overflowPunct w:val="0"/>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8</w:t>
            </w:r>
          </w:p>
        </w:tc>
        <w:tc>
          <w:tcPr>
            <w:tcW w:w="4057" w:type="dxa"/>
          </w:tcPr>
          <w:p w:rsidR="003A2521" w:rsidRPr="003932BA" w:rsidRDefault="003A2521" w:rsidP="003932BA">
            <w:pPr>
              <w:pStyle w:val="TableParagraph"/>
              <w:kinsoku w:val="0"/>
              <w:overflowPunct w:val="0"/>
              <w:spacing w:before="11"/>
              <w:rPr>
                <w:rFonts w:ascii="Times New Roman" w:hAnsi="Times New Roman" w:cs="Times New Roman"/>
                <w:b/>
                <w:bCs/>
                <w:color w:val="000000" w:themeColor="text1"/>
                <w:sz w:val="16"/>
                <w:szCs w:val="16"/>
              </w:rPr>
            </w:pPr>
          </w:p>
          <w:p w:rsidR="003A2521" w:rsidRPr="003932BA" w:rsidRDefault="003A2521" w:rsidP="003932BA">
            <w:pPr>
              <w:pStyle w:val="TableParagraph"/>
              <w:kinsoku w:val="0"/>
              <w:overflowPunct w:val="0"/>
              <w:ind w:left="172"/>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Выберите,</w:t>
            </w:r>
            <w:r w:rsidRPr="003932BA">
              <w:rPr>
                <w:rFonts w:ascii="Times New Roman" w:hAnsi="Times New Roman" w:cs="Times New Roman"/>
                <w:color w:val="000000" w:themeColor="text1"/>
                <w:spacing w:val="-2"/>
                <w:sz w:val="16"/>
                <w:szCs w:val="16"/>
                <w:lang w:val="ru-RU"/>
              </w:rPr>
              <w:t xml:space="preserve"> </w:t>
            </w:r>
            <w:r w:rsidRPr="003932BA">
              <w:rPr>
                <w:rFonts w:ascii="Times New Roman" w:hAnsi="Times New Roman" w:cs="Times New Roman"/>
                <w:color w:val="000000" w:themeColor="text1"/>
                <w:sz w:val="16"/>
                <w:szCs w:val="16"/>
                <w:lang w:val="ru-RU"/>
              </w:rPr>
              <w:t>что</w:t>
            </w:r>
            <w:r w:rsidRPr="003932BA">
              <w:rPr>
                <w:rFonts w:ascii="Times New Roman" w:hAnsi="Times New Roman" w:cs="Times New Roman"/>
                <w:color w:val="000000" w:themeColor="text1"/>
                <w:spacing w:val="-2"/>
                <w:sz w:val="16"/>
                <w:szCs w:val="16"/>
                <w:lang w:val="ru-RU"/>
              </w:rPr>
              <w:t xml:space="preserve"> </w:t>
            </w:r>
            <w:r w:rsidRPr="003932BA">
              <w:rPr>
                <w:rFonts w:ascii="Times New Roman" w:hAnsi="Times New Roman" w:cs="Times New Roman"/>
                <w:color w:val="000000" w:themeColor="text1"/>
                <w:sz w:val="16"/>
                <w:szCs w:val="16"/>
                <w:lang w:val="ru-RU"/>
              </w:rPr>
              <w:t>изменялось у</w:t>
            </w:r>
            <w:r w:rsidRPr="003932BA">
              <w:rPr>
                <w:rFonts w:ascii="Times New Roman" w:hAnsi="Times New Roman" w:cs="Times New Roman"/>
                <w:color w:val="000000" w:themeColor="text1"/>
                <w:spacing w:val="-6"/>
                <w:sz w:val="16"/>
                <w:szCs w:val="16"/>
                <w:lang w:val="ru-RU"/>
              </w:rPr>
              <w:t xml:space="preserve"> </w:t>
            </w:r>
            <w:r w:rsidRPr="003932BA">
              <w:rPr>
                <w:rFonts w:ascii="Times New Roman" w:hAnsi="Times New Roman" w:cs="Times New Roman"/>
                <w:color w:val="000000" w:themeColor="text1"/>
                <w:spacing w:val="-2"/>
                <w:sz w:val="16"/>
                <w:szCs w:val="16"/>
                <w:lang w:val="ru-RU"/>
              </w:rPr>
              <w:t>супруга?</w:t>
            </w:r>
          </w:p>
        </w:tc>
        <w:tc>
          <w:tcPr>
            <w:tcW w:w="4303" w:type="dxa"/>
          </w:tcPr>
          <w:p w:rsidR="003A2521" w:rsidRPr="003932BA" w:rsidRDefault="003A2521" w:rsidP="007E5073">
            <w:pPr>
              <w:pStyle w:val="TableParagraph"/>
              <w:numPr>
                <w:ilvl w:val="0"/>
                <w:numId w:val="12"/>
              </w:numPr>
              <w:tabs>
                <w:tab w:val="left" w:pos="213"/>
              </w:tabs>
              <w:kinsoku w:val="0"/>
              <w:overflowPunct w:val="0"/>
              <w:autoSpaceDE w:val="0"/>
              <w:autoSpaceDN w:val="0"/>
              <w:adjustRightInd w:val="0"/>
              <w:spacing w:before="57"/>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Фамилия</w:t>
            </w:r>
            <w:proofErr w:type="spellEnd"/>
          </w:p>
          <w:p w:rsidR="003A2521" w:rsidRPr="003932BA" w:rsidRDefault="003A2521" w:rsidP="007E5073">
            <w:pPr>
              <w:pStyle w:val="TableParagraph"/>
              <w:numPr>
                <w:ilvl w:val="0"/>
                <w:numId w:val="12"/>
              </w:numPr>
              <w:tabs>
                <w:tab w:val="left" w:pos="228"/>
              </w:tabs>
              <w:kinsoku w:val="0"/>
              <w:overflowPunct w:val="0"/>
              <w:autoSpaceDE w:val="0"/>
              <w:autoSpaceDN w:val="0"/>
              <w:adjustRightInd w:val="0"/>
              <w:ind w:left="227" w:hanging="217"/>
              <w:rPr>
                <w:rFonts w:ascii="Times New Roman" w:hAnsi="Times New Roman" w:cs="Times New Roman"/>
                <w:color w:val="000000" w:themeColor="text1"/>
                <w:spacing w:val="-5"/>
                <w:sz w:val="16"/>
                <w:szCs w:val="16"/>
              </w:rPr>
            </w:pPr>
            <w:proofErr w:type="spellStart"/>
            <w:r w:rsidRPr="003932BA">
              <w:rPr>
                <w:rFonts w:ascii="Times New Roman" w:hAnsi="Times New Roman" w:cs="Times New Roman"/>
                <w:color w:val="000000" w:themeColor="text1"/>
                <w:spacing w:val="-5"/>
                <w:sz w:val="16"/>
                <w:szCs w:val="16"/>
              </w:rPr>
              <w:t>Имя</w:t>
            </w:r>
            <w:proofErr w:type="spellEnd"/>
          </w:p>
          <w:p w:rsidR="003A2521" w:rsidRPr="003932BA" w:rsidRDefault="003A2521" w:rsidP="007E5073">
            <w:pPr>
              <w:pStyle w:val="TableParagraph"/>
              <w:numPr>
                <w:ilvl w:val="0"/>
                <w:numId w:val="12"/>
              </w:numPr>
              <w:tabs>
                <w:tab w:val="left" w:pos="233"/>
              </w:tabs>
              <w:kinsoku w:val="0"/>
              <w:overflowPunct w:val="0"/>
              <w:autoSpaceDE w:val="0"/>
              <w:autoSpaceDN w:val="0"/>
              <w:adjustRightInd w:val="0"/>
              <w:ind w:left="232" w:hanging="222"/>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Отчество</w:t>
            </w:r>
            <w:proofErr w:type="spellEnd"/>
          </w:p>
        </w:tc>
      </w:tr>
      <w:tr w:rsidR="003A2521" w:rsidRPr="003932BA" w:rsidTr="003A2521">
        <w:tblPrEx>
          <w:tblCellMar>
            <w:top w:w="0" w:type="dxa"/>
            <w:left w:w="0" w:type="dxa"/>
            <w:bottom w:w="0" w:type="dxa"/>
            <w:right w:w="0" w:type="dxa"/>
          </w:tblCellMar>
        </w:tblPrEx>
        <w:trPr>
          <w:trHeight w:val="681"/>
        </w:trPr>
        <w:tc>
          <w:tcPr>
            <w:tcW w:w="884" w:type="dxa"/>
          </w:tcPr>
          <w:p w:rsidR="003A2521" w:rsidRPr="003932BA" w:rsidRDefault="003A2521" w:rsidP="003932BA">
            <w:pPr>
              <w:pStyle w:val="TableParagraph"/>
              <w:kinsoku w:val="0"/>
              <w:overflowPunct w:val="0"/>
              <w:spacing w:before="198"/>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9</w:t>
            </w:r>
          </w:p>
        </w:tc>
        <w:tc>
          <w:tcPr>
            <w:tcW w:w="4057" w:type="dxa"/>
          </w:tcPr>
          <w:p w:rsidR="003A2521" w:rsidRPr="003932BA" w:rsidRDefault="003A2521" w:rsidP="003932BA">
            <w:pPr>
              <w:pStyle w:val="TableParagraph"/>
              <w:kinsoku w:val="0"/>
              <w:overflowPunct w:val="0"/>
              <w:spacing w:before="59"/>
              <w:ind w:left="172"/>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Где</w:t>
            </w:r>
            <w:proofErr w:type="spellEnd"/>
            <w:r w:rsidRPr="003932BA">
              <w:rPr>
                <w:rFonts w:ascii="Times New Roman" w:hAnsi="Times New Roman" w:cs="Times New Roman"/>
                <w:color w:val="000000" w:themeColor="text1"/>
                <w:spacing w:val="-15"/>
                <w:sz w:val="16"/>
                <w:szCs w:val="16"/>
              </w:rPr>
              <w:t xml:space="preserve"> </w:t>
            </w:r>
            <w:proofErr w:type="spellStart"/>
            <w:r w:rsidRPr="003932BA">
              <w:rPr>
                <w:rFonts w:ascii="Times New Roman" w:hAnsi="Times New Roman" w:cs="Times New Roman"/>
                <w:color w:val="000000" w:themeColor="text1"/>
                <w:sz w:val="16"/>
                <w:szCs w:val="16"/>
              </w:rPr>
              <w:t>зарегистрировано</w:t>
            </w:r>
            <w:proofErr w:type="spellEnd"/>
            <w:r w:rsidRPr="003932BA">
              <w:rPr>
                <w:rFonts w:ascii="Times New Roman" w:hAnsi="Times New Roman" w:cs="Times New Roman"/>
                <w:color w:val="000000" w:themeColor="text1"/>
                <w:spacing w:val="-15"/>
                <w:sz w:val="16"/>
                <w:szCs w:val="16"/>
              </w:rPr>
              <w:t xml:space="preserve"> </w:t>
            </w:r>
            <w:proofErr w:type="spellStart"/>
            <w:r w:rsidRPr="003932BA">
              <w:rPr>
                <w:rFonts w:ascii="Times New Roman" w:hAnsi="Times New Roman" w:cs="Times New Roman"/>
                <w:color w:val="000000" w:themeColor="text1"/>
                <w:sz w:val="16"/>
                <w:szCs w:val="16"/>
              </w:rPr>
              <w:t>расторжение</w:t>
            </w:r>
            <w:proofErr w:type="spellEnd"/>
            <w:r w:rsidRPr="003932BA">
              <w:rPr>
                <w:rFonts w:ascii="Times New Roman" w:hAnsi="Times New Roman" w:cs="Times New Roman"/>
                <w:color w:val="000000" w:themeColor="text1"/>
                <w:sz w:val="16"/>
                <w:szCs w:val="16"/>
              </w:rPr>
              <w:t xml:space="preserve"> </w:t>
            </w:r>
            <w:proofErr w:type="spellStart"/>
            <w:r w:rsidRPr="003932BA">
              <w:rPr>
                <w:rFonts w:ascii="Times New Roman" w:hAnsi="Times New Roman" w:cs="Times New Roman"/>
                <w:color w:val="000000" w:themeColor="text1"/>
                <w:spacing w:val="-2"/>
                <w:sz w:val="16"/>
                <w:szCs w:val="16"/>
              </w:rPr>
              <w:t>брака</w:t>
            </w:r>
            <w:proofErr w:type="spellEnd"/>
            <w:r w:rsidRPr="003932BA">
              <w:rPr>
                <w:rFonts w:ascii="Times New Roman" w:hAnsi="Times New Roman" w:cs="Times New Roman"/>
                <w:color w:val="000000" w:themeColor="text1"/>
                <w:spacing w:val="-2"/>
                <w:sz w:val="16"/>
                <w:szCs w:val="16"/>
              </w:rPr>
              <w:t>?</w:t>
            </w:r>
          </w:p>
        </w:tc>
        <w:tc>
          <w:tcPr>
            <w:tcW w:w="4303" w:type="dxa"/>
          </w:tcPr>
          <w:p w:rsidR="003A2521" w:rsidRPr="003932BA" w:rsidRDefault="003A2521" w:rsidP="007E5073">
            <w:pPr>
              <w:pStyle w:val="TableParagraph"/>
              <w:numPr>
                <w:ilvl w:val="0"/>
                <w:numId w:val="11"/>
              </w:numPr>
              <w:tabs>
                <w:tab w:val="left" w:pos="223"/>
              </w:tabs>
              <w:kinsoku w:val="0"/>
              <w:overflowPunct w:val="0"/>
              <w:autoSpaceDE w:val="0"/>
              <w:autoSpaceDN w:val="0"/>
              <w:adjustRightInd w:val="0"/>
              <w:spacing w:before="5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
                <w:sz w:val="16"/>
                <w:szCs w:val="16"/>
              </w:rPr>
              <w:t xml:space="preserve"> </w:t>
            </w:r>
            <w:proofErr w:type="spellStart"/>
            <w:r w:rsidRPr="003932BA">
              <w:rPr>
                <w:rFonts w:ascii="Times New Roman" w:hAnsi="Times New Roman" w:cs="Times New Roman"/>
                <w:color w:val="000000" w:themeColor="text1"/>
                <w:sz w:val="16"/>
                <w:szCs w:val="16"/>
              </w:rPr>
              <w:t>Российской</w:t>
            </w:r>
            <w:proofErr w:type="spellEnd"/>
            <w:r w:rsidRPr="003932BA">
              <w:rPr>
                <w:rFonts w:ascii="Times New Roman" w:hAnsi="Times New Roman" w:cs="Times New Roman"/>
                <w:color w:val="000000" w:themeColor="text1"/>
                <w:spacing w:val="-1"/>
                <w:sz w:val="16"/>
                <w:szCs w:val="16"/>
              </w:rPr>
              <w:t xml:space="preserve"> </w:t>
            </w:r>
            <w:proofErr w:type="spellStart"/>
            <w:r w:rsidRPr="003932BA">
              <w:rPr>
                <w:rFonts w:ascii="Times New Roman" w:hAnsi="Times New Roman" w:cs="Times New Roman"/>
                <w:color w:val="000000" w:themeColor="text1"/>
                <w:spacing w:val="-2"/>
                <w:sz w:val="16"/>
                <w:szCs w:val="16"/>
              </w:rPr>
              <w:t>Федерации</w:t>
            </w:r>
            <w:proofErr w:type="spellEnd"/>
          </w:p>
          <w:p w:rsidR="003A2521" w:rsidRPr="003932BA" w:rsidRDefault="003A2521" w:rsidP="007E5073">
            <w:pPr>
              <w:pStyle w:val="TableParagraph"/>
              <w:numPr>
                <w:ilvl w:val="0"/>
                <w:numId w:val="11"/>
              </w:numPr>
              <w:tabs>
                <w:tab w:val="left" w:pos="252"/>
              </w:tabs>
              <w:kinsoku w:val="0"/>
              <w:overflowPunct w:val="0"/>
              <w:autoSpaceDE w:val="0"/>
              <w:autoSpaceDN w:val="0"/>
              <w:adjustRightInd w:val="0"/>
              <w:ind w:left="251" w:hanging="241"/>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За</w:t>
            </w:r>
            <w:proofErr w:type="spellEnd"/>
            <w:r w:rsidRPr="003932BA">
              <w:rPr>
                <w:rFonts w:ascii="Times New Roman" w:hAnsi="Times New Roman" w:cs="Times New Roman"/>
                <w:color w:val="000000" w:themeColor="text1"/>
                <w:spacing w:val="-5"/>
                <w:sz w:val="16"/>
                <w:szCs w:val="16"/>
              </w:rPr>
              <w:t xml:space="preserve"> </w:t>
            </w:r>
            <w:proofErr w:type="spellStart"/>
            <w:r w:rsidRPr="003932BA">
              <w:rPr>
                <w:rFonts w:ascii="Times New Roman" w:hAnsi="Times New Roman" w:cs="Times New Roman"/>
                <w:color w:val="000000" w:themeColor="text1"/>
                <w:sz w:val="16"/>
                <w:szCs w:val="16"/>
              </w:rPr>
              <w:t>пределами</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z w:val="16"/>
                <w:szCs w:val="16"/>
              </w:rPr>
              <w:t>Российской</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Федерации</w:t>
            </w:r>
            <w:proofErr w:type="spellEnd"/>
          </w:p>
        </w:tc>
      </w:tr>
    </w:tbl>
    <w:p w:rsidR="003A2521" w:rsidRPr="003932BA" w:rsidRDefault="003A2521" w:rsidP="003932BA">
      <w:pPr>
        <w:spacing w:after="0"/>
        <w:rPr>
          <w:rFonts w:ascii="Times New Roman" w:hAnsi="Times New Roman" w:cs="Times New Roman"/>
          <w:b/>
          <w:bCs/>
          <w:color w:val="000000" w:themeColor="text1"/>
          <w:sz w:val="16"/>
          <w:szCs w:val="16"/>
        </w:rPr>
        <w:sectPr w:rsidR="003A2521" w:rsidRPr="003932BA" w:rsidSect="003A2521">
          <w:headerReference w:type="default" r:id="rId374"/>
          <w:pgSz w:w="11900" w:h="16850"/>
          <w:pgMar w:top="980" w:right="645" w:bottom="851" w:left="1652" w:header="480" w:footer="0" w:gutter="0"/>
          <w:cols w:space="720"/>
          <w:noEndnote/>
          <w:titlePg/>
          <w:docGrid w:linePitch="299"/>
        </w:sectPr>
      </w:pPr>
    </w:p>
    <w:p w:rsidR="003A2521" w:rsidRPr="003932BA" w:rsidRDefault="003A2521" w:rsidP="003932BA">
      <w:pPr>
        <w:pStyle w:val="aff0"/>
        <w:kinsoku w:val="0"/>
        <w:overflowPunct w:val="0"/>
        <w:spacing w:after="0"/>
        <w:ind w:left="4253" w:right="-9"/>
        <w:jc w:val="right"/>
        <w:rPr>
          <w:rFonts w:ascii="Times New Roman" w:hAnsi="Times New Roman" w:cs="Times New Roman"/>
          <w:color w:val="000000" w:themeColor="text1"/>
          <w:spacing w:val="-17"/>
          <w:sz w:val="16"/>
          <w:szCs w:val="16"/>
        </w:rPr>
      </w:pPr>
      <w:r w:rsidRPr="003932BA">
        <w:rPr>
          <w:rFonts w:ascii="Times New Roman" w:hAnsi="Times New Roman" w:cs="Times New Roman"/>
          <w:color w:val="000000" w:themeColor="text1"/>
          <w:sz w:val="16"/>
          <w:szCs w:val="16"/>
        </w:rPr>
        <w:lastRenderedPageBreak/>
        <w:t>Приложение</w:t>
      </w:r>
      <w:r w:rsidRPr="003932BA">
        <w:rPr>
          <w:rFonts w:ascii="Times New Roman" w:hAnsi="Times New Roman" w:cs="Times New Roman"/>
          <w:color w:val="000000" w:themeColor="text1"/>
          <w:spacing w:val="-2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7"/>
          <w:sz w:val="16"/>
          <w:szCs w:val="16"/>
        </w:rPr>
        <w:t xml:space="preserve"> 2</w:t>
      </w:r>
    </w:p>
    <w:p w:rsidR="003A2521" w:rsidRPr="003932BA" w:rsidRDefault="003A2521" w:rsidP="003932BA">
      <w:pPr>
        <w:pStyle w:val="aff0"/>
        <w:kinsoku w:val="0"/>
        <w:overflowPunct w:val="0"/>
        <w:spacing w:after="0"/>
        <w:ind w:left="4253" w:right="-9"/>
        <w:jc w:val="right"/>
        <w:rPr>
          <w:rFonts w:ascii="Times New Roman" w:hAnsi="Times New Roman" w:cs="Times New Roman"/>
          <w:bCs/>
          <w:color w:val="000000" w:themeColor="text1"/>
          <w:sz w:val="16"/>
          <w:szCs w:val="16"/>
        </w:rPr>
      </w:pPr>
      <w:r w:rsidRPr="003932BA">
        <w:rPr>
          <w:rFonts w:ascii="Times New Roman" w:hAnsi="Times New Roman" w:cs="Times New Roman"/>
          <w:color w:val="000000" w:themeColor="text1"/>
          <w:sz w:val="16"/>
          <w:szCs w:val="16"/>
        </w:rPr>
        <w:t xml:space="preserve"> к административному регламенту по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w:t>
      </w:r>
      <w:r w:rsidRPr="003932BA">
        <w:rPr>
          <w:rFonts w:ascii="Times New Roman" w:hAnsi="Times New Roman" w:cs="Times New Roman"/>
          <w:color w:val="000000" w:themeColor="text1"/>
          <w:spacing w:val="-2"/>
          <w:sz w:val="16"/>
          <w:szCs w:val="16"/>
        </w:rPr>
        <w:t xml:space="preserve">услуги </w:t>
      </w:r>
      <w:r w:rsidRPr="003932BA">
        <w:rPr>
          <w:rFonts w:ascii="Times New Roman" w:hAnsi="Times New Roman" w:cs="Times New Roman"/>
          <w:bCs/>
          <w:color w:val="000000" w:themeColor="text1"/>
          <w:sz w:val="16"/>
          <w:szCs w:val="16"/>
        </w:rPr>
        <w:t>«Постановка граждан на учет в качестве лиц, имеющих право на предоставление земельных участков в собственность бесплатно»</w:t>
      </w:r>
    </w:p>
    <w:p w:rsidR="003A2521" w:rsidRPr="003932BA" w:rsidRDefault="003A2521" w:rsidP="003932BA">
      <w:pPr>
        <w:pStyle w:val="aff0"/>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10"/>
        <w:kinsoku w:val="0"/>
        <w:overflowPunct w:val="0"/>
        <w:spacing w:before="0"/>
        <w:ind w:left="800" w:right="-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Форма</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решения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постановке</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учет</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гражданина</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целях</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бесплатного предоставления земельного участка</w:t>
      </w:r>
    </w:p>
    <w:p w:rsidR="003A2521" w:rsidRPr="003932BA" w:rsidRDefault="003A2521" w:rsidP="003932BA">
      <w:pPr>
        <w:pStyle w:val="aff0"/>
        <w:kinsoku w:val="0"/>
        <w:overflowPunct w:val="0"/>
        <w:spacing w:before="10" w:after="0"/>
        <w:ind w:right="-9"/>
        <w:rPr>
          <w:rFonts w:ascii="Times New Roman" w:hAnsi="Times New Roman" w:cs="Times New Roman"/>
          <w:b/>
          <w:bCs/>
          <w:color w:val="000000" w:themeColor="text1"/>
          <w:sz w:val="16"/>
          <w:szCs w:val="16"/>
        </w:rPr>
      </w:pPr>
    </w:p>
    <w:p w:rsidR="003A2521" w:rsidRPr="003932BA" w:rsidRDefault="003A2521" w:rsidP="003932BA">
      <w:pPr>
        <w:pStyle w:val="aff0"/>
        <w:kinsoku w:val="0"/>
        <w:overflowPunct w:val="0"/>
        <w:spacing w:after="0"/>
        <w:ind w:left="797" w:right="-9"/>
        <w:jc w:val="center"/>
        <w:rPr>
          <w:rFonts w:ascii="Times New Roman" w:hAnsi="Times New Roman" w:cs="Times New Roman"/>
          <w:b/>
          <w:color w:val="000000" w:themeColor="text1"/>
          <w:spacing w:val="-2"/>
          <w:sz w:val="16"/>
          <w:szCs w:val="16"/>
        </w:rPr>
      </w:pPr>
      <w:r w:rsidRPr="003932BA">
        <w:rPr>
          <w:rFonts w:ascii="Times New Roman" w:hAnsi="Times New Roman" w:cs="Times New Roman"/>
          <w:b/>
          <w:color w:val="000000" w:themeColor="text1"/>
          <w:spacing w:val="-2"/>
          <w:sz w:val="16"/>
          <w:szCs w:val="16"/>
        </w:rPr>
        <w:t>РЕШЕНИЕ</w:t>
      </w:r>
    </w:p>
    <w:p w:rsidR="003A2521" w:rsidRPr="003932BA" w:rsidRDefault="003A2521" w:rsidP="003932BA">
      <w:pPr>
        <w:pStyle w:val="aff0"/>
        <w:kinsoku w:val="0"/>
        <w:overflowPunct w:val="0"/>
        <w:spacing w:before="1" w:after="0"/>
        <w:ind w:left="404" w:right="-9"/>
        <w:jc w:val="center"/>
        <w:rPr>
          <w:rFonts w:ascii="Times New Roman" w:hAnsi="Times New Roman" w:cs="Times New Roman"/>
          <w:b/>
          <w:color w:val="000000" w:themeColor="text1"/>
          <w:spacing w:val="-2"/>
          <w:sz w:val="16"/>
          <w:szCs w:val="16"/>
        </w:rPr>
      </w:pPr>
      <w:r w:rsidRPr="003932BA">
        <w:rPr>
          <w:rFonts w:ascii="Times New Roman" w:hAnsi="Times New Roman" w:cs="Times New Roman"/>
          <w:b/>
          <w:color w:val="000000" w:themeColor="text1"/>
          <w:sz w:val="16"/>
          <w:szCs w:val="16"/>
        </w:rPr>
        <w:t>о</w:t>
      </w:r>
      <w:r w:rsidRPr="003932BA">
        <w:rPr>
          <w:rFonts w:ascii="Times New Roman" w:hAnsi="Times New Roman" w:cs="Times New Roman"/>
          <w:b/>
          <w:color w:val="000000" w:themeColor="text1"/>
          <w:spacing w:val="-4"/>
          <w:sz w:val="16"/>
          <w:szCs w:val="16"/>
        </w:rPr>
        <w:t xml:space="preserve"> </w:t>
      </w:r>
      <w:r w:rsidRPr="003932BA">
        <w:rPr>
          <w:rFonts w:ascii="Times New Roman" w:hAnsi="Times New Roman" w:cs="Times New Roman"/>
          <w:b/>
          <w:color w:val="000000" w:themeColor="text1"/>
          <w:sz w:val="16"/>
          <w:szCs w:val="16"/>
        </w:rPr>
        <w:t>постановке</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на</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учет</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гражданина</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в</w:t>
      </w:r>
      <w:r w:rsidRPr="003932BA">
        <w:rPr>
          <w:rFonts w:ascii="Times New Roman" w:hAnsi="Times New Roman" w:cs="Times New Roman"/>
          <w:b/>
          <w:color w:val="000000" w:themeColor="text1"/>
          <w:spacing w:val="-6"/>
          <w:sz w:val="16"/>
          <w:szCs w:val="16"/>
        </w:rPr>
        <w:t xml:space="preserve"> </w:t>
      </w:r>
      <w:r w:rsidRPr="003932BA">
        <w:rPr>
          <w:rFonts w:ascii="Times New Roman" w:hAnsi="Times New Roman" w:cs="Times New Roman"/>
          <w:b/>
          <w:color w:val="000000" w:themeColor="text1"/>
          <w:sz w:val="16"/>
          <w:szCs w:val="16"/>
        </w:rPr>
        <w:t>целях</w:t>
      </w:r>
      <w:r w:rsidRPr="003932BA">
        <w:rPr>
          <w:rFonts w:ascii="Times New Roman" w:hAnsi="Times New Roman" w:cs="Times New Roman"/>
          <w:b/>
          <w:color w:val="000000" w:themeColor="text1"/>
          <w:spacing w:val="-4"/>
          <w:sz w:val="16"/>
          <w:szCs w:val="16"/>
        </w:rPr>
        <w:t xml:space="preserve"> </w:t>
      </w:r>
      <w:r w:rsidRPr="003932BA">
        <w:rPr>
          <w:rFonts w:ascii="Times New Roman" w:hAnsi="Times New Roman" w:cs="Times New Roman"/>
          <w:b/>
          <w:color w:val="000000" w:themeColor="text1"/>
          <w:sz w:val="16"/>
          <w:szCs w:val="16"/>
        </w:rPr>
        <w:t>бесплатного</w:t>
      </w:r>
      <w:r w:rsidRPr="003932BA">
        <w:rPr>
          <w:rFonts w:ascii="Times New Roman" w:hAnsi="Times New Roman" w:cs="Times New Roman"/>
          <w:b/>
          <w:color w:val="000000" w:themeColor="text1"/>
          <w:spacing w:val="-7"/>
          <w:sz w:val="16"/>
          <w:szCs w:val="16"/>
        </w:rPr>
        <w:t xml:space="preserve"> </w:t>
      </w:r>
      <w:r w:rsidRPr="003932BA">
        <w:rPr>
          <w:rFonts w:ascii="Times New Roman" w:hAnsi="Times New Roman" w:cs="Times New Roman"/>
          <w:b/>
          <w:color w:val="000000" w:themeColor="text1"/>
          <w:sz w:val="16"/>
          <w:szCs w:val="16"/>
        </w:rPr>
        <w:t>предоставления</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 xml:space="preserve">земельного </w:t>
      </w:r>
      <w:r w:rsidRPr="003932BA">
        <w:rPr>
          <w:rFonts w:ascii="Times New Roman" w:hAnsi="Times New Roman" w:cs="Times New Roman"/>
          <w:b/>
          <w:color w:val="000000" w:themeColor="text1"/>
          <w:spacing w:val="-2"/>
          <w:sz w:val="16"/>
          <w:szCs w:val="16"/>
        </w:rPr>
        <w:t>участка</w:t>
      </w:r>
    </w:p>
    <w:p w:rsidR="003A2521" w:rsidRPr="003932BA" w:rsidRDefault="003A2521" w:rsidP="003932BA">
      <w:pPr>
        <w:pStyle w:val="aff0"/>
        <w:kinsoku w:val="0"/>
        <w:overflowPunct w:val="0"/>
        <w:spacing w:before="10" w:after="0"/>
        <w:ind w:right="-9"/>
        <w:rPr>
          <w:rFonts w:ascii="Times New Roman" w:hAnsi="Times New Roman" w:cs="Times New Roman"/>
          <w:color w:val="000000" w:themeColor="text1"/>
          <w:sz w:val="16"/>
          <w:szCs w:val="16"/>
        </w:rPr>
      </w:pPr>
    </w:p>
    <w:p w:rsidR="003A2521" w:rsidRPr="003932BA" w:rsidRDefault="003A2521" w:rsidP="003932BA">
      <w:pPr>
        <w:pStyle w:val="aff0"/>
        <w:tabs>
          <w:tab w:val="left" w:pos="3307"/>
          <w:tab w:val="left" w:pos="5188"/>
        </w:tabs>
        <w:kinsoku w:val="0"/>
        <w:overflowPunct w:val="0"/>
        <w:spacing w:after="0"/>
        <w:ind w:left="53" w:right="-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Дата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выдачи</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kinsoku w:val="0"/>
        <w:overflowPunct w:val="0"/>
        <w:spacing w:after="0"/>
        <w:ind w:right="-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администрация городского поселения </w:t>
      </w:r>
      <w:proofErr w:type="gramStart"/>
      <w:r w:rsidRPr="003932BA">
        <w:rPr>
          <w:rFonts w:ascii="Times New Roman" w:hAnsi="Times New Roman" w:cs="Times New Roman"/>
          <w:color w:val="000000" w:themeColor="text1"/>
          <w:sz w:val="16"/>
          <w:szCs w:val="16"/>
        </w:rPr>
        <w:t>Таежный</w:t>
      </w:r>
      <w:proofErr w:type="gramEnd"/>
    </w:p>
    <w:p w:rsidR="003A2521" w:rsidRPr="003932BA" w:rsidRDefault="003A2521" w:rsidP="003932BA">
      <w:pPr>
        <w:pStyle w:val="aff0"/>
        <w:kinsoku w:val="0"/>
        <w:overflowPunct w:val="0"/>
        <w:spacing w:after="0"/>
        <w:ind w:right="-9"/>
        <w:jc w:val="center"/>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before="6" w:after="0"/>
        <w:ind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59264" behindDoc="0" locked="0" layoutInCell="0" allowOverlap="1" wp14:anchorId="7F54F270" wp14:editId="78E5A6F9">
                <wp:simplePos x="0" y="0"/>
                <wp:positionH relativeFrom="page">
                  <wp:posOffset>774065</wp:posOffset>
                </wp:positionH>
                <wp:positionV relativeFrom="paragraph">
                  <wp:posOffset>114300</wp:posOffset>
                </wp:positionV>
                <wp:extent cx="6311265" cy="635"/>
                <wp:effectExtent l="12065" t="6985" r="10795" b="1143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635"/>
                        </a:xfrm>
                        <a:custGeom>
                          <a:avLst/>
                          <a:gdLst>
                            <a:gd name="T0" fmla="*/ 0 w 9939"/>
                            <a:gd name="T1" fmla="*/ 0 h 1"/>
                            <a:gd name="T2" fmla="*/ 9938 w 9939"/>
                            <a:gd name="T3" fmla="*/ 0 h 1"/>
                          </a:gdLst>
                          <a:ahLst/>
                          <a:cxnLst>
                            <a:cxn ang="0">
                              <a:pos x="T0" y="T1"/>
                            </a:cxn>
                            <a:cxn ang="0">
                              <a:pos x="T2" y="T3"/>
                            </a:cxn>
                          </a:cxnLst>
                          <a:rect l="0" t="0" r="r" b="b"/>
                          <a:pathLst>
                            <a:path w="9939" h="1">
                              <a:moveTo>
                                <a:pt x="0" y="0"/>
                              </a:moveTo>
                              <a:lnTo>
                                <a:pt x="993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4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0.95pt,9pt,557.85pt,9pt" coordsize="9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" o:allowincell="f" filled="f" strokeweight=".19811mm">
                <v:path arrowok="t" o:connecttype="custom" o:connectlocs="0,0;6310630,0" o:connectangles="0,0"/>
                <w10:wrap type="topAndBottom" anchorx="page"/>
              </v:polyline>
            </w:pict>
          </mc:Fallback>
        </mc:AlternateContent>
      </w:r>
    </w:p>
    <w:p w:rsidR="003A2521" w:rsidRPr="003932BA" w:rsidRDefault="003A2521" w:rsidP="003932BA">
      <w:pPr>
        <w:pStyle w:val="aff0"/>
        <w:tabs>
          <w:tab w:val="left" w:pos="9392"/>
          <w:tab w:val="left" w:pos="10450"/>
        </w:tabs>
        <w:kinsoku w:val="0"/>
        <w:overflowPunct w:val="0"/>
        <w:spacing w:after="0"/>
        <w:ind w:left="1067" w:right="-9"/>
        <w:rPr>
          <w:rFonts w:ascii="Times New Roman" w:hAnsi="Times New Roman" w:cs="Times New Roman"/>
          <w:color w:val="000000" w:themeColor="text1"/>
          <w:spacing w:val="-10"/>
          <w:sz w:val="16"/>
          <w:szCs w:val="16"/>
        </w:rPr>
      </w:pPr>
      <w:r w:rsidRPr="003932BA">
        <w:rPr>
          <w:rFonts w:ascii="Times New Roman" w:hAnsi="Times New Roman" w:cs="Times New Roman"/>
          <w:color w:val="000000" w:themeColor="text1"/>
          <w:sz w:val="16"/>
          <w:szCs w:val="16"/>
        </w:rPr>
        <w:t>В соответствии с</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Законом субъекта Российской Федерации </w:t>
      </w:r>
      <w:proofErr w:type="gramStart"/>
      <w:r w:rsidRPr="003932BA">
        <w:rPr>
          <w:rFonts w:ascii="Times New Roman" w:hAnsi="Times New Roman" w:cs="Times New Roman"/>
          <w:color w:val="000000" w:themeColor="text1"/>
          <w:sz w:val="16"/>
          <w:szCs w:val="16"/>
        </w:rPr>
        <w:t>от</w:t>
      </w:r>
      <w:proofErr w:type="gramEnd"/>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w:t>
      </w:r>
    </w:p>
    <w:p w:rsidR="003A2521" w:rsidRPr="003932BA" w:rsidRDefault="003A2521" w:rsidP="003932BA">
      <w:pPr>
        <w:pStyle w:val="aff0"/>
        <w:tabs>
          <w:tab w:val="left" w:pos="4401"/>
          <w:tab w:val="left" w:pos="5558"/>
        </w:tabs>
        <w:kinsoku w:val="0"/>
        <w:overflowPunct w:val="0"/>
        <w:spacing w:after="0" w:line="322" w:lineRule="exact"/>
        <w:ind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Федеральным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законом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от</w:t>
      </w:r>
      <w:r w:rsidRPr="003932BA">
        <w:rPr>
          <w:rFonts w:ascii="Times New Roman" w:hAnsi="Times New Roman" w:cs="Times New Roman"/>
          <w:color w:val="000000" w:themeColor="text1"/>
          <w:spacing w:val="54"/>
          <w:sz w:val="16"/>
          <w:szCs w:val="16"/>
        </w:rPr>
        <w:t xml:space="preserve">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z w:val="16"/>
          <w:szCs w:val="16"/>
          <w:vertAlign w:val="superscript"/>
        </w:rPr>
        <w:t>2</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50"/>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51"/>
          <w:sz w:val="16"/>
          <w:szCs w:val="16"/>
        </w:rPr>
        <w:t xml:space="preserve"> </w:t>
      </w:r>
      <w:r w:rsidRPr="003932BA">
        <w:rPr>
          <w:rFonts w:ascii="Times New Roman" w:hAnsi="Times New Roman" w:cs="Times New Roman"/>
          <w:color w:val="000000" w:themeColor="text1"/>
          <w:sz w:val="16"/>
          <w:szCs w:val="16"/>
        </w:rPr>
        <w:t>результатам</w:t>
      </w:r>
      <w:r w:rsidRPr="003932BA">
        <w:rPr>
          <w:rFonts w:ascii="Times New Roman" w:hAnsi="Times New Roman" w:cs="Times New Roman"/>
          <w:color w:val="000000" w:themeColor="text1"/>
          <w:spacing w:val="52"/>
          <w:sz w:val="16"/>
          <w:szCs w:val="16"/>
        </w:rPr>
        <w:t xml:space="preserve"> </w:t>
      </w:r>
      <w:r w:rsidRPr="003932BA">
        <w:rPr>
          <w:rFonts w:ascii="Times New Roman" w:hAnsi="Times New Roman" w:cs="Times New Roman"/>
          <w:color w:val="000000" w:themeColor="text1"/>
          <w:sz w:val="16"/>
          <w:szCs w:val="16"/>
        </w:rPr>
        <w:t>рассмотрения</w:t>
      </w:r>
      <w:r w:rsidRPr="003932BA">
        <w:rPr>
          <w:rFonts w:ascii="Times New Roman" w:hAnsi="Times New Roman" w:cs="Times New Roman"/>
          <w:color w:val="000000" w:themeColor="text1"/>
          <w:spacing w:val="53"/>
          <w:sz w:val="16"/>
          <w:szCs w:val="16"/>
        </w:rPr>
        <w:t xml:space="preserve"> </w:t>
      </w:r>
      <w:r w:rsidRPr="003932BA">
        <w:rPr>
          <w:rFonts w:ascii="Times New Roman" w:hAnsi="Times New Roman" w:cs="Times New Roman"/>
          <w:color w:val="000000" w:themeColor="text1"/>
          <w:spacing w:val="-2"/>
          <w:sz w:val="16"/>
          <w:szCs w:val="16"/>
        </w:rPr>
        <w:t>запроса</w:t>
      </w:r>
    </w:p>
    <w:p w:rsidR="003A2521" w:rsidRPr="003932BA" w:rsidRDefault="003A2521" w:rsidP="003932BA">
      <w:pPr>
        <w:pStyle w:val="aff0"/>
        <w:kinsoku w:val="0"/>
        <w:overflowPunct w:val="0"/>
        <w:spacing w:after="0" w:line="20" w:lineRule="exact"/>
        <w:ind w:left="4860"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g">
            <w:drawing>
              <wp:inline distT="0" distB="0" distL="0" distR="0" wp14:anchorId="3DB5BD0F" wp14:editId="0022C42A">
                <wp:extent cx="444500" cy="12700"/>
                <wp:effectExtent l="12700" t="3175" r="9525" b="317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12700"/>
                          <a:chOff x="0" y="0"/>
                          <a:chExt cx="700" cy="20"/>
                        </a:xfrm>
                      </wpg:grpSpPr>
                      <wps:wsp>
                        <wps:cNvPr id="38" name="Freeform 8"/>
                        <wps:cNvSpPr>
                          <a:spLocks/>
                        </wps:cNvSpPr>
                        <wps:spPr bwMode="auto">
                          <a:xfrm>
                            <a:off x="0" y="5"/>
                            <a:ext cx="700" cy="1"/>
                          </a:xfrm>
                          <a:custGeom>
                            <a:avLst/>
                            <a:gdLst>
                              <a:gd name="T0" fmla="*/ 0 w 700"/>
                              <a:gd name="T1" fmla="*/ 0 h 1"/>
                              <a:gd name="T2" fmla="*/ 699 w 700"/>
                              <a:gd name="T3" fmla="*/ 0 h 1"/>
                            </a:gdLst>
                            <a:ahLst/>
                            <a:cxnLst>
                              <a:cxn ang="0">
                                <a:pos x="T0" y="T1"/>
                              </a:cxn>
                              <a:cxn ang="0">
                                <a:pos x="T2" y="T3"/>
                              </a:cxn>
                            </a:cxnLst>
                            <a:rect l="0" t="0" r="r" b="b"/>
                            <a:pathLst>
                              <a:path w="700" h="1">
                                <a:moveTo>
                                  <a:pt x="0" y="0"/>
                                </a:moveTo>
                                <a:lnTo>
                                  <a:pt x="6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7" o:spid="_x0000_s1026" style="width:35pt;height:1pt;mso-position-horizontal-relative:char;mso-position-vertical-relative:line" coordsize="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">
                <v:shape id="Freeform 8" o:spid="_x0000_s1027" style="position:absolute;top:5;width:700;height:1;visibility:visible;mso-wrap-style:square;v-text-anchor:top" coordsize="7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SosAA&#10;AADbAAAADwAAAGRycy9kb3ducmV2LnhtbERPu27CMBTdK/EP1kViKw5FFBQwCFFAVTceA+NVfIkD&#10;8XVkG0j+vh4qdTw678WqtbV4kg+VYwWjYQaCuHC64lLB+bR7n4EIEVlj7ZgUdBRgtey9LTDX7sUH&#10;eh5jKVIIhxwVmBibXMpQGLIYhq4hTtzVeYsxQV9K7fGVwm0tP7LsU1qsODUYbGhjqLgfH1aBn3TX&#10;2Y223fjn63C/mN1+O/VWqUG/Xc9BRGrjv/jP/a0VjNPY9CX9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QSosAAAADbAAAADwAAAAAAAAAAAAAAAACYAgAAZHJzL2Rvd25y&#10;ZXYueG1sUEsFBgAAAAAEAAQA9QAAAIUDAAAAAA==&#10;" path="m,l699,e" filled="f" strokeweight=".19811mm">
                  <v:path arrowok="t" o:connecttype="custom" o:connectlocs="0,0;699,0" o:connectangles="0,0"/>
                </v:shape>
                <w10:anchorlock/>
              </v:group>
            </w:pict>
          </mc:Fallback>
        </mc:AlternateContent>
      </w:r>
    </w:p>
    <w:p w:rsidR="003A2521" w:rsidRPr="003932BA" w:rsidRDefault="003A2521" w:rsidP="003932BA">
      <w:pPr>
        <w:pStyle w:val="aff0"/>
        <w:tabs>
          <w:tab w:val="left" w:pos="923"/>
          <w:tab w:val="left" w:pos="2388"/>
          <w:tab w:val="left" w:pos="2622"/>
          <w:tab w:val="left" w:pos="3192"/>
          <w:tab w:val="left" w:pos="4657"/>
          <w:tab w:val="left" w:pos="4891"/>
          <w:tab w:val="left" w:pos="6171"/>
          <w:tab w:val="left" w:pos="7498"/>
          <w:tab w:val="left" w:pos="8082"/>
          <w:tab w:val="left" w:pos="9037"/>
        </w:tabs>
        <w:kinsoku w:val="0"/>
        <w:overflowPunct w:val="0"/>
        <w:spacing w:after="0"/>
        <w:ind w:right="-9"/>
        <w:rPr>
          <w:rFonts w:ascii="Times New Roman" w:hAnsi="Times New Roman" w:cs="Times New Roman"/>
          <w:color w:val="000000" w:themeColor="text1"/>
          <w:spacing w:val="-2"/>
          <w:sz w:val="16"/>
          <w:szCs w:val="16"/>
        </w:rPr>
      </w:pPr>
      <w:proofErr w:type="gramStart"/>
      <w:r w:rsidRPr="003932BA">
        <w:rPr>
          <w:rFonts w:ascii="Times New Roman" w:hAnsi="Times New Roman" w:cs="Times New Roman"/>
          <w:color w:val="000000" w:themeColor="text1"/>
          <w:spacing w:val="-5"/>
          <w:sz w:val="16"/>
          <w:szCs w:val="16"/>
        </w:rPr>
        <w:t>от</w:t>
      </w:r>
      <w:proofErr w:type="gramEnd"/>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10"/>
          <w:sz w:val="16"/>
          <w:szCs w:val="16"/>
        </w:rPr>
        <w:t>№</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принято</w:t>
      </w:r>
      <w:r w:rsidRPr="003932BA">
        <w:rPr>
          <w:rFonts w:ascii="Times New Roman" w:hAnsi="Times New Roman" w:cs="Times New Roman"/>
          <w:color w:val="000000" w:themeColor="text1"/>
          <w:sz w:val="16"/>
          <w:szCs w:val="16"/>
        </w:rPr>
        <w:tab/>
      </w:r>
      <w:proofErr w:type="gramStart"/>
      <w:r w:rsidRPr="003932BA">
        <w:rPr>
          <w:rFonts w:ascii="Times New Roman" w:hAnsi="Times New Roman" w:cs="Times New Roman"/>
          <w:color w:val="000000" w:themeColor="text1"/>
          <w:spacing w:val="-2"/>
          <w:sz w:val="16"/>
          <w:szCs w:val="16"/>
        </w:rPr>
        <w:t>решение</w:t>
      </w:r>
      <w:proofErr w:type="gramEnd"/>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5"/>
          <w:sz w:val="16"/>
          <w:szCs w:val="16"/>
        </w:rPr>
        <w:t>об</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учете</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гражданина:</w:t>
      </w:r>
    </w:p>
    <w:p w:rsidR="003A2521" w:rsidRPr="003932BA" w:rsidRDefault="003A2521" w:rsidP="003932BA">
      <w:pPr>
        <w:pStyle w:val="aff0"/>
        <w:kinsoku w:val="0"/>
        <w:overflowPunct w:val="0"/>
        <w:spacing w:after="0" w:line="304" w:lineRule="exact"/>
        <w:ind w:left="4140" w:right="-9"/>
        <w:rPr>
          <w:rFonts w:ascii="Times New Roman" w:hAnsi="Times New Roman" w:cs="Times New Roman"/>
          <w:color w:val="000000" w:themeColor="text1"/>
          <w:spacing w:val="-2"/>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114300" distR="114300" simplePos="0" relativeHeight="251662336" behindDoc="0" locked="0" layoutInCell="0" allowOverlap="1" wp14:anchorId="6C16BA80" wp14:editId="3EFDA282">
                <wp:simplePos x="0" y="0"/>
                <wp:positionH relativeFrom="page">
                  <wp:posOffset>774065</wp:posOffset>
                </wp:positionH>
                <wp:positionV relativeFrom="paragraph">
                  <wp:posOffset>189230</wp:posOffset>
                </wp:positionV>
                <wp:extent cx="2400300" cy="635"/>
                <wp:effectExtent l="12065" t="11430" r="6985" b="6985"/>
                <wp:wrapNone/>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635"/>
                        </a:xfrm>
                        <a:custGeom>
                          <a:avLst/>
                          <a:gdLst>
                            <a:gd name="T0" fmla="*/ 0 w 3780"/>
                            <a:gd name="T1" fmla="*/ 0 h 1"/>
                            <a:gd name="T2" fmla="*/ 3779 w 3780"/>
                            <a:gd name="T3" fmla="*/ 0 h 1"/>
                          </a:gdLst>
                          <a:ahLst/>
                          <a:cxnLst>
                            <a:cxn ang="0">
                              <a:pos x="T0" y="T1"/>
                            </a:cxn>
                            <a:cxn ang="0">
                              <a:pos x="T2" y="T3"/>
                            </a:cxn>
                          </a:cxnLst>
                          <a:rect l="0" t="0" r="r" b="b"/>
                          <a:pathLst>
                            <a:path w="3780" h="1">
                              <a:moveTo>
                                <a:pt x="0" y="0"/>
                              </a:moveTo>
                              <a:lnTo>
                                <a:pt x="37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95pt,14.9pt,249.9pt,14.9pt" coordsize="3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" o:allowincell="f" filled="f" strokeweight=".19811mm">
                <v:path arrowok="t" o:connecttype="custom" o:connectlocs="0,0;2399665,0" o:connectangles="0,0"/>
                <w10:wrap anchorx="page"/>
              </v:polyline>
            </w:pict>
          </mc:Fallback>
        </mc:AlternateContent>
      </w:r>
      <w:r w:rsidRPr="003932BA">
        <w:rPr>
          <w:rFonts w:ascii="Times New Roman" w:hAnsi="Times New Roman" w:cs="Times New Roman"/>
          <w:color w:val="000000" w:themeColor="text1"/>
          <w:sz w:val="16"/>
          <w:szCs w:val="16"/>
          <w:vertAlign w:val="superscript"/>
        </w:rPr>
        <w:t>3</w:t>
      </w:r>
      <w:r w:rsidRPr="003932BA">
        <w:rPr>
          <w:rFonts w:ascii="Times New Roman" w:hAnsi="Times New Roman" w:cs="Times New Roman"/>
          <w:color w:val="000000" w:themeColor="text1"/>
          <w:spacing w:val="79"/>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8"/>
          <w:sz w:val="16"/>
          <w:szCs w:val="16"/>
        </w:rPr>
        <w:t xml:space="preserve"> </w:t>
      </w:r>
      <w:r w:rsidRPr="003932BA">
        <w:rPr>
          <w:rFonts w:ascii="Times New Roman" w:hAnsi="Times New Roman" w:cs="Times New Roman"/>
          <w:color w:val="000000" w:themeColor="text1"/>
          <w:sz w:val="16"/>
          <w:szCs w:val="16"/>
        </w:rPr>
        <w:t>целях</w:t>
      </w:r>
      <w:r w:rsidRPr="003932BA">
        <w:rPr>
          <w:rFonts w:ascii="Times New Roman" w:hAnsi="Times New Roman" w:cs="Times New Roman"/>
          <w:color w:val="000000" w:themeColor="text1"/>
          <w:spacing w:val="45"/>
          <w:w w:val="150"/>
          <w:sz w:val="16"/>
          <w:szCs w:val="16"/>
        </w:rPr>
        <w:t xml:space="preserve"> </w:t>
      </w:r>
      <w:r w:rsidRPr="003932BA">
        <w:rPr>
          <w:rFonts w:ascii="Times New Roman" w:hAnsi="Times New Roman" w:cs="Times New Roman"/>
          <w:color w:val="000000" w:themeColor="text1"/>
          <w:sz w:val="16"/>
          <w:szCs w:val="16"/>
        </w:rPr>
        <w:t>бесплатного</w:t>
      </w:r>
      <w:r w:rsidRPr="003932BA">
        <w:rPr>
          <w:rFonts w:ascii="Times New Roman" w:hAnsi="Times New Roman" w:cs="Times New Roman"/>
          <w:color w:val="000000" w:themeColor="text1"/>
          <w:spacing w:val="77"/>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79"/>
          <w:sz w:val="16"/>
          <w:szCs w:val="16"/>
        </w:rPr>
        <w:t xml:space="preserve"> </w:t>
      </w:r>
      <w:r w:rsidRPr="003932BA">
        <w:rPr>
          <w:rFonts w:ascii="Times New Roman" w:hAnsi="Times New Roman" w:cs="Times New Roman"/>
          <w:color w:val="000000" w:themeColor="text1"/>
          <w:spacing w:val="-2"/>
          <w:sz w:val="16"/>
          <w:szCs w:val="16"/>
        </w:rPr>
        <w:t>земельного</w:t>
      </w:r>
    </w:p>
    <w:p w:rsidR="003A2521" w:rsidRPr="003932BA" w:rsidRDefault="003A2521" w:rsidP="003932BA">
      <w:pPr>
        <w:pStyle w:val="aff0"/>
        <w:kinsoku w:val="0"/>
        <w:overflowPunct w:val="0"/>
        <w:spacing w:after="0"/>
        <w:ind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участка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2"/>
          <w:sz w:val="16"/>
          <w:szCs w:val="16"/>
        </w:rPr>
        <w:t>собственность.</w:t>
      </w:r>
    </w:p>
    <w:p w:rsidR="003A2521" w:rsidRPr="003932BA" w:rsidRDefault="003A2521" w:rsidP="003932BA">
      <w:pPr>
        <w:pStyle w:val="aff0"/>
        <w:kinsoku w:val="0"/>
        <w:overflowPunct w:val="0"/>
        <w:spacing w:before="2" w:after="0"/>
        <w:ind w:right="-9"/>
        <w:rPr>
          <w:rFonts w:ascii="Times New Roman" w:hAnsi="Times New Roman" w:cs="Times New Roman"/>
          <w:color w:val="000000" w:themeColor="text1"/>
          <w:sz w:val="16"/>
          <w:szCs w:val="16"/>
        </w:rPr>
      </w:pPr>
    </w:p>
    <w:p w:rsidR="003A2521" w:rsidRPr="003932BA" w:rsidRDefault="003A2521" w:rsidP="003932BA">
      <w:pPr>
        <w:pStyle w:val="aff0"/>
        <w:tabs>
          <w:tab w:val="left" w:pos="4284"/>
          <w:tab w:val="left" w:pos="6006"/>
        </w:tabs>
        <w:kinsoku w:val="0"/>
        <w:overflowPunct w:val="0"/>
        <w:spacing w:before="89" w:after="0" w:line="480" w:lineRule="auto"/>
        <w:ind w:right="-9"/>
        <w:rPr>
          <w:rFonts w:ascii="Times New Roman" w:hAnsi="Times New Roman" w:cs="Times New Roman"/>
          <w:color w:val="000000" w:themeColor="text1"/>
          <w:spacing w:val="-10"/>
          <w:sz w:val="16"/>
          <w:szCs w:val="16"/>
        </w:rPr>
      </w:pPr>
      <w:r w:rsidRPr="003932BA">
        <w:rPr>
          <w:rFonts w:ascii="Times New Roman" w:hAnsi="Times New Roman" w:cs="Times New Roman"/>
          <w:color w:val="000000" w:themeColor="text1"/>
          <w:sz w:val="16"/>
          <w:szCs w:val="16"/>
        </w:rPr>
        <w:t xml:space="preserve">Номер очереди: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 xml:space="preserve">Дополнительная информация: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w:t>
      </w:r>
    </w:p>
    <w:p w:rsidR="003A2521" w:rsidRPr="003932BA" w:rsidRDefault="003A2521" w:rsidP="003932BA">
      <w:pPr>
        <w:pStyle w:val="aff0"/>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before="6" w:after="0"/>
        <w:ind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0288" behindDoc="0" locked="0" layoutInCell="0" allowOverlap="1" wp14:anchorId="71AD1330" wp14:editId="17C60683">
                <wp:simplePos x="0" y="0"/>
                <wp:positionH relativeFrom="page">
                  <wp:posOffset>4011930</wp:posOffset>
                </wp:positionH>
                <wp:positionV relativeFrom="paragraph">
                  <wp:posOffset>124460</wp:posOffset>
                </wp:positionV>
                <wp:extent cx="2876550" cy="416560"/>
                <wp:effectExtent l="11430" t="9525" r="7620" b="12065"/>
                <wp:wrapTopAndBottom/>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1656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2521" w:rsidRDefault="003A2521" w:rsidP="003A2521">
                            <w:pPr>
                              <w:pStyle w:val="aff0"/>
                              <w:kinsoku w:val="0"/>
                              <w:overflowPunct w:val="0"/>
                              <w:spacing w:line="315" w:lineRule="exact"/>
                              <w:ind w:left="957" w:right="957"/>
                              <w:jc w:val="center"/>
                              <w:rPr>
                                <w:spacing w:val="-5"/>
                              </w:rPr>
                            </w:pPr>
                            <w:r>
                              <w:t>Сведения</w:t>
                            </w:r>
                            <w:r>
                              <w:rPr>
                                <w:spacing w:val="-4"/>
                              </w:rPr>
                              <w:t xml:space="preserve"> </w:t>
                            </w:r>
                            <w:proofErr w:type="gramStart"/>
                            <w:r>
                              <w:rPr>
                                <w:spacing w:val="-5"/>
                              </w:rPr>
                              <w:t>об</w:t>
                            </w:r>
                            <w:proofErr w:type="gramEnd"/>
                          </w:p>
                          <w:p w:rsidR="003A2521" w:rsidRDefault="003A2521" w:rsidP="003A2521">
                            <w:pPr>
                              <w:pStyle w:val="aff0"/>
                              <w:kinsoku w:val="0"/>
                              <w:overflowPunct w:val="0"/>
                              <w:ind w:left="957" w:right="958"/>
                              <w:jc w:val="center"/>
                              <w:rPr>
                                <w:spacing w:val="-2"/>
                              </w:rPr>
                            </w:pPr>
                            <w:r>
                              <w:t>электронной</w:t>
                            </w:r>
                            <w:r>
                              <w:rPr>
                                <w:spacing w:val="-9"/>
                              </w:rPr>
                              <w:t xml:space="preserve"> </w:t>
                            </w:r>
                            <w:r>
                              <w:rPr>
                                <w:spacing w:val="-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7" type="#_x0000_t202" style="position:absolute;margin-left:315.9pt;margin-top:9.8pt;width:226.5pt;height:32.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" o:allowincell="f" filled="f" strokeweight=".16931mm">
                <v:textbox inset="0,0,0,0">
                  <w:txbxContent>
                    <w:p w:rsidR="003A2521" w:rsidRDefault="003A2521" w:rsidP="003A2521">
                      <w:pPr>
                        <w:pStyle w:val="aff0"/>
                        <w:kinsoku w:val="0"/>
                        <w:overflowPunct w:val="0"/>
                        <w:spacing w:line="315" w:lineRule="exact"/>
                        <w:ind w:left="957" w:right="957"/>
                        <w:jc w:val="center"/>
                        <w:rPr>
                          <w:spacing w:val="-5"/>
                        </w:rPr>
                      </w:pPr>
                      <w:r>
                        <w:t>Сведения</w:t>
                      </w:r>
                      <w:r>
                        <w:rPr>
                          <w:spacing w:val="-4"/>
                        </w:rPr>
                        <w:t xml:space="preserve"> </w:t>
                      </w:r>
                      <w:proofErr w:type="gramStart"/>
                      <w:r>
                        <w:rPr>
                          <w:spacing w:val="-5"/>
                        </w:rPr>
                        <w:t>об</w:t>
                      </w:r>
                      <w:proofErr w:type="gramEnd"/>
                    </w:p>
                    <w:p w:rsidR="003A2521" w:rsidRDefault="003A2521" w:rsidP="003A2521">
                      <w:pPr>
                        <w:pStyle w:val="aff0"/>
                        <w:kinsoku w:val="0"/>
                        <w:overflowPunct w:val="0"/>
                        <w:ind w:left="957" w:right="958"/>
                        <w:jc w:val="center"/>
                        <w:rPr>
                          <w:spacing w:val="-2"/>
                        </w:rPr>
                      </w:pPr>
                      <w:r>
                        <w:t>электронной</w:t>
                      </w:r>
                      <w:r>
                        <w:rPr>
                          <w:spacing w:val="-9"/>
                        </w:rPr>
                        <w:t xml:space="preserve"> </w:t>
                      </w:r>
                      <w:r>
                        <w:rPr>
                          <w:spacing w:val="-2"/>
                        </w:rPr>
                        <w:t>подписи</w:t>
                      </w:r>
                    </w:p>
                  </w:txbxContent>
                </v:textbox>
                <w10:wrap type="topAndBottom" anchorx="page"/>
              </v:shape>
            </w:pict>
          </mc:Fallback>
        </mc:AlternateContent>
      </w:r>
    </w:p>
    <w:p w:rsidR="003A2521" w:rsidRPr="003932BA" w:rsidRDefault="003A2521" w:rsidP="003932BA">
      <w:pPr>
        <w:pStyle w:val="aff0"/>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before="9" w:after="0"/>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1312" behindDoc="0" locked="0" layoutInCell="0" allowOverlap="1" wp14:anchorId="5CD8B493" wp14:editId="009459B3">
                <wp:simplePos x="0" y="0"/>
                <wp:positionH relativeFrom="page">
                  <wp:posOffset>774065</wp:posOffset>
                </wp:positionH>
                <wp:positionV relativeFrom="paragraph">
                  <wp:posOffset>225425</wp:posOffset>
                </wp:positionV>
                <wp:extent cx="1829435" cy="7620"/>
                <wp:effectExtent l="2540" t="254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custGeom>
                          <a:avLst/>
                          <a:gdLst>
                            <a:gd name="T0" fmla="*/ 2880 w 2881"/>
                            <a:gd name="T1" fmla="*/ 0 h 12"/>
                            <a:gd name="T2" fmla="*/ 0 w 2881"/>
                            <a:gd name="T3" fmla="*/ 0 h 12"/>
                            <a:gd name="T4" fmla="*/ 0 w 2881"/>
                            <a:gd name="T5" fmla="*/ 11 h 12"/>
                            <a:gd name="T6" fmla="*/ 2880 w 2881"/>
                            <a:gd name="T7" fmla="*/ 11 h 12"/>
                            <a:gd name="T8" fmla="*/ 2880 w 2881"/>
                            <a:gd name="T9" fmla="*/ 0 h 12"/>
                          </a:gdLst>
                          <a:ahLst/>
                          <a:cxnLst>
                            <a:cxn ang="0">
                              <a:pos x="T0" y="T1"/>
                            </a:cxn>
                            <a:cxn ang="0">
                              <a:pos x="T2" y="T3"/>
                            </a:cxn>
                            <a:cxn ang="0">
                              <a:pos x="T4" y="T5"/>
                            </a:cxn>
                            <a:cxn ang="0">
                              <a:pos x="T6" y="T7"/>
                            </a:cxn>
                            <a:cxn ang="0">
                              <a:pos x="T8" y="T9"/>
                            </a:cxn>
                          </a:cxnLst>
                          <a:rect l="0" t="0" r="r" b="b"/>
                          <a:pathLst>
                            <a:path w="2881" h="12">
                              <a:moveTo>
                                <a:pt x="2880" y="0"/>
                              </a:moveTo>
                              <a:lnTo>
                                <a:pt x="0" y="0"/>
                              </a:lnTo>
                              <a:lnTo>
                                <a:pt x="0" y="11"/>
                              </a:lnTo>
                              <a:lnTo>
                                <a:pt x="2880" y="11"/>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60.95pt;margin-top:17.75pt;width:144.05pt;height:.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" o:allowincell="f" path="m2880,l,,,11r2880,l2880,xe" fillcolor="black" stroked="f">
                <v:path arrowok="t" o:connecttype="custom" o:connectlocs="1828800,0;0,0;0,6985;1828800,6985;1828800,0" o:connectangles="0,0,0,0,0"/>
                <w10:wrap type="topAndBottom" anchorx="page"/>
              </v:shape>
            </w:pict>
          </mc:Fallback>
        </mc:AlternateContent>
      </w:r>
    </w:p>
    <w:p w:rsidR="003A2521" w:rsidRPr="003932BA" w:rsidRDefault="003A2521" w:rsidP="003932BA">
      <w:pPr>
        <w:pStyle w:val="aff0"/>
        <w:kinsoku w:val="0"/>
        <w:overflowPunct w:val="0"/>
        <w:spacing w:before="96" w:after="0"/>
        <w:ind w:right="465"/>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vertAlign w:val="superscript"/>
        </w:rPr>
        <w:t>2</w:t>
      </w:r>
      <w:proofErr w:type="gramStart"/>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У</w:t>
      </w:r>
      <w:proofErr w:type="gramEnd"/>
      <w:r w:rsidRPr="003932BA">
        <w:rPr>
          <w:rFonts w:ascii="Times New Roman" w:hAnsi="Times New Roman" w:cs="Times New Roman"/>
          <w:color w:val="000000" w:themeColor="text1"/>
          <w:sz w:val="16"/>
          <w:szCs w:val="16"/>
        </w:rPr>
        <w:t>казываются</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реквизиты</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закона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субъекта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определяющего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порядок</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постановки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гражданина на учет в качестве лица, имеющего право на предоставление земельных участков в собственность бесплатно,</w:t>
      </w:r>
    </w:p>
    <w:p w:rsidR="003A2521" w:rsidRPr="003932BA" w:rsidRDefault="003A2521" w:rsidP="003932BA">
      <w:pPr>
        <w:pStyle w:val="aff0"/>
        <w:kinsoku w:val="0"/>
        <w:overflowPunct w:val="0"/>
        <w:spacing w:before="1" w:after="0"/>
        <w:ind w:right="37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федерального</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закона</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или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закона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субъекта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которыми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установлены</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права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отдельных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категорий граждан на получение земельного участка в собственность бесплатно</w:t>
      </w:r>
    </w:p>
    <w:p w:rsidR="003A2521" w:rsidRPr="003932BA" w:rsidRDefault="003A2521" w:rsidP="003932BA">
      <w:pPr>
        <w:pStyle w:val="aff0"/>
        <w:kinsoku w:val="0"/>
        <w:overflowPunct w:val="0"/>
        <w:spacing w:after="0"/>
        <w:ind w:right="37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vertAlign w:val="superscript"/>
        </w:rPr>
        <w:t>3</w:t>
      </w:r>
      <w:proofErr w:type="gramStart"/>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У</w:t>
      </w:r>
      <w:proofErr w:type="gramEnd"/>
      <w:r w:rsidRPr="003932BA">
        <w:rPr>
          <w:rFonts w:ascii="Times New Roman" w:hAnsi="Times New Roman" w:cs="Times New Roman"/>
          <w:color w:val="000000" w:themeColor="text1"/>
          <w:sz w:val="16"/>
          <w:szCs w:val="16"/>
        </w:rPr>
        <w:t>казывается</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информация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гражданине,</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поставленном</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учет</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качестве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лица,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имеющего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права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предоставление земельного участка в собственность бесплатно</w:t>
      </w:r>
    </w:p>
    <w:p w:rsidR="003A2521" w:rsidRPr="003932BA" w:rsidRDefault="003A2521" w:rsidP="003932BA">
      <w:pPr>
        <w:pStyle w:val="aff0"/>
        <w:kinsoku w:val="0"/>
        <w:overflowPunct w:val="0"/>
        <w:spacing w:after="0"/>
        <w:ind w:right="370"/>
        <w:rPr>
          <w:rFonts w:ascii="Times New Roman" w:hAnsi="Times New Roman" w:cs="Times New Roman"/>
          <w:color w:val="000000" w:themeColor="text1"/>
          <w:sz w:val="16"/>
          <w:szCs w:val="16"/>
        </w:rPr>
        <w:sectPr w:rsidR="003A2521" w:rsidRPr="003932BA" w:rsidSect="003A2521">
          <w:pgSz w:w="11900" w:h="16850"/>
          <w:pgMar w:top="980" w:right="701" w:bottom="280" w:left="860" w:header="480" w:footer="0" w:gutter="0"/>
          <w:cols w:space="720"/>
          <w:noEndnote/>
        </w:sectPr>
      </w:pPr>
    </w:p>
    <w:p w:rsidR="003A2521" w:rsidRPr="003932BA" w:rsidRDefault="003A2521" w:rsidP="003932BA">
      <w:pPr>
        <w:pStyle w:val="aff0"/>
        <w:kinsoku w:val="0"/>
        <w:overflowPunct w:val="0"/>
        <w:spacing w:after="0"/>
        <w:ind w:left="4253" w:right="-9"/>
        <w:jc w:val="right"/>
        <w:rPr>
          <w:rFonts w:ascii="Times New Roman" w:hAnsi="Times New Roman" w:cs="Times New Roman"/>
          <w:color w:val="000000" w:themeColor="text1"/>
          <w:spacing w:val="-17"/>
          <w:sz w:val="16"/>
          <w:szCs w:val="16"/>
        </w:rPr>
      </w:pPr>
      <w:r w:rsidRPr="003932BA">
        <w:rPr>
          <w:rFonts w:ascii="Times New Roman" w:hAnsi="Times New Roman" w:cs="Times New Roman"/>
          <w:color w:val="000000" w:themeColor="text1"/>
          <w:sz w:val="16"/>
          <w:szCs w:val="16"/>
        </w:rPr>
        <w:lastRenderedPageBreak/>
        <w:t>Приложение</w:t>
      </w:r>
      <w:r w:rsidRPr="003932BA">
        <w:rPr>
          <w:rFonts w:ascii="Times New Roman" w:hAnsi="Times New Roman" w:cs="Times New Roman"/>
          <w:color w:val="000000" w:themeColor="text1"/>
          <w:spacing w:val="-2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7"/>
          <w:sz w:val="16"/>
          <w:szCs w:val="16"/>
        </w:rPr>
        <w:t xml:space="preserve"> 3</w:t>
      </w:r>
    </w:p>
    <w:p w:rsidR="003A2521" w:rsidRPr="003932BA" w:rsidRDefault="003A2521" w:rsidP="003932BA">
      <w:pPr>
        <w:pStyle w:val="aff0"/>
        <w:kinsoku w:val="0"/>
        <w:overflowPunct w:val="0"/>
        <w:spacing w:after="0"/>
        <w:ind w:left="5103" w:right="-9"/>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к административному регламенту по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w:t>
      </w:r>
      <w:r w:rsidRPr="003932BA">
        <w:rPr>
          <w:rFonts w:ascii="Times New Roman" w:hAnsi="Times New Roman" w:cs="Times New Roman"/>
          <w:color w:val="000000" w:themeColor="text1"/>
          <w:spacing w:val="-2"/>
          <w:sz w:val="16"/>
          <w:szCs w:val="16"/>
        </w:rPr>
        <w:t xml:space="preserve">услуги </w:t>
      </w:r>
      <w:r w:rsidRPr="003932BA">
        <w:rPr>
          <w:rFonts w:ascii="Times New Roman" w:hAnsi="Times New Roman" w:cs="Times New Roman"/>
          <w:bCs/>
          <w:color w:val="000000" w:themeColor="text1"/>
          <w:sz w:val="16"/>
          <w:szCs w:val="16"/>
        </w:rPr>
        <w:t>«Постановка граждан на учет в качестве лиц, имеющих право на предоставление земельных участков в собственность бесплатно»</w:t>
      </w:r>
    </w:p>
    <w:p w:rsidR="003A2521" w:rsidRPr="003932BA" w:rsidRDefault="003A2521" w:rsidP="003932BA">
      <w:pPr>
        <w:pStyle w:val="aff0"/>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10"/>
        <w:kinsoku w:val="0"/>
        <w:overflowPunct w:val="0"/>
        <w:spacing w:before="176"/>
        <w:ind w:left="799" w:right="-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Форма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решения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об</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отказе</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услуги</w:t>
      </w:r>
    </w:p>
    <w:p w:rsidR="003A2521" w:rsidRPr="003932BA" w:rsidRDefault="003A2521" w:rsidP="003932BA">
      <w:pPr>
        <w:pStyle w:val="aff0"/>
        <w:kinsoku w:val="0"/>
        <w:overflowPunct w:val="0"/>
        <w:spacing w:after="0"/>
        <w:ind w:right="-9"/>
        <w:rPr>
          <w:rFonts w:ascii="Times New Roman" w:hAnsi="Times New Roman" w:cs="Times New Roman"/>
          <w:b/>
          <w:bCs/>
          <w:color w:val="000000" w:themeColor="text1"/>
          <w:sz w:val="16"/>
          <w:szCs w:val="16"/>
        </w:rPr>
      </w:pPr>
    </w:p>
    <w:p w:rsidR="003A2521" w:rsidRPr="003932BA" w:rsidRDefault="003A2521" w:rsidP="003932BA">
      <w:pPr>
        <w:pStyle w:val="aff0"/>
        <w:kinsoku w:val="0"/>
        <w:overflowPunct w:val="0"/>
        <w:spacing w:after="0" w:line="322" w:lineRule="exact"/>
        <w:ind w:left="804" w:right="-9"/>
        <w:jc w:val="center"/>
        <w:rPr>
          <w:rFonts w:ascii="Times New Roman" w:hAnsi="Times New Roman" w:cs="Times New Roman"/>
          <w:i/>
          <w:iCs/>
          <w:color w:val="000000" w:themeColor="text1"/>
          <w:spacing w:val="-2"/>
          <w:sz w:val="16"/>
          <w:szCs w:val="16"/>
        </w:rPr>
      </w:pPr>
      <w:r w:rsidRPr="003932BA">
        <w:rPr>
          <w:rFonts w:ascii="Times New Roman" w:hAnsi="Times New Roman" w:cs="Times New Roman"/>
          <w:noProof/>
          <w:color w:val="000000" w:themeColor="text1"/>
          <w:sz w:val="16"/>
          <w:szCs w:val="16"/>
        </w:rPr>
        <w:t>Администрация городского поселения Таежный</w:t>
      </w:r>
    </w:p>
    <w:p w:rsidR="003A2521" w:rsidRPr="003932BA" w:rsidRDefault="003A2521" w:rsidP="003932BA">
      <w:pPr>
        <w:pStyle w:val="aff0"/>
        <w:kinsoku w:val="0"/>
        <w:overflowPunct w:val="0"/>
        <w:spacing w:before="1" w:after="0"/>
        <w:ind w:right="-9"/>
        <w:rPr>
          <w:rFonts w:ascii="Times New Roman" w:hAnsi="Times New Roman" w:cs="Times New Roman"/>
          <w:i/>
          <w:iCs/>
          <w:color w:val="000000" w:themeColor="text1"/>
          <w:sz w:val="16"/>
          <w:szCs w:val="16"/>
        </w:rPr>
      </w:pPr>
    </w:p>
    <w:p w:rsidR="003A2521" w:rsidRPr="003932BA" w:rsidRDefault="003A2521" w:rsidP="003932BA">
      <w:pPr>
        <w:pStyle w:val="aff0"/>
        <w:tabs>
          <w:tab w:val="left" w:pos="10402"/>
        </w:tabs>
        <w:kinsoku w:val="0"/>
        <w:overflowPunct w:val="0"/>
        <w:spacing w:after="0"/>
        <w:ind w:left="7164" w:right="-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Кому: </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tabs>
          <w:tab w:val="left" w:pos="10328"/>
        </w:tabs>
        <w:kinsoku w:val="0"/>
        <w:overflowPunct w:val="0"/>
        <w:spacing w:before="1" w:after="0"/>
        <w:ind w:left="7164" w:right="-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Контактные данные: </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kinsoku w:val="0"/>
        <w:overflowPunct w:val="0"/>
        <w:spacing w:before="4" w:after="0"/>
        <w:ind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3360" behindDoc="0" locked="0" layoutInCell="0" allowOverlap="1" wp14:anchorId="14AF28F5" wp14:editId="1EC3079D">
                <wp:simplePos x="0" y="0"/>
                <wp:positionH relativeFrom="page">
                  <wp:posOffset>5095240</wp:posOffset>
                </wp:positionH>
                <wp:positionV relativeFrom="paragraph">
                  <wp:posOffset>200025</wp:posOffset>
                </wp:positionV>
                <wp:extent cx="2045335" cy="635"/>
                <wp:effectExtent l="8890" t="9525" r="12700" b="889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635"/>
                        </a:xfrm>
                        <a:custGeom>
                          <a:avLst/>
                          <a:gdLst>
                            <a:gd name="T0" fmla="*/ 0 w 3221"/>
                            <a:gd name="T1" fmla="*/ 0 h 1"/>
                            <a:gd name="T2" fmla="*/ 3220 w 3221"/>
                            <a:gd name="T3" fmla="*/ 0 h 1"/>
                          </a:gdLst>
                          <a:ahLst/>
                          <a:cxnLst>
                            <a:cxn ang="0">
                              <a:pos x="T0" y="T1"/>
                            </a:cxn>
                            <a:cxn ang="0">
                              <a:pos x="T2" y="T3"/>
                            </a:cxn>
                          </a:cxnLst>
                          <a:rect l="0" t="0" r="r" b="b"/>
                          <a:pathLst>
                            <a:path w="3221" h="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1.2pt,15.75pt,562.2pt,15.75pt" coordsize="3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" o:allowincell="f" filled="f" strokeweight=".19811mm">
                <v:path arrowok="t" o:connecttype="custom" o:connectlocs="0,0;2044700,0" o:connectangles="0,0"/>
                <w10:wrap type="topAndBottom" anchorx="page"/>
              </v:polyline>
            </w:pict>
          </mc:Fallback>
        </mc:AlternateContent>
      </w:r>
    </w:p>
    <w:p w:rsidR="003A2521" w:rsidRPr="003932BA" w:rsidRDefault="003A2521" w:rsidP="003932BA">
      <w:pPr>
        <w:pStyle w:val="aff0"/>
        <w:kinsoku w:val="0"/>
        <w:overflowPunct w:val="0"/>
        <w:spacing w:after="0" w:line="321" w:lineRule="exact"/>
        <w:ind w:left="795" w:right="-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РЕШЕНИЕ</w:t>
      </w:r>
    </w:p>
    <w:p w:rsidR="003A2521" w:rsidRPr="003932BA" w:rsidRDefault="003A2521" w:rsidP="003932BA">
      <w:pPr>
        <w:pStyle w:val="aff0"/>
        <w:kinsoku w:val="0"/>
        <w:overflowPunct w:val="0"/>
        <w:spacing w:after="0"/>
        <w:ind w:left="788" w:right="-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об</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отказе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pacing w:val="-2"/>
          <w:sz w:val="16"/>
          <w:szCs w:val="16"/>
        </w:rPr>
        <w:t>услуги</w:t>
      </w:r>
    </w:p>
    <w:p w:rsidR="003A2521" w:rsidRPr="003932BA" w:rsidRDefault="003A2521" w:rsidP="003932BA">
      <w:pPr>
        <w:pStyle w:val="aff0"/>
        <w:tabs>
          <w:tab w:val="left" w:pos="1854"/>
          <w:tab w:val="left" w:pos="3936"/>
        </w:tabs>
        <w:kinsoku w:val="0"/>
        <w:overflowPunct w:val="0"/>
        <w:spacing w:before="2" w:after="0"/>
        <w:ind w:left="51" w:right="-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 xml:space="preserve">от </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kinsoku w:val="0"/>
        <w:overflowPunct w:val="0"/>
        <w:spacing w:before="2" w:after="0"/>
        <w:ind w:right="-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9" w:firstLine="708"/>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результатам</w:t>
      </w:r>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рассмотрения</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услуги</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«Постановка граждан</w:t>
      </w:r>
      <w:r w:rsidRPr="003932BA">
        <w:rPr>
          <w:rFonts w:ascii="Times New Roman" w:hAnsi="Times New Roman" w:cs="Times New Roman"/>
          <w:color w:val="000000" w:themeColor="text1"/>
          <w:spacing w:val="63"/>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68"/>
          <w:sz w:val="16"/>
          <w:szCs w:val="16"/>
        </w:rPr>
        <w:t xml:space="preserve"> </w:t>
      </w:r>
      <w:r w:rsidRPr="003932BA">
        <w:rPr>
          <w:rFonts w:ascii="Times New Roman" w:hAnsi="Times New Roman" w:cs="Times New Roman"/>
          <w:color w:val="000000" w:themeColor="text1"/>
          <w:sz w:val="16"/>
          <w:szCs w:val="16"/>
        </w:rPr>
        <w:t>учет</w:t>
      </w:r>
      <w:r w:rsidRPr="003932BA">
        <w:rPr>
          <w:rFonts w:ascii="Times New Roman" w:hAnsi="Times New Roman" w:cs="Times New Roman"/>
          <w:color w:val="000000" w:themeColor="text1"/>
          <w:spacing w:val="68"/>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5"/>
          <w:sz w:val="16"/>
          <w:szCs w:val="16"/>
        </w:rPr>
        <w:t xml:space="preserve"> </w:t>
      </w:r>
      <w:r w:rsidRPr="003932BA">
        <w:rPr>
          <w:rFonts w:ascii="Times New Roman" w:hAnsi="Times New Roman" w:cs="Times New Roman"/>
          <w:color w:val="000000" w:themeColor="text1"/>
          <w:sz w:val="16"/>
          <w:szCs w:val="16"/>
        </w:rPr>
        <w:t>качестве</w:t>
      </w:r>
      <w:r w:rsidRPr="003932BA">
        <w:rPr>
          <w:rFonts w:ascii="Times New Roman" w:hAnsi="Times New Roman" w:cs="Times New Roman"/>
          <w:color w:val="000000" w:themeColor="text1"/>
          <w:spacing w:val="67"/>
          <w:sz w:val="16"/>
          <w:szCs w:val="16"/>
        </w:rPr>
        <w:t xml:space="preserve"> </w:t>
      </w:r>
      <w:r w:rsidRPr="003932BA">
        <w:rPr>
          <w:rFonts w:ascii="Times New Roman" w:hAnsi="Times New Roman" w:cs="Times New Roman"/>
          <w:color w:val="000000" w:themeColor="text1"/>
          <w:sz w:val="16"/>
          <w:szCs w:val="16"/>
        </w:rPr>
        <w:t>лиц,</w:t>
      </w:r>
      <w:r w:rsidRPr="003932BA">
        <w:rPr>
          <w:rFonts w:ascii="Times New Roman" w:hAnsi="Times New Roman" w:cs="Times New Roman"/>
          <w:color w:val="000000" w:themeColor="text1"/>
          <w:spacing w:val="64"/>
          <w:sz w:val="16"/>
          <w:szCs w:val="16"/>
        </w:rPr>
        <w:t xml:space="preserve"> </w:t>
      </w:r>
      <w:r w:rsidRPr="003932BA">
        <w:rPr>
          <w:rFonts w:ascii="Times New Roman" w:hAnsi="Times New Roman" w:cs="Times New Roman"/>
          <w:color w:val="000000" w:themeColor="text1"/>
          <w:sz w:val="16"/>
          <w:szCs w:val="16"/>
        </w:rPr>
        <w:t>имеющих</w:t>
      </w:r>
      <w:r w:rsidRPr="003932BA">
        <w:rPr>
          <w:rFonts w:ascii="Times New Roman" w:hAnsi="Times New Roman" w:cs="Times New Roman"/>
          <w:color w:val="000000" w:themeColor="text1"/>
          <w:spacing w:val="67"/>
          <w:sz w:val="16"/>
          <w:szCs w:val="16"/>
        </w:rPr>
        <w:t xml:space="preserve"> </w:t>
      </w:r>
      <w:r w:rsidRPr="003932BA">
        <w:rPr>
          <w:rFonts w:ascii="Times New Roman" w:hAnsi="Times New Roman" w:cs="Times New Roman"/>
          <w:color w:val="000000" w:themeColor="text1"/>
          <w:sz w:val="16"/>
          <w:szCs w:val="16"/>
        </w:rPr>
        <w:t>право</w:t>
      </w:r>
      <w:r w:rsidRPr="003932BA">
        <w:rPr>
          <w:rFonts w:ascii="Times New Roman" w:hAnsi="Times New Roman" w:cs="Times New Roman"/>
          <w:color w:val="000000" w:themeColor="text1"/>
          <w:spacing w:val="66"/>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68"/>
          <w:sz w:val="16"/>
          <w:szCs w:val="16"/>
        </w:rPr>
        <w:t xml:space="preserve"> </w:t>
      </w:r>
      <w:r w:rsidRPr="003932BA">
        <w:rPr>
          <w:rFonts w:ascii="Times New Roman" w:hAnsi="Times New Roman" w:cs="Times New Roman"/>
          <w:color w:val="000000" w:themeColor="text1"/>
          <w:sz w:val="16"/>
          <w:szCs w:val="16"/>
        </w:rPr>
        <w:t>предоставление</w:t>
      </w:r>
      <w:r w:rsidRPr="003932BA">
        <w:rPr>
          <w:rFonts w:ascii="Times New Roman" w:hAnsi="Times New Roman" w:cs="Times New Roman"/>
          <w:color w:val="000000" w:themeColor="text1"/>
          <w:spacing w:val="68"/>
          <w:sz w:val="16"/>
          <w:szCs w:val="16"/>
        </w:rPr>
        <w:t xml:space="preserve"> </w:t>
      </w:r>
      <w:r w:rsidRPr="003932BA">
        <w:rPr>
          <w:rFonts w:ascii="Times New Roman" w:hAnsi="Times New Roman" w:cs="Times New Roman"/>
          <w:color w:val="000000" w:themeColor="text1"/>
          <w:spacing w:val="-2"/>
          <w:sz w:val="16"/>
          <w:szCs w:val="16"/>
        </w:rPr>
        <w:t>земельных</w:t>
      </w:r>
    </w:p>
    <w:p w:rsidR="003A2521" w:rsidRPr="003932BA" w:rsidRDefault="003A2521" w:rsidP="003932BA">
      <w:pPr>
        <w:pStyle w:val="aff0"/>
        <w:tabs>
          <w:tab w:val="left" w:pos="1664"/>
          <w:tab w:val="left" w:pos="2041"/>
          <w:tab w:val="left" w:pos="4008"/>
          <w:tab w:val="left" w:pos="5614"/>
          <w:tab w:val="left" w:pos="6119"/>
          <w:tab w:val="left" w:pos="7724"/>
          <w:tab w:val="left" w:pos="8417"/>
          <w:tab w:val="left" w:pos="10375"/>
        </w:tabs>
        <w:kinsoku w:val="0"/>
        <w:overflowPunct w:val="0"/>
        <w:spacing w:after="0"/>
        <w:ind w:right="-9"/>
        <w:rPr>
          <w:rFonts w:ascii="Times New Roman" w:hAnsi="Times New Roman" w:cs="Times New Roman"/>
          <w:color w:val="000000" w:themeColor="text1"/>
          <w:spacing w:val="-10"/>
          <w:sz w:val="16"/>
          <w:szCs w:val="16"/>
        </w:rPr>
      </w:pPr>
      <w:r w:rsidRPr="003932BA">
        <w:rPr>
          <w:rFonts w:ascii="Times New Roman" w:hAnsi="Times New Roman" w:cs="Times New Roman"/>
          <w:color w:val="000000" w:themeColor="text1"/>
          <w:spacing w:val="-2"/>
          <w:sz w:val="16"/>
          <w:szCs w:val="16"/>
        </w:rPr>
        <w:t>участков</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10"/>
          <w:sz w:val="16"/>
          <w:szCs w:val="16"/>
        </w:rPr>
        <w:t>в</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собственность</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бесплатно»</w:t>
      </w:r>
      <w:r w:rsidRPr="003932BA">
        <w:rPr>
          <w:rFonts w:ascii="Times New Roman" w:hAnsi="Times New Roman" w:cs="Times New Roman"/>
          <w:color w:val="000000" w:themeColor="text1"/>
          <w:sz w:val="16"/>
          <w:szCs w:val="16"/>
        </w:rPr>
        <w:tab/>
      </w:r>
      <w:proofErr w:type="gramStart"/>
      <w:r w:rsidRPr="003932BA">
        <w:rPr>
          <w:rFonts w:ascii="Times New Roman" w:hAnsi="Times New Roman" w:cs="Times New Roman"/>
          <w:color w:val="000000" w:themeColor="text1"/>
          <w:spacing w:val="-5"/>
          <w:sz w:val="16"/>
          <w:szCs w:val="16"/>
        </w:rPr>
        <w:t>от</w:t>
      </w:r>
      <w:proofErr w:type="gramEnd"/>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и</w:t>
      </w:r>
    </w:p>
    <w:p w:rsidR="003A2521" w:rsidRPr="003932BA" w:rsidRDefault="003A2521" w:rsidP="003932BA">
      <w:pPr>
        <w:pStyle w:val="aff0"/>
        <w:tabs>
          <w:tab w:val="left" w:pos="2254"/>
          <w:tab w:val="left" w:pos="2618"/>
          <w:tab w:val="left" w:pos="3437"/>
          <w:tab w:val="left" w:pos="5141"/>
          <w:tab w:val="left" w:pos="5645"/>
          <w:tab w:val="left" w:pos="7133"/>
          <w:tab w:val="left" w:pos="9298"/>
        </w:tabs>
        <w:kinsoku w:val="0"/>
        <w:overflowPunct w:val="0"/>
        <w:spacing w:after="0"/>
        <w:ind w:right="-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приложенных</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10"/>
          <w:sz w:val="16"/>
          <w:szCs w:val="16"/>
        </w:rPr>
        <w:t>к</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4"/>
          <w:sz w:val="16"/>
          <w:szCs w:val="16"/>
        </w:rPr>
        <w:t>нему</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документов,</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5"/>
          <w:sz w:val="16"/>
          <w:szCs w:val="16"/>
        </w:rPr>
        <w:t>на</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основании</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органом,</w:t>
      </w:r>
    </w:p>
    <w:p w:rsidR="003A2521" w:rsidRPr="003932BA" w:rsidRDefault="003A2521" w:rsidP="003932BA">
      <w:pPr>
        <w:pStyle w:val="aff0"/>
        <w:tabs>
          <w:tab w:val="left" w:pos="2694"/>
          <w:tab w:val="left" w:pos="3197"/>
          <w:tab w:val="left" w:pos="5314"/>
          <w:tab w:val="left" w:pos="6427"/>
          <w:tab w:val="left" w:pos="7638"/>
          <w:tab w:val="left" w:pos="8895"/>
          <w:tab w:val="left" w:pos="9408"/>
          <w:tab w:val="left" w:pos="10394"/>
        </w:tabs>
        <w:kinsoku w:val="0"/>
        <w:overflowPunct w:val="0"/>
        <w:spacing w:after="0"/>
        <w:ind w:right="-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уполномоченным</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6"/>
          <w:sz w:val="16"/>
          <w:szCs w:val="16"/>
        </w:rPr>
        <w:t>на</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предоставление</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услуги,</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принято</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решение</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6"/>
          <w:sz w:val="16"/>
          <w:szCs w:val="16"/>
        </w:rPr>
        <w:t>об</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отказе</w:t>
      </w:r>
      <w:r w:rsidRPr="003932BA">
        <w:rPr>
          <w:rFonts w:ascii="Times New Roman" w:hAnsi="Times New Roman" w:cs="Times New Roman"/>
          <w:color w:val="000000" w:themeColor="text1"/>
          <w:sz w:val="16"/>
          <w:szCs w:val="16"/>
        </w:rPr>
        <w:tab/>
      </w:r>
    </w:p>
    <w:p w:rsidR="003A2521" w:rsidRPr="003932BA" w:rsidRDefault="003A2521" w:rsidP="003932BA">
      <w:pPr>
        <w:pStyle w:val="aff0"/>
        <w:tabs>
          <w:tab w:val="left" w:pos="2694"/>
          <w:tab w:val="left" w:pos="3197"/>
          <w:tab w:val="left" w:pos="5314"/>
          <w:tab w:val="left" w:pos="6427"/>
          <w:tab w:val="left" w:pos="7638"/>
          <w:tab w:val="left" w:pos="8895"/>
          <w:tab w:val="left" w:pos="9408"/>
          <w:tab w:val="left" w:pos="10394"/>
        </w:tabs>
        <w:kinsoku w:val="0"/>
        <w:overflowPunct w:val="0"/>
        <w:spacing w:after="0"/>
        <w:ind w:right="-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10"/>
          <w:sz w:val="16"/>
          <w:szCs w:val="16"/>
        </w:rPr>
        <w:t xml:space="preserve">в </w:t>
      </w:r>
      <w:r w:rsidRPr="003932BA">
        <w:rPr>
          <w:rFonts w:ascii="Times New Roman" w:hAnsi="Times New Roman" w:cs="Times New Roman"/>
          <w:color w:val="000000" w:themeColor="text1"/>
          <w:sz w:val="16"/>
          <w:szCs w:val="16"/>
        </w:rPr>
        <w:t>предоставлении услуги, по следующим основаниям:</w:t>
      </w:r>
    </w:p>
    <w:p w:rsidR="003A2521" w:rsidRPr="003932BA" w:rsidRDefault="003A2521" w:rsidP="003932BA">
      <w:pPr>
        <w:pStyle w:val="aff0"/>
        <w:kinsoku w:val="0"/>
        <w:overflowPunct w:val="0"/>
        <w:spacing w:before="7" w:after="0"/>
        <w:ind w:right="-9"/>
        <w:rPr>
          <w:rFonts w:ascii="Times New Roman" w:hAnsi="Times New Roman" w:cs="Times New Roman"/>
          <w:color w:val="000000" w:themeColor="text1"/>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1134"/>
        <w:gridCol w:w="4111"/>
        <w:gridCol w:w="4820"/>
      </w:tblGrid>
      <w:tr w:rsidR="003932BA" w:rsidRPr="003932BA" w:rsidTr="003A2521">
        <w:tblPrEx>
          <w:tblCellMar>
            <w:top w:w="0" w:type="dxa"/>
            <w:left w:w="0" w:type="dxa"/>
            <w:bottom w:w="0" w:type="dxa"/>
            <w:right w:w="0" w:type="dxa"/>
          </w:tblCellMar>
        </w:tblPrEx>
        <w:trPr>
          <w:trHeight w:val="1549"/>
        </w:trPr>
        <w:tc>
          <w:tcPr>
            <w:tcW w:w="1134"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64" w:right="-9" w:firstLine="3"/>
              <w:jc w:val="center"/>
              <w:rPr>
                <w:rFonts w:ascii="Times New Roman" w:hAnsi="Times New Roman" w:cs="Times New Roman"/>
                <w:color w:val="000000" w:themeColor="text1"/>
                <w:spacing w:val="-6"/>
                <w:sz w:val="16"/>
                <w:szCs w:val="16"/>
                <w:lang w:val="ru-RU"/>
              </w:rPr>
            </w:pPr>
            <w:r w:rsidRPr="003932BA">
              <w:rPr>
                <w:rFonts w:ascii="Times New Roman" w:hAnsi="Times New Roman" w:cs="Times New Roman"/>
                <w:color w:val="000000" w:themeColor="text1"/>
                <w:spacing w:val="-10"/>
                <w:sz w:val="16"/>
                <w:szCs w:val="16"/>
                <w:lang w:val="ru-RU"/>
              </w:rPr>
              <w:t>№</w:t>
            </w:r>
            <w:r w:rsidRPr="003932BA">
              <w:rPr>
                <w:rFonts w:ascii="Times New Roman" w:hAnsi="Times New Roman" w:cs="Times New Roman"/>
                <w:color w:val="000000" w:themeColor="text1"/>
                <w:spacing w:val="40"/>
                <w:sz w:val="16"/>
                <w:szCs w:val="16"/>
                <w:lang w:val="ru-RU"/>
              </w:rPr>
              <w:t xml:space="preserve"> </w:t>
            </w:r>
            <w:r w:rsidRPr="003932BA">
              <w:rPr>
                <w:rFonts w:ascii="Times New Roman" w:hAnsi="Times New Roman" w:cs="Times New Roman"/>
                <w:color w:val="000000" w:themeColor="text1"/>
                <w:spacing w:val="-2"/>
                <w:sz w:val="16"/>
                <w:szCs w:val="16"/>
                <w:lang w:val="ru-RU"/>
              </w:rPr>
              <w:t xml:space="preserve">пункта </w:t>
            </w:r>
            <w:proofErr w:type="spellStart"/>
            <w:proofErr w:type="gramStart"/>
            <w:r w:rsidRPr="003932BA">
              <w:rPr>
                <w:rFonts w:ascii="Times New Roman" w:hAnsi="Times New Roman" w:cs="Times New Roman"/>
                <w:color w:val="000000" w:themeColor="text1"/>
                <w:spacing w:val="-2"/>
                <w:sz w:val="16"/>
                <w:szCs w:val="16"/>
                <w:lang w:val="ru-RU"/>
              </w:rPr>
              <w:t>админис</w:t>
            </w:r>
            <w:proofErr w:type="spellEnd"/>
            <w:r w:rsidRPr="003932BA">
              <w:rPr>
                <w:rFonts w:ascii="Times New Roman" w:hAnsi="Times New Roman" w:cs="Times New Roman"/>
                <w:color w:val="000000" w:themeColor="text1"/>
                <w:spacing w:val="-2"/>
                <w:sz w:val="16"/>
                <w:szCs w:val="16"/>
                <w:lang w:val="ru-RU"/>
              </w:rPr>
              <w:t xml:space="preserve"> </w:t>
            </w:r>
            <w:proofErr w:type="spellStart"/>
            <w:r w:rsidRPr="003932BA">
              <w:rPr>
                <w:rFonts w:ascii="Times New Roman" w:hAnsi="Times New Roman" w:cs="Times New Roman"/>
                <w:color w:val="000000" w:themeColor="text1"/>
                <w:spacing w:val="-2"/>
                <w:sz w:val="16"/>
                <w:szCs w:val="16"/>
                <w:lang w:val="ru-RU"/>
              </w:rPr>
              <w:t>тративно</w:t>
            </w:r>
            <w:proofErr w:type="spellEnd"/>
            <w:proofErr w:type="gramEnd"/>
            <w:r w:rsidRPr="003932BA">
              <w:rPr>
                <w:rFonts w:ascii="Times New Roman" w:hAnsi="Times New Roman" w:cs="Times New Roman"/>
                <w:color w:val="000000" w:themeColor="text1"/>
                <w:spacing w:val="-2"/>
                <w:sz w:val="16"/>
                <w:szCs w:val="16"/>
                <w:lang w:val="ru-RU"/>
              </w:rPr>
              <w:t xml:space="preserve"> </w:t>
            </w:r>
            <w:proofErr w:type="spellStart"/>
            <w:r w:rsidRPr="003932BA">
              <w:rPr>
                <w:rFonts w:ascii="Times New Roman" w:hAnsi="Times New Roman" w:cs="Times New Roman"/>
                <w:color w:val="000000" w:themeColor="text1"/>
                <w:spacing w:val="-6"/>
                <w:sz w:val="16"/>
                <w:szCs w:val="16"/>
                <w:lang w:val="ru-RU"/>
              </w:rPr>
              <w:t>го</w:t>
            </w:r>
            <w:proofErr w:type="spellEnd"/>
            <w:r w:rsidRPr="003932BA">
              <w:rPr>
                <w:rFonts w:ascii="Times New Roman" w:hAnsi="Times New Roman" w:cs="Times New Roman"/>
                <w:color w:val="000000" w:themeColor="text1"/>
                <w:spacing w:val="-6"/>
                <w:sz w:val="16"/>
                <w:szCs w:val="16"/>
                <w:lang w:val="ru-RU"/>
              </w:rPr>
              <w:t xml:space="preserve"> </w:t>
            </w:r>
            <w:proofErr w:type="spellStart"/>
            <w:r w:rsidRPr="003932BA">
              <w:rPr>
                <w:rFonts w:ascii="Times New Roman" w:hAnsi="Times New Roman" w:cs="Times New Roman"/>
                <w:color w:val="000000" w:themeColor="text1"/>
                <w:spacing w:val="-2"/>
                <w:sz w:val="16"/>
                <w:szCs w:val="16"/>
                <w:lang w:val="ru-RU"/>
              </w:rPr>
              <w:t>регламен</w:t>
            </w:r>
            <w:proofErr w:type="spellEnd"/>
            <w:r w:rsidRPr="003932BA">
              <w:rPr>
                <w:rFonts w:ascii="Times New Roman" w:hAnsi="Times New Roman" w:cs="Times New Roman"/>
                <w:color w:val="000000" w:themeColor="text1"/>
                <w:spacing w:val="-2"/>
                <w:sz w:val="16"/>
                <w:szCs w:val="16"/>
                <w:lang w:val="ru-RU"/>
              </w:rPr>
              <w:t xml:space="preserve"> </w:t>
            </w:r>
            <w:r w:rsidRPr="003932BA">
              <w:rPr>
                <w:rFonts w:ascii="Times New Roman" w:hAnsi="Times New Roman" w:cs="Times New Roman"/>
                <w:color w:val="000000" w:themeColor="text1"/>
                <w:spacing w:val="-6"/>
                <w:sz w:val="16"/>
                <w:szCs w:val="16"/>
                <w:lang w:val="ru-RU"/>
              </w:rPr>
              <w:t>та</w:t>
            </w:r>
          </w:p>
        </w:tc>
        <w:tc>
          <w:tcPr>
            <w:tcW w:w="4111"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276" w:right="-9" w:hanging="152"/>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Наименование</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основания</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для</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отказа</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2064" w:right="-9" w:hanging="1991"/>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Разъяснение</w:t>
            </w:r>
            <w:r w:rsidRPr="003932BA">
              <w:rPr>
                <w:rFonts w:ascii="Times New Roman" w:hAnsi="Times New Roman" w:cs="Times New Roman"/>
                <w:color w:val="000000" w:themeColor="text1"/>
                <w:spacing w:val="-12"/>
                <w:sz w:val="16"/>
                <w:szCs w:val="16"/>
                <w:lang w:val="ru-RU"/>
              </w:rPr>
              <w:t xml:space="preserve"> </w:t>
            </w:r>
            <w:r w:rsidRPr="003932BA">
              <w:rPr>
                <w:rFonts w:ascii="Times New Roman" w:hAnsi="Times New Roman" w:cs="Times New Roman"/>
                <w:color w:val="000000" w:themeColor="text1"/>
                <w:sz w:val="16"/>
                <w:szCs w:val="16"/>
                <w:lang w:val="ru-RU"/>
              </w:rPr>
              <w:t>причин</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отказа</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 xml:space="preserve">предоставлении </w:t>
            </w:r>
            <w:r w:rsidRPr="003932BA">
              <w:rPr>
                <w:rFonts w:ascii="Times New Roman" w:hAnsi="Times New Roman" w:cs="Times New Roman"/>
                <w:color w:val="000000" w:themeColor="text1"/>
                <w:spacing w:val="-2"/>
                <w:sz w:val="16"/>
                <w:szCs w:val="16"/>
                <w:lang w:val="ru-RU"/>
              </w:rPr>
              <w:t>услуги</w:t>
            </w:r>
          </w:p>
        </w:tc>
      </w:tr>
      <w:tr w:rsidR="003932BA" w:rsidRPr="003932BA" w:rsidTr="003A2521">
        <w:tblPrEx>
          <w:tblCellMar>
            <w:top w:w="0" w:type="dxa"/>
            <w:left w:w="0" w:type="dxa"/>
            <w:bottom w:w="0" w:type="dxa"/>
            <w:right w:w="0" w:type="dxa"/>
          </w:tblCellMar>
        </w:tblPrEx>
        <w:trPr>
          <w:trHeight w:val="835"/>
        </w:trPr>
        <w:tc>
          <w:tcPr>
            <w:tcW w:w="1134"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62"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2.19.1</w:t>
            </w:r>
          </w:p>
        </w:tc>
        <w:tc>
          <w:tcPr>
            <w:tcW w:w="4111"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261" w:right="-9"/>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Несоответствие Заявителя установленному кругу лиц,</w:t>
            </w:r>
            <w:r w:rsidRPr="003932BA">
              <w:rPr>
                <w:rFonts w:ascii="Times New Roman" w:hAnsi="Times New Roman" w:cs="Times New Roman"/>
                <w:color w:val="000000" w:themeColor="text1"/>
                <w:spacing w:val="40"/>
                <w:sz w:val="16"/>
                <w:szCs w:val="16"/>
                <w:lang w:val="ru-RU"/>
              </w:rPr>
              <w:t xml:space="preserve"> </w:t>
            </w:r>
            <w:r w:rsidRPr="003932BA">
              <w:rPr>
                <w:rFonts w:ascii="Times New Roman" w:hAnsi="Times New Roman" w:cs="Times New Roman"/>
                <w:color w:val="000000" w:themeColor="text1"/>
                <w:sz w:val="16"/>
                <w:szCs w:val="16"/>
                <w:lang w:val="ru-RU"/>
              </w:rPr>
              <w:t>имеющих</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право</w:t>
            </w:r>
            <w:r w:rsidRPr="003932BA">
              <w:rPr>
                <w:rFonts w:ascii="Times New Roman" w:hAnsi="Times New Roman" w:cs="Times New Roman"/>
                <w:color w:val="000000" w:themeColor="text1"/>
                <w:spacing w:val="-13"/>
                <w:sz w:val="16"/>
                <w:szCs w:val="16"/>
                <w:lang w:val="ru-RU"/>
              </w:rPr>
              <w:t xml:space="preserve"> </w:t>
            </w:r>
            <w:r w:rsidRPr="003932BA">
              <w:rPr>
                <w:rFonts w:ascii="Times New Roman" w:hAnsi="Times New Roman" w:cs="Times New Roman"/>
                <w:color w:val="000000" w:themeColor="text1"/>
                <w:sz w:val="16"/>
                <w:szCs w:val="16"/>
                <w:lang w:val="ru-RU"/>
              </w:rPr>
              <w:t>на</w:t>
            </w:r>
            <w:r w:rsidRPr="003932BA">
              <w:rPr>
                <w:rFonts w:ascii="Times New Roman" w:hAnsi="Times New Roman" w:cs="Times New Roman"/>
                <w:color w:val="000000" w:themeColor="text1"/>
                <w:spacing w:val="-13"/>
                <w:sz w:val="16"/>
                <w:szCs w:val="16"/>
                <w:lang w:val="ru-RU"/>
              </w:rPr>
              <w:t xml:space="preserve"> </w:t>
            </w:r>
            <w:r w:rsidRPr="003932BA">
              <w:rPr>
                <w:rFonts w:ascii="Times New Roman" w:hAnsi="Times New Roman" w:cs="Times New Roman"/>
                <w:color w:val="000000" w:themeColor="text1"/>
                <w:sz w:val="16"/>
                <w:szCs w:val="16"/>
                <w:lang w:val="ru-RU"/>
              </w:rPr>
              <w:t>получение</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услуги</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62" w:right="-9"/>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r w:rsidR="003A2521" w:rsidRPr="003932BA" w:rsidTr="003A2521">
        <w:tblPrEx>
          <w:tblCellMar>
            <w:top w:w="0" w:type="dxa"/>
            <w:left w:w="0" w:type="dxa"/>
            <w:bottom w:w="0" w:type="dxa"/>
            <w:right w:w="0" w:type="dxa"/>
          </w:tblCellMar>
        </w:tblPrEx>
        <w:trPr>
          <w:trHeight w:val="1414"/>
        </w:trPr>
        <w:tc>
          <w:tcPr>
            <w:tcW w:w="1134"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7"/>
              <w:ind w:left="62"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2.19.2</w:t>
            </w:r>
          </w:p>
        </w:tc>
        <w:tc>
          <w:tcPr>
            <w:tcW w:w="4111"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7"/>
              <w:ind w:left="261" w:right="-9"/>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Документы</w:t>
            </w:r>
            <w:r w:rsidRPr="003932BA">
              <w:rPr>
                <w:rFonts w:ascii="Times New Roman" w:hAnsi="Times New Roman" w:cs="Times New Roman"/>
                <w:color w:val="000000" w:themeColor="text1"/>
                <w:spacing w:val="-4"/>
                <w:sz w:val="16"/>
                <w:szCs w:val="16"/>
                <w:lang w:val="ru-RU"/>
              </w:rPr>
              <w:t xml:space="preserve"> </w:t>
            </w:r>
            <w:r w:rsidRPr="003932BA">
              <w:rPr>
                <w:rFonts w:ascii="Times New Roman" w:hAnsi="Times New Roman" w:cs="Times New Roman"/>
                <w:color w:val="000000" w:themeColor="text1"/>
                <w:spacing w:val="-2"/>
                <w:sz w:val="16"/>
                <w:szCs w:val="16"/>
                <w:lang w:val="ru-RU"/>
              </w:rPr>
              <w:t>(сведения),</w:t>
            </w:r>
          </w:p>
          <w:p w:rsidR="003A2521" w:rsidRPr="003932BA" w:rsidRDefault="003A2521" w:rsidP="003932BA">
            <w:pPr>
              <w:pStyle w:val="TableParagraph"/>
              <w:kinsoku w:val="0"/>
              <w:overflowPunct w:val="0"/>
              <w:ind w:left="261" w:right="-9"/>
              <w:rPr>
                <w:rFonts w:ascii="Times New Roman" w:hAnsi="Times New Roman" w:cs="Times New Roman"/>
                <w:color w:val="000000" w:themeColor="text1"/>
                <w:sz w:val="16"/>
                <w:szCs w:val="16"/>
                <w:lang w:val="ru-RU"/>
              </w:rPr>
            </w:pPr>
            <w:proofErr w:type="gramStart"/>
            <w:r w:rsidRPr="003932BA">
              <w:rPr>
                <w:rFonts w:ascii="Times New Roman" w:hAnsi="Times New Roman" w:cs="Times New Roman"/>
                <w:color w:val="000000" w:themeColor="text1"/>
                <w:sz w:val="16"/>
                <w:szCs w:val="16"/>
                <w:lang w:val="ru-RU"/>
              </w:rPr>
              <w:t>представленные Заявителем, противоречат документам (сведениям),</w:t>
            </w:r>
            <w:r w:rsidRPr="003932BA">
              <w:rPr>
                <w:rFonts w:ascii="Times New Roman" w:hAnsi="Times New Roman" w:cs="Times New Roman"/>
                <w:color w:val="000000" w:themeColor="text1"/>
                <w:spacing w:val="-14"/>
                <w:sz w:val="16"/>
                <w:szCs w:val="16"/>
                <w:lang w:val="ru-RU"/>
              </w:rPr>
              <w:t xml:space="preserve"> </w:t>
            </w:r>
            <w:r w:rsidRPr="003932BA">
              <w:rPr>
                <w:rFonts w:ascii="Times New Roman" w:hAnsi="Times New Roman" w:cs="Times New Roman"/>
                <w:color w:val="000000" w:themeColor="text1"/>
                <w:sz w:val="16"/>
                <w:szCs w:val="16"/>
                <w:lang w:val="ru-RU"/>
              </w:rPr>
              <w:t>полученным</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рамках межведомственного</w:t>
            </w:r>
            <w:r w:rsidRPr="003932BA">
              <w:rPr>
                <w:rFonts w:ascii="Times New Roman" w:hAnsi="Times New Roman" w:cs="Times New Roman"/>
                <w:color w:val="000000" w:themeColor="text1"/>
                <w:spacing w:val="-5"/>
                <w:sz w:val="16"/>
                <w:szCs w:val="16"/>
                <w:lang w:val="ru-RU"/>
              </w:rPr>
              <w:t xml:space="preserve"> </w:t>
            </w:r>
            <w:r w:rsidRPr="003932BA">
              <w:rPr>
                <w:rFonts w:ascii="Times New Roman" w:hAnsi="Times New Roman" w:cs="Times New Roman"/>
                <w:color w:val="000000" w:themeColor="text1"/>
                <w:spacing w:val="-2"/>
                <w:sz w:val="16"/>
                <w:szCs w:val="16"/>
                <w:lang w:val="ru-RU"/>
              </w:rPr>
              <w:t>взаимодействия</w:t>
            </w:r>
            <w:proofErr w:type="gramEnd"/>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7"/>
              <w:ind w:left="62" w:right="-9"/>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bl>
    <w:p w:rsidR="003A2521" w:rsidRPr="003932BA" w:rsidRDefault="003A2521" w:rsidP="003932BA">
      <w:pPr>
        <w:spacing w:after="0"/>
        <w:rPr>
          <w:rFonts w:ascii="Times New Roman" w:hAnsi="Times New Roman" w:cs="Times New Roman"/>
          <w:vanish/>
          <w:color w:val="000000" w:themeColor="text1"/>
          <w:sz w:val="16"/>
          <w:szCs w:val="16"/>
        </w:rPr>
      </w:pPr>
    </w:p>
    <w:tbl>
      <w:tblPr>
        <w:tblpPr w:leftFromText="180" w:rightFromText="180" w:vertAnchor="text" w:horzAnchor="margin" w:tblpY="-2"/>
        <w:tblW w:w="0" w:type="auto"/>
        <w:tblLayout w:type="fixed"/>
        <w:tblCellMar>
          <w:left w:w="0" w:type="dxa"/>
          <w:right w:w="0" w:type="dxa"/>
        </w:tblCellMar>
        <w:tblLook w:val="0000" w:firstRow="0" w:lastRow="0" w:firstColumn="0" w:lastColumn="0" w:noHBand="0" w:noVBand="0"/>
      </w:tblPr>
      <w:tblGrid>
        <w:gridCol w:w="1070"/>
        <w:gridCol w:w="4165"/>
        <w:gridCol w:w="4820"/>
      </w:tblGrid>
      <w:tr w:rsidR="003932BA" w:rsidRPr="003932BA" w:rsidTr="003A2521">
        <w:tblPrEx>
          <w:tblCellMar>
            <w:top w:w="0" w:type="dxa"/>
            <w:left w:w="0" w:type="dxa"/>
            <w:bottom w:w="0" w:type="dxa"/>
            <w:right w:w="0" w:type="dxa"/>
          </w:tblCellMar>
        </w:tblPrEx>
        <w:trPr>
          <w:trHeight w:val="899"/>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62"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2.19.3</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261" w:right="-9"/>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Отсутствие</w:t>
            </w:r>
            <w:r w:rsidRPr="003932BA">
              <w:rPr>
                <w:rFonts w:ascii="Times New Roman" w:hAnsi="Times New Roman" w:cs="Times New Roman"/>
                <w:color w:val="000000" w:themeColor="text1"/>
                <w:spacing w:val="-2"/>
                <w:sz w:val="16"/>
                <w:szCs w:val="16"/>
                <w:lang w:val="ru-RU"/>
              </w:rPr>
              <w:t xml:space="preserve"> </w:t>
            </w:r>
            <w:r w:rsidRPr="003932BA">
              <w:rPr>
                <w:rFonts w:ascii="Times New Roman" w:hAnsi="Times New Roman" w:cs="Times New Roman"/>
                <w:color w:val="000000" w:themeColor="text1"/>
                <w:sz w:val="16"/>
                <w:szCs w:val="16"/>
                <w:lang w:val="ru-RU"/>
              </w:rPr>
              <w:t>у</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Заявителя</w:t>
            </w:r>
            <w:r w:rsidRPr="003932BA">
              <w:rPr>
                <w:rFonts w:ascii="Times New Roman" w:hAnsi="Times New Roman" w:cs="Times New Roman"/>
                <w:color w:val="000000" w:themeColor="text1"/>
                <w:spacing w:val="-5"/>
                <w:sz w:val="16"/>
                <w:szCs w:val="16"/>
                <w:lang w:val="ru-RU"/>
              </w:rPr>
              <w:t xml:space="preserve"> </w:t>
            </w:r>
            <w:r w:rsidRPr="003932BA">
              <w:rPr>
                <w:rFonts w:ascii="Times New Roman" w:hAnsi="Times New Roman" w:cs="Times New Roman"/>
                <w:color w:val="000000" w:themeColor="text1"/>
                <w:sz w:val="16"/>
                <w:szCs w:val="16"/>
                <w:lang w:val="ru-RU"/>
              </w:rPr>
              <w:t>и</w:t>
            </w:r>
            <w:r w:rsidRPr="003932BA">
              <w:rPr>
                <w:rFonts w:ascii="Times New Roman" w:hAnsi="Times New Roman" w:cs="Times New Roman"/>
                <w:color w:val="000000" w:themeColor="text1"/>
                <w:spacing w:val="-5"/>
                <w:sz w:val="16"/>
                <w:szCs w:val="16"/>
                <w:lang w:val="ru-RU"/>
              </w:rPr>
              <w:t xml:space="preserve"> </w:t>
            </w:r>
            <w:r w:rsidRPr="003932BA">
              <w:rPr>
                <w:rFonts w:ascii="Times New Roman" w:hAnsi="Times New Roman" w:cs="Times New Roman"/>
                <w:color w:val="000000" w:themeColor="text1"/>
                <w:sz w:val="16"/>
                <w:szCs w:val="16"/>
                <w:lang w:val="ru-RU"/>
              </w:rPr>
              <w:t>членов семьи места жительства на территории</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субъекта</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 xml:space="preserve">Российской </w:t>
            </w:r>
            <w:r w:rsidRPr="003932BA">
              <w:rPr>
                <w:rFonts w:ascii="Times New Roman" w:hAnsi="Times New Roman" w:cs="Times New Roman"/>
                <w:color w:val="000000" w:themeColor="text1"/>
                <w:spacing w:val="-2"/>
                <w:sz w:val="16"/>
                <w:szCs w:val="16"/>
                <w:lang w:val="ru-RU"/>
              </w:rPr>
              <w:t>Федерации</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62" w:right="-9"/>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r w:rsidR="003932BA" w:rsidRPr="003932BA" w:rsidTr="003A2521">
        <w:tblPrEx>
          <w:tblCellMar>
            <w:top w:w="0" w:type="dxa"/>
            <w:left w:w="0" w:type="dxa"/>
            <w:bottom w:w="0" w:type="dxa"/>
            <w:right w:w="0" w:type="dxa"/>
          </w:tblCellMar>
        </w:tblPrEx>
        <w:trPr>
          <w:trHeight w:val="841"/>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7"/>
              <w:ind w:left="62"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2.19.4</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7"/>
              <w:ind w:left="261" w:right="-9"/>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Ранее</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было</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принято</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решение</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 xml:space="preserve">о бесплатном предоставлении </w:t>
            </w:r>
            <w:proofErr w:type="gramStart"/>
            <w:r w:rsidRPr="003932BA">
              <w:rPr>
                <w:rFonts w:ascii="Times New Roman" w:hAnsi="Times New Roman" w:cs="Times New Roman"/>
                <w:color w:val="000000" w:themeColor="text1"/>
                <w:sz w:val="16"/>
                <w:szCs w:val="16"/>
                <w:lang w:val="ru-RU"/>
              </w:rPr>
              <w:t>в</w:t>
            </w:r>
            <w:proofErr w:type="gramEnd"/>
          </w:p>
          <w:p w:rsidR="003A2521" w:rsidRPr="003932BA" w:rsidRDefault="003A2521" w:rsidP="003932BA">
            <w:pPr>
              <w:pStyle w:val="TableParagraph"/>
              <w:kinsoku w:val="0"/>
              <w:overflowPunct w:val="0"/>
              <w:ind w:left="261" w:right="-9"/>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собственность</w:t>
            </w:r>
            <w:proofErr w:type="spellEnd"/>
            <w:r w:rsidRPr="003932BA">
              <w:rPr>
                <w:rFonts w:ascii="Times New Roman" w:hAnsi="Times New Roman" w:cs="Times New Roman"/>
                <w:color w:val="000000" w:themeColor="text1"/>
                <w:spacing w:val="-4"/>
                <w:sz w:val="16"/>
                <w:szCs w:val="16"/>
              </w:rPr>
              <w:t xml:space="preserve"> </w:t>
            </w:r>
            <w:proofErr w:type="spellStart"/>
            <w:r w:rsidRPr="003932BA">
              <w:rPr>
                <w:rFonts w:ascii="Times New Roman" w:hAnsi="Times New Roman" w:cs="Times New Roman"/>
                <w:color w:val="000000" w:themeColor="text1"/>
                <w:sz w:val="16"/>
                <w:szCs w:val="16"/>
              </w:rPr>
              <w:t>земельного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участка</w:t>
            </w:r>
            <w:proofErr w:type="spellEnd"/>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7"/>
              <w:ind w:left="62" w:right="-9"/>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r w:rsidR="003A2521" w:rsidRPr="003932BA" w:rsidTr="003A2521">
        <w:tblPrEx>
          <w:tblCellMar>
            <w:top w:w="0" w:type="dxa"/>
            <w:left w:w="0" w:type="dxa"/>
            <w:bottom w:w="0" w:type="dxa"/>
            <w:right w:w="0" w:type="dxa"/>
          </w:tblCellMar>
        </w:tblPrEx>
        <w:trPr>
          <w:trHeight w:val="1122"/>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62"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2.19.5</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261" w:right="-9"/>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Иные основания для отказа, предусмотренные</w:t>
            </w:r>
            <w:r w:rsidRPr="003932BA">
              <w:rPr>
                <w:rFonts w:ascii="Times New Roman" w:hAnsi="Times New Roman" w:cs="Times New Roman"/>
                <w:color w:val="000000" w:themeColor="text1"/>
                <w:spacing w:val="-13"/>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12"/>
                <w:sz w:val="16"/>
                <w:szCs w:val="16"/>
                <w:lang w:val="ru-RU"/>
              </w:rPr>
              <w:t xml:space="preserve"> </w:t>
            </w:r>
            <w:r w:rsidRPr="003932BA">
              <w:rPr>
                <w:rFonts w:ascii="Times New Roman" w:hAnsi="Times New Roman" w:cs="Times New Roman"/>
                <w:color w:val="000000" w:themeColor="text1"/>
                <w:sz w:val="16"/>
                <w:szCs w:val="16"/>
                <w:lang w:val="ru-RU"/>
              </w:rPr>
              <w:t>соответствии</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 xml:space="preserve">с законом субъекта </w:t>
            </w:r>
            <w:proofErr w:type="gramStart"/>
            <w:r w:rsidRPr="003932BA">
              <w:rPr>
                <w:rFonts w:ascii="Times New Roman" w:hAnsi="Times New Roman" w:cs="Times New Roman"/>
                <w:color w:val="000000" w:themeColor="text1"/>
                <w:sz w:val="16"/>
                <w:szCs w:val="16"/>
                <w:lang w:val="ru-RU"/>
              </w:rPr>
              <w:t>Российской</w:t>
            </w:r>
            <w:proofErr w:type="gramEnd"/>
          </w:p>
          <w:p w:rsidR="003A2521" w:rsidRPr="003932BA" w:rsidRDefault="003A2521" w:rsidP="003932BA">
            <w:pPr>
              <w:pStyle w:val="TableParagraph"/>
              <w:kinsoku w:val="0"/>
              <w:overflowPunct w:val="0"/>
              <w:ind w:left="261" w:right="-9"/>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Федерации</w:t>
            </w:r>
            <w:proofErr w:type="spellEnd"/>
            <w:r w:rsidRPr="003932BA">
              <w:rPr>
                <w:rFonts w:ascii="Times New Roman" w:hAnsi="Times New Roman" w:cs="Times New Roman"/>
                <w:color w:val="000000" w:themeColor="text1"/>
                <w:spacing w:val="-2"/>
                <w:sz w:val="16"/>
                <w:szCs w:val="16"/>
              </w:rPr>
              <w:t>.</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62" w:right="-9"/>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bl>
    <w:p w:rsidR="003A2521" w:rsidRPr="003932BA" w:rsidRDefault="003A2521" w:rsidP="003932BA">
      <w:pPr>
        <w:spacing w:after="0"/>
        <w:ind w:right="-9"/>
        <w:rPr>
          <w:rFonts w:ascii="Times New Roman" w:hAnsi="Times New Roman" w:cs="Times New Roman"/>
          <w:color w:val="000000" w:themeColor="text1"/>
          <w:sz w:val="16"/>
          <w:szCs w:val="16"/>
        </w:rPr>
        <w:sectPr w:rsidR="003A2521" w:rsidRPr="003932BA" w:rsidSect="003A2521">
          <w:pgSz w:w="11900" w:h="16850"/>
          <w:pgMar w:top="980" w:right="701" w:bottom="280" w:left="860" w:header="480" w:footer="0" w:gutter="0"/>
          <w:cols w:space="720"/>
          <w:noEndnote/>
        </w:sectPr>
      </w:pPr>
    </w:p>
    <w:p w:rsidR="003A2521" w:rsidRPr="003932BA" w:rsidRDefault="003A2521" w:rsidP="003932BA">
      <w:pPr>
        <w:pStyle w:val="aff0"/>
        <w:kinsoku w:val="0"/>
        <w:overflowPunct w:val="0"/>
        <w:spacing w:before="1" w:after="0"/>
        <w:ind w:right="-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before="8" w:after="0"/>
        <w:ind w:right="-9"/>
        <w:rPr>
          <w:rFonts w:ascii="Times New Roman" w:hAnsi="Times New Roman" w:cs="Times New Roman"/>
          <w:color w:val="000000" w:themeColor="text1"/>
          <w:sz w:val="16"/>
          <w:szCs w:val="16"/>
        </w:rPr>
      </w:pPr>
    </w:p>
    <w:p w:rsidR="003A2521" w:rsidRPr="003932BA" w:rsidRDefault="003A2521" w:rsidP="003932BA">
      <w:pPr>
        <w:pStyle w:val="aff0"/>
        <w:tabs>
          <w:tab w:val="left" w:pos="10283"/>
        </w:tabs>
        <w:kinsoku w:val="0"/>
        <w:overflowPunct w:val="0"/>
        <w:spacing w:before="89" w:after="0"/>
        <w:ind w:left="1067" w:right="-9"/>
        <w:jc w:val="both"/>
        <w:rPr>
          <w:rFonts w:ascii="Times New Roman" w:hAnsi="Times New Roman" w:cs="Times New Roman"/>
          <w:color w:val="000000" w:themeColor="text1"/>
          <w:spacing w:val="-10"/>
          <w:sz w:val="16"/>
          <w:szCs w:val="16"/>
        </w:rPr>
      </w:pPr>
      <w:r w:rsidRPr="003932BA">
        <w:rPr>
          <w:rFonts w:ascii="Times New Roman" w:hAnsi="Times New Roman" w:cs="Times New Roman"/>
          <w:color w:val="000000" w:themeColor="text1"/>
          <w:sz w:val="16"/>
          <w:szCs w:val="16"/>
        </w:rPr>
        <w:t xml:space="preserve">Дополнительно информируем: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w:t>
      </w:r>
    </w:p>
    <w:p w:rsidR="003A2521" w:rsidRPr="003932BA" w:rsidRDefault="003A2521" w:rsidP="003932BA">
      <w:pPr>
        <w:pStyle w:val="aff0"/>
        <w:kinsoku w:val="0"/>
        <w:overflowPunct w:val="0"/>
        <w:spacing w:before="51" w:after="0" w:line="276" w:lineRule="auto"/>
        <w:ind w:right="-9" w:firstLine="708"/>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Вы вправе повторно обратиться c заявлением о предоставлении услуги после устранения указанных нарушений.</w:t>
      </w:r>
    </w:p>
    <w:p w:rsidR="003A2521" w:rsidRPr="003932BA" w:rsidRDefault="003A2521" w:rsidP="003932BA">
      <w:pPr>
        <w:pStyle w:val="aff0"/>
        <w:kinsoku w:val="0"/>
        <w:overflowPunct w:val="0"/>
        <w:spacing w:after="0" w:line="276" w:lineRule="auto"/>
        <w:ind w:right="-9" w:firstLine="708"/>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Данный</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отказ</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может</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быть</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обжалован</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досудебном</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порядке</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путем</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направления жалобы в</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орган,</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уполномоченный на</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предоставление</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 xml:space="preserve">услуги </w:t>
      </w:r>
      <w:proofErr w:type="gramStart"/>
      <w:r w:rsidRPr="003932BA">
        <w:rPr>
          <w:rFonts w:ascii="Times New Roman" w:hAnsi="Times New Roman" w:cs="Times New Roman"/>
          <w:color w:val="000000" w:themeColor="text1"/>
          <w:sz w:val="16"/>
          <w:szCs w:val="16"/>
        </w:rPr>
        <w:t>в</w:t>
      </w:r>
      <w:proofErr w:type="gramEnd"/>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w:t>
      </w:r>
      <w:proofErr w:type="gramStart"/>
      <w:r w:rsidRPr="003932BA">
        <w:rPr>
          <w:rFonts w:ascii="Times New Roman" w:hAnsi="Times New Roman" w:cs="Times New Roman"/>
          <w:color w:val="000000" w:themeColor="text1"/>
          <w:sz w:val="16"/>
          <w:szCs w:val="16"/>
        </w:rPr>
        <w:t>Постановка</w:t>
      </w:r>
      <w:proofErr w:type="gramEnd"/>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граждан на учет в качестве лиц, имеющих право на предоставление земельных участков в собственность бесплатно», а также в судебном порядке.</w:t>
      </w:r>
    </w:p>
    <w:p w:rsidR="003A2521" w:rsidRPr="003932BA" w:rsidRDefault="003A2521" w:rsidP="003932BA">
      <w:pPr>
        <w:pStyle w:val="aff0"/>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before="6" w:after="0"/>
        <w:ind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4384" behindDoc="0" locked="0" layoutInCell="0" allowOverlap="1" wp14:anchorId="7527BA76" wp14:editId="10294113">
                <wp:simplePos x="0" y="0"/>
                <wp:positionH relativeFrom="page">
                  <wp:posOffset>1231900</wp:posOffset>
                </wp:positionH>
                <wp:positionV relativeFrom="paragraph">
                  <wp:posOffset>92075</wp:posOffset>
                </wp:positionV>
                <wp:extent cx="3403600" cy="469900"/>
                <wp:effectExtent l="3175" t="0" r="3175"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521" w:rsidRDefault="003A2521" w:rsidP="003A2521">
                            <w:pPr>
                              <w:spacing w:line="740" w:lineRule="atLeast"/>
                            </w:pPr>
                            <w:r>
                              <w:rPr>
                                <w:noProof/>
                                <w:lang w:eastAsia="ru-RU"/>
                              </w:rPr>
                              <w:drawing>
                                <wp:inline distT="0" distB="0" distL="0" distR="0" wp14:anchorId="38D9AF77" wp14:editId="122D4C0A">
                                  <wp:extent cx="3391535" cy="470535"/>
                                  <wp:effectExtent l="0" t="0" r="0"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3391535" cy="470535"/>
                                          </a:xfrm>
                                          <a:prstGeom prst="rect">
                                            <a:avLst/>
                                          </a:prstGeom>
                                          <a:noFill/>
                                          <a:ln>
                                            <a:noFill/>
                                          </a:ln>
                                        </pic:spPr>
                                      </pic:pic>
                                    </a:graphicData>
                                  </a:graphic>
                                </wp:inline>
                              </w:drawing>
                            </w:r>
                          </w:p>
                          <w:p w:rsidR="003A2521" w:rsidRDefault="003A2521" w:rsidP="003A25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margin-left:97pt;margin-top:7.25pt;width:268pt;height:3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" o:allowincell="f" filled="f" stroked="f">
                <v:textbox inset="0,0,0,0">
                  <w:txbxContent>
                    <w:p w:rsidR="003A2521" w:rsidRDefault="003A2521" w:rsidP="003A2521">
                      <w:pPr>
                        <w:spacing w:line="740" w:lineRule="atLeast"/>
                      </w:pPr>
                      <w:r>
                        <w:rPr>
                          <w:noProof/>
                          <w:lang w:eastAsia="ru-RU"/>
                        </w:rPr>
                        <w:drawing>
                          <wp:inline distT="0" distB="0" distL="0" distR="0" wp14:anchorId="38D9AF77" wp14:editId="122D4C0A">
                            <wp:extent cx="3391535" cy="470535"/>
                            <wp:effectExtent l="0" t="0" r="0"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3391535" cy="470535"/>
                                    </a:xfrm>
                                    <a:prstGeom prst="rect">
                                      <a:avLst/>
                                    </a:prstGeom>
                                    <a:noFill/>
                                    <a:ln>
                                      <a:noFill/>
                                    </a:ln>
                                  </pic:spPr>
                                </pic:pic>
                              </a:graphicData>
                            </a:graphic>
                          </wp:inline>
                        </w:drawing>
                      </w:r>
                    </w:p>
                    <w:p w:rsidR="003A2521" w:rsidRDefault="003A2521" w:rsidP="003A2521"/>
                  </w:txbxContent>
                </v:textbox>
                <w10:wrap type="topAndBottom" anchorx="page"/>
              </v:rect>
            </w:pict>
          </mc:Fallback>
        </mc:AlternateContent>
      </w:r>
    </w:p>
    <w:p w:rsidR="003A2521" w:rsidRPr="003932BA" w:rsidRDefault="003A2521" w:rsidP="003932BA">
      <w:pPr>
        <w:pStyle w:val="aff0"/>
        <w:kinsoku w:val="0"/>
        <w:overflowPunct w:val="0"/>
        <w:spacing w:before="6" w:after="0"/>
        <w:ind w:right="-9"/>
        <w:rPr>
          <w:rFonts w:ascii="Times New Roman" w:hAnsi="Times New Roman" w:cs="Times New Roman"/>
          <w:color w:val="000000" w:themeColor="text1"/>
          <w:sz w:val="16"/>
          <w:szCs w:val="16"/>
        </w:rPr>
        <w:sectPr w:rsidR="003A2521" w:rsidRPr="003932BA" w:rsidSect="003A2521">
          <w:pgSz w:w="11900" w:h="16850"/>
          <w:pgMar w:top="980" w:right="701" w:bottom="280" w:left="860" w:header="480" w:footer="0" w:gutter="0"/>
          <w:cols w:space="720"/>
          <w:noEndnote/>
        </w:sectPr>
      </w:pPr>
    </w:p>
    <w:p w:rsidR="003A2521" w:rsidRPr="003932BA" w:rsidRDefault="003A2521" w:rsidP="003932BA">
      <w:pPr>
        <w:pStyle w:val="aff0"/>
        <w:tabs>
          <w:tab w:val="left" w:pos="10339"/>
        </w:tabs>
        <w:kinsoku w:val="0"/>
        <w:overflowPunct w:val="0"/>
        <w:spacing w:after="0"/>
        <w:ind w:left="4253" w:right="-9"/>
        <w:jc w:val="right"/>
        <w:rPr>
          <w:rFonts w:ascii="Times New Roman" w:hAnsi="Times New Roman" w:cs="Times New Roman"/>
          <w:color w:val="000000" w:themeColor="text1"/>
          <w:spacing w:val="-17"/>
          <w:sz w:val="16"/>
          <w:szCs w:val="16"/>
        </w:rPr>
      </w:pPr>
      <w:r w:rsidRPr="003932BA">
        <w:rPr>
          <w:rFonts w:ascii="Times New Roman" w:hAnsi="Times New Roman" w:cs="Times New Roman"/>
          <w:color w:val="000000" w:themeColor="text1"/>
          <w:sz w:val="16"/>
          <w:szCs w:val="16"/>
        </w:rPr>
        <w:lastRenderedPageBreak/>
        <w:t>Приложение</w:t>
      </w:r>
      <w:r w:rsidRPr="003932BA">
        <w:rPr>
          <w:rFonts w:ascii="Times New Roman" w:hAnsi="Times New Roman" w:cs="Times New Roman"/>
          <w:color w:val="000000" w:themeColor="text1"/>
          <w:spacing w:val="-2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7"/>
          <w:sz w:val="16"/>
          <w:szCs w:val="16"/>
        </w:rPr>
        <w:t xml:space="preserve"> 4</w:t>
      </w:r>
    </w:p>
    <w:p w:rsidR="003A2521" w:rsidRPr="003932BA" w:rsidRDefault="003A2521" w:rsidP="003932BA">
      <w:pPr>
        <w:pStyle w:val="aff0"/>
        <w:tabs>
          <w:tab w:val="left" w:pos="10339"/>
        </w:tabs>
        <w:kinsoku w:val="0"/>
        <w:overflowPunct w:val="0"/>
        <w:spacing w:after="0"/>
        <w:ind w:left="5103" w:right="-9"/>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к административному регламенту по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w:t>
      </w:r>
      <w:r w:rsidRPr="003932BA">
        <w:rPr>
          <w:rFonts w:ascii="Times New Roman" w:hAnsi="Times New Roman" w:cs="Times New Roman"/>
          <w:color w:val="000000" w:themeColor="text1"/>
          <w:spacing w:val="-2"/>
          <w:sz w:val="16"/>
          <w:szCs w:val="16"/>
        </w:rPr>
        <w:t xml:space="preserve">услуги </w:t>
      </w:r>
      <w:r w:rsidRPr="003932BA">
        <w:rPr>
          <w:rFonts w:ascii="Times New Roman" w:hAnsi="Times New Roman" w:cs="Times New Roman"/>
          <w:bCs/>
          <w:color w:val="000000" w:themeColor="text1"/>
          <w:sz w:val="16"/>
          <w:szCs w:val="16"/>
        </w:rPr>
        <w:t>«Постановка граждан на учет в качестве лиц, имеющих право на предоставление земельных участков в собственность бесплатно»</w:t>
      </w:r>
    </w:p>
    <w:p w:rsidR="003A2521" w:rsidRPr="003932BA" w:rsidRDefault="003A2521" w:rsidP="003932BA">
      <w:pPr>
        <w:pStyle w:val="aff0"/>
        <w:tabs>
          <w:tab w:val="left" w:pos="10339"/>
        </w:tabs>
        <w:kinsoku w:val="0"/>
        <w:overflowPunct w:val="0"/>
        <w:spacing w:before="7" w:after="0"/>
        <w:ind w:right="-9"/>
        <w:rPr>
          <w:rFonts w:ascii="Times New Roman" w:hAnsi="Times New Roman" w:cs="Times New Roman"/>
          <w:color w:val="000000" w:themeColor="text1"/>
          <w:sz w:val="16"/>
          <w:szCs w:val="16"/>
        </w:rPr>
      </w:pPr>
    </w:p>
    <w:p w:rsidR="003A2521" w:rsidRPr="003932BA" w:rsidRDefault="003A2521" w:rsidP="003932BA">
      <w:pPr>
        <w:pStyle w:val="10"/>
        <w:tabs>
          <w:tab w:val="left" w:pos="10339"/>
        </w:tabs>
        <w:kinsoku w:val="0"/>
        <w:overflowPunct w:val="0"/>
        <w:spacing w:before="0"/>
        <w:ind w:left="803" w:right="-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Форма</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pacing w:val="-2"/>
          <w:sz w:val="16"/>
          <w:szCs w:val="16"/>
        </w:rPr>
        <w:t>услуги</w:t>
      </w:r>
    </w:p>
    <w:p w:rsidR="003A2521" w:rsidRPr="003932BA" w:rsidRDefault="003A2521" w:rsidP="003932BA">
      <w:pPr>
        <w:pStyle w:val="aff0"/>
        <w:tabs>
          <w:tab w:val="left" w:pos="10339"/>
        </w:tabs>
        <w:kinsoku w:val="0"/>
        <w:overflowPunct w:val="0"/>
        <w:spacing w:before="8" w:after="0"/>
        <w:ind w:right="-9"/>
        <w:rPr>
          <w:rFonts w:ascii="Times New Roman" w:hAnsi="Times New Roman" w:cs="Times New Roman"/>
          <w:b/>
          <w:bCs/>
          <w:color w:val="000000" w:themeColor="text1"/>
          <w:sz w:val="16"/>
          <w:szCs w:val="16"/>
        </w:rPr>
      </w:pPr>
    </w:p>
    <w:p w:rsidR="003A2521" w:rsidRPr="003932BA" w:rsidRDefault="003A2521" w:rsidP="003932BA">
      <w:pPr>
        <w:pStyle w:val="aff0"/>
        <w:tabs>
          <w:tab w:val="left" w:pos="10339"/>
        </w:tabs>
        <w:kinsoku w:val="0"/>
        <w:overflowPunct w:val="0"/>
        <w:spacing w:after="0"/>
        <w:ind w:left="833" w:right="-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кому:</w: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5408" behindDoc="0" locked="0" layoutInCell="0" allowOverlap="1" wp14:anchorId="2115840C" wp14:editId="51777E2D">
                <wp:simplePos x="0" y="0"/>
                <wp:positionH relativeFrom="page">
                  <wp:posOffset>4014470</wp:posOffset>
                </wp:positionH>
                <wp:positionV relativeFrom="paragraph">
                  <wp:posOffset>200025</wp:posOffset>
                </wp:positionV>
                <wp:extent cx="3111500" cy="635"/>
                <wp:effectExtent l="13970" t="8255" r="8255" b="1016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635"/>
                        </a:xfrm>
                        <a:custGeom>
                          <a:avLst/>
                          <a:gdLst>
                            <a:gd name="T0" fmla="*/ 0 w 4900"/>
                            <a:gd name="T1" fmla="*/ 0 h 1"/>
                            <a:gd name="T2" fmla="*/ 4899 w 4900"/>
                            <a:gd name="T3" fmla="*/ 0 h 1"/>
                          </a:gdLst>
                          <a:ahLst/>
                          <a:cxnLst>
                            <a:cxn ang="0">
                              <a:pos x="T0" y="T1"/>
                            </a:cxn>
                            <a:cxn ang="0">
                              <a:pos x="T2" y="T3"/>
                            </a:cxn>
                          </a:cxnLst>
                          <a:rect l="0" t="0" r="r" b="b"/>
                          <a:pathLst>
                            <a:path w="4900" h="1">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6.1pt,15.75pt,561.05pt,15.75pt" coordsize="4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" o:allowincell="f" filled="f" strokeweight=".19811mm">
                <v:path arrowok="t" o:connecttype="custom" o:connectlocs="0,0;3110865,0" o:connectangles="0,0"/>
                <w10:wrap type="topAndBottom" anchorx="page"/>
              </v:polyline>
            </w:pict>
          </mc:Fallback>
        </mc:AlternateConten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tabs>
          <w:tab w:val="left" w:pos="10339"/>
        </w:tabs>
        <w:kinsoku w:val="0"/>
        <w:overflowPunct w:val="0"/>
        <w:spacing w:after="0"/>
        <w:ind w:left="5463"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g">
            <w:drawing>
              <wp:inline distT="0" distB="0" distL="0" distR="0" wp14:anchorId="0886EAD7" wp14:editId="3AEBF334">
                <wp:extent cx="3111500" cy="12700"/>
                <wp:effectExtent l="5080" t="5080" r="7620" b="127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29" name="Freeform 6"/>
                        <wps:cNvSpPr>
                          <a:spLocks/>
                        </wps:cNvSpPr>
                        <wps:spPr bwMode="auto">
                          <a:xfrm>
                            <a:off x="0" y="5"/>
                            <a:ext cx="4900" cy="1"/>
                          </a:xfrm>
                          <a:custGeom>
                            <a:avLst/>
                            <a:gdLst>
                              <a:gd name="T0" fmla="*/ 0 w 4900"/>
                              <a:gd name="T1" fmla="*/ 0 h 1"/>
                              <a:gd name="T2" fmla="*/ 4899 w 4900"/>
                              <a:gd name="T3" fmla="*/ 0 h 1"/>
                            </a:gdLst>
                            <a:ahLst/>
                            <a:cxnLst>
                              <a:cxn ang="0">
                                <a:pos x="T0" y="T1"/>
                              </a:cxn>
                              <a:cxn ang="0">
                                <a:pos x="T2" y="T3"/>
                              </a:cxn>
                            </a:cxnLst>
                            <a:rect l="0" t="0" r="r" b="b"/>
                            <a:pathLst>
                              <a:path w="4900" h="1">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8" o:spid="_x0000_s1026" style="width:245pt;height:1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">
                <v:shape id="Freeform 6" o:spid="_x0000_s1027" style="position:absolute;top:5;width:4900;height:1;visibility:visible;mso-wrap-style:square;v-text-anchor:top" coordsize="49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4lsQA&#10;AADbAAAADwAAAGRycy9kb3ducmV2LnhtbESPQWvCQBSE74L/YXlCb3VjwFqjq5SqpRcPWhWPj+wz&#10;CWbfht2tif/eLRQ8DjPzDTNfdqYWN3K+sqxgNExAEOdWV1woOPxsXt9B+ICssbZMCu7kYbno9+aY&#10;advyjm77UIgIYZ+hgjKEJpPS5yUZ9EPbEEfvYp3BEKUrpHbYRripZZokb9JgxXGhxIY+S8qv+1+j&#10;oB2f3Hpy/JpctueUxuG0qVfbkVIvg+5jBiJQF57h//a3VpBO4e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JbEAAAA2wAAAA8AAAAAAAAAAAAAAAAAmAIAAGRycy9k&#10;b3ducmV2LnhtbFBLBQYAAAAABAAEAPUAAACJAwAAAAA=&#10;" path="m,l4899,e" filled="f" strokeweight=".19811mm">
                  <v:path arrowok="t" o:connecttype="custom" o:connectlocs="0,0;4899,0" o:connectangles="0,0"/>
                </v:shape>
                <w10:anchorlock/>
              </v:group>
            </w:pict>
          </mc:Fallback>
        </mc:AlternateContent>
      </w:r>
    </w:p>
    <w:p w:rsidR="003A2521" w:rsidRPr="003932BA" w:rsidRDefault="003A2521" w:rsidP="003932BA">
      <w:pPr>
        <w:pStyle w:val="aff0"/>
        <w:tabs>
          <w:tab w:val="left" w:pos="10339"/>
        </w:tabs>
        <w:kinsoku w:val="0"/>
        <w:overflowPunct w:val="0"/>
        <w:spacing w:after="0"/>
        <w:ind w:left="5463" w:right="-9"/>
        <w:rPr>
          <w:rFonts w:ascii="Times New Roman" w:hAnsi="Times New Roman" w:cs="Times New Roman"/>
          <w:color w:val="000000" w:themeColor="text1"/>
          <w:sz w:val="16"/>
          <w:szCs w:val="16"/>
        </w:rPr>
        <w:sectPr w:rsidR="003A2521" w:rsidRPr="003932BA" w:rsidSect="003A2521">
          <w:pgSz w:w="11900" w:h="16850"/>
          <w:pgMar w:top="980" w:right="701" w:bottom="280" w:left="860" w:header="480" w:footer="0" w:gutter="0"/>
          <w:cols w:space="720"/>
          <w:noEndnote/>
        </w:sectPr>
      </w:pPr>
    </w:p>
    <w:p w:rsidR="003A2521" w:rsidRPr="003932BA" w:rsidRDefault="003A2521" w:rsidP="003932BA">
      <w:pPr>
        <w:pStyle w:val="aff0"/>
        <w:tabs>
          <w:tab w:val="left" w:pos="10339"/>
        </w:tabs>
        <w:kinsoku w:val="0"/>
        <w:overflowPunct w:val="0"/>
        <w:spacing w:after="0"/>
        <w:ind w:right="-9"/>
        <w:jc w:val="right"/>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lastRenderedPageBreak/>
        <w:t>от</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pacing w:val="-2"/>
          <w:sz w:val="16"/>
          <w:szCs w:val="16"/>
        </w:rPr>
        <w:t>кого:</w:t>
      </w:r>
    </w:p>
    <w:p w:rsidR="003A2521" w:rsidRPr="003932BA" w:rsidRDefault="003A2521" w:rsidP="003932BA">
      <w:pPr>
        <w:pStyle w:val="aff0"/>
        <w:tabs>
          <w:tab w:val="left" w:pos="10339"/>
        </w:tabs>
        <w:kinsoku w:val="0"/>
        <w:overflowPunct w:val="0"/>
        <w:spacing w:after="0"/>
        <w:ind w:left="-10" w:right="-9"/>
        <w:rPr>
          <w:rFonts w:ascii="Times New Roman" w:hAnsi="Times New Roman" w:cs="Times New Roman"/>
          <w:color w:val="000000" w:themeColor="text1"/>
          <w:spacing w:val="-2"/>
          <w:w w:val="95"/>
          <w:sz w:val="16"/>
          <w:szCs w:val="16"/>
        </w:rPr>
      </w:pPr>
      <w:r w:rsidRPr="003932BA">
        <w:rPr>
          <w:rFonts w:ascii="Times New Roman" w:hAnsi="Times New Roman" w:cs="Times New Roman"/>
          <w:color w:val="000000" w:themeColor="text1"/>
          <w:sz w:val="16"/>
          <w:szCs w:val="16"/>
        </w:rPr>
        <w:br w:type="column"/>
      </w:r>
      <w:r w:rsidRPr="003932BA">
        <w:rPr>
          <w:rFonts w:ascii="Times New Roman" w:hAnsi="Times New Roman" w:cs="Times New Roman"/>
          <w:color w:val="000000" w:themeColor="text1"/>
          <w:w w:val="95"/>
          <w:sz w:val="16"/>
          <w:szCs w:val="16"/>
        </w:rPr>
        <w:lastRenderedPageBreak/>
        <w:t>(</w:t>
      </w:r>
      <w:r w:rsidRPr="003932BA">
        <w:rPr>
          <w:rFonts w:ascii="Times New Roman" w:hAnsi="Times New Roman" w:cs="Times New Roman"/>
          <w:i/>
          <w:iCs/>
          <w:color w:val="000000" w:themeColor="text1"/>
          <w:w w:val="95"/>
          <w:sz w:val="16"/>
          <w:szCs w:val="16"/>
        </w:rPr>
        <w:t>наименование</w:t>
      </w:r>
      <w:r w:rsidRPr="003932BA">
        <w:rPr>
          <w:rFonts w:ascii="Times New Roman" w:hAnsi="Times New Roman" w:cs="Times New Roman"/>
          <w:i/>
          <w:iCs/>
          <w:color w:val="000000" w:themeColor="text1"/>
          <w:spacing w:val="39"/>
          <w:sz w:val="16"/>
          <w:szCs w:val="16"/>
        </w:rPr>
        <w:t xml:space="preserve"> </w:t>
      </w:r>
      <w:r w:rsidRPr="003932BA">
        <w:rPr>
          <w:rFonts w:ascii="Times New Roman" w:hAnsi="Times New Roman" w:cs="Times New Roman"/>
          <w:i/>
          <w:iCs/>
          <w:color w:val="000000" w:themeColor="text1"/>
          <w:w w:val="95"/>
          <w:sz w:val="16"/>
          <w:szCs w:val="16"/>
        </w:rPr>
        <w:t>уполномоченного</w:t>
      </w:r>
      <w:r w:rsidRPr="003932BA">
        <w:rPr>
          <w:rFonts w:ascii="Times New Roman" w:hAnsi="Times New Roman" w:cs="Times New Roman"/>
          <w:i/>
          <w:iCs/>
          <w:color w:val="000000" w:themeColor="text1"/>
          <w:spacing w:val="43"/>
          <w:sz w:val="16"/>
          <w:szCs w:val="16"/>
        </w:rPr>
        <w:t xml:space="preserve"> </w:t>
      </w:r>
      <w:r w:rsidRPr="003932BA">
        <w:rPr>
          <w:rFonts w:ascii="Times New Roman" w:hAnsi="Times New Roman" w:cs="Times New Roman"/>
          <w:i/>
          <w:iCs/>
          <w:color w:val="000000" w:themeColor="text1"/>
          <w:spacing w:val="-2"/>
          <w:w w:val="95"/>
          <w:sz w:val="16"/>
          <w:szCs w:val="16"/>
        </w:rPr>
        <w:t>органа</w:t>
      </w:r>
      <w:r w:rsidRPr="003932BA">
        <w:rPr>
          <w:rFonts w:ascii="Times New Roman" w:hAnsi="Times New Roman" w:cs="Times New Roman"/>
          <w:color w:val="000000" w:themeColor="text1"/>
          <w:spacing w:val="-2"/>
          <w:w w:val="95"/>
          <w:sz w:val="16"/>
          <w:szCs w:val="16"/>
        </w:rPr>
        <w:t>)</w:t>
      </w:r>
    </w:p>
    <w:p w:rsidR="003A2521" w:rsidRPr="003932BA" w:rsidRDefault="003A2521" w:rsidP="003932BA">
      <w:pPr>
        <w:pStyle w:val="aff0"/>
        <w:tabs>
          <w:tab w:val="left" w:pos="10339"/>
        </w:tabs>
        <w:kinsoku w:val="0"/>
        <w:overflowPunct w:val="0"/>
        <w:spacing w:after="0"/>
        <w:ind w:left="-10" w:right="-9"/>
        <w:rPr>
          <w:rFonts w:ascii="Times New Roman" w:hAnsi="Times New Roman" w:cs="Times New Roman"/>
          <w:color w:val="000000" w:themeColor="text1"/>
          <w:spacing w:val="-2"/>
          <w:w w:val="95"/>
          <w:sz w:val="16"/>
          <w:szCs w:val="16"/>
        </w:rPr>
        <w:sectPr w:rsidR="003A2521" w:rsidRPr="003932BA" w:rsidSect="003A2521">
          <w:type w:val="continuous"/>
          <w:pgSz w:w="11900" w:h="16850"/>
          <w:pgMar w:top="1040" w:right="701" w:bottom="280" w:left="860" w:header="720" w:footer="720" w:gutter="0"/>
          <w:cols w:num="2" w:space="720" w:equalWidth="0">
            <w:col w:w="6405" w:space="40"/>
            <w:col w:w="4455"/>
          </w:cols>
          <w:noEndnote/>
        </w:sectPr>
      </w:pPr>
    </w:p>
    <w:p w:rsidR="003A2521" w:rsidRPr="003932BA" w:rsidRDefault="003A2521" w:rsidP="003932BA">
      <w:pPr>
        <w:pStyle w:val="aff0"/>
        <w:tabs>
          <w:tab w:val="left" w:pos="10339"/>
        </w:tabs>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tabs>
          <w:tab w:val="left" w:pos="10339"/>
        </w:tabs>
        <w:kinsoku w:val="0"/>
        <w:overflowPunct w:val="0"/>
        <w:spacing w:after="0"/>
        <w:ind w:left="5463"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g">
            <w:drawing>
              <wp:inline distT="0" distB="0" distL="0" distR="0" wp14:anchorId="22B34EDD" wp14:editId="53E539F8">
                <wp:extent cx="2578100" cy="12700"/>
                <wp:effectExtent l="5080" t="10160" r="7620" b="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0"/>
                          <a:chOff x="0" y="0"/>
                          <a:chExt cx="4060" cy="20"/>
                        </a:xfrm>
                      </wpg:grpSpPr>
                      <wps:wsp>
                        <wps:cNvPr id="27" name="Freeform 4"/>
                        <wps:cNvSpPr>
                          <a:spLocks/>
                        </wps:cNvSpPr>
                        <wps:spPr bwMode="auto">
                          <a:xfrm>
                            <a:off x="0" y="5"/>
                            <a:ext cx="4060" cy="1"/>
                          </a:xfrm>
                          <a:custGeom>
                            <a:avLst/>
                            <a:gdLst>
                              <a:gd name="T0" fmla="*/ 0 w 4060"/>
                              <a:gd name="T1" fmla="*/ 0 h 1"/>
                              <a:gd name="T2" fmla="*/ 4059 w 4060"/>
                              <a:gd name="T3" fmla="*/ 0 h 1"/>
                            </a:gdLst>
                            <a:ahLst/>
                            <a:cxnLst>
                              <a:cxn ang="0">
                                <a:pos x="T0" y="T1"/>
                              </a:cxn>
                              <a:cxn ang="0">
                                <a:pos x="T2" y="T3"/>
                              </a:cxn>
                            </a:cxnLst>
                            <a:rect l="0" t="0" r="r" b="b"/>
                            <a:pathLst>
                              <a:path w="4060" h="1">
                                <a:moveTo>
                                  <a:pt x="0" y="0"/>
                                </a:moveTo>
                                <a:lnTo>
                                  <a:pt x="40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6" o:spid="_x0000_s1026" style="width:203pt;height:1pt;mso-position-horizontal-relative:char;mso-position-vertical-relative:line" coordsize="4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">
                <v:shape id="Freeform 4" o:spid="_x0000_s1027" style="position:absolute;top:5;width:4060;height:1;visibility:visible;mso-wrap-style:square;v-text-anchor:top" coordsize="40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DscUA&#10;AADbAAAADwAAAGRycy9kb3ducmV2LnhtbESPwW7CMBBE75X4B2uReisOOVBIMQjR0iKVA4ReuC3x&#10;kkTE62C7kP59jVSpx9HMvNFM551pxJWcry0rGA4SEMSF1TWXCr72q6cxCB+QNTaWScEPeZjPeg9T&#10;zLS98Y6ueShFhLDPUEEVQptJ6YuKDPqBbYmjd7LOYIjSlVI7vEW4aWSaJCNpsOa4UGFLy4qKc/5t&#10;FOSX1L29ryab9SH92Ibm+GlOr06px363eAERqAv/4b/2WitIn+H+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IOxxQAAANsAAAAPAAAAAAAAAAAAAAAAAJgCAABkcnMv&#10;ZG93bnJldi54bWxQSwUGAAAAAAQABAD1AAAAigMAAAAA&#10;" path="m,l4059,e" filled="f" strokeweight=".19811mm">
                  <v:path arrowok="t" o:connecttype="custom" o:connectlocs="0,0;4059,0" o:connectangles="0,0"/>
                </v:shape>
                <w10:anchorlock/>
              </v:group>
            </w:pict>
          </mc:Fallback>
        </mc:AlternateConten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6432" behindDoc="0" locked="0" layoutInCell="0" allowOverlap="1" wp14:anchorId="096F3F6A" wp14:editId="0BE07BAF">
                <wp:simplePos x="0" y="0"/>
                <wp:positionH relativeFrom="page">
                  <wp:posOffset>4014470</wp:posOffset>
                </wp:positionH>
                <wp:positionV relativeFrom="paragraph">
                  <wp:posOffset>191135</wp:posOffset>
                </wp:positionV>
                <wp:extent cx="3201035" cy="635"/>
                <wp:effectExtent l="13970" t="13970" r="4445" b="4445"/>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635"/>
                        </a:xfrm>
                        <a:custGeom>
                          <a:avLst/>
                          <a:gdLst>
                            <a:gd name="T0" fmla="*/ 0 w 5041"/>
                            <a:gd name="T1" fmla="*/ 0 h 1"/>
                            <a:gd name="T2" fmla="*/ 5040 w 5041"/>
                            <a:gd name="T3" fmla="*/ 0 h 1"/>
                          </a:gdLst>
                          <a:ahLst/>
                          <a:cxnLst>
                            <a:cxn ang="0">
                              <a:pos x="T0" y="T1"/>
                            </a:cxn>
                            <a:cxn ang="0">
                              <a:pos x="T2" y="T3"/>
                            </a:cxn>
                          </a:cxnLst>
                          <a:rect l="0" t="0" r="r" b="b"/>
                          <a:pathLst>
                            <a:path w="5041" h="1">
                              <a:moveTo>
                                <a:pt x="0" y="0"/>
                              </a:moveTo>
                              <a:lnTo>
                                <a:pt x="50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6.1pt,15.05pt,568.1pt,15.05pt" coordsize="5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" o:allowincell="f" filled="f" strokeweight=".19811mm">
                <v:path arrowok="t" o:connecttype="custom" o:connectlocs="0,0;3200400,0" o:connectangles="0,0"/>
                <w10:wrap type="topAndBottom" anchorx="page"/>
              </v:polyline>
            </w:pict>
          </mc:Fallback>
        </mc:AlternateContent>
      </w: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7456" behindDoc="0" locked="0" layoutInCell="0" allowOverlap="1" wp14:anchorId="3DF5A890" wp14:editId="14507ACD">
                <wp:simplePos x="0" y="0"/>
                <wp:positionH relativeFrom="page">
                  <wp:posOffset>4014470</wp:posOffset>
                </wp:positionH>
                <wp:positionV relativeFrom="paragraph">
                  <wp:posOffset>396875</wp:posOffset>
                </wp:positionV>
                <wp:extent cx="3023235" cy="635"/>
                <wp:effectExtent l="13970" t="10160" r="10795" b="825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635"/>
                        </a:xfrm>
                        <a:custGeom>
                          <a:avLst/>
                          <a:gdLst>
                            <a:gd name="T0" fmla="*/ 0 w 4761"/>
                            <a:gd name="T1" fmla="*/ 0 h 1"/>
                            <a:gd name="T2" fmla="*/ 4760 w 4761"/>
                            <a:gd name="T3" fmla="*/ 0 h 1"/>
                          </a:gdLst>
                          <a:ahLst/>
                          <a:cxnLst>
                            <a:cxn ang="0">
                              <a:pos x="T0" y="T1"/>
                            </a:cxn>
                            <a:cxn ang="0">
                              <a:pos x="T2" y="T3"/>
                            </a:cxn>
                          </a:cxnLst>
                          <a:rect l="0" t="0" r="r" b="b"/>
                          <a:pathLst>
                            <a:path w="4761" h="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6.1pt,31.25pt,554.1pt,31.25pt" coordsize="4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" o:allowincell="f" filled="f" strokeweight=".19811mm">
                <v:path arrowok="t" o:connecttype="custom" o:connectlocs="0,0;3022600,0" o:connectangles="0,0"/>
                <w10:wrap type="topAndBottom" anchorx="page"/>
              </v:polyline>
            </w:pict>
          </mc:Fallback>
        </mc:AlternateConten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tabs>
          <w:tab w:val="left" w:pos="10339"/>
        </w:tabs>
        <w:kinsoku w:val="0"/>
        <w:overflowPunct w:val="0"/>
        <w:spacing w:after="0"/>
        <w:ind w:left="5509" w:right="-9"/>
        <w:jc w:val="center"/>
        <w:rPr>
          <w:rFonts w:ascii="Times New Roman" w:hAnsi="Times New Roman" w:cs="Times New Roman"/>
          <w:i/>
          <w:iCs/>
          <w:color w:val="000000" w:themeColor="text1"/>
          <w:spacing w:val="-2"/>
          <w:sz w:val="16"/>
          <w:szCs w:val="16"/>
        </w:rPr>
      </w:pPr>
      <w:proofErr w:type="gramStart"/>
      <w:r w:rsidRPr="003932BA">
        <w:rPr>
          <w:rFonts w:ascii="Times New Roman" w:hAnsi="Times New Roman" w:cs="Times New Roman"/>
          <w:i/>
          <w:iCs/>
          <w:color w:val="000000" w:themeColor="text1"/>
          <w:sz w:val="16"/>
          <w:szCs w:val="16"/>
        </w:rPr>
        <w:t>(фамилия,</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z w:val="16"/>
          <w:szCs w:val="16"/>
        </w:rPr>
        <w:t>имя,</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отчество</w:t>
      </w:r>
      <w:r w:rsidRPr="003932BA">
        <w:rPr>
          <w:rFonts w:ascii="Times New Roman" w:hAnsi="Times New Roman" w:cs="Times New Roman"/>
          <w:i/>
          <w:iCs/>
          <w:color w:val="000000" w:themeColor="text1"/>
          <w:spacing w:val="-3"/>
          <w:sz w:val="16"/>
          <w:szCs w:val="16"/>
        </w:rPr>
        <w:t xml:space="preserve"> </w:t>
      </w:r>
      <w:r w:rsidRPr="003932BA">
        <w:rPr>
          <w:rFonts w:ascii="Times New Roman" w:hAnsi="Times New Roman" w:cs="Times New Roman"/>
          <w:i/>
          <w:iCs/>
          <w:color w:val="000000" w:themeColor="text1"/>
          <w:sz w:val="16"/>
          <w:szCs w:val="16"/>
        </w:rPr>
        <w:t>(последнее</w:t>
      </w:r>
      <w:r w:rsidRPr="003932BA">
        <w:rPr>
          <w:rFonts w:ascii="Times New Roman" w:hAnsi="Times New Roman" w:cs="Times New Roman"/>
          <w:i/>
          <w:iCs/>
          <w:color w:val="000000" w:themeColor="text1"/>
          <w:spacing w:val="-1"/>
          <w:sz w:val="16"/>
          <w:szCs w:val="16"/>
        </w:rPr>
        <w:t xml:space="preserve"> </w:t>
      </w:r>
      <w:r w:rsidRPr="003932BA">
        <w:rPr>
          <w:rFonts w:ascii="Times New Roman" w:hAnsi="Times New Roman" w:cs="Times New Roman"/>
          <w:i/>
          <w:iCs/>
          <w:color w:val="000000" w:themeColor="text1"/>
          <w:sz w:val="16"/>
          <w:szCs w:val="16"/>
        </w:rPr>
        <w:t>-</w:t>
      </w:r>
      <w:r w:rsidRPr="003932BA">
        <w:rPr>
          <w:rFonts w:ascii="Times New Roman" w:hAnsi="Times New Roman" w:cs="Times New Roman"/>
          <w:i/>
          <w:iCs/>
          <w:color w:val="000000" w:themeColor="text1"/>
          <w:spacing w:val="-2"/>
          <w:sz w:val="16"/>
          <w:szCs w:val="16"/>
        </w:rPr>
        <w:t xml:space="preserve"> </w:t>
      </w:r>
      <w:r w:rsidRPr="003932BA">
        <w:rPr>
          <w:rFonts w:ascii="Times New Roman" w:hAnsi="Times New Roman" w:cs="Times New Roman"/>
          <w:i/>
          <w:iCs/>
          <w:color w:val="000000" w:themeColor="text1"/>
          <w:sz w:val="16"/>
          <w:szCs w:val="16"/>
        </w:rPr>
        <w:t>при</w:t>
      </w:r>
      <w:r w:rsidRPr="003932BA">
        <w:rPr>
          <w:rFonts w:ascii="Times New Roman" w:hAnsi="Times New Roman" w:cs="Times New Roman"/>
          <w:i/>
          <w:iCs/>
          <w:color w:val="000000" w:themeColor="text1"/>
          <w:spacing w:val="-1"/>
          <w:sz w:val="16"/>
          <w:szCs w:val="16"/>
        </w:rPr>
        <w:t xml:space="preserve"> </w:t>
      </w:r>
      <w:r w:rsidRPr="003932BA">
        <w:rPr>
          <w:rFonts w:ascii="Times New Roman" w:hAnsi="Times New Roman" w:cs="Times New Roman"/>
          <w:i/>
          <w:iCs/>
          <w:color w:val="000000" w:themeColor="text1"/>
          <w:sz w:val="16"/>
          <w:szCs w:val="16"/>
        </w:rPr>
        <w:t>наличии),</w:t>
      </w:r>
      <w:r w:rsidRPr="003932BA">
        <w:rPr>
          <w:rFonts w:ascii="Times New Roman" w:hAnsi="Times New Roman" w:cs="Times New Roman"/>
          <w:i/>
          <w:iCs/>
          <w:color w:val="000000" w:themeColor="text1"/>
          <w:spacing w:val="-2"/>
          <w:sz w:val="16"/>
          <w:szCs w:val="16"/>
        </w:rPr>
        <w:t xml:space="preserve"> данные</w:t>
      </w:r>
      <w:proofErr w:type="gramEnd"/>
    </w:p>
    <w:p w:rsidR="003A2521" w:rsidRPr="003932BA" w:rsidRDefault="003A2521" w:rsidP="003932BA">
      <w:pPr>
        <w:pStyle w:val="aff0"/>
        <w:tabs>
          <w:tab w:val="left" w:pos="10339"/>
        </w:tabs>
        <w:kinsoku w:val="0"/>
        <w:overflowPunct w:val="0"/>
        <w:spacing w:after="0"/>
        <w:ind w:left="5513" w:right="-9"/>
        <w:jc w:val="center"/>
        <w:rPr>
          <w:rFonts w:ascii="Times New Roman" w:hAnsi="Times New Roman" w:cs="Times New Roman"/>
          <w:i/>
          <w:iCs/>
          <w:color w:val="000000" w:themeColor="text1"/>
          <w:sz w:val="16"/>
          <w:szCs w:val="16"/>
        </w:rPr>
      </w:pPr>
      <w:r w:rsidRPr="003932BA">
        <w:rPr>
          <w:rFonts w:ascii="Times New Roman" w:hAnsi="Times New Roman" w:cs="Times New Roman"/>
          <w:i/>
          <w:iCs/>
          <w:color w:val="000000" w:themeColor="text1"/>
          <w:sz w:val="16"/>
          <w:szCs w:val="16"/>
        </w:rPr>
        <w:t>документа,</w:t>
      </w:r>
      <w:r w:rsidRPr="003932BA">
        <w:rPr>
          <w:rFonts w:ascii="Times New Roman" w:hAnsi="Times New Roman" w:cs="Times New Roman"/>
          <w:i/>
          <w:iCs/>
          <w:color w:val="000000" w:themeColor="text1"/>
          <w:spacing w:val="-9"/>
          <w:sz w:val="16"/>
          <w:szCs w:val="16"/>
        </w:rPr>
        <w:t xml:space="preserve"> </w:t>
      </w:r>
      <w:r w:rsidRPr="003932BA">
        <w:rPr>
          <w:rFonts w:ascii="Times New Roman" w:hAnsi="Times New Roman" w:cs="Times New Roman"/>
          <w:i/>
          <w:iCs/>
          <w:color w:val="000000" w:themeColor="text1"/>
          <w:sz w:val="16"/>
          <w:szCs w:val="16"/>
        </w:rPr>
        <w:t>удостоверяющего</w:t>
      </w:r>
      <w:r w:rsidRPr="003932BA">
        <w:rPr>
          <w:rFonts w:ascii="Times New Roman" w:hAnsi="Times New Roman" w:cs="Times New Roman"/>
          <w:i/>
          <w:iCs/>
          <w:color w:val="000000" w:themeColor="text1"/>
          <w:spacing w:val="-10"/>
          <w:sz w:val="16"/>
          <w:szCs w:val="16"/>
        </w:rPr>
        <w:t xml:space="preserve"> </w:t>
      </w:r>
      <w:r w:rsidRPr="003932BA">
        <w:rPr>
          <w:rFonts w:ascii="Times New Roman" w:hAnsi="Times New Roman" w:cs="Times New Roman"/>
          <w:i/>
          <w:iCs/>
          <w:color w:val="000000" w:themeColor="text1"/>
          <w:sz w:val="16"/>
          <w:szCs w:val="16"/>
        </w:rPr>
        <w:t>личность,</w:t>
      </w:r>
      <w:r w:rsidRPr="003932BA">
        <w:rPr>
          <w:rFonts w:ascii="Times New Roman" w:hAnsi="Times New Roman" w:cs="Times New Roman"/>
          <w:i/>
          <w:iCs/>
          <w:color w:val="000000" w:themeColor="text1"/>
          <w:spacing w:val="-9"/>
          <w:sz w:val="16"/>
          <w:szCs w:val="16"/>
        </w:rPr>
        <w:t xml:space="preserve"> </w:t>
      </w:r>
      <w:r w:rsidRPr="003932BA">
        <w:rPr>
          <w:rFonts w:ascii="Times New Roman" w:hAnsi="Times New Roman" w:cs="Times New Roman"/>
          <w:i/>
          <w:iCs/>
          <w:color w:val="000000" w:themeColor="text1"/>
          <w:sz w:val="16"/>
          <w:szCs w:val="16"/>
        </w:rPr>
        <w:t>контактный</w:t>
      </w:r>
      <w:r w:rsidRPr="003932BA">
        <w:rPr>
          <w:rFonts w:ascii="Times New Roman" w:hAnsi="Times New Roman" w:cs="Times New Roman"/>
          <w:i/>
          <w:iCs/>
          <w:color w:val="000000" w:themeColor="text1"/>
          <w:spacing w:val="-8"/>
          <w:sz w:val="16"/>
          <w:szCs w:val="16"/>
        </w:rPr>
        <w:t xml:space="preserve"> </w:t>
      </w:r>
      <w:r w:rsidRPr="003932BA">
        <w:rPr>
          <w:rFonts w:ascii="Times New Roman" w:hAnsi="Times New Roman" w:cs="Times New Roman"/>
          <w:i/>
          <w:iCs/>
          <w:color w:val="000000" w:themeColor="text1"/>
          <w:sz w:val="16"/>
          <w:szCs w:val="16"/>
        </w:rPr>
        <w:t>телефон, адрес электронной почты,</w:t>
      </w:r>
      <w:r w:rsidRPr="003932BA">
        <w:rPr>
          <w:rFonts w:ascii="Times New Roman" w:hAnsi="Times New Roman" w:cs="Times New Roman"/>
          <w:i/>
          <w:iCs/>
          <w:color w:val="000000" w:themeColor="text1"/>
          <w:spacing w:val="40"/>
          <w:sz w:val="16"/>
          <w:szCs w:val="16"/>
        </w:rPr>
        <w:t xml:space="preserve"> </w:t>
      </w:r>
      <w:r w:rsidRPr="003932BA">
        <w:rPr>
          <w:rFonts w:ascii="Times New Roman" w:hAnsi="Times New Roman" w:cs="Times New Roman"/>
          <w:i/>
          <w:iCs/>
          <w:color w:val="000000" w:themeColor="text1"/>
          <w:sz w:val="16"/>
          <w:szCs w:val="16"/>
        </w:rPr>
        <w:t>адрес регистрации, адрес</w:t>
      </w:r>
    </w:p>
    <w:p w:rsidR="003A2521" w:rsidRPr="003932BA" w:rsidRDefault="003A2521" w:rsidP="003932BA">
      <w:pPr>
        <w:pStyle w:val="aff0"/>
        <w:tabs>
          <w:tab w:val="left" w:pos="10339"/>
        </w:tabs>
        <w:kinsoku w:val="0"/>
        <w:overflowPunct w:val="0"/>
        <w:spacing w:after="0"/>
        <w:ind w:left="5513" w:right="-9"/>
        <w:jc w:val="center"/>
        <w:rPr>
          <w:rFonts w:ascii="Times New Roman" w:hAnsi="Times New Roman" w:cs="Times New Roman"/>
          <w:i/>
          <w:iCs/>
          <w:color w:val="000000" w:themeColor="text1"/>
          <w:spacing w:val="-4"/>
          <w:sz w:val="16"/>
          <w:szCs w:val="16"/>
        </w:rPr>
      </w:pPr>
      <w:r w:rsidRPr="003932BA">
        <w:rPr>
          <w:rFonts w:ascii="Times New Roman" w:hAnsi="Times New Roman" w:cs="Times New Roman"/>
          <w:i/>
          <w:iCs/>
          <w:color w:val="000000" w:themeColor="text1"/>
          <w:sz w:val="16"/>
          <w:szCs w:val="16"/>
        </w:rPr>
        <w:t>фактического</w:t>
      </w:r>
      <w:r w:rsidRPr="003932BA">
        <w:rPr>
          <w:rFonts w:ascii="Times New Roman" w:hAnsi="Times New Roman" w:cs="Times New Roman"/>
          <w:i/>
          <w:iCs/>
          <w:color w:val="000000" w:themeColor="text1"/>
          <w:spacing w:val="-6"/>
          <w:sz w:val="16"/>
          <w:szCs w:val="16"/>
        </w:rPr>
        <w:t xml:space="preserve"> </w:t>
      </w:r>
      <w:r w:rsidRPr="003932BA">
        <w:rPr>
          <w:rFonts w:ascii="Times New Roman" w:hAnsi="Times New Roman" w:cs="Times New Roman"/>
          <w:i/>
          <w:iCs/>
          <w:color w:val="000000" w:themeColor="text1"/>
          <w:sz w:val="16"/>
          <w:szCs w:val="16"/>
        </w:rPr>
        <w:t>проживания</w:t>
      </w:r>
      <w:r w:rsidRPr="003932BA">
        <w:rPr>
          <w:rFonts w:ascii="Times New Roman" w:hAnsi="Times New Roman" w:cs="Times New Roman"/>
          <w:i/>
          <w:iCs/>
          <w:color w:val="000000" w:themeColor="text1"/>
          <w:spacing w:val="-6"/>
          <w:sz w:val="16"/>
          <w:szCs w:val="16"/>
        </w:rPr>
        <w:t xml:space="preserve"> </w:t>
      </w:r>
      <w:r w:rsidRPr="003932BA">
        <w:rPr>
          <w:rFonts w:ascii="Times New Roman" w:hAnsi="Times New Roman" w:cs="Times New Roman"/>
          <w:i/>
          <w:iCs/>
          <w:color w:val="000000" w:themeColor="text1"/>
          <w:sz w:val="16"/>
          <w:szCs w:val="16"/>
        </w:rPr>
        <w:t>уполномоченного</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pacing w:val="-4"/>
          <w:sz w:val="16"/>
          <w:szCs w:val="16"/>
        </w:rPr>
        <w:t>лица)</w: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i/>
          <w:iCs/>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8480" behindDoc="0" locked="0" layoutInCell="0" allowOverlap="1" wp14:anchorId="50441BD5" wp14:editId="5FECA034">
                <wp:simplePos x="0" y="0"/>
                <wp:positionH relativeFrom="page">
                  <wp:posOffset>4014470</wp:posOffset>
                </wp:positionH>
                <wp:positionV relativeFrom="paragraph">
                  <wp:posOffset>172720</wp:posOffset>
                </wp:positionV>
                <wp:extent cx="3200400" cy="635"/>
                <wp:effectExtent l="13970" t="6985" r="5080" b="1143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635"/>
                        </a:xfrm>
                        <a:custGeom>
                          <a:avLst/>
                          <a:gdLst>
                            <a:gd name="T0" fmla="*/ 0 w 5040"/>
                            <a:gd name="T1" fmla="*/ 0 h 1"/>
                            <a:gd name="T2" fmla="*/ 5040 w 5040"/>
                            <a:gd name="T3" fmla="*/ 0 h 1"/>
                          </a:gdLst>
                          <a:ahLst/>
                          <a:cxnLst>
                            <a:cxn ang="0">
                              <a:pos x="T0" y="T1"/>
                            </a:cxn>
                            <a:cxn ang="0">
                              <a:pos x="T2" y="T3"/>
                            </a:cxn>
                          </a:cxnLst>
                          <a:rect l="0" t="0" r="r" b="b"/>
                          <a:pathLst>
                            <a:path w="5040" h="1">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6.1pt,13.6pt,568.1pt,13.6pt" coordsize="5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" o:allowincell="f" filled="f" strokeweight=".48pt">
                <v:path arrowok="t" o:connecttype="custom" o:connectlocs="0,0;3200400,0" o:connectangles="0,0"/>
                <w10:wrap type="topAndBottom" anchorx="page"/>
              </v:polyline>
            </w:pict>
          </mc:Fallback>
        </mc:AlternateContent>
      </w: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9504" behindDoc="0" locked="0" layoutInCell="0" allowOverlap="1" wp14:anchorId="13CAE554" wp14:editId="69CC7359">
                <wp:simplePos x="0" y="0"/>
                <wp:positionH relativeFrom="page">
                  <wp:posOffset>4014470</wp:posOffset>
                </wp:positionH>
                <wp:positionV relativeFrom="paragraph">
                  <wp:posOffset>347345</wp:posOffset>
                </wp:positionV>
                <wp:extent cx="3048000" cy="635"/>
                <wp:effectExtent l="13970" t="10160" r="5080" b="825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635"/>
                        </a:xfrm>
                        <a:custGeom>
                          <a:avLst/>
                          <a:gdLst>
                            <a:gd name="T0" fmla="*/ 0 w 4800"/>
                            <a:gd name="T1" fmla="*/ 0 h 1"/>
                            <a:gd name="T2" fmla="*/ 4800 w 4800"/>
                            <a:gd name="T3" fmla="*/ 0 h 1"/>
                          </a:gdLst>
                          <a:ahLst/>
                          <a:cxnLst>
                            <a:cxn ang="0">
                              <a:pos x="T0" y="T1"/>
                            </a:cxn>
                            <a:cxn ang="0">
                              <a:pos x="T2" y="T3"/>
                            </a:cxn>
                          </a:cxnLst>
                          <a:rect l="0" t="0" r="r" b="b"/>
                          <a:pathLst>
                            <a:path w="4800" h="1">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6.1pt,27.35pt,556.1pt,27.35pt" coordsize="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" o:allowincell="f" filled="f" strokeweight=".48pt">
                <v:path arrowok="t" o:connecttype="custom" o:connectlocs="0,0;3048000,0" o:connectangles="0,0"/>
                <w10:wrap type="topAndBottom" anchorx="page"/>
              </v:polyline>
            </w:pict>
          </mc:Fallback>
        </mc:AlternateConten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i/>
          <w:iCs/>
          <w:color w:val="000000" w:themeColor="text1"/>
          <w:sz w:val="16"/>
          <w:szCs w:val="16"/>
        </w:rPr>
      </w:pPr>
    </w:p>
    <w:p w:rsidR="003A2521" w:rsidRPr="003932BA" w:rsidRDefault="003A2521" w:rsidP="003932BA">
      <w:pPr>
        <w:pStyle w:val="aff0"/>
        <w:tabs>
          <w:tab w:val="left" w:pos="10339"/>
        </w:tabs>
        <w:kinsoku w:val="0"/>
        <w:overflowPunct w:val="0"/>
        <w:spacing w:after="0"/>
        <w:ind w:left="6591" w:right="-9"/>
        <w:rPr>
          <w:rFonts w:ascii="Times New Roman" w:hAnsi="Times New Roman" w:cs="Times New Roman"/>
          <w:i/>
          <w:iCs/>
          <w:color w:val="000000" w:themeColor="text1"/>
          <w:spacing w:val="-2"/>
          <w:sz w:val="16"/>
          <w:szCs w:val="16"/>
        </w:rPr>
      </w:pPr>
      <w:r w:rsidRPr="003932BA">
        <w:rPr>
          <w:rFonts w:ascii="Times New Roman" w:hAnsi="Times New Roman" w:cs="Times New Roman"/>
          <w:i/>
          <w:iCs/>
          <w:color w:val="000000" w:themeColor="text1"/>
          <w:sz w:val="16"/>
          <w:szCs w:val="16"/>
        </w:rPr>
        <w:t>(данные</w:t>
      </w:r>
      <w:r w:rsidRPr="003932BA">
        <w:rPr>
          <w:rFonts w:ascii="Times New Roman" w:hAnsi="Times New Roman" w:cs="Times New Roman"/>
          <w:i/>
          <w:iCs/>
          <w:color w:val="000000" w:themeColor="text1"/>
          <w:spacing w:val="-6"/>
          <w:sz w:val="16"/>
          <w:szCs w:val="16"/>
        </w:rPr>
        <w:t xml:space="preserve"> </w:t>
      </w:r>
      <w:r w:rsidRPr="003932BA">
        <w:rPr>
          <w:rFonts w:ascii="Times New Roman" w:hAnsi="Times New Roman" w:cs="Times New Roman"/>
          <w:i/>
          <w:iCs/>
          <w:color w:val="000000" w:themeColor="text1"/>
          <w:sz w:val="16"/>
          <w:szCs w:val="16"/>
        </w:rPr>
        <w:t>представителя</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pacing w:val="-2"/>
          <w:sz w:val="16"/>
          <w:szCs w:val="16"/>
        </w:rPr>
        <w:t>заявителя)</w: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i/>
          <w:iCs/>
          <w:color w:val="000000" w:themeColor="text1"/>
          <w:sz w:val="16"/>
          <w:szCs w:val="16"/>
        </w:rPr>
      </w:pPr>
    </w:p>
    <w:p w:rsidR="003A2521" w:rsidRPr="003932BA" w:rsidRDefault="003A2521" w:rsidP="003932BA">
      <w:pPr>
        <w:pStyle w:val="aff0"/>
        <w:tabs>
          <w:tab w:val="left" w:pos="10339"/>
        </w:tabs>
        <w:kinsoku w:val="0"/>
        <w:overflowPunct w:val="0"/>
        <w:spacing w:before="2" w:after="0"/>
        <w:ind w:right="-9"/>
        <w:rPr>
          <w:rFonts w:ascii="Times New Roman" w:hAnsi="Times New Roman" w:cs="Times New Roman"/>
          <w:i/>
          <w:iCs/>
          <w:color w:val="000000" w:themeColor="text1"/>
          <w:sz w:val="16"/>
          <w:szCs w:val="16"/>
        </w:rPr>
      </w:pPr>
    </w:p>
    <w:p w:rsidR="003A2521" w:rsidRPr="003932BA" w:rsidRDefault="003A2521" w:rsidP="003932BA">
      <w:pPr>
        <w:pStyle w:val="10"/>
        <w:tabs>
          <w:tab w:val="left" w:pos="10339"/>
        </w:tabs>
        <w:kinsoku w:val="0"/>
        <w:overflowPunct w:val="0"/>
        <w:spacing w:before="1" w:line="322" w:lineRule="exact"/>
        <w:ind w:left="833" w:right="-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Заявление</w:t>
      </w:r>
    </w:p>
    <w:p w:rsidR="003A2521" w:rsidRPr="003932BA" w:rsidRDefault="003A2521" w:rsidP="003932BA">
      <w:pPr>
        <w:pStyle w:val="aff0"/>
        <w:tabs>
          <w:tab w:val="left" w:pos="10339"/>
        </w:tabs>
        <w:kinsoku w:val="0"/>
        <w:overflowPunct w:val="0"/>
        <w:spacing w:after="0"/>
        <w:ind w:left="806" w:right="-9" w:hanging="1"/>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rPr>
        <w:t>о постановке на учет в качестве лица, имеющего право на предоставление</w:t>
      </w:r>
      <w:r w:rsidRPr="003932BA">
        <w:rPr>
          <w:rFonts w:ascii="Times New Roman" w:hAnsi="Times New Roman" w:cs="Times New Roman"/>
          <w:b/>
          <w:bCs/>
          <w:color w:val="000000" w:themeColor="text1"/>
          <w:spacing w:val="-8"/>
          <w:sz w:val="16"/>
          <w:szCs w:val="16"/>
        </w:rPr>
        <w:t xml:space="preserve"> </w:t>
      </w:r>
      <w:r w:rsidRPr="003932BA">
        <w:rPr>
          <w:rFonts w:ascii="Times New Roman" w:hAnsi="Times New Roman" w:cs="Times New Roman"/>
          <w:b/>
          <w:bCs/>
          <w:color w:val="000000" w:themeColor="text1"/>
          <w:sz w:val="16"/>
          <w:szCs w:val="16"/>
        </w:rPr>
        <w:t>земельных</w:t>
      </w:r>
      <w:r w:rsidRPr="003932BA">
        <w:rPr>
          <w:rFonts w:ascii="Times New Roman" w:hAnsi="Times New Roman" w:cs="Times New Roman"/>
          <w:b/>
          <w:bCs/>
          <w:color w:val="000000" w:themeColor="text1"/>
          <w:spacing w:val="-7"/>
          <w:sz w:val="16"/>
          <w:szCs w:val="16"/>
        </w:rPr>
        <w:t xml:space="preserve"> </w:t>
      </w:r>
      <w:r w:rsidRPr="003932BA">
        <w:rPr>
          <w:rFonts w:ascii="Times New Roman" w:hAnsi="Times New Roman" w:cs="Times New Roman"/>
          <w:b/>
          <w:bCs/>
          <w:color w:val="000000" w:themeColor="text1"/>
          <w:sz w:val="16"/>
          <w:szCs w:val="16"/>
        </w:rPr>
        <w:t>участков</w:t>
      </w:r>
      <w:r w:rsidRPr="003932BA">
        <w:rPr>
          <w:rFonts w:ascii="Times New Roman" w:hAnsi="Times New Roman" w:cs="Times New Roman"/>
          <w:b/>
          <w:bCs/>
          <w:color w:val="000000" w:themeColor="text1"/>
          <w:spacing w:val="-9"/>
          <w:sz w:val="16"/>
          <w:szCs w:val="16"/>
        </w:rPr>
        <w:t xml:space="preserve"> </w:t>
      </w:r>
      <w:r w:rsidRPr="003932BA">
        <w:rPr>
          <w:rFonts w:ascii="Times New Roman" w:hAnsi="Times New Roman" w:cs="Times New Roman"/>
          <w:b/>
          <w:bCs/>
          <w:color w:val="000000" w:themeColor="text1"/>
          <w:sz w:val="16"/>
          <w:szCs w:val="16"/>
        </w:rPr>
        <w:t>в</w:t>
      </w:r>
      <w:r w:rsidRPr="003932BA">
        <w:rPr>
          <w:rFonts w:ascii="Times New Roman" w:hAnsi="Times New Roman" w:cs="Times New Roman"/>
          <w:b/>
          <w:bCs/>
          <w:color w:val="000000" w:themeColor="text1"/>
          <w:spacing w:val="-9"/>
          <w:sz w:val="16"/>
          <w:szCs w:val="16"/>
        </w:rPr>
        <w:t xml:space="preserve"> </w:t>
      </w:r>
      <w:r w:rsidRPr="003932BA">
        <w:rPr>
          <w:rFonts w:ascii="Times New Roman" w:hAnsi="Times New Roman" w:cs="Times New Roman"/>
          <w:b/>
          <w:bCs/>
          <w:color w:val="000000" w:themeColor="text1"/>
          <w:sz w:val="16"/>
          <w:szCs w:val="16"/>
        </w:rPr>
        <w:t>собственность</w:t>
      </w:r>
      <w:r w:rsidRPr="003932BA">
        <w:rPr>
          <w:rFonts w:ascii="Times New Roman" w:hAnsi="Times New Roman" w:cs="Times New Roman"/>
          <w:b/>
          <w:bCs/>
          <w:color w:val="000000" w:themeColor="text1"/>
          <w:spacing w:val="-8"/>
          <w:sz w:val="16"/>
          <w:szCs w:val="16"/>
        </w:rPr>
        <w:t xml:space="preserve"> </w:t>
      </w:r>
      <w:r w:rsidRPr="003932BA">
        <w:rPr>
          <w:rFonts w:ascii="Times New Roman" w:hAnsi="Times New Roman" w:cs="Times New Roman"/>
          <w:b/>
          <w:bCs/>
          <w:color w:val="000000" w:themeColor="text1"/>
          <w:sz w:val="16"/>
          <w:szCs w:val="16"/>
        </w:rPr>
        <w:t>бесплатно</w:t>
      </w:r>
    </w:p>
    <w:p w:rsidR="003A2521" w:rsidRPr="003932BA" w:rsidRDefault="003A2521" w:rsidP="003932BA">
      <w:pPr>
        <w:pStyle w:val="aff0"/>
        <w:tabs>
          <w:tab w:val="left" w:pos="10339"/>
        </w:tabs>
        <w:kinsoku w:val="0"/>
        <w:overflowPunct w:val="0"/>
        <w:spacing w:after="0"/>
        <w:ind w:left="806" w:right="-9" w:hanging="1"/>
        <w:jc w:val="center"/>
        <w:rPr>
          <w:rFonts w:ascii="Times New Roman" w:hAnsi="Times New Roman" w:cs="Times New Roman"/>
          <w:b/>
          <w:bCs/>
          <w:color w:val="000000" w:themeColor="text1"/>
          <w:sz w:val="16"/>
          <w:szCs w:val="16"/>
        </w:rPr>
      </w:pPr>
    </w:p>
    <w:p w:rsidR="003A2521" w:rsidRPr="003932BA" w:rsidRDefault="003A2521" w:rsidP="003932BA">
      <w:pPr>
        <w:pStyle w:val="aff0"/>
        <w:tabs>
          <w:tab w:val="left" w:pos="10339"/>
        </w:tabs>
        <w:kinsoku w:val="0"/>
        <w:overflowPunct w:val="0"/>
        <w:spacing w:before="1" w:after="0"/>
        <w:ind w:right="-9" w:firstLine="916"/>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соответствии</w:t>
      </w:r>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Законом</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субъекта</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от</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w:t>
      </w:r>
      <w:proofErr w:type="gramStart"/>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w:t>
      </w:r>
      <w:proofErr w:type="gramEnd"/>
      <w:r w:rsidRPr="003932BA">
        <w:rPr>
          <w:rFonts w:ascii="Times New Roman" w:hAnsi="Times New Roman" w:cs="Times New Roman"/>
          <w:color w:val="000000" w:themeColor="text1"/>
          <w:sz w:val="16"/>
          <w:szCs w:val="16"/>
        </w:rPr>
        <w:t xml:space="preserve"> Федеральным законом от № </w:t>
      </w:r>
      <w:r w:rsidRPr="003932BA">
        <w:rPr>
          <w:rFonts w:ascii="Times New Roman" w:hAnsi="Times New Roman" w:cs="Times New Roman"/>
          <w:color w:val="000000" w:themeColor="text1"/>
          <w:sz w:val="16"/>
          <w:szCs w:val="16"/>
          <w:vertAlign w:val="superscript"/>
        </w:rPr>
        <w:t>4</w:t>
      </w:r>
      <w:r w:rsidRPr="003932BA">
        <w:rPr>
          <w:rFonts w:ascii="Times New Roman" w:hAnsi="Times New Roman" w:cs="Times New Roman"/>
          <w:color w:val="000000" w:themeColor="text1"/>
          <w:sz w:val="16"/>
          <w:szCs w:val="16"/>
        </w:rPr>
        <w:t>, прошу поставить меня на учет в целях бесплатного предоставления земельного участка</w:t>
      </w:r>
    </w:p>
    <w:p w:rsidR="003A2521" w:rsidRPr="003932BA" w:rsidRDefault="003A2521" w:rsidP="003932BA">
      <w:pPr>
        <w:pStyle w:val="aff0"/>
        <w:tabs>
          <w:tab w:val="left" w:pos="10339"/>
        </w:tabs>
        <w:kinsoku w:val="0"/>
        <w:overflowPunct w:val="0"/>
        <w:spacing w:before="1" w:after="0"/>
        <w:ind w:right="-9"/>
        <w:rPr>
          <w:rFonts w:ascii="Times New Roman" w:hAnsi="Times New Roman" w:cs="Times New Roman"/>
          <w:color w:val="000000" w:themeColor="text1"/>
          <w:spacing w:val="-2"/>
          <w:sz w:val="16"/>
          <w:szCs w:val="16"/>
        </w:rPr>
      </w:pPr>
    </w:p>
    <w:p w:rsidR="003A2521" w:rsidRPr="003932BA" w:rsidRDefault="003A2521" w:rsidP="003932BA">
      <w:pPr>
        <w:pStyle w:val="aff0"/>
        <w:tabs>
          <w:tab w:val="left" w:pos="10339"/>
        </w:tabs>
        <w:kinsoku w:val="0"/>
        <w:overflowPunct w:val="0"/>
        <w:spacing w:before="1" w:after="0"/>
        <w:ind w:right="-9"/>
        <w:rPr>
          <w:rFonts w:ascii="Times New Roman" w:hAnsi="Times New Roman" w:cs="Times New Roman"/>
          <w:color w:val="000000" w:themeColor="text1"/>
          <w:spacing w:val="-2"/>
          <w:sz w:val="16"/>
          <w:szCs w:val="16"/>
        </w:rPr>
      </w:pPr>
    </w:p>
    <w:p w:rsidR="003A2521" w:rsidRPr="003932BA" w:rsidRDefault="003A2521" w:rsidP="003932BA">
      <w:pPr>
        <w:pStyle w:val="aff0"/>
        <w:tabs>
          <w:tab w:val="left" w:pos="10339"/>
        </w:tabs>
        <w:kinsoku w:val="0"/>
        <w:overflowPunct w:val="0"/>
        <w:spacing w:before="1" w:after="0"/>
        <w:ind w:right="-9"/>
        <w:rPr>
          <w:rFonts w:ascii="Times New Roman" w:hAnsi="Times New Roman" w:cs="Times New Roman"/>
          <w:color w:val="000000" w:themeColor="text1"/>
          <w:spacing w:val="-2"/>
          <w:sz w:val="16"/>
          <w:szCs w:val="16"/>
        </w:rPr>
      </w:pPr>
    </w:p>
    <w:p w:rsidR="003A2521" w:rsidRPr="003932BA" w:rsidRDefault="003A2521" w:rsidP="003932BA">
      <w:pPr>
        <w:pStyle w:val="aff0"/>
        <w:tabs>
          <w:tab w:val="left" w:pos="10339"/>
        </w:tabs>
        <w:kinsoku w:val="0"/>
        <w:overflowPunct w:val="0"/>
        <w:spacing w:before="1" w:after="0"/>
        <w:ind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Приложение:</w:t>
      </w:r>
    </w:p>
    <w:p w:rsidR="003A2521" w:rsidRPr="003932BA" w:rsidRDefault="003A2521" w:rsidP="003932BA">
      <w:pPr>
        <w:pStyle w:val="aff0"/>
        <w:tabs>
          <w:tab w:val="left" w:pos="10339"/>
        </w:tabs>
        <w:kinsoku w:val="0"/>
        <w:overflowPunct w:val="0"/>
        <w:spacing w:before="5" w:after="0"/>
        <w:ind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0528" behindDoc="0" locked="0" layoutInCell="0" allowOverlap="1" wp14:anchorId="4844FB87" wp14:editId="1972441C">
                <wp:simplePos x="0" y="0"/>
                <wp:positionH relativeFrom="page">
                  <wp:posOffset>774065</wp:posOffset>
                </wp:positionH>
                <wp:positionV relativeFrom="paragraph">
                  <wp:posOffset>200660</wp:posOffset>
                </wp:positionV>
                <wp:extent cx="6311265" cy="635"/>
                <wp:effectExtent l="12065" t="7620" r="10795" b="1079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635"/>
                        </a:xfrm>
                        <a:custGeom>
                          <a:avLst/>
                          <a:gdLst>
                            <a:gd name="T0" fmla="*/ 0 w 9939"/>
                            <a:gd name="T1" fmla="*/ 0 h 1"/>
                            <a:gd name="T2" fmla="*/ 9938 w 9939"/>
                            <a:gd name="T3" fmla="*/ 0 h 1"/>
                          </a:gdLst>
                          <a:ahLst/>
                          <a:cxnLst>
                            <a:cxn ang="0">
                              <a:pos x="T0" y="T1"/>
                            </a:cxn>
                            <a:cxn ang="0">
                              <a:pos x="T2" y="T3"/>
                            </a:cxn>
                          </a:cxnLst>
                          <a:rect l="0" t="0" r="r" b="b"/>
                          <a:pathLst>
                            <a:path w="9939" h="1">
                              <a:moveTo>
                                <a:pt x="0" y="0"/>
                              </a:moveTo>
                              <a:lnTo>
                                <a:pt x="993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1"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0.95pt,15.8pt,557.85pt,15.8pt" coordsize="9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" o:allowincell="f" filled="f" strokeweight=".19811mm">
                <v:path arrowok="t" o:connecttype="custom" o:connectlocs="0,0;6310630,0" o:connectangles="0,0"/>
                <w10:wrap type="topAndBottom" anchorx="page"/>
              </v:polyline>
            </w:pict>
          </mc:Fallback>
        </mc:AlternateContent>
      </w:r>
    </w:p>
    <w:p w:rsidR="003A2521" w:rsidRPr="003932BA" w:rsidRDefault="003A2521" w:rsidP="003932BA">
      <w:pPr>
        <w:pStyle w:val="aff0"/>
        <w:tabs>
          <w:tab w:val="left" w:pos="10339"/>
        </w:tabs>
        <w:kinsoku w:val="0"/>
        <w:overflowPunct w:val="0"/>
        <w:spacing w:before="1" w:after="0"/>
        <w:ind w:left="798" w:right="-9"/>
        <w:jc w:val="center"/>
        <w:rPr>
          <w:rFonts w:ascii="Times New Roman" w:hAnsi="Times New Roman" w:cs="Times New Roman"/>
          <w:i/>
          <w:iCs/>
          <w:color w:val="000000" w:themeColor="text1"/>
          <w:spacing w:val="-2"/>
          <w:sz w:val="16"/>
          <w:szCs w:val="16"/>
        </w:rPr>
      </w:pPr>
      <w:r w:rsidRPr="003932BA">
        <w:rPr>
          <w:rFonts w:ascii="Times New Roman" w:hAnsi="Times New Roman" w:cs="Times New Roman"/>
          <w:i/>
          <w:iCs/>
          <w:color w:val="000000" w:themeColor="text1"/>
          <w:spacing w:val="-2"/>
          <w:sz w:val="16"/>
          <w:szCs w:val="16"/>
        </w:rPr>
        <w:t>(документы,</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pacing w:val="-2"/>
          <w:sz w:val="16"/>
          <w:szCs w:val="16"/>
        </w:rPr>
        <w:t>которые</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pacing w:val="-2"/>
          <w:sz w:val="16"/>
          <w:szCs w:val="16"/>
        </w:rPr>
        <w:t>представил</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pacing w:val="-2"/>
          <w:sz w:val="16"/>
          <w:szCs w:val="16"/>
        </w:rPr>
        <w:t>заявитель)</w: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i/>
          <w:iCs/>
          <w:color w:val="000000" w:themeColor="text1"/>
          <w:sz w:val="16"/>
          <w:szCs w:val="16"/>
        </w:rPr>
      </w:pPr>
    </w:p>
    <w:p w:rsidR="003A2521" w:rsidRPr="003932BA" w:rsidRDefault="003A2521" w:rsidP="003932BA">
      <w:pPr>
        <w:pStyle w:val="aff0"/>
        <w:tabs>
          <w:tab w:val="left" w:pos="10339"/>
        </w:tabs>
        <w:kinsoku w:val="0"/>
        <w:overflowPunct w:val="0"/>
        <w:spacing w:after="0"/>
        <w:ind w:right="-9"/>
        <w:rPr>
          <w:rFonts w:ascii="Times New Roman" w:hAnsi="Times New Roman" w:cs="Times New Roman"/>
          <w:i/>
          <w:iCs/>
          <w:color w:val="000000" w:themeColor="text1"/>
          <w:sz w:val="16"/>
          <w:szCs w:val="16"/>
        </w:rPr>
      </w:pPr>
    </w:p>
    <w:p w:rsidR="003A2521" w:rsidRPr="003932BA" w:rsidRDefault="003A2521" w:rsidP="003932BA">
      <w:pPr>
        <w:pStyle w:val="aff0"/>
        <w:tabs>
          <w:tab w:val="left" w:pos="10339"/>
        </w:tabs>
        <w:kinsoku w:val="0"/>
        <w:overflowPunct w:val="0"/>
        <w:spacing w:before="4" w:after="0"/>
        <w:ind w:right="-9"/>
        <w:rPr>
          <w:rFonts w:ascii="Times New Roman" w:hAnsi="Times New Roman" w:cs="Times New Roman"/>
          <w:i/>
          <w:iCs/>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1552" behindDoc="0" locked="0" layoutInCell="0" allowOverlap="1" wp14:anchorId="34CD8DF4" wp14:editId="4CCB89C7">
                <wp:simplePos x="0" y="0"/>
                <wp:positionH relativeFrom="page">
                  <wp:posOffset>1955165</wp:posOffset>
                </wp:positionH>
                <wp:positionV relativeFrom="paragraph">
                  <wp:posOffset>229870</wp:posOffset>
                </wp:positionV>
                <wp:extent cx="1219835" cy="635"/>
                <wp:effectExtent l="12065" t="13335" r="6350" b="50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835" cy="635"/>
                        </a:xfrm>
                        <a:custGeom>
                          <a:avLst/>
                          <a:gdLst>
                            <a:gd name="T0" fmla="*/ 0 w 1921"/>
                            <a:gd name="T1" fmla="*/ 0 h 1"/>
                            <a:gd name="T2" fmla="*/ 1920 w 1921"/>
                            <a:gd name="T3" fmla="*/ 0 h 1"/>
                          </a:gdLst>
                          <a:ahLst/>
                          <a:cxnLst>
                            <a:cxn ang="0">
                              <a:pos x="T0" y="T1"/>
                            </a:cxn>
                            <a:cxn ang="0">
                              <a:pos x="T2" y="T3"/>
                            </a:cxn>
                          </a:cxnLst>
                          <a:rect l="0" t="0" r="r" b="b"/>
                          <a:pathLst>
                            <a:path w="1921" h="1">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53.95pt,18.1pt,249.95pt,18.1pt" coordsize="19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" o:allowincell="f" filled="f" strokeweight=".48pt">
                <v:path arrowok="t" o:connecttype="custom" o:connectlocs="0,0;1219200,0" o:connectangles="0,0"/>
                <w10:wrap type="topAndBottom" anchorx="page"/>
              </v:polyline>
            </w:pict>
          </mc:Fallback>
        </mc:AlternateContent>
      </w: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2576" behindDoc="0" locked="0" layoutInCell="0" allowOverlap="1" wp14:anchorId="377183B7" wp14:editId="18D6D6F4">
                <wp:simplePos x="0" y="0"/>
                <wp:positionH relativeFrom="page">
                  <wp:posOffset>4165600</wp:posOffset>
                </wp:positionH>
                <wp:positionV relativeFrom="paragraph">
                  <wp:posOffset>229870</wp:posOffset>
                </wp:positionV>
                <wp:extent cx="2971800" cy="635"/>
                <wp:effectExtent l="12700" t="13335" r="6350" b="50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635"/>
                        </a:xfrm>
                        <a:custGeom>
                          <a:avLst/>
                          <a:gdLst>
                            <a:gd name="T0" fmla="*/ 0 w 4680"/>
                            <a:gd name="T1" fmla="*/ 0 h 1"/>
                            <a:gd name="T2" fmla="*/ 4680 w 4680"/>
                            <a:gd name="T3" fmla="*/ 0 h 1"/>
                          </a:gdLst>
                          <a:ahLst/>
                          <a:cxnLst>
                            <a:cxn ang="0">
                              <a:pos x="T0" y="T1"/>
                            </a:cxn>
                            <a:cxn ang="0">
                              <a:pos x="T2" y="T3"/>
                            </a:cxn>
                          </a:cxnLst>
                          <a:rect l="0" t="0" r="r" b="b"/>
                          <a:pathLst>
                            <a:path w="4680" h="1">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9"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8pt,18.1pt,562pt,18.1pt" coordsize="46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" o:allowincell="f" filled="f" strokeweight=".48pt">
                <v:path arrowok="t" o:connecttype="custom" o:connectlocs="0,0;2971800,0" o:connectangles="0,0"/>
                <w10:wrap type="topAndBottom" anchorx="page"/>
              </v:polyline>
            </w:pict>
          </mc:Fallback>
        </mc:AlternateContent>
      </w:r>
    </w:p>
    <w:p w:rsidR="003A2521" w:rsidRPr="003932BA" w:rsidRDefault="003A2521" w:rsidP="003932BA">
      <w:pPr>
        <w:pStyle w:val="aff0"/>
        <w:tabs>
          <w:tab w:val="left" w:pos="6425"/>
          <w:tab w:val="left" w:pos="10339"/>
        </w:tabs>
        <w:kinsoku w:val="0"/>
        <w:overflowPunct w:val="0"/>
        <w:spacing w:after="0"/>
        <w:ind w:left="2601"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(подпись)</w:t>
      </w:r>
      <w:r w:rsidRPr="003932BA">
        <w:rPr>
          <w:rFonts w:ascii="Times New Roman" w:hAnsi="Times New Roman" w:cs="Times New Roman"/>
          <w:color w:val="000000" w:themeColor="text1"/>
          <w:sz w:val="16"/>
          <w:szCs w:val="16"/>
        </w:rPr>
        <w:tab/>
        <w:t>(фамилия</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инициалы</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2"/>
          <w:sz w:val="16"/>
          <w:szCs w:val="16"/>
        </w:rPr>
        <w:t>заявителя)</w:t>
      </w:r>
    </w:p>
    <w:p w:rsidR="003A2521" w:rsidRPr="003932BA" w:rsidRDefault="003A2521" w:rsidP="003932BA">
      <w:pPr>
        <w:pStyle w:val="aff0"/>
        <w:tabs>
          <w:tab w:val="left" w:pos="10339"/>
        </w:tabs>
        <w:kinsoku w:val="0"/>
        <w:overflowPunct w:val="0"/>
        <w:spacing w:before="2" w:after="0"/>
        <w:ind w:right="-9"/>
        <w:rPr>
          <w:rFonts w:ascii="Times New Roman" w:hAnsi="Times New Roman" w:cs="Times New Roman"/>
          <w:color w:val="000000" w:themeColor="text1"/>
          <w:sz w:val="16"/>
          <w:szCs w:val="16"/>
        </w:rPr>
      </w:pPr>
    </w:p>
    <w:p w:rsidR="003A2521" w:rsidRPr="003932BA" w:rsidRDefault="003A2521" w:rsidP="003932BA">
      <w:pPr>
        <w:pStyle w:val="aff0"/>
        <w:tabs>
          <w:tab w:val="left" w:pos="1914"/>
          <w:tab w:val="left" w:pos="10339"/>
        </w:tabs>
        <w:kinsoku w:val="0"/>
        <w:overflowPunct w:val="0"/>
        <w:spacing w:before="90" w:after="0"/>
        <w:ind w:right="-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Дата </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before="5" w:after="0"/>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3600" behindDoc="0" locked="0" layoutInCell="0" allowOverlap="1" wp14:anchorId="5493863C" wp14:editId="3A918629">
                <wp:simplePos x="0" y="0"/>
                <wp:positionH relativeFrom="page">
                  <wp:posOffset>774065</wp:posOffset>
                </wp:positionH>
                <wp:positionV relativeFrom="paragraph">
                  <wp:posOffset>215265</wp:posOffset>
                </wp:positionV>
                <wp:extent cx="1829435" cy="7620"/>
                <wp:effectExtent l="2540" t="635" r="0" b="127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custGeom>
                          <a:avLst/>
                          <a:gdLst>
                            <a:gd name="T0" fmla="*/ 2880 w 2881"/>
                            <a:gd name="T1" fmla="*/ 0 h 12"/>
                            <a:gd name="T2" fmla="*/ 0 w 2881"/>
                            <a:gd name="T3" fmla="*/ 0 h 12"/>
                            <a:gd name="T4" fmla="*/ 0 w 2881"/>
                            <a:gd name="T5" fmla="*/ 12 h 12"/>
                            <a:gd name="T6" fmla="*/ 2880 w 2881"/>
                            <a:gd name="T7" fmla="*/ 12 h 12"/>
                            <a:gd name="T8" fmla="*/ 2880 w 2881"/>
                            <a:gd name="T9" fmla="*/ 0 h 12"/>
                          </a:gdLst>
                          <a:ahLst/>
                          <a:cxnLst>
                            <a:cxn ang="0">
                              <a:pos x="T0" y="T1"/>
                            </a:cxn>
                            <a:cxn ang="0">
                              <a:pos x="T2" y="T3"/>
                            </a:cxn>
                            <a:cxn ang="0">
                              <a:pos x="T4" y="T5"/>
                            </a:cxn>
                            <a:cxn ang="0">
                              <a:pos x="T6" y="T7"/>
                            </a:cxn>
                            <a:cxn ang="0">
                              <a:pos x="T8" y="T9"/>
                            </a:cxn>
                          </a:cxnLst>
                          <a:rect l="0" t="0" r="r" b="b"/>
                          <a:pathLst>
                            <a:path w="2881" h="12">
                              <a:moveTo>
                                <a:pt x="2880" y="0"/>
                              </a:moveTo>
                              <a:lnTo>
                                <a:pt x="0" y="0"/>
                              </a:lnTo>
                              <a:lnTo>
                                <a:pt x="0" y="12"/>
                              </a:lnTo>
                              <a:lnTo>
                                <a:pt x="2880" y="12"/>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60.95pt;margin-top:16.95pt;width:144.05pt;height:.6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" o:allowincell="f" path="m2880,l,,,12r2880,l2880,xe" fillcolor="black" stroked="f">
                <v:path arrowok="t" o:connecttype="custom" o:connectlocs="1828800,0;0,0;0,7620;1828800,7620;1828800,0" o:connectangles="0,0,0,0,0"/>
                <w10:wrap type="topAndBottom" anchorx="page"/>
              </v:shape>
            </w:pict>
          </mc:Fallback>
        </mc:AlternateContent>
      </w:r>
    </w:p>
    <w:p w:rsidR="003A2521" w:rsidRPr="003932BA" w:rsidRDefault="003A2521" w:rsidP="003932BA">
      <w:pPr>
        <w:pStyle w:val="aff0"/>
        <w:kinsoku w:val="0"/>
        <w:overflowPunct w:val="0"/>
        <w:spacing w:before="96" w:after="0"/>
        <w:ind w:right="465"/>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vertAlign w:val="superscript"/>
        </w:rPr>
        <w:t>4</w:t>
      </w:r>
      <w:proofErr w:type="gramStart"/>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У</w:t>
      </w:r>
      <w:proofErr w:type="gramEnd"/>
      <w:r w:rsidRPr="003932BA">
        <w:rPr>
          <w:rFonts w:ascii="Times New Roman" w:hAnsi="Times New Roman" w:cs="Times New Roman"/>
          <w:color w:val="000000" w:themeColor="text1"/>
          <w:sz w:val="16"/>
          <w:szCs w:val="16"/>
        </w:rPr>
        <w:t>казываются</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реквизиты</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закона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субъекта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определяющего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порядок</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постановки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гражданина на учет в качестве лица, имеющего право на предоставление земельных участков в собственность бесплатно,</w:t>
      </w:r>
    </w:p>
    <w:p w:rsidR="003A2521" w:rsidRPr="003932BA" w:rsidRDefault="003A2521" w:rsidP="003932BA">
      <w:pPr>
        <w:pStyle w:val="aff0"/>
        <w:kinsoku w:val="0"/>
        <w:overflowPunct w:val="0"/>
        <w:spacing w:after="0"/>
        <w:ind w:right="37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федерального</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закона</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или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закона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субъекта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которыми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установлены</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права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отдельных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категорий граждан на получение земельного участка в собственность бесплатно</w:t>
      </w:r>
    </w:p>
    <w:p w:rsidR="003A2521" w:rsidRPr="003932BA" w:rsidRDefault="003A2521" w:rsidP="003932BA">
      <w:pPr>
        <w:pStyle w:val="aff0"/>
        <w:kinsoku w:val="0"/>
        <w:overflowPunct w:val="0"/>
        <w:spacing w:after="0"/>
        <w:ind w:right="370"/>
        <w:rPr>
          <w:rFonts w:ascii="Times New Roman" w:hAnsi="Times New Roman" w:cs="Times New Roman"/>
          <w:color w:val="000000" w:themeColor="text1"/>
          <w:sz w:val="16"/>
          <w:szCs w:val="16"/>
        </w:rPr>
        <w:sectPr w:rsidR="003A2521" w:rsidRPr="003932BA" w:rsidSect="003A2521">
          <w:type w:val="continuous"/>
          <w:pgSz w:w="11900" w:h="16850"/>
          <w:pgMar w:top="1040" w:right="701" w:bottom="280" w:left="860" w:header="720" w:footer="720" w:gutter="0"/>
          <w:cols w:space="720" w:equalWidth="0">
            <w:col w:w="10900"/>
          </w:cols>
          <w:noEndnote/>
        </w:sectPr>
      </w:pPr>
    </w:p>
    <w:p w:rsidR="003A2521" w:rsidRPr="003932BA" w:rsidRDefault="003A2521" w:rsidP="003932BA">
      <w:pPr>
        <w:pStyle w:val="aff0"/>
        <w:kinsoku w:val="0"/>
        <w:overflowPunct w:val="0"/>
        <w:spacing w:before="5" w:after="0"/>
        <w:rPr>
          <w:rFonts w:ascii="Times New Roman" w:hAnsi="Times New Roman" w:cs="Times New Roman"/>
          <w:color w:val="000000" w:themeColor="text1"/>
          <w:sz w:val="16"/>
          <w:szCs w:val="16"/>
        </w:rPr>
      </w:pPr>
    </w:p>
    <w:p w:rsidR="003A2521" w:rsidRPr="003932BA" w:rsidRDefault="003A2521" w:rsidP="003932BA">
      <w:pPr>
        <w:pStyle w:val="aff0"/>
        <w:tabs>
          <w:tab w:val="left" w:pos="10480"/>
        </w:tabs>
        <w:kinsoku w:val="0"/>
        <w:overflowPunct w:val="0"/>
        <w:spacing w:after="0"/>
        <w:ind w:left="4253" w:right="-10"/>
        <w:jc w:val="right"/>
        <w:rPr>
          <w:rFonts w:ascii="Times New Roman" w:hAnsi="Times New Roman" w:cs="Times New Roman"/>
          <w:color w:val="000000" w:themeColor="text1"/>
          <w:spacing w:val="-17"/>
          <w:sz w:val="16"/>
          <w:szCs w:val="16"/>
        </w:rPr>
      </w:pPr>
      <w:r w:rsidRPr="003932BA">
        <w:rPr>
          <w:rFonts w:ascii="Times New Roman" w:hAnsi="Times New Roman" w:cs="Times New Roman"/>
          <w:color w:val="000000" w:themeColor="text1"/>
          <w:sz w:val="16"/>
          <w:szCs w:val="16"/>
        </w:rPr>
        <w:t>Приложение</w:t>
      </w:r>
      <w:r w:rsidRPr="003932BA">
        <w:rPr>
          <w:rFonts w:ascii="Times New Roman" w:hAnsi="Times New Roman" w:cs="Times New Roman"/>
          <w:color w:val="000000" w:themeColor="text1"/>
          <w:spacing w:val="-2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7"/>
          <w:sz w:val="16"/>
          <w:szCs w:val="16"/>
        </w:rPr>
        <w:t xml:space="preserve"> 5</w:t>
      </w:r>
    </w:p>
    <w:p w:rsidR="003A2521" w:rsidRPr="003932BA" w:rsidRDefault="003A2521" w:rsidP="003932BA">
      <w:pPr>
        <w:pStyle w:val="aff0"/>
        <w:tabs>
          <w:tab w:val="left" w:pos="10480"/>
        </w:tabs>
        <w:kinsoku w:val="0"/>
        <w:overflowPunct w:val="0"/>
        <w:spacing w:after="0"/>
        <w:ind w:left="5103" w:right="-1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к административному регламенту по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w:t>
      </w:r>
      <w:r w:rsidRPr="003932BA">
        <w:rPr>
          <w:rFonts w:ascii="Times New Roman" w:hAnsi="Times New Roman" w:cs="Times New Roman"/>
          <w:color w:val="000000" w:themeColor="text1"/>
          <w:spacing w:val="-2"/>
          <w:sz w:val="16"/>
          <w:szCs w:val="16"/>
        </w:rPr>
        <w:t xml:space="preserve">услуги </w:t>
      </w:r>
      <w:r w:rsidRPr="003932BA">
        <w:rPr>
          <w:rFonts w:ascii="Times New Roman" w:hAnsi="Times New Roman" w:cs="Times New Roman"/>
          <w:bCs/>
          <w:color w:val="000000" w:themeColor="text1"/>
          <w:sz w:val="16"/>
          <w:szCs w:val="16"/>
        </w:rPr>
        <w:t>«Постановка граждан на учет в качестве лиц, имеющих право на предоставление земельных участков в собственность бесплатно»</w:t>
      </w:r>
    </w:p>
    <w:p w:rsidR="003A2521" w:rsidRPr="003932BA" w:rsidRDefault="003A2521" w:rsidP="003932BA">
      <w:pPr>
        <w:pStyle w:val="aff0"/>
        <w:tabs>
          <w:tab w:val="left" w:pos="10480"/>
        </w:tabs>
        <w:kinsoku w:val="0"/>
        <w:overflowPunct w:val="0"/>
        <w:spacing w:after="0"/>
        <w:ind w:right="-10"/>
        <w:rPr>
          <w:rFonts w:ascii="Times New Roman" w:hAnsi="Times New Roman" w:cs="Times New Roman"/>
          <w:color w:val="000000" w:themeColor="text1"/>
          <w:sz w:val="16"/>
          <w:szCs w:val="16"/>
        </w:rPr>
      </w:pPr>
    </w:p>
    <w:p w:rsidR="003A2521" w:rsidRPr="003932BA" w:rsidRDefault="003A2521" w:rsidP="003932BA">
      <w:pPr>
        <w:pStyle w:val="aff0"/>
        <w:tabs>
          <w:tab w:val="left" w:pos="10480"/>
        </w:tabs>
        <w:kinsoku w:val="0"/>
        <w:overflowPunct w:val="0"/>
        <w:spacing w:after="0"/>
        <w:ind w:right="-10"/>
        <w:rPr>
          <w:rFonts w:ascii="Times New Roman" w:hAnsi="Times New Roman" w:cs="Times New Roman"/>
          <w:color w:val="000000" w:themeColor="text1"/>
          <w:sz w:val="16"/>
          <w:szCs w:val="16"/>
        </w:rPr>
      </w:pPr>
    </w:p>
    <w:p w:rsidR="003A2521" w:rsidRPr="003932BA" w:rsidRDefault="003A2521" w:rsidP="003932BA">
      <w:pPr>
        <w:pStyle w:val="10"/>
        <w:tabs>
          <w:tab w:val="left" w:pos="10480"/>
        </w:tabs>
        <w:kinsoku w:val="0"/>
        <w:overflowPunct w:val="0"/>
        <w:spacing w:before="0"/>
        <w:ind w:left="759" w:right="-10"/>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Форма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решения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об</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отказе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приеме</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документов</w:t>
      </w:r>
    </w:p>
    <w:p w:rsidR="003A2521" w:rsidRPr="003932BA" w:rsidRDefault="003A2521" w:rsidP="003932BA">
      <w:pPr>
        <w:pStyle w:val="aff0"/>
        <w:tabs>
          <w:tab w:val="left" w:pos="10480"/>
        </w:tabs>
        <w:kinsoku w:val="0"/>
        <w:overflowPunct w:val="0"/>
        <w:spacing w:after="0"/>
        <w:ind w:right="-10"/>
        <w:rPr>
          <w:rFonts w:ascii="Times New Roman" w:hAnsi="Times New Roman" w:cs="Times New Roman"/>
          <w:b/>
          <w:bCs/>
          <w:color w:val="000000" w:themeColor="text1"/>
          <w:sz w:val="16"/>
          <w:szCs w:val="16"/>
        </w:rPr>
      </w:pPr>
    </w:p>
    <w:p w:rsidR="003A2521" w:rsidRPr="003932BA" w:rsidRDefault="003A2521" w:rsidP="003932BA">
      <w:pPr>
        <w:pStyle w:val="aff0"/>
        <w:tabs>
          <w:tab w:val="left" w:pos="10480"/>
        </w:tabs>
        <w:kinsoku w:val="0"/>
        <w:overflowPunct w:val="0"/>
        <w:spacing w:after="0"/>
        <w:ind w:right="-10"/>
        <w:rPr>
          <w:rFonts w:ascii="Times New Roman" w:hAnsi="Times New Roman" w:cs="Times New Roman"/>
          <w:b/>
          <w:bCs/>
          <w:color w:val="000000" w:themeColor="text1"/>
          <w:sz w:val="16"/>
          <w:szCs w:val="16"/>
        </w:rPr>
      </w:pPr>
    </w:p>
    <w:p w:rsidR="003A2521" w:rsidRPr="003932BA" w:rsidRDefault="003A2521" w:rsidP="003932BA">
      <w:pPr>
        <w:pStyle w:val="aff0"/>
        <w:tabs>
          <w:tab w:val="left" w:pos="10480"/>
        </w:tabs>
        <w:kinsoku w:val="0"/>
        <w:overflowPunct w:val="0"/>
        <w:spacing w:before="2" w:after="0"/>
        <w:ind w:right="-10"/>
        <w:jc w:val="center"/>
        <w:rPr>
          <w:rFonts w:ascii="Times New Roman" w:hAnsi="Times New Roman" w:cs="Times New Roman"/>
          <w:i/>
          <w:iCs/>
          <w:color w:val="000000" w:themeColor="text1"/>
          <w:spacing w:val="-2"/>
          <w:sz w:val="16"/>
          <w:szCs w:val="16"/>
        </w:rPr>
      </w:pPr>
      <w:r w:rsidRPr="003932BA">
        <w:rPr>
          <w:rFonts w:ascii="Times New Roman" w:hAnsi="Times New Roman" w:cs="Times New Roman"/>
          <w:noProof/>
          <w:color w:val="000000" w:themeColor="text1"/>
          <w:sz w:val="16"/>
          <w:szCs w:val="16"/>
        </w:rPr>
        <w:t>Администрация городского поселения Таежный</w:t>
      </w:r>
    </w:p>
    <w:p w:rsidR="003A2521" w:rsidRPr="003932BA" w:rsidRDefault="003A2521" w:rsidP="003932BA">
      <w:pPr>
        <w:pStyle w:val="aff0"/>
        <w:tabs>
          <w:tab w:val="left" w:pos="10480"/>
        </w:tabs>
        <w:kinsoku w:val="0"/>
        <w:overflowPunct w:val="0"/>
        <w:spacing w:before="11" w:after="0"/>
        <w:ind w:right="-10"/>
        <w:rPr>
          <w:rFonts w:ascii="Times New Roman" w:hAnsi="Times New Roman" w:cs="Times New Roman"/>
          <w:i/>
          <w:iCs/>
          <w:color w:val="000000" w:themeColor="text1"/>
          <w:sz w:val="16"/>
          <w:szCs w:val="16"/>
        </w:rPr>
      </w:pPr>
    </w:p>
    <w:p w:rsidR="003A2521" w:rsidRPr="003932BA" w:rsidRDefault="003A2521" w:rsidP="003932BA">
      <w:pPr>
        <w:pStyle w:val="aff0"/>
        <w:tabs>
          <w:tab w:val="left" w:pos="10480"/>
          <w:tab w:val="left" w:pos="10580"/>
        </w:tabs>
        <w:kinsoku w:val="0"/>
        <w:overflowPunct w:val="0"/>
        <w:spacing w:after="0"/>
        <w:ind w:left="7087" w:right="-1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Кому: </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tabs>
          <w:tab w:val="left" w:pos="10480"/>
        </w:tabs>
        <w:kinsoku w:val="0"/>
        <w:overflowPunct w:val="0"/>
        <w:spacing w:after="0"/>
        <w:ind w:right="-10"/>
        <w:rPr>
          <w:rFonts w:ascii="Times New Roman" w:hAnsi="Times New Roman" w:cs="Times New Roman"/>
          <w:color w:val="000000" w:themeColor="text1"/>
          <w:sz w:val="16"/>
          <w:szCs w:val="16"/>
        </w:rPr>
      </w:pPr>
    </w:p>
    <w:p w:rsidR="003A2521" w:rsidRPr="003932BA" w:rsidRDefault="003A2521" w:rsidP="003932BA">
      <w:pPr>
        <w:pStyle w:val="aff0"/>
        <w:tabs>
          <w:tab w:val="left" w:pos="10480"/>
        </w:tabs>
        <w:kinsoku w:val="0"/>
        <w:overflowPunct w:val="0"/>
        <w:spacing w:before="2" w:after="0"/>
        <w:ind w:right="-10"/>
        <w:rPr>
          <w:rFonts w:ascii="Times New Roman" w:hAnsi="Times New Roman" w:cs="Times New Roman"/>
          <w:color w:val="000000" w:themeColor="text1"/>
          <w:sz w:val="16"/>
          <w:szCs w:val="16"/>
        </w:rPr>
      </w:pPr>
    </w:p>
    <w:p w:rsidR="003A2521" w:rsidRPr="003932BA" w:rsidRDefault="003A2521" w:rsidP="003932BA">
      <w:pPr>
        <w:pStyle w:val="aff0"/>
        <w:tabs>
          <w:tab w:val="left" w:pos="10480"/>
        </w:tabs>
        <w:kinsoku w:val="0"/>
        <w:overflowPunct w:val="0"/>
        <w:spacing w:before="89" w:after="0" w:line="322" w:lineRule="exact"/>
        <w:ind w:left="754" w:right="-10"/>
        <w:jc w:val="center"/>
        <w:rPr>
          <w:rFonts w:ascii="Times New Roman" w:hAnsi="Times New Roman" w:cs="Times New Roman"/>
          <w:b/>
          <w:color w:val="000000" w:themeColor="text1"/>
          <w:spacing w:val="-2"/>
          <w:sz w:val="16"/>
          <w:szCs w:val="16"/>
        </w:rPr>
      </w:pPr>
      <w:r w:rsidRPr="003932BA">
        <w:rPr>
          <w:rFonts w:ascii="Times New Roman" w:hAnsi="Times New Roman" w:cs="Times New Roman"/>
          <w:b/>
          <w:color w:val="000000" w:themeColor="text1"/>
          <w:spacing w:val="-2"/>
          <w:sz w:val="16"/>
          <w:szCs w:val="16"/>
        </w:rPr>
        <w:t>РЕШЕНИЕ</w:t>
      </w:r>
    </w:p>
    <w:p w:rsidR="003A2521" w:rsidRPr="003932BA" w:rsidRDefault="003A2521" w:rsidP="003932BA">
      <w:pPr>
        <w:pStyle w:val="aff0"/>
        <w:tabs>
          <w:tab w:val="left" w:pos="10480"/>
        </w:tabs>
        <w:kinsoku w:val="0"/>
        <w:overflowPunct w:val="0"/>
        <w:spacing w:after="0" w:line="322" w:lineRule="exact"/>
        <w:ind w:left="749" w:right="-10"/>
        <w:jc w:val="center"/>
        <w:rPr>
          <w:rFonts w:ascii="Times New Roman" w:hAnsi="Times New Roman" w:cs="Times New Roman"/>
          <w:b/>
          <w:color w:val="000000" w:themeColor="text1"/>
          <w:spacing w:val="-2"/>
          <w:sz w:val="16"/>
          <w:szCs w:val="16"/>
        </w:rPr>
      </w:pPr>
      <w:r w:rsidRPr="003932BA">
        <w:rPr>
          <w:rFonts w:ascii="Times New Roman" w:hAnsi="Times New Roman" w:cs="Times New Roman"/>
          <w:b/>
          <w:color w:val="000000" w:themeColor="text1"/>
          <w:sz w:val="16"/>
          <w:szCs w:val="16"/>
        </w:rPr>
        <w:t>Об</w:t>
      </w:r>
      <w:r w:rsidRPr="003932BA">
        <w:rPr>
          <w:rFonts w:ascii="Times New Roman" w:hAnsi="Times New Roman" w:cs="Times New Roman"/>
          <w:b/>
          <w:color w:val="000000" w:themeColor="text1"/>
          <w:spacing w:val="-13"/>
          <w:sz w:val="16"/>
          <w:szCs w:val="16"/>
        </w:rPr>
        <w:t xml:space="preserve"> </w:t>
      </w:r>
      <w:r w:rsidRPr="003932BA">
        <w:rPr>
          <w:rFonts w:ascii="Times New Roman" w:hAnsi="Times New Roman" w:cs="Times New Roman"/>
          <w:b/>
          <w:color w:val="000000" w:themeColor="text1"/>
          <w:sz w:val="16"/>
          <w:szCs w:val="16"/>
        </w:rPr>
        <w:t>отказе</w:t>
      </w:r>
      <w:r w:rsidRPr="003932BA">
        <w:rPr>
          <w:rFonts w:ascii="Times New Roman" w:hAnsi="Times New Roman" w:cs="Times New Roman"/>
          <w:b/>
          <w:color w:val="000000" w:themeColor="text1"/>
          <w:spacing w:val="-11"/>
          <w:sz w:val="16"/>
          <w:szCs w:val="16"/>
        </w:rPr>
        <w:t xml:space="preserve"> </w:t>
      </w:r>
      <w:r w:rsidRPr="003932BA">
        <w:rPr>
          <w:rFonts w:ascii="Times New Roman" w:hAnsi="Times New Roman" w:cs="Times New Roman"/>
          <w:b/>
          <w:color w:val="000000" w:themeColor="text1"/>
          <w:sz w:val="16"/>
          <w:szCs w:val="16"/>
        </w:rPr>
        <w:t>в</w:t>
      </w:r>
      <w:r w:rsidRPr="003932BA">
        <w:rPr>
          <w:rFonts w:ascii="Times New Roman" w:hAnsi="Times New Roman" w:cs="Times New Roman"/>
          <w:b/>
          <w:color w:val="000000" w:themeColor="text1"/>
          <w:spacing w:val="-13"/>
          <w:sz w:val="16"/>
          <w:szCs w:val="16"/>
        </w:rPr>
        <w:t xml:space="preserve"> </w:t>
      </w:r>
      <w:r w:rsidRPr="003932BA">
        <w:rPr>
          <w:rFonts w:ascii="Times New Roman" w:hAnsi="Times New Roman" w:cs="Times New Roman"/>
          <w:b/>
          <w:color w:val="000000" w:themeColor="text1"/>
          <w:sz w:val="16"/>
          <w:szCs w:val="16"/>
        </w:rPr>
        <w:t>приеме</w:t>
      </w:r>
      <w:r w:rsidRPr="003932BA">
        <w:rPr>
          <w:rFonts w:ascii="Times New Roman" w:hAnsi="Times New Roman" w:cs="Times New Roman"/>
          <w:b/>
          <w:color w:val="000000" w:themeColor="text1"/>
          <w:spacing w:val="-13"/>
          <w:sz w:val="16"/>
          <w:szCs w:val="16"/>
        </w:rPr>
        <w:t xml:space="preserve"> </w:t>
      </w:r>
      <w:r w:rsidRPr="003932BA">
        <w:rPr>
          <w:rFonts w:ascii="Times New Roman" w:hAnsi="Times New Roman" w:cs="Times New Roman"/>
          <w:b/>
          <w:color w:val="000000" w:themeColor="text1"/>
          <w:sz w:val="16"/>
          <w:szCs w:val="16"/>
        </w:rPr>
        <w:t>документов,</w:t>
      </w:r>
      <w:r w:rsidRPr="003932BA">
        <w:rPr>
          <w:rFonts w:ascii="Times New Roman" w:hAnsi="Times New Roman" w:cs="Times New Roman"/>
          <w:b/>
          <w:color w:val="000000" w:themeColor="text1"/>
          <w:spacing w:val="-12"/>
          <w:sz w:val="16"/>
          <w:szCs w:val="16"/>
        </w:rPr>
        <w:t xml:space="preserve"> </w:t>
      </w:r>
      <w:r w:rsidRPr="003932BA">
        <w:rPr>
          <w:rFonts w:ascii="Times New Roman" w:hAnsi="Times New Roman" w:cs="Times New Roman"/>
          <w:b/>
          <w:color w:val="000000" w:themeColor="text1"/>
          <w:sz w:val="16"/>
          <w:szCs w:val="16"/>
        </w:rPr>
        <w:t>необходимых</w:t>
      </w:r>
      <w:r w:rsidRPr="003932BA">
        <w:rPr>
          <w:rFonts w:ascii="Times New Roman" w:hAnsi="Times New Roman" w:cs="Times New Roman"/>
          <w:b/>
          <w:color w:val="000000" w:themeColor="text1"/>
          <w:spacing w:val="-10"/>
          <w:sz w:val="16"/>
          <w:szCs w:val="16"/>
        </w:rPr>
        <w:t xml:space="preserve"> </w:t>
      </w:r>
      <w:r w:rsidRPr="003932BA">
        <w:rPr>
          <w:rFonts w:ascii="Times New Roman" w:hAnsi="Times New Roman" w:cs="Times New Roman"/>
          <w:b/>
          <w:color w:val="000000" w:themeColor="text1"/>
          <w:sz w:val="16"/>
          <w:szCs w:val="16"/>
        </w:rPr>
        <w:t>для</w:t>
      </w:r>
      <w:r w:rsidRPr="003932BA">
        <w:rPr>
          <w:rFonts w:ascii="Times New Roman" w:hAnsi="Times New Roman" w:cs="Times New Roman"/>
          <w:b/>
          <w:color w:val="000000" w:themeColor="text1"/>
          <w:spacing w:val="-14"/>
          <w:sz w:val="16"/>
          <w:szCs w:val="16"/>
        </w:rPr>
        <w:t xml:space="preserve"> </w:t>
      </w:r>
      <w:r w:rsidRPr="003932BA">
        <w:rPr>
          <w:rFonts w:ascii="Times New Roman" w:hAnsi="Times New Roman" w:cs="Times New Roman"/>
          <w:b/>
          <w:color w:val="000000" w:themeColor="text1"/>
          <w:sz w:val="16"/>
          <w:szCs w:val="16"/>
        </w:rPr>
        <w:t>предоставления</w:t>
      </w:r>
      <w:r w:rsidRPr="003932BA">
        <w:rPr>
          <w:rFonts w:ascii="Times New Roman" w:hAnsi="Times New Roman" w:cs="Times New Roman"/>
          <w:b/>
          <w:color w:val="000000" w:themeColor="text1"/>
          <w:spacing w:val="-10"/>
          <w:sz w:val="16"/>
          <w:szCs w:val="16"/>
        </w:rPr>
        <w:t xml:space="preserve"> </w:t>
      </w:r>
      <w:r w:rsidRPr="003932BA">
        <w:rPr>
          <w:rFonts w:ascii="Times New Roman" w:hAnsi="Times New Roman" w:cs="Times New Roman"/>
          <w:b/>
          <w:color w:val="000000" w:themeColor="text1"/>
          <w:spacing w:val="-2"/>
          <w:sz w:val="16"/>
          <w:szCs w:val="16"/>
        </w:rPr>
        <w:t>услуги</w:t>
      </w:r>
    </w:p>
    <w:p w:rsidR="003A2521" w:rsidRPr="003932BA" w:rsidRDefault="003A2521" w:rsidP="003932BA">
      <w:pPr>
        <w:pStyle w:val="aff0"/>
        <w:tabs>
          <w:tab w:val="left" w:pos="2233"/>
          <w:tab w:val="left" w:pos="4732"/>
          <w:tab w:val="left" w:pos="10480"/>
        </w:tabs>
        <w:kinsoku w:val="0"/>
        <w:overflowPunct w:val="0"/>
        <w:spacing w:after="0"/>
        <w:ind w:left="10" w:right="-1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 xml:space="preserve">№ </w:t>
      </w:r>
      <w:r w:rsidRPr="003932BA">
        <w:rPr>
          <w:rFonts w:ascii="Times New Roman" w:hAnsi="Times New Roman" w:cs="Times New Roman"/>
          <w:b/>
          <w:color w:val="000000" w:themeColor="text1"/>
          <w:sz w:val="16"/>
          <w:szCs w:val="16"/>
          <w:u w:val="single"/>
        </w:rPr>
        <w:tab/>
      </w:r>
      <w:r w:rsidRPr="003932BA">
        <w:rPr>
          <w:rFonts w:ascii="Times New Roman" w:hAnsi="Times New Roman" w:cs="Times New Roman"/>
          <w:b/>
          <w:color w:val="000000" w:themeColor="text1"/>
          <w:sz w:val="16"/>
          <w:szCs w:val="16"/>
        </w:rPr>
        <w:t xml:space="preserve">от </w:t>
      </w:r>
      <w:r w:rsidRPr="003932BA">
        <w:rPr>
          <w:rFonts w:ascii="Times New Roman" w:hAnsi="Times New Roman" w:cs="Times New Roman"/>
          <w:b/>
          <w:color w:val="000000" w:themeColor="text1"/>
          <w:sz w:val="16"/>
          <w:szCs w:val="16"/>
          <w:u w:val="single"/>
        </w:rPr>
        <w:tab/>
      </w:r>
    </w:p>
    <w:p w:rsidR="003A2521" w:rsidRPr="003932BA" w:rsidRDefault="003A2521" w:rsidP="003932BA">
      <w:pPr>
        <w:pStyle w:val="aff0"/>
        <w:tabs>
          <w:tab w:val="left" w:pos="10480"/>
        </w:tabs>
        <w:kinsoku w:val="0"/>
        <w:overflowPunct w:val="0"/>
        <w:spacing w:before="4" w:after="0"/>
        <w:ind w:right="-10"/>
        <w:rPr>
          <w:rFonts w:ascii="Times New Roman" w:hAnsi="Times New Roman" w:cs="Times New Roman"/>
          <w:color w:val="000000" w:themeColor="text1"/>
          <w:sz w:val="16"/>
          <w:szCs w:val="16"/>
        </w:rPr>
      </w:pPr>
    </w:p>
    <w:p w:rsidR="003A2521" w:rsidRPr="003932BA" w:rsidRDefault="003A2521" w:rsidP="003932BA">
      <w:pPr>
        <w:pStyle w:val="aff0"/>
        <w:tabs>
          <w:tab w:val="left" w:pos="6682"/>
          <w:tab w:val="left" w:pos="8631"/>
          <w:tab w:val="left" w:pos="10480"/>
        </w:tabs>
        <w:kinsoku w:val="0"/>
        <w:overflowPunct w:val="0"/>
        <w:spacing w:after="0"/>
        <w:ind w:left="328" w:right="-10" w:firstLine="708"/>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результатам</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рассмотрения</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услуги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 xml:space="preserve">«Постановка граждан на учет в качестве лиц, имеющих право на предоставление земельных участков в собственность бесплатно» от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приложенных к нему документов принято решение об отказе в приеме документов, необходимых для предоставления услуги по следующим основаниям:</w:t>
      </w:r>
    </w:p>
    <w:p w:rsidR="003A2521" w:rsidRPr="003932BA" w:rsidRDefault="003A2521" w:rsidP="003932BA">
      <w:pPr>
        <w:pStyle w:val="aff0"/>
        <w:tabs>
          <w:tab w:val="left" w:pos="10480"/>
        </w:tabs>
        <w:kinsoku w:val="0"/>
        <w:overflowPunct w:val="0"/>
        <w:spacing w:before="7" w:after="0"/>
        <w:ind w:right="-10"/>
        <w:rPr>
          <w:rFonts w:ascii="Times New Roman" w:hAnsi="Times New Roman" w:cs="Times New Roman"/>
          <w:color w:val="000000" w:themeColor="text1"/>
          <w:sz w:val="16"/>
          <w:szCs w:val="16"/>
        </w:rPr>
      </w:pPr>
    </w:p>
    <w:tbl>
      <w:tblPr>
        <w:tblW w:w="0" w:type="auto"/>
        <w:tblInd w:w="338" w:type="dxa"/>
        <w:tblLayout w:type="fixed"/>
        <w:tblCellMar>
          <w:left w:w="0" w:type="dxa"/>
          <w:right w:w="0" w:type="dxa"/>
        </w:tblCellMar>
        <w:tblLook w:val="0000" w:firstRow="0" w:lastRow="0" w:firstColumn="0" w:lastColumn="0" w:noHBand="0" w:noVBand="0"/>
      </w:tblPr>
      <w:tblGrid>
        <w:gridCol w:w="1070"/>
        <w:gridCol w:w="4165"/>
        <w:gridCol w:w="4820"/>
      </w:tblGrid>
      <w:tr w:rsidR="003932BA" w:rsidRPr="003932BA" w:rsidTr="003A2521">
        <w:tblPrEx>
          <w:tblCellMar>
            <w:top w:w="0" w:type="dxa"/>
            <w:left w:w="0" w:type="dxa"/>
            <w:bottom w:w="0" w:type="dxa"/>
            <w:right w:w="0" w:type="dxa"/>
          </w:tblCellMar>
        </w:tblPrEx>
        <w:trPr>
          <w:trHeight w:val="675"/>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jc w:val="center"/>
              <w:rPr>
                <w:rFonts w:ascii="Times New Roman" w:hAnsi="Times New Roman" w:cs="Times New Roman"/>
                <w:color w:val="000000" w:themeColor="text1"/>
                <w:spacing w:val="-6"/>
                <w:sz w:val="16"/>
                <w:szCs w:val="16"/>
              </w:rPr>
            </w:pPr>
            <w:r w:rsidRPr="003932BA">
              <w:rPr>
                <w:rFonts w:ascii="Times New Roman" w:hAnsi="Times New Roman" w:cs="Times New Roman"/>
                <w:color w:val="000000" w:themeColor="text1"/>
                <w:spacing w:val="-10"/>
                <w:sz w:val="16"/>
                <w:szCs w:val="16"/>
              </w:rPr>
              <w:t>№</w:t>
            </w:r>
            <w:r w:rsidRPr="003932BA">
              <w:rPr>
                <w:rFonts w:ascii="Times New Roman" w:hAnsi="Times New Roman" w:cs="Times New Roman"/>
                <w:color w:val="000000" w:themeColor="text1"/>
                <w:spacing w:val="40"/>
                <w:sz w:val="16"/>
                <w:szCs w:val="16"/>
              </w:rPr>
              <w:t xml:space="preserve"> </w:t>
            </w:r>
            <w:proofErr w:type="spellStart"/>
            <w:r w:rsidRPr="003932BA">
              <w:rPr>
                <w:rFonts w:ascii="Times New Roman" w:hAnsi="Times New Roman" w:cs="Times New Roman"/>
                <w:color w:val="000000" w:themeColor="text1"/>
                <w:spacing w:val="-2"/>
                <w:sz w:val="16"/>
                <w:szCs w:val="16"/>
              </w:rPr>
              <w:t>пункта</w:t>
            </w:r>
            <w:proofErr w:type="spellEnd"/>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jc w:val="center"/>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jc w:val="center"/>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Разъяснение</w:t>
            </w:r>
            <w:r w:rsidRPr="003932BA">
              <w:rPr>
                <w:rFonts w:ascii="Times New Roman" w:hAnsi="Times New Roman" w:cs="Times New Roman"/>
                <w:color w:val="000000" w:themeColor="text1"/>
                <w:spacing w:val="-6"/>
                <w:sz w:val="16"/>
                <w:szCs w:val="16"/>
                <w:lang w:val="ru-RU"/>
              </w:rPr>
              <w:t xml:space="preserve"> </w:t>
            </w:r>
            <w:r w:rsidRPr="003932BA">
              <w:rPr>
                <w:rFonts w:ascii="Times New Roman" w:hAnsi="Times New Roman" w:cs="Times New Roman"/>
                <w:color w:val="000000" w:themeColor="text1"/>
                <w:sz w:val="16"/>
                <w:szCs w:val="16"/>
                <w:lang w:val="ru-RU"/>
              </w:rPr>
              <w:t>причин</w:t>
            </w:r>
            <w:r w:rsidRPr="003932BA">
              <w:rPr>
                <w:rFonts w:ascii="Times New Roman" w:hAnsi="Times New Roman" w:cs="Times New Roman"/>
                <w:color w:val="000000" w:themeColor="text1"/>
                <w:spacing w:val="-4"/>
                <w:sz w:val="16"/>
                <w:szCs w:val="16"/>
                <w:lang w:val="ru-RU"/>
              </w:rPr>
              <w:t xml:space="preserve"> </w:t>
            </w:r>
            <w:r w:rsidRPr="003932BA">
              <w:rPr>
                <w:rFonts w:ascii="Times New Roman" w:hAnsi="Times New Roman" w:cs="Times New Roman"/>
                <w:color w:val="000000" w:themeColor="text1"/>
                <w:sz w:val="16"/>
                <w:szCs w:val="16"/>
                <w:lang w:val="ru-RU"/>
              </w:rPr>
              <w:t>отказа</w:t>
            </w:r>
            <w:r w:rsidRPr="003932BA">
              <w:rPr>
                <w:rFonts w:ascii="Times New Roman" w:hAnsi="Times New Roman" w:cs="Times New Roman"/>
                <w:color w:val="000000" w:themeColor="text1"/>
                <w:spacing w:val="-3"/>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3"/>
                <w:sz w:val="16"/>
                <w:szCs w:val="16"/>
                <w:lang w:val="ru-RU"/>
              </w:rPr>
              <w:t xml:space="preserve"> </w:t>
            </w:r>
            <w:r w:rsidRPr="003932BA">
              <w:rPr>
                <w:rFonts w:ascii="Times New Roman" w:hAnsi="Times New Roman" w:cs="Times New Roman"/>
                <w:color w:val="000000" w:themeColor="text1"/>
                <w:sz w:val="16"/>
                <w:szCs w:val="16"/>
                <w:lang w:val="ru-RU"/>
              </w:rPr>
              <w:t xml:space="preserve">предоставлении </w:t>
            </w:r>
            <w:r w:rsidRPr="003932BA">
              <w:rPr>
                <w:rFonts w:ascii="Times New Roman" w:hAnsi="Times New Roman" w:cs="Times New Roman"/>
                <w:color w:val="000000" w:themeColor="text1"/>
                <w:spacing w:val="-2"/>
                <w:sz w:val="16"/>
                <w:szCs w:val="16"/>
                <w:lang w:val="ru-RU"/>
              </w:rPr>
              <w:t>услуги</w:t>
            </w:r>
          </w:p>
        </w:tc>
      </w:tr>
      <w:tr w:rsidR="003932BA" w:rsidRPr="003932BA" w:rsidTr="003A2521">
        <w:tblPrEx>
          <w:tblCellMar>
            <w:top w:w="0" w:type="dxa"/>
            <w:left w:w="0" w:type="dxa"/>
            <w:bottom w:w="0" w:type="dxa"/>
            <w:right w:w="0" w:type="dxa"/>
          </w:tblCellMar>
        </w:tblPrEx>
        <w:trPr>
          <w:trHeight w:val="755"/>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2.15.1</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Представление</w:t>
            </w:r>
            <w:proofErr w:type="spellEnd"/>
            <w:r w:rsidRPr="003932BA">
              <w:rPr>
                <w:rFonts w:ascii="Times New Roman" w:hAnsi="Times New Roman" w:cs="Times New Roman"/>
                <w:color w:val="000000" w:themeColor="text1"/>
                <w:spacing w:val="80"/>
                <w:sz w:val="16"/>
                <w:szCs w:val="16"/>
              </w:rPr>
              <w:t xml:space="preserve"> </w:t>
            </w:r>
            <w:proofErr w:type="spellStart"/>
            <w:r w:rsidRPr="003932BA">
              <w:rPr>
                <w:rFonts w:ascii="Times New Roman" w:hAnsi="Times New Roman" w:cs="Times New Roman"/>
                <w:color w:val="000000" w:themeColor="text1"/>
                <w:sz w:val="16"/>
                <w:szCs w:val="16"/>
              </w:rPr>
              <w:t>неполного</w:t>
            </w:r>
            <w:proofErr w:type="spellEnd"/>
            <w:r w:rsidRPr="003932BA">
              <w:rPr>
                <w:rFonts w:ascii="Times New Roman" w:hAnsi="Times New Roman" w:cs="Times New Roman"/>
                <w:color w:val="000000" w:themeColor="text1"/>
                <w:spacing w:val="80"/>
                <w:sz w:val="16"/>
                <w:szCs w:val="16"/>
              </w:rPr>
              <w:t xml:space="preserve"> </w:t>
            </w:r>
            <w:proofErr w:type="spellStart"/>
            <w:r w:rsidRPr="003932BA">
              <w:rPr>
                <w:rFonts w:ascii="Times New Roman" w:hAnsi="Times New Roman" w:cs="Times New Roman"/>
                <w:color w:val="000000" w:themeColor="text1"/>
                <w:sz w:val="16"/>
                <w:szCs w:val="16"/>
              </w:rPr>
              <w:t>комплекта</w:t>
            </w:r>
            <w:proofErr w:type="spellEnd"/>
            <w:r w:rsidRPr="003932BA">
              <w:rPr>
                <w:rFonts w:ascii="Times New Roman" w:hAnsi="Times New Roman" w:cs="Times New Roman"/>
                <w:color w:val="000000" w:themeColor="text1"/>
                <w:sz w:val="16"/>
                <w:szCs w:val="16"/>
              </w:rPr>
              <w:t xml:space="preserve"> </w:t>
            </w:r>
            <w:proofErr w:type="spellStart"/>
            <w:r w:rsidRPr="003932BA">
              <w:rPr>
                <w:rFonts w:ascii="Times New Roman" w:hAnsi="Times New Roman" w:cs="Times New Roman"/>
                <w:color w:val="000000" w:themeColor="text1"/>
                <w:spacing w:val="-2"/>
                <w:sz w:val="16"/>
                <w:szCs w:val="16"/>
              </w:rPr>
              <w:t>документов</w:t>
            </w:r>
            <w:proofErr w:type="spellEnd"/>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736"/>
                <w:tab w:val="left" w:pos="3830"/>
                <w:tab w:val="left" w:pos="10480"/>
              </w:tabs>
              <w:kinsoku w:val="0"/>
              <w:overflowPunct w:val="0"/>
              <w:spacing w:before="95"/>
              <w:ind w:left="62" w:right="-10"/>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pacing w:val="-2"/>
                <w:sz w:val="16"/>
                <w:szCs w:val="16"/>
                <w:lang w:val="ru-RU"/>
              </w:rPr>
              <w:t>Указывается</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исчерпывающий</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 xml:space="preserve">перечень </w:t>
            </w:r>
            <w:r w:rsidRPr="003932BA">
              <w:rPr>
                <w:rFonts w:ascii="Times New Roman" w:hAnsi="Times New Roman" w:cs="Times New Roman"/>
                <w:color w:val="000000" w:themeColor="text1"/>
                <w:sz w:val="16"/>
                <w:szCs w:val="16"/>
                <w:lang w:val="ru-RU"/>
              </w:rPr>
              <w:t>документов, непредставленных заявителем</w:t>
            </w:r>
          </w:p>
        </w:tc>
      </w:tr>
      <w:tr w:rsidR="003932BA" w:rsidRPr="003932BA" w:rsidTr="003A2521">
        <w:tblPrEx>
          <w:tblCellMar>
            <w:top w:w="0" w:type="dxa"/>
            <w:left w:w="0" w:type="dxa"/>
            <w:bottom w:w="0" w:type="dxa"/>
            <w:right w:w="0" w:type="dxa"/>
          </w:tblCellMar>
        </w:tblPrEx>
        <w:trPr>
          <w:trHeight w:val="639"/>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2.15.2</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Представленные</w:t>
            </w:r>
            <w:r w:rsidRPr="003932BA">
              <w:rPr>
                <w:rFonts w:ascii="Times New Roman" w:hAnsi="Times New Roman" w:cs="Times New Roman"/>
                <w:color w:val="000000" w:themeColor="text1"/>
                <w:spacing w:val="40"/>
                <w:sz w:val="16"/>
                <w:szCs w:val="16"/>
                <w:lang w:val="ru-RU"/>
              </w:rPr>
              <w:t xml:space="preserve"> </w:t>
            </w:r>
            <w:r w:rsidRPr="003932BA">
              <w:rPr>
                <w:rFonts w:ascii="Times New Roman" w:hAnsi="Times New Roman" w:cs="Times New Roman"/>
                <w:color w:val="000000" w:themeColor="text1"/>
                <w:sz w:val="16"/>
                <w:szCs w:val="16"/>
                <w:lang w:val="ru-RU"/>
              </w:rPr>
              <w:t>документы</w:t>
            </w:r>
            <w:r w:rsidRPr="003932BA">
              <w:rPr>
                <w:rFonts w:ascii="Times New Roman" w:hAnsi="Times New Roman" w:cs="Times New Roman"/>
                <w:color w:val="000000" w:themeColor="text1"/>
                <w:spacing w:val="40"/>
                <w:sz w:val="16"/>
                <w:szCs w:val="16"/>
                <w:lang w:val="ru-RU"/>
              </w:rPr>
              <w:t xml:space="preserve"> </w:t>
            </w:r>
            <w:r w:rsidRPr="003932BA">
              <w:rPr>
                <w:rFonts w:ascii="Times New Roman" w:hAnsi="Times New Roman" w:cs="Times New Roman"/>
                <w:color w:val="000000" w:themeColor="text1"/>
                <w:sz w:val="16"/>
                <w:szCs w:val="16"/>
                <w:lang w:val="ru-RU"/>
              </w:rPr>
              <w:t>утратили силу на момент обращения за услугой</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736"/>
                <w:tab w:val="left" w:pos="3830"/>
                <w:tab w:val="left" w:pos="10480"/>
              </w:tabs>
              <w:kinsoku w:val="0"/>
              <w:overflowPunct w:val="0"/>
              <w:spacing w:before="95"/>
              <w:ind w:left="62" w:right="-10"/>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pacing w:val="-2"/>
                <w:sz w:val="16"/>
                <w:szCs w:val="16"/>
                <w:lang w:val="ru-RU"/>
              </w:rPr>
              <w:t>Указывается</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исчерпывающий</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 xml:space="preserve">перечень </w:t>
            </w:r>
            <w:r w:rsidRPr="003932BA">
              <w:rPr>
                <w:rFonts w:ascii="Times New Roman" w:hAnsi="Times New Roman" w:cs="Times New Roman"/>
                <w:color w:val="000000" w:themeColor="text1"/>
                <w:sz w:val="16"/>
                <w:szCs w:val="16"/>
                <w:lang w:val="ru-RU"/>
              </w:rPr>
              <w:t>документов, утративших силу</w:t>
            </w:r>
          </w:p>
        </w:tc>
      </w:tr>
      <w:tr w:rsidR="003932BA" w:rsidRPr="003932BA" w:rsidTr="003A2521">
        <w:tblPrEx>
          <w:tblCellMar>
            <w:top w:w="0" w:type="dxa"/>
            <w:left w:w="0" w:type="dxa"/>
            <w:bottom w:w="0" w:type="dxa"/>
            <w:right w:w="0" w:type="dxa"/>
          </w:tblCellMar>
        </w:tblPrEx>
        <w:trPr>
          <w:trHeight w:val="1273"/>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2.15.3</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2905"/>
                <w:tab w:val="left" w:pos="10480"/>
              </w:tabs>
              <w:kinsoku w:val="0"/>
              <w:overflowPunct w:val="0"/>
              <w:spacing w:before="97"/>
              <w:ind w:left="62" w:right="-10"/>
              <w:jc w:val="both"/>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 xml:space="preserve">Представленные документы содержат подчистки и исправления текста, не заверенные в порядке, установленном </w:t>
            </w:r>
            <w:r w:rsidRPr="003932BA">
              <w:rPr>
                <w:rFonts w:ascii="Times New Roman" w:hAnsi="Times New Roman" w:cs="Times New Roman"/>
                <w:color w:val="000000" w:themeColor="text1"/>
                <w:spacing w:val="-2"/>
                <w:sz w:val="16"/>
                <w:szCs w:val="16"/>
                <w:lang w:val="ru-RU"/>
              </w:rPr>
              <w:t>законодательством</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Российской Федерации</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jc w:val="both"/>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 xml:space="preserve">Указывается исчерпывающий перечень документов, содержащих подчистки и </w:t>
            </w:r>
            <w:r w:rsidRPr="003932BA">
              <w:rPr>
                <w:rFonts w:ascii="Times New Roman" w:hAnsi="Times New Roman" w:cs="Times New Roman"/>
                <w:color w:val="000000" w:themeColor="text1"/>
                <w:spacing w:val="-2"/>
                <w:sz w:val="16"/>
                <w:szCs w:val="16"/>
                <w:lang w:val="ru-RU"/>
              </w:rPr>
              <w:t>исправления</w:t>
            </w:r>
          </w:p>
        </w:tc>
      </w:tr>
      <w:tr w:rsidR="003932BA" w:rsidRPr="003932BA" w:rsidTr="003A2521">
        <w:tblPrEx>
          <w:tblCellMar>
            <w:top w:w="0" w:type="dxa"/>
            <w:left w:w="0" w:type="dxa"/>
            <w:bottom w:w="0" w:type="dxa"/>
            <w:right w:w="0" w:type="dxa"/>
          </w:tblCellMar>
        </w:tblPrEx>
        <w:trPr>
          <w:trHeight w:val="2135"/>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2.15.4</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2201"/>
                <w:tab w:val="left" w:pos="3120"/>
                <w:tab w:val="left" w:pos="10480"/>
              </w:tabs>
              <w:kinsoku w:val="0"/>
              <w:overflowPunct w:val="0"/>
              <w:spacing w:before="95"/>
              <w:ind w:left="62" w:right="-10"/>
              <w:jc w:val="both"/>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 xml:space="preserve">Представленные в электронной форме документы содержат повреждения, наличие которых не позволяет в полном объеме использовать </w:t>
            </w:r>
            <w:r w:rsidRPr="003932BA">
              <w:rPr>
                <w:rFonts w:ascii="Times New Roman" w:hAnsi="Times New Roman" w:cs="Times New Roman"/>
                <w:color w:val="000000" w:themeColor="text1"/>
                <w:spacing w:val="-2"/>
                <w:sz w:val="16"/>
                <w:szCs w:val="16"/>
                <w:lang w:val="ru-RU"/>
              </w:rPr>
              <w:t>информацию</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10"/>
                <w:sz w:val="16"/>
                <w:szCs w:val="16"/>
                <w:lang w:val="ru-RU"/>
              </w:rPr>
              <w:t>и</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 xml:space="preserve">сведения, </w:t>
            </w:r>
            <w:r w:rsidRPr="003932BA">
              <w:rPr>
                <w:rFonts w:ascii="Times New Roman" w:hAnsi="Times New Roman" w:cs="Times New Roman"/>
                <w:color w:val="000000" w:themeColor="text1"/>
                <w:sz w:val="16"/>
                <w:szCs w:val="16"/>
                <w:lang w:val="ru-RU"/>
              </w:rPr>
              <w:t>содержащиеся в документах для предоставления услуги</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736"/>
                <w:tab w:val="left" w:pos="3830"/>
                <w:tab w:val="left" w:pos="10480"/>
              </w:tabs>
              <w:kinsoku w:val="0"/>
              <w:overflowPunct w:val="0"/>
              <w:spacing w:before="95"/>
              <w:ind w:left="62" w:right="-10"/>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pacing w:val="-2"/>
                <w:sz w:val="16"/>
                <w:szCs w:val="16"/>
                <w:lang w:val="ru-RU"/>
              </w:rPr>
              <w:t>Указывается</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исчерпывающий</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 xml:space="preserve">перечень </w:t>
            </w:r>
            <w:r w:rsidRPr="003932BA">
              <w:rPr>
                <w:rFonts w:ascii="Times New Roman" w:hAnsi="Times New Roman" w:cs="Times New Roman"/>
                <w:color w:val="000000" w:themeColor="text1"/>
                <w:sz w:val="16"/>
                <w:szCs w:val="16"/>
                <w:lang w:val="ru-RU"/>
              </w:rPr>
              <w:t>документов, содержащих повреждения</w:t>
            </w:r>
          </w:p>
        </w:tc>
      </w:tr>
      <w:tr w:rsidR="003932BA" w:rsidRPr="003932BA" w:rsidTr="003A2521">
        <w:tblPrEx>
          <w:tblCellMar>
            <w:top w:w="0" w:type="dxa"/>
            <w:left w:w="0" w:type="dxa"/>
            <w:bottom w:w="0" w:type="dxa"/>
            <w:right w:w="0" w:type="dxa"/>
          </w:tblCellMar>
        </w:tblPrEx>
        <w:trPr>
          <w:trHeight w:val="1662"/>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rPr>
                <w:rFonts w:ascii="Times New Roman" w:hAnsi="Times New Roman" w:cs="Times New Roman"/>
                <w:color w:val="000000" w:themeColor="text1"/>
                <w:spacing w:val="-2"/>
                <w:sz w:val="16"/>
                <w:szCs w:val="16"/>
              </w:rPr>
            </w:pPr>
            <w:hyperlink r:id="rId376" w:history="1">
              <w:r w:rsidRPr="003932BA">
                <w:rPr>
                  <w:rFonts w:ascii="Times New Roman" w:hAnsi="Times New Roman" w:cs="Times New Roman"/>
                  <w:color w:val="000000" w:themeColor="text1"/>
                  <w:spacing w:val="-2"/>
                  <w:sz w:val="16"/>
                  <w:szCs w:val="16"/>
                </w:rPr>
                <w:t>2.15.5</w:t>
              </w:r>
            </w:hyperlink>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line="275" w:lineRule="exact"/>
              <w:ind w:left="62" w:right="-10"/>
              <w:jc w:val="both"/>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Несоблюдение</w:t>
            </w:r>
            <w:r w:rsidRPr="003932BA">
              <w:rPr>
                <w:rFonts w:ascii="Times New Roman" w:hAnsi="Times New Roman" w:cs="Times New Roman"/>
                <w:color w:val="000000" w:themeColor="text1"/>
                <w:spacing w:val="29"/>
                <w:sz w:val="16"/>
                <w:szCs w:val="16"/>
                <w:lang w:val="ru-RU"/>
              </w:rPr>
              <w:t xml:space="preserve"> </w:t>
            </w:r>
            <w:proofErr w:type="gramStart"/>
            <w:r w:rsidRPr="003932BA">
              <w:rPr>
                <w:rFonts w:ascii="Times New Roman" w:hAnsi="Times New Roman" w:cs="Times New Roman"/>
                <w:color w:val="000000" w:themeColor="text1"/>
                <w:sz w:val="16"/>
                <w:szCs w:val="16"/>
                <w:lang w:val="ru-RU"/>
              </w:rPr>
              <w:t>установленных</w:t>
            </w:r>
            <w:proofErr w:type="gramEnd"/>
            <w:r w:rsidRPr="003932BA">
              <w:rPr>
                <w:rFonts w:ascii="Times New Roman" w:hAnsi="Times New Roman" w:cs="Times New Roman"/>
                <w:color w:val="000000" w:themeColor="text1"/>
                <w:spacing w:val="30"/>
                <w:sz w:val="16"/>
                <w:szCs w:val="16"/>
                <w:lang w:val="ru-RU"/>
              </w:rPr>
              <w:t xml:space="preserve"> </w:t>
            </w:r>
            <w:r w:rsidRPr="003932BA">
              <w:rPr>
                <w:rFonts w:ascii="Times New Roman" w:hAnsi="Times New Roman" w:cs="Times New Roman"/>
                <w:color w:val="000000" w:themeColor="text1"/>
                <w:spacing w:val="-2"/>
                <w:sz w:val="16"/>
                <w:szCs w:val="16"/>
                <w:lang w:val="ru-RU"/>
              </w:rPr>
              <w:t>статьей</w:t>
            </w:r>
          </w:p>
          <w:p w:rsidR="003A2521" w:rsidRPr="003932BA" w:rsidRDefault="003A2521" w:rsidP="003932BA">
            <w:pPr>
              <w:pStyle w:val="TableParagraph"/>
              <w:tabs>
                <w:tab w:val="left" w:pos="2806"/>
                <w:tab w:val="left" w:pos="3017"/>
                <w:tab w:val="left" w:pos="10480"/>
              </w:tabs>
              <w:kinsoku w:val="0"/>
              <w:overflowPunct w:val="0"/>
              <w:ind w:left="62" w:right="-10"/>
              <w:jc w:val="both"/>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 xml:space="preserve">11 Федерального закона от 6 апреля 2011 года № 63-ФЗ «Об электронной подписи» условий признания </w:t>
            </w:r>
            <w:r w:rsidRPr="003932BA">
              <w:rPr>
                <w:rFonts w:ascii="Times New Roman" w:hAnsi="Times New Roman" w:cs="Times New Roman"/>
                <w:color w:val="000000" w:themeColor="text1"/>
                <w:spacing w:val="-2"/>
                <w:sz w:val="16"/>
                <w:szCs w:val="16"/>
                <w:lang w:val="ru-RU"/>
              </w:rPr>
              <w:t>действительности,</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усиленной квалифицированной</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электронной подписи</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r w:rsidR="003932BA" w:rsidRPr="003932BA" w:rsidTr="003A2521">
        <w:tblPrEx>
          <w:tblCellMar>
            <w:top w:w="0" w:type="dxa"/>
            <w:left w:w="0" w:type="dxa"/>
            <w:bottom w:w="0" w:type="dxa"/>
            <w:right w:w="0" w:type="dxa"/>
          </w:tblCellMar>
        </w:tblPrEx>
        <w:trPr>
          <w:trHeight w:val="1124"/>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2.15.6</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jc w:val="both"/>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Подача запроса о предоставлении услуги</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и</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документов,</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необходимых</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 xml:space="preserve">для предоставления услуги, в электронной форме с нарушением установленных </w:t>
            </w:r>
            <w:r w:rsidRPr="003932BA">
              <w:rPr>
                <w:rFonts w:ascii="Times New Roman" w:hAnsi="Times New Roman" w:cs="Times New Roman"/>
                <w:color w:val="000000" w:themeColor="text1"/>
                <w:spacing w:val="-2"/>
                <w:sz w:val="16"/>
                <w:szCs w:val="16"/>
                <w:lang w:val="ru-RU"/>
              </w:rPr>
              <w:t>требований</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r w:rsidR="003932BA" w:rsidRPr="003932BA" w:rsidTr="003A2521">
        <w:tblPrEx>
          <w:tblCellMar>
            <w:top w:w="0" w:type="dxa"/>
            <w:left w:w="0" w:type="dxa"/>
            <w:bottom w:w="0" w:type="dxa"/>
            <w:right w:w="0" w:type="dxa"/>
          </w:tblCellMar>
        </w:tblPrEx>
        <w:trPr>
          <w:trHeight w:val="841"/>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2.15.7</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jc w:val="both"/>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Неполное заполнение полей в форме заявления,</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том</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числе</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интерактивной форме заявления на ЕПГУ</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r w:rsidR="003A2521" w:rsidRPr="003932BA" w:rsidTr="003A2521">
        <w:tblPrEx>
          <w:tblCellMar>
            <w:top w:w="0" w:type="dxa"/>
            <w:left w:w="0" w:type="dxa"/>
            <w:bottom w:w="0" w:type="dxa"/>
            <w:right w:w="0" w:type="dxa"/>
          </w:tblCellMar>
        </w:tblPrEx>
        <w:trPr>
          <w:trHeight w:val="697"/>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2.15.8</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jc w:val="both"/>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 xml:space="preserve">Заявление подано лицом, не имеющим полномочий представлять интересы </w:t>
            </w:r>
            <w:r w:rsidRPr="003932BA">
              <w:rPr>
                <w:rFonts w:ascii="Times New Roman" w:hAnsi="Times New Roman" w:cs="Times New Roman"/>
                <w:color w:val="000000" w:themeColor="text1"/>
                <w:spacing w:val="-2"/>
                <w:sz w:val="16"/>
                <w:szCs w:val="16"/>
                <w:lang w:val="ru-RU"/>
              </w:rPr>
              <w:t>заявителя</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bl>
    <w:p w:rsidR="003A2521" w:rsidRPr="003932BA" w:rsidRDefault="003A2521" w:rsidP="003932BA">
      <w:pPr>
        <w:pStyle w:val="aff0"/>
        <w:tabs>
          <w:tab w:val="left" w:pos="10224"/>
          <w:tab w:val="left" w:pos="10480"/>
        </w:tabs>
        <w:kinsoku w:val="0"/>
        <w:overflowPunct w:val="0"/>
        <w:spacing w:before="5" w:after="0"/>
        <w:ind w:left="328" w:right="-1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Дополнительно информируем: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Вы</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вправе</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повторно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обратиться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c</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заявлением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услуги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после устранения указанных нарушений.</w:t>
      </w:r>
    </w:p>
    <w:p w:rsidR="003A2521" w:rsidRPr="003932BA" w:rsidRDefault="003A2521" w:rsidP="003932BA">
      <w:pPr>
        <w:pStyle w:val="aff0"/>
        <w:tabs>
          <w:tab w:val="left" w:pos="10243"/>
          <w:tab w:val="left" w:pos="10480"/>
        </w:tabs>
        <w:kinsoku w:val="0"/>
        <w:overflowPunct w:val="0"/>
        <w:spacing w:after="0"/>
        <w:ind w:left="328" w:right="-10"/>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а также в судебном порядке.</w:t>
      </w:r>
      <w:proofErr w:type="gramEnd"/>
    </w:p>
    <w:p w:rsidR="003A2521" w:rsidRPr="003932BA" w:rsidRDefault="003A2521" w:rsidP="003932BA">
      <w:pPr>
        <w:pStyle w:val="aff0"/>
        <w:tabs>
          <w:tab w:val="left" w:pos="10480"/>
        </w:tabs>
        <w:kinsoku w:val="0"/>
        <w:overflowPunct w:val="0"/>
        <w:spacing w:after="0"/>
        <w:ind w:right="-10"/>
        <w:rPr>
          <w:rFonts w:ascii="Times New Roman" w:hAnsi="Times New Roman" w:cs="Times New Roman"/>
          <w:color w:val="000000" w:themeColor="text1"/>
          <w:sz w:val="16"/>
          <w:szCs w:val="16"/>
        </w:rPr>
      </w:pPr>
    </w:p>
    <w:p w:rsidR="003A2521" w:rsidRPr="003932BA" w:rsidRDefault="003A2521" w:rsidP="003932BA">
      <w:pPr>
        <w:pStyle w:val="aff0"/>
        <w:tabs>
          <w:tab w:val="left" w:pos="10480"/>
        </w:tabs>
        <w:kinsoku w:val="0"/>
        <w:overflowPunct w:val="0"/>
        <w:spacing w:after="0"/>
        <w:ind w:right="-10"/>
        <w:rPr>
          <w:rFonts w:ascii="Times New Roman" w:hAnsi="Times New Roman" w:cs="Times New Roman"/>
          <w:color w:val="000000" w:themeColor="text1"/>
          <w:sz w:val="16"/>
          <w:szCs w:val="16"/>
        </w:rPr>
      </w:pPr>
    </w:p>
    <w:p w:rsidR="003A2521" w:rsidRPr="003932BA" w:rsidRDefault="003A2521" w:rsidP="003932BA">
      <w:pPr>
        <w:pStyle w:val="aff0"/>
        <w:tabs>
          <w:tab w:val="left" w:pos="10480"/>
        </w:tabs>
        <w:kinsoku w:val="0"/>
        <w:overflowPunct w:val="0"/>
        <w:spacing w:after="0"/>
        <w:ind w:right="-10"/>
        <w:rPr>
          <w:rFonts w:ascii="Times New Roman" w:hAnsi="Times New Roman" w:cs="Times New Roman"/>
          <w:color w:val="000000" w:themeColor="text1"/>
          <w:sz w:val="16"/>
          <w:szCs w:val="16"/>
        </w:rPr>
      </w:pPr>
    </w:p>
    <w:p w:rsidR="003A2521" w:rsidRPr="003932BA" w:rsidRDefault="003A2521" w:rsidP="003932BA">
      <w:pPr>
        <w:pStyle w:val="aff0"/>
        <w:tabs>
          <w:tab w:val="left" w:pos="10480"/>
        </w:tabs>
        <w:kinsoku w:val="0"/>
        <w:overflowPunct w:val="0"/>
        <w:spacing w:before="8" w:after="0"/>
        <w:ind w:right="-10"/>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4624" behindDoc="0" locked="0" layoutInCell="0" allowOverlap="1" wp14:anchorId="7F49B336" wp14:editId="496D1740">
                <wp:simplePos x="0" y="0"/>
                <wp:positionH relativeFrom="page">
                  <wp:posOffset>4712970</wp:posOffset>
                </wp:positionH>
                <wp:positionV relativeFrom="paragraph">
                  <wp:posOffset>184150</wp:posOffset>
                </wp:positionV>
                <wp:extent cx="1966595" cy="845185"/>
                <wp:effectExtent l="7620" t="5080" r="6985" b="6985"/>
                <wp:wrapTopAndBottom/>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2521" w:rsidRDefault="003A2521" w:rsidP="003A2521">
                            <w:pPr>
                              <w:pStyle w:val="aff0"/>
                              <w:kinsoku w:val="0"/>
                              <w:overflowPunct w:val="0"/>
                              <w:spacing w:before="55"/>
                              <w:ind w:left="691" w:right="687" w:firstLine="146"/>
                              <w:jc w:val="center"/>
                              <w:rPr>
                                <w:rFonts w:ascii="Microsoft Sans Serif" w:hAnsi="Microsoft Sans Serif" w:cs="Microsoft Sans Serif"/>
                                <w:spacing w:val="-2"/>
                              </w:rPr>
                            </w:pPr>
                            <w:r>
                              <w:rPr>
                                <w:rFonts w:ascii="Microsoft Sans Serif" w:hAnsi="Microsoft Sans Serif" w:cs="Microsoft Sans Serif"/>
                              </w:rPr>
                              <w:t xml:space="preserve">Сведения о </w:t>
                            </w:r>
                            <w:r>
                              <w:rPr>
                                <w:rFonts w:ascii="Microsoft Sans Serif" w:hAnsi="Microsoft Sans Serif" w:cs="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margin-left:371.1pt;margin-top:14.5pt;width:154.85pt;height:66.5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" o:allowincell="f" filled="f" strokeweight=".5pt">
                <v:textbox inset="0,0,0,0">
                  <w:txbxContent>
                    <w:p w:rsidR="003A2521" w:rsidRDefault="003A2521" w:rsidP="003A2521">
                      <w:pPr>
                        <w:pStyle w:val="aff0"/>
                        <w:kinsoku w:val="0"/>
                        <w:overflowPunct w:val="0"/>
                        <w:spacing w:before="55"/>
                        <w:ind w:left="691" w:right="687" w:firstLine="146"/>
                        <w:jc w:val="center"/>
                        <w:rPr>
                          <w:rFonts w:ascii="Microsoft Sans Serif" w:hAnsi="Microsoft Sans Serif" w:cs="Microsoft Sans Serif"/>
                          <w:spacing w:val="-2"/>
                        </w:rPr>
                      </w:pPr>
                      <w:r>
                        <w:rPr>
                          <w:rFonts w:ascii="Microsoft Sans Serif" w:hAnsi="Microsoft Sans Serif" w:cs="Microsoft Sans Serif"/>
                        </w:rPr>
                        <w:t xml:space="preserve">Сведения о </w:t>
                      </w:r>
                      <w:r>
                        <w:rPr>
                          <w:rFonts w:ascii="Microsoft Sans Serif" w:hAnsi="Microsoft Sans Serif" w:cs="Microsoft Sans Serif"/>
                          <w:spacing w:val="-2"/>
                        </w:rPr>
                        <w:t>сертификате электронной подписи</w:t>
                      </w:r>
                    </w:p>
                  </w:txbxContent>
                </v:textbox>
                <w10:wrap type="topAndBottom" anchorx="page"/>
              </v:shape>
            </w:pict>
          </mc:Fallback>
        </mc:AlternateContent>
      </w:r>
    </w:p>
    <w:p w:rsidR="003A2521" w:rsidRDefault="003A2521" w:rsidP="003A2521">
      <w:pPr>
        <w:pStyle w:val="aff0"/>
        <w:tabs>
          <w:tab w:val="left" w:pos="10480"/>
        </w:tabs>
        <w:kinsoku w:val="0"/>
        <w:overflowPunct w:val="0"/>
        <w:spacing w:before="8"/>
        <w:ind w:right="-10"/>
        <w:sectPr w:rsidR="003A2521" w:rsidSect="003A2521">
          <w:pgSz w:w="11900" w:h="16850"/>
          <w:pgMar w:top="980" w:right="560" w:bottom="280" w:left="860" w:header="480" w:footer="0" w:gutter="0"/>
          <w:cols w:space="720"/>
          <w:noEndnote/>
        </w:sectPr>
      </w:pPr>
    </w:p>
    <w:p w:rsidR="003A2521" w:rsidRPr="003932BA" w:rsidRDefault="003A2521" w:rsidP="003A2521">
      <w:pPr>
        <w:pStyle w:val="aff0"/>
        <w:kinsoku w:val="0"/>
        <w:overflowPunct w:val="0"/>
        <w:rPr>
          <w:rFonts w:ascii="Times New Roman" w:hAnsi="Times New Roman" w:cs="Times New Roman"/>
          <w:sz w:val="16"/>
          <w:szCs w:val="16"/>
        </w:rPr>
      </w:pPr>
    </w:p>
    <w:p w:rsidR="003A2521" w:rsidRPr="003932BA" w:rsidRDefault="003A2521" w:rsidP="003A2521">
      <w:pPr>
        <w:pStyle w:val="aff0"/>
        <w:kinsoku w:val="0"/>
        <w:overflowPunct w:val="0"/>
        <w:rPr>
          <w:rFonts w:ascii="Times New Roman" w:hAnsi="Times New Roman" w:cs="Times New Roman"/>
          <w:sz w:val="16"/>
          <w:szCs w:val="16"/>
        </w:rPr>
      </w:pPr>
    </w:p>
    <w:p w:rsidR="003A2521" w:rsidRPr="003932BA" w:rsidRDefault="003A2521" w:rsidP="003A2521">
      <w:pPr>
        <w:pStyle w:val="aff0"/>
        <w:kinsoku w:val="0"/>
        <w:overflowPunct w:val="0"/>
        <w:spacing w:before="4"/>
        <w:rPr>
          <w:rFonts w:ascii="Times New Roman" w:hAnsi="Times New Roman" w:cs="Times New Roman"/>
          <w:sz w:val="16"/>
          <w:szCs w:val="16"/>
        </w:rPr>
      </w:pPr>
    </w:p>
    <w:p w:rsidR="003A2521" w:rsidRPr="003932BA" w:rsidRDefault="003A2521" w:rsidP="003A2521">
      <w:pPr>
        <w:pStyle w:val="aff0"/>
        <w:kinsoku w:val="0"/>
        <w:overflowPunct w:val="0"/>
        <w:ind w:left="8505" w:right="368"/>
        <w:jc w:val="right"/>
        <w:rPr>
          <w:rFonts w:ascii="Times New Roman" w:hAnsi="Times New Roman" w:cs="Times New Roman"/>
          <w:spacing w:val="-17"/>
          <w:sz w:val="16"/>
          <w:szCs w:val="16"/>
        </w:rPr>
      </w:pPr>
      <w:r w:rsidRPr="003932BA">
        <w:rPr>
          <w:rFonts w:ascii="Times New Roman" w:hAnsi="Times New Roman" w:cs="Times New Roman"/>
          <w:sz w:val="16"/>
          <w:szCs w:val="16"/>
        </w:rPr>
        <w:t>Приложение</w:t>
      </w:r>
      <w:r w:rsidRPr="003932BA">
        <w:rPr>
          <w:rFonts w:ascii="Times New Roman" w:hAnsi="Times New Roman" w:cs="Times New Roman"/>
          <w:spacing w:val="-20"/>
          <w:sz w:val="16"/>
          <w:szCs w:val="16"/>
        </w:rPr>
        <w:t xml:space="preserve"> </w:t>
      </w:r>
      <w:r w:rsidRPr="003932BA">
        <w:rPr>
          <w:rFonts w:ascii="Times New Roman" w:hAnsi="Times New Roman" w:cs="Times New Roman"/>
          <w:sz w:val="16"/>
          <w:szCs w:val="16"/>
        </w:rPr>
        <w:t>№</w:t>
      </w:r>
      <w:r w:rsidRPr="003932BA">
        <w:rPr>
          <w:rFonts w:ascii="Times New Roman" w:hAnsi="Times New Roman" w:cs="Times New Roman"/>
          <w:spacing w:val="-17"/>
          <w:sz w:val="16"/>
          <w:szCs w:val="16"/>
        </w:rPr>
        <w:t xml:space="preserve"> 6</w:t>
      </w:r>
    </w:p>
    <w:p w:rsidR="003A2521" w:rsidRPr="003932BA" w:rsidRDefault="003A2521" w:rsidP="003A2521">
      <w:pPr>
        <w:pStyle w:val="aff0"/>
        <w:kinsoku w:val="0"/>
        <w:overflowPunct w:val="0"/>
        <w:ind w:left="8505"/>
        <w:jc w:val="right"/>
        <w:rPr>
          <w:rFonts w:ascii="Times New Roman" w:hAnsi="Times New Roman" w:cs="Times New Roman"/>
          <w:sz w:val="16"/>
          <w:szCs w:val="16"/>
        </w:rPr>
      </w:pPr>
      <w:r w:rsidRPr="003932BA">
        <w:rPr>
          <w:rFonts w:ascii="Times New Roman" w:hAnsi="Times New Roman" w:cs="Times New Roman"/>
          <w:sz w:val="16"/>
          <w:szCs w:val="16"/>
        </w:rPr>
        <w:t xml:space="preserve"> к административному регламенту по</w:t>
      </w:r>
      <w:r w:rsidRPr="003932BA">
        <w:rPr>
          <w:rFonts w:ascii="Times New Roman" w:hAnsi="Times New Roman" w:cs="Times New Roman"/>
          <w:spacing w:val="-9"/>
          <w:sz w:val="16"/>
          <w:szCs w:val="16"/>
        </w:rPr>
        <w:t xml:space="preserve"> </w:t>
      </w:r>
      <w:r w:rsidRPr="003932BA">
        <w:rPr>
          <w:rFonts w:ascii="Times New Roman" w:hAnsi="Times New Roman" w:cs="Times New Roman"/>
          <w:sz w:val="16"/>
          <w:szCs w:val="16"/>
        </w:rPr>
        <w:t>предоставлению</w:t>
      </w:r>
      <w:r w:rsidRPr="003932BA">
        <w:rPr>
          <w:rFonts w:ascii="Times New Roman" w:hAnsi="Times New Roman" w:cs="Times New Roman"/>
          <w:spacing w:val="-8"/>
          <w:sz w:val="16"/>
          <w:szCs w:val="16"/>
        </w:rPr>
        <w:t xml:space="preserve"> </w:t>
      </w:r>
      <w:r w:rsidRPr="003932BA">
        <w:rPr>
          <w:rFonts w:ascii="Times New Roman" w:hAnsi="Times New Roman" w:cs="Times New Roman"/>
          <w:sz w:val="16"/>
          <w:szCs w:val="16"/>
        </w:rPr>
        <w:t xml:space="preserve">муниципальной </w:t>
      </w:r>
      <w:r w:rsidRPr="003932BA">
        <w:rPr>
          <w:rFonts w:ascii="Times New Roman" w:hAnsi="Times New Roman" w:cs="Times New Roman"/>
          <w:spacing w:val="-2"/>
          <w:sz w:val="16"/>
          <w:szCs w:val="16"/>
        </w:rPr>
        <w:t xml:space="preserve">услуги </w:t>
      </w:r>
      <w:r w:rsidRPr="003932BA">
        <w:rPr>
          <w:rFonts w:ascii="Times New Roman" w:hAnsi="Times New Roman" w:cs="Times New Roman"/>
          <w:bCs/>
          <w:color w:val="000000"/>
          <w:sz w:val="16"/>
          <w:szCs w:val="16"/>
        </w:rPr>
        <w:t>«</w:t>
      </w:r>
      <w:r w:rsidRPr="003932BA">
        <w:rPr>
          <w:rFonts w:ascii="Times New Roman" w:hAnsi="Times New Roman" w:cs="Times New Roman"/>
          <w:bCs/>
          <w:sz w:val="16"/>
          <w:szCs w:val="16"/>
        </w:rPr>
        <w:t>Постановка граждан на учет в качестве лиц, имеющих право на предоставление земельных участков в собственность бесплатно</w:t>
      </w:r>
      <w:r w:rsidRPr="003932BA">
        <w:rPr>
          <w:rFonts w:ascii="Times New Roman" w:hAnsi="Times New Roman" w:cs="Times New Roman"/>
          <w:bCs/>
          <w:color w:val="000000"/>
          <w:sz w:val="16"/>
          <w:szCs w:val="16"/>
        </w:rPr>
        <w:t>»</w:t>
      </w:r>
    </w:p>
    <w:p w:rsidR="003A2521" w:rsidRPr="003932BA" w:rsidRDefault="003A2521" w:rsidP="003A2521">
      <w:pPr>
        <w:pStyle w:val="aff0"/>
        <w:kinsoku w:val="0"/>
        <w:overflowPunct w:val="0"/>
        <w:spacing w:before="11"/>
        <w:rPr>
          <w:rFonts w:ascii="Times New Roman" w:hAnsi="Times New Roman" w:cs="Times New Roman"/>
          <w:sz w:val="16"/>
          <w:szCs w:val="16"/>
        </w:rPr>
      </w:pPr>
    </w:p>
    <w:p w:rsidR="003A2521" w:rsidRPr="003932BA" w:rsidRDefault="003A2521" w:rsidP="003A2521">
      <w:pPr>
        <w:pStyle w:val="10"/>
        <w:kinsoku w:val="0"/>
        <w:overflowPunct w:val="0"/>
        <w:spacing w:before="0"/>
        <w:ind w:left="5339" w:hanging="4415"/>
        <w:rPr>
          <w:rFonts w:ascii="Times New Roman" w:hAnsi="Times New Roman" w:cs="Times New Roman"/>
          <w:sz w:val="16"/>
          <w:szCs w:val="16"/>
        </w:rPr>
      </w:pPr>
      <w:r w:rsidRPr="003932BA">
        <w:rPr>
          <w:rFonts w:ascii="Times New Roman" w:hAnsi="Times New Roman" w:cs="Times New Roman"/>
          <w:sz w:val="16"/>
          <w:szCs w:val="16"/>
        </w:rPr>
        <w:t>Состав,</w:t>
      </w:r>
      <w:r w:rsidRPr="003932BA">
        <w:rPr>
          <w:rFonts w:ascii="Times New Roman" w:hAnsi="Times New Roman" w:cs="Times New Roman"/>
          <w:spacing w:val="-4"/>
          <w:sz w:val="16"/>
          <w:szCs w:val="16"/>
        </w:rPr>
        <w:t xml:space="preserve"> </w:t>
      </w:r>
      <w:r w:rsidRPr="003932BA">
        <w:rPr>
          <w:rFonts w:ascii="Times New Roman" w:hAnsi="Times New Roman" w:cs="Times New Roman"/>
          <w:sz w:val="16"/>
          <w:szCs w:val="16"/>
        </w:rPr>
        <w:t>последовательность</w:t>
      </w:r>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и</w:t>
      </w:r>
      <w:r w:rsidRPr="003932BA">
        <w:rPr>
          <w:rFonts w:ascii="Times New Roman" w:hAnsi="Times New Roman" w:cs="Times New Roman"/>
          <w:spacing w:val="-5"/>
          <w:sz w:val="16"/>
          <w:szCs w:val="16"/>
        </w:rPr>
        <w:t xml:space="preserve"> </w:t>
      </w:r>
      <w:r w:rsidRPr="003932BA">
        <w:rPr>
          <w:rFonts w:ascii="Times New Roman" w:hAnsi="Times New Roman" w:cs="Times New Roman"/>
          <w:sz w:val="16"/>
          <w:szCs w:val="16"/>
        </w:rPr>
        <w:t>сроки</w:t>
      </w:r>
      <w:r w:rsidRPr="003932BA">
        <w:rPr>
          <w:rFonts w:ascii="Times New Roman" w:hAnsi="Times New Roman" w:cs="Times New Roman"/>
          <w:spacing w:val="-5"/>
          <w:sz w:val="16"/>
          <w:szCs w:val="16"/>
        </w:rPr>
        <w:t xml:space="preserve"> </w:t>
      </w:r>
      <w:r w:rsidRPr="003932BA">
        <w:rPr>
          <w:rFonts w:ascii="Times New Roman" w:hAnsi="Times New Roman" w:cs="Times New Roman"/>
          <w:sz w:val="16"/>
          <w:szCs w:val="16"/>
        </w:rPr>
        <w:t>выполнения</w:t>
      </w:r>
      <w:r w:rsidRPr="003932BA">
        <w:rPr>
          <w:rFonts w:ascii="Times New Roman" w:hAnsi="Times New Roman" w:cs="Times New Roman"/>
          <w:spacing w:val="-5"/>
          <w:sz w:val="16"/>
          <w:szCs w:val="16"/>
        </w:rPr>
        <w:t xml:space="preserve"> </w:t>
      </w:r>
      <w:r w:rsidRPr="003932BA">
        <w:rPr>
          <w:rFonts w:ascii="Times New Roman" w:hAnsi="Times New Roman" w:cs="Times New Roman"/>
          <w:sz w:val="16"/>
          <w:szCs w:val="16"/>
        </w:rPr>
        <w:t>административных</w:t>
      </w:r>
      <w:r w:rsidRPr="003932BA">
        <w:rPr>
          <w:rFonts w:ascii="Times New Roman" w:hAnsi="Times New Roman" w:cs="Times New Roman"/>
          <w:spacing w:val="-2"/>
          <w:sz w:val="16"/>
          <w:szCs w:val="16"/>
        </w:rPr>
        <w:t xml:space="preserve"> </w:t>
      </w:r>
      <w:r w:rsidRPr="003932BA">
        <w:rPr>
          <w:rFonts w:ascii="Times New Roman" w:hAnsi="Times New Roman" w:cs="Times New Roman"/>
          <w:sz w:val="16"/>
          <w:szCs w:val="16"/>
        </w:rPr>
        <w:t>процедур</w:t>
      </w:r>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(действий)</w:t>
      </w:r>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при</w:t>
      </w:r>
      <w:r w:rsidRPr="003932BA">
        <w:rPr>
          <w:rFonts w:ascii="Times New Roman" w:hAnsi="Times New Roman" w:cs="Times New Roman"/>
          <w:spacing w:val="-4"/>
          <w:sz w:val="16"/>
          <w:szCs w:val="16"/>
        </w:rPr>
        <w:t xml:space="preserve"> </w:t>
      </w:r>
      <w:r w:rsidRPr="003932BA">
        <w:rPr>
          <w:rFonts w:ascii="Times New Roman" w:hAnsi="Times New Roman" w:cs="Times New Roman"/>
          <w:sz w:val="16"/>
          <w:szCs w:val="16"/>
        </w:rPr>
        <w:t>предоставлении муниципальной услуги</w:t>
      </w:r>
    </w:p>
    <w:p w:rsidR="003A2521" w:rsidRPr="003932BA" w:rsidRDefault="003A2521" w:rsidP="003A2521">
      <w:pPr>
        <w:rPr>
          <w:rFonts w:ascii="Times New Roman" w:hAnsi="Times New Roman" w:cs="Times New Roman"/>
          <w:sz w:val="16"/>
          <w:szCs w:val="16"/>
        </w:rPr>
      </w:pPr>
    </w:p>
    <w:tbl>
      <w:tblPr>
        <w:tblW w:w="0" w:type="auto"/>
        <w:tblInd w:w="121" w:type="dxa"/>
        <w:tblLayout w:type="fixed"/>
        <w:tblCellMar>
          <w:left w:w="0" w:type="dxa"/>
          <w:right w:w="0" w:type="dxa"/>
        </w:tblCellMar>
        <w:tblLook w:val="0000" w:firstRow="0" w:lastRow="0" w:firstColumn="0" w:lastColumn="0" w:noHBand="0" w:noVBand="0"/>
      </w:tblPr>
      <w:tblGrid>
        <w:gridCol w:w="24"/>
        <w:gridCol w:w="2256"/>
        <w:gridCol w:w="24"/>
        <w:gridCol w:w="3245"/>
        <w:gridCol w:w="19"/>
        <w:gridCol w:w="1675"/>
        <w:gridCol w:w="24"/>
        <w:gridCol w:w="2102"/>
        <w:gridCol w:w="25"/>
        <w:gridCol w:w="1996"/>
        <w:gridCol w:w="50"/>
        <w:gridCol w:w="1755"/>
        <w:gridCol w:w="26"/>
        <w:gridCol w:w="2564"/>
        <w:gridCol w:w="16"/>
      </w:tblGrid>
      <w:tr w:rsidR="003A2521" w:rsidRPr="003932BA" w:rsidTr="003A2521">
        <w:tblPrEx>
          <w:tblCellMar>
            <w:top w:w="0" w:type="dxa"/>
            <w:left w:w="0" w:type="dxa"/>
            <w:bottom w:w="0" w:type="dxa"/>
            <w:right w:w="0" w:type="dxa"/>
          </w:tblCellMar>
        </w:tblPrEx>
        <w:trPr>
          <w:trHeight w:val="1531"/>
        </w:trPr>
        <w:tc>
          <w:tcPr>
            <w:tcW w:w="22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ind w:left="175" w:right="163"/>
              <w:jc w:val="center"/>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Основание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для </w:t>
            </w:r>
            <w:r w:rsidRPr="003932BA">
              <w:rPr>
                <w:rFonts w:ascii="Times New Roman" w:hAnsi="Times New Roman" w:cs="Times New Roman"/>
                <w:spacing w:val="-2"/>
                <w:sz w:val="16"/>
                <w:szCs w:val="16"/>
                <w:lang w:val="ru-RU"/>
              </w:rPr>
              <w:t>начала</w:t>
            </w:r>
          </w:p>
          <w:p w:rsidR="003A2521" w:rsidRPr="003932BA" w:rsidRDefault="003A2521" w:rsidP="003A2521">
            <w:pPr>
              <w:pStyle w:val="TableParagraph"/>
              <w:kinsoku w:val="0"/>
              <w:overflowPunct w:val="0"/>
              <w:ind w:left="177" w:right="163"/>
              <w:jc w:val="center"/>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административной процедуры</w:t>
            </w:r>
          </w:p>
        </w:tc>
        <w:tc>
          <w:tcPr>
            <w:tcW w:w="326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ind w:left="145" w:right="133"/>
              <w:jc w:val="center"/>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Содержание</w:t>
            </w:r>
            <w:proofErr w:type="spellEnd"/>
          </w:p>
          <w:p w:rsidR="003A2521" w:rsidRPr="003932BA" w:rsidRDefault="003A2521" w:rsidP="003A2521">
            <w:pPr>
              <w:pStyle w:val="TableParagraph"/>
              <w:kinsoku w:val="0"/>
              <w:overflowPunct w:val="0"/>
              <w:ind w:left="145" w:right="133"/>
              <w:jc w:val="center"/>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административных</w:t>
            </w:r>
            <w:proofErr w:type="spellEnd"/>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pacing w:val="-2"/>
                <w:sz w:val="16"/>
                <w:szCs w:val="16"/>
              </w:rPr>
              <w:t>действий</w:t>
            </w:r>
            <w:proofErr w:type="spellEnd"/>
          </w:p>
        </w:tc>
        <w:tc>
          <w:tcPr>
            <w:tcW w:w="169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ind w:left="223" w:right="211" w:firstLine="4"/>
              <w:jc w:val="center"/>
              <w:rPr>
                <w:rFonts w:ascii="Times New Roman" w:hAnsi="Times New Roman" w:cs="Times New Roman"/>
                <w:spacing w:val="-2"/>
                <w:sz w:val="16"/>
                <w:szCs w:val="16"/>
                <w:lang w:val="ru-RU"/>
              </w:rPr>
            </w:pPr>
            <w:r w:rsidRPr="003932BA">
              <w:rPr>
                <w:rFonts w:ascii="Times New Roman" w:hAnsi="Times New Roman" w:cs="Times New Roman"/>
                <w:spacing w:val="-4"/>
                <w:sz w:val="16"/>
                <w:szCs w:val="16"/>
                <w:lang w:val="ru-RU"/>
              </w:rPr>
              <w:t xml:space="preserve">Срок </w:t>
            </w:r>
            <w:r w:rsidRPr="003932BA">
              <w:rPr>
                <w:rFonts w:ascii="Times New Roman" w:hAnsi="Times New Roman" w:cs="Times New Roman"/>
                <w:spacing w:val="-2"/>
                <w:sz w:val="16"/>
                <w:szCs w:val="16"/>
                <w:lang w:val="ru-RU"/>
              </w:rPr>
              <w:t>выполнения</w:t>
            </w:r>
          </w:p>
          <w:p w:rsidR="003A2521" w:rsidRPr="003932BA" w:rsidRDefault="003A2521" w:rsidP="003A2521">
            <w:pPr>
              <w:pStyle w:val="TableParagraph"/>
              <w:kinsoku w:val="0"/>
              <w:overflowPunct w:val="0"/>
              <w:ind w:left="72" w:right="55"/>
              <w:jc w:val="center"/>
              <w:rPr>
                <w:rFonts w:ascii="Times New Roman" w:hAnsi="Times New Roman" w:cs="Times New Roman"/>
                <w:sz w:val="16"/>
                <w:szCs w:val="16"/>
                <w:lang w:val="ru-RU"/>
              </w:rPr>
            </w:pPr>
            <w:proofErr w:type="spellStart"/>
            <w:proofErr w:type="gramStart"/>
            <w:r w:rsidRPr="003932BA">
              <w:rPr>
                <w:rFonts w:ascii="Times New Roman" w:hAnsi="Times New Roman" w:cs="Times New Roman"/>
                <w:spacing w:val="-2"/>
                <w:sz w:val="16"/>
                <w:szCs w:val="16"/>
                <w:lang w:val="ru-RU"/>
              </w:rPr>
              <w:t>административ</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ных</w:t>
            </w:r>
            <w:proofErr w:type="spellEnd"/>
            <w:proofErr w:type="gramEnd"/>
            <w:r w:rsidRPr="003932BA">
              <w:rPr>
                <w:rFonts w:ascii="Times New Roman" w:hAnsi="Times New Roman" w:cs="Times New Roman"/>
                <w:sz w:val="16"/>
                <w:szCs w:val="16"/>
                <w:lang w:val="ru-RU"/>
              </w:rPr>
              <w:t xml:space="preserve"> действий</w:t>
            </w:r>
          </w:p>
        </w:tc>
        <w:tc>
          <w:tcPr>
            <w:tcW w:w="2126"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ind w:left="52" w:right="36"/>
              <w:jc w:val="center"/>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ответственное за </w:t>
            </w:r>
            <w:r w:rsidRPr="003932BA">
              <w:rPr>
                <w:rFonts w:ascii="Times New Roman" w:hAnsi="Times New Roman" w:cs="Times New Roman"/>
                <w:spacing w:val="-2"/>
                <w:sz w:val="16"/>
                <w:szCs w:val="16"/>
                <w:lang w:val="ru-RU"/>
              </w:rPr>
              <w:t>выполнение</w:t>
            </w:r>
          </w:p>
          <w:p w:rsidR="003A2521" w:rsidRPr="003932BA" w:rsidRDefault="003A2521" w:rsidP="003A2521">
            <w:pPr>
              <w:pStyle w:val="TableParagraph"/>
              <w:kinsoku w:val="0"/>
              <w:overflowPunct w:val="0"/>
              <w:ind w:left="56" w:right="36"/>
              <w:jc w:val="center"/>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административного действия</w:t>
            </w:r>
          </w:p>
        </w:tc>
        <w:tc>
          <w:tcPr>
            <w:tcW w:w="2021"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8" w:right="17" w:hanging="96"/>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Место</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выполнения </w:t>
            </w:r>
            <w:proofErr w:type="spellStart"/>
            <w:proofErr w:type="gramStart"/>
            <w:r w:rsidRPr="003932BA">
              <w:rPr>
                <w:rFonts w:ascii="Times New Roman" w:hAnsi="Times New Roman" w:cs="Times New Roman"/>
                <w:spacing w:val="-2"/>
                <w:sz w:val="16"/>
                <w:szCs w:val="16"/>
                <w:lang w:val="ru-RU"/>
              </w:rPr>
              <w:t>административ</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ного</w:t>
            </w:r>
            <w:proofErr w:type="spellEnd"/>
            <w:proofErr w:type="gramEnd"/>
            <w:r w:rsidRPr="003932BA">
              <w:rPr>
                <w:rFonts w:ascii="Times New Roman" w:hAnsi="Times New Roman" w:cs="Times New Roman"/>
                <w:sz w:val="16"/>
                <w:szCs w:val="16"/>
                <w:lang w:val="ru-RU"/>
              </w:rPr>
              <w:t xml:space="preserve"> действия/ </w:t>
            </w:r>
            <w:r w:rsidRPr="003932BA">
              <w:rPr>
                <w:rFonts w:ascii="Times New Roman" w:hAnsi="Times New Roman" w:cs="Times New Roman"/>
                <w:spacing w:val="-2"/>
                <w:sz w:val="16"/>
                <w:szCs w:val="16"/>
                <w:lang w:val="ru-RU"/>
              </w:rPr>
              <w:t>используемая информационная</w:t>
            </w:r>
          </w:p>
          <w:p w:rsidR="003A2521" w:rsidRPr="003932BA" w:rsidRDefault="003A2521" w:rsidP="003A2521">
            <w:pPr>
              <w:pStyle w:val="TableParagraph"/>
              <w:kinsoku w:val="0"/>
              <w:overflowPunct w:val="0"/>
              <w:ind w:left="606"/>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система</w:t>
            </w:r>
            <w:proofErr w:type="spellEnd"/>
          </w:p>
        </w:tc>
        <w:tc>
          <w:tcPr>
            <w:tcW w:w="1805"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rPr>
            </w:pPr>
          </w:p>
          <w:p w:rsidR="003A2521" w:rsidRPr="003932BA" w:rsidRDefault="003A2521" w:rsidP="003A2521">
            <w:pPr>
              <w:pStyle w:val="TableParagraph"/>
              <w:kinsoku w:val="0"/>
              <w:overflowPunct w:val="0"/>
              <w:rPr>
                <w:rFonts w:ascii="Times New Roman" w:hAnsi="Times New Roman" w:cs="Times New Roman"/>
                <w:b/>
                <w:bCs/>
                <w:sz w:val="16"/>
                <w:szCs w:val="16"/>
              </w:rPr>
            </w:pPr>
          </w:p>
          <w:p w:rsidR="003A2521" w:rsidRPr="003932BA" w:rsidRDefault="003A2521" w:rsidP="003A2521">
            <w:pPr>
              <w:pStyle w:val="TableParagraph"/>
              <w:kinsoku w:val="0"/>
              <w:overflowPunct w:val="0"/>
              <w:ind w:left="422" w:right="390" w:hanging="17"/>
              <w:jc w:val="both"/>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Критерии</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принятия</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решения</w:t>
            </w:r>
            <w:proofErr w:type="spellEnd"/>
          </w:p>
        </w:tc>
        <w:tc>
          <w:tcPr>
            <w:tcW w:w="2606" w:type="dxa"/>
            <w:gridSpan w:val="3"/>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ind w:left="294" w:right="276"/>
              <w:jc w:val="center"/>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Результат</w:t>
            </w:r>
          </w:p>
          <w:p w:rsidR="003A2521" w:rsidRPr="003932BA" w:rsidRDefault="003A2521" w:rsidP="003A2521">
            <w:pPr>
              <w:pStyle w:val="TableParagraph"/>
              <w:kinsoku w:val="0"/>
              <w:overflowPunct w:val="0"/>
              <w:ind w:left="297" w:right="276"/>
              <w:jc w:val="center"/>
              <w:rPr>
                <w:rFonts w:ascii="Times New Roman" w:hAnsi="Times New Roman" w:cs="Times New Roman"/>
                <w:sz w:val="16"/>
                <w:szCs w:val="16"/>
                <w:lang w:val="ru-RU"/>
              </w:rPr>
            </w:pPr>
            <w:r w:rsidRPr="003932BA">
              <w:rPr>
                <w:rFonts w:ascii="Times New Roman" w:hAnsi="Times New Roman" w:cs="Times New Roman"/>
                <w:spacing w:val="-2"/>
                <w:sz w:val="16"/>
                <w:szCs w:val="16"/>
                <w:lang w:val="ru-RU"/>
              </w:rPr>
              <w:t xml:space="preserve">административного </w:t>
            </w:r>
            <w:r w:rsidRPr="003932BA">
              <w:rPr>
                <w:rFonts w:ascii="Times New Roman" w:hAnsi="Times New Roman" w:cs="Times New Roman"/>
                <w:sz w:val="16"/>
                <w:szCs w:val="16"/>
                <w:lang w:val="ru-RU"/>
              </w:rPr>
              <w:t>действия, способ</w:t>
            </w:r>
          </w:p>
          <w:p w:rsidR="003A2521" w:rsidRPr="003932BA" w:rsidRDefault="003A2521" w:rsidP="003A2521">
            <w:pPr>
              <w:pStyle w:val="TableParagraph"/>
              <w:kinsoku w:val="0"/>
              <w:overflowPunct w:val="0"/>
              <w:ind w:left="296" w:right="276"/>
              <w:jc w:val="center"/>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фиксации</w:t>
            </w:r>
          </w:p>
        </w:tc>
      </w:tr>
      <w:tr w:rsidR="003A2521" w:rsidRPr="003932BA" w:rsidTr="003A2521">
        <w:tblPrEx>
          <w:tblCellMar>
            <w:top w:w="0" w:type="dxa"/>
            <w:left w:w="0" w:type="dxa"/>
            <w:bottom w:w="0" w:type="dxa"/>
            <w:right w:w="0" w:type="dxa"/>
          </w:tblCellMar>
        </w:tblPrEx>
        <w:trPr>
          <w:trHeight w:val="273"/>
        </w:trPr>
        <w:tc>
          <w:tcPr>
            <w:tcW w:w="22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5"/>
              <w:jc w:val="center"/>
              <w:rPr>
                <w:rFonts w:ascii="Times New Roman" w:hAnsi="Times New Roman" w:cs="Times New Roman"/>
                <w:sz w:val="16"/>
                <w:szCs w:val="16"/>
              </w:rPr>
            </w:pPr>
            <w:r w:rsidRPr="003932BA">
              <w:rPr>
                <w:rFonts w:ascii="Times New Roman" w:hAnsi="Times New Roman" w:cs="Times New Roman"/>
                <w:sz w:val="16"/>
                <w:szCs w:val="16"/>
              </w:rPr>
              <w:t>1</w:t>
            </w:r>
          </w:p>
        </w:tc>
        <w:tc>
          <w:tcPr>
            <w:tcW w:w="326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6"/>
              <w:jc w:val="center"/>
              <w:rPr>
                <w:rFonts w:ascii="Times New Roman" w:hAnsi="Times New Roman" w:cs="Times New Roman"/>
                <w:sz w:val="16"/>
                <w:szCs w:val="16"/>
              </w:rPr>
            </w:pPr>
            <w:r w:rsidRPr="003932BA">
              <w:rPr>
                <w:rFonts w:ascii="Times New Roman" w:hAnsi="Times New Roman" w:cs="Times New Roman"/>
                <w:sz w:val="16"/>
                <w:szCs w:val="16"/>
              </w:rPr>
              <w:t>2</w:t>
            </w:r>
          </w:p>
        </w:tc>
        <w:tc>
          <w:tcPr>
            <w:tcW w:w="169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jc w:val="center"/>
              <w:rPr>
                <w:rFonts w:ascii="Times New Roman" w:hAnsi="Times New Roman" w:cs="Times New Roman"/>
                <w:sz w:val="16"/>
                <w:szCs w:val="16"/>
              </w:rPr>
            </w:pPr>
            <w:r w:rsidRPr="003932BA">
              <w:rPr>
                <w:rFonts w:ascii="Times New Roman" w:hAnsi="Times New Roman" w:cs="Times New Roman"/>
                <w:sz w:val="16"/>
                <w:szCs w:val="16"/>
              </w:rPr>
              <w:t>3</w:t>
            </w:r>
          </w:p>
        </w:tc>
        <w:tc>
          <w:tcPr>
            <w:tcW w:w="2126"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8"/>
              <w:jc w:val="center"/>
              <w:rPr>
                <w:rFonts w:ascii="Times New Roman" w:hAnsi="Times New Roman" w:cs="Times New Roman"/>
                <w:sz w:val="16"/>
                <w:szCs w:val="16"/>
              </w:rPr>
            </w:pPr>
            <w:r w:rsidRPr="003932BA">
              <w:rPr>
                <w:rFonts w:ascii="Times New Roman" w:hAnsi="Times New Roman" w:cs="Times New Roman"/>
                <w:sz w:val="16"/>
                <w:szCs w:val="16"/>
              </w:rPr>
              <w:t>4</w:t>
            </w:r>
          </w:p>
        </w:tc>
        <w:tc>
          <w:tcPr>
            <w:tcW w:w="2021"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4"/>
              <w:jc w:val="center"/>
              <w:rPr>
                <w:rFonts w:ascii="Times New Roman" w:hAnsi="Times New Roman" w:cs="Times New Roman"/>
                <w:sz w:val="16"/>
                <w:szCs w:val="16"/>
              </w:rPr>
            </w:pPr>
            <w:r w:rsidRPr="003932BA">
              <w:rPr>
                <w:rFonts w:ascii="Times New Roman" w:hAnsi="Times New Roman" w:cs="Times New Roman"/>
                <w:sz w:val="16"/>
                <w:szCs w:val="16"/>
              </w:rPr>
              <w:t>5</w:t>
            </w:r>
          </w:p>
        </w:tc>
        <w:tc>
          <w:tcPr>
            <w:tcW w:w="1805"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4"/>
              <w:jc w:val="center"/>
              <w:rPr>
                <w:rFonts w:ascii="Times New Roman" w:hAnsi="Times New Roman" w:cs="Times New Roman"/>
                <w:sz w:val="16"/>
                <w:szCs w:val="16"/>
              </w:rPr>
            </w:pPr>
            <w:r w:rsidRPr="003932BA">
              <w:rPr>
                <w:rFonts w:ascii="Times New Roman" w:hAnsi="Times New Roman" w:cs="Times New Roman"/>
                <w:sz w:val="16"/>
                <w:szCs w:val="16"/>
              </w:rPr>
              <w:t>6</w:t>
            </w:r>
          </w:p>
        </w:tc>
        <w:tc>
          <w:tcPr>
            <w:tcW w:w="2606" w:type="dxa"/>
            <w:gridSpan w:val="3"/>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20"/>
              <w:jc w:val="center"/>
              <w:rPr>
                <w:rFonts w:ascii="Times New Roman" w:hAnsi="Times New Roman" w:cs="Times New Roman"/>
                <w:sz w:val="16"/>
                <w:szCs w:val="16"/>
              </w:rPr>
            </w:pPr>
            <w:r w:rsidRPr="003932BA">
              <w:rPr>
                <w:rFonts w:ascii="Times New Roman" w:hAnsi="Times New Roman" w:cs="Times New Roman"/>
                <w:sz w:val="16"/>
                <w:szCs w:val="16"/>
              </w:rPr>
              <w:t>7</w:t>
            </w:r>
          </w:p>
        </w:tc>
      </w:tr>
      <w:tr w:rsidR="003A2521" w:rsidRPr="003932BA" w:rsidTr="003A2521">
        <w:tblPrEx>
          <w:tblCellMar>
            <w:top w:w="0" w:type="dxa"/>
            <w:left w:w="0" w:type="dxa"/>
            <w:bottom w:w="0" w:type="dxa"/>
            <w:right w:w="0" w:type="dxa"/>
          </w:tblCellMar>
        </w:tblPrEx>
        <w:trPr>
          <w:trHeight w:val="278"/>
        </w:trPr>
        <w:tc>
          <w:tcPr>
            <w:tcW w:w="5549" w:type="dxa"/>
            <w:gridSpan w:val="4"/>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0252" w:type="dxa"/>
            <w:gridSpan w:val="11"/>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1.</w:t>
            </w:r>
            <w:r w:rsidRPr="003932BA">
              <w:rPr>
                <w:rFonts w:ascii="Times New Roman" w:hAnsi="Times New Roman" w:cs="Times New Roman"/>
                <w:spacing w:val="-2"/>
                <w:sz w:val="16"/>
                <w:szCs w:val="16"/>
                <w:lang w:val="ru-RU"/>
              </w:rPr>
              <w:t xml:space="preserve"> </w:t>
            </w:r>
            <w:r w:rsidRPr="003932BA">
              <w:rPr>
                <w:rFonts w:ascii="Times New Roman" w:hAnsi="Times New Roman" w:cs="Times New Roman"/>
                <w:sz w:val="16"/>
                <w:szCs w:val="16"/>
                <w:lang w:val="ru-RU"/>
              </w:rPr>
              <w:t>Проверка</w:t>
            </w:r>
            <w:r w:rsidRPr="003932BA">
              <w:rPr>
                <w:rFonts w:ascii="Times New Roman" w:hAnsi="Times New Roman" w:cs="Times New Roman"/>
                <w:spacing w:val="-3"/>
                <w:sz w:val="16"/>
                <w:szCs w:val="16"/>
                <w:lang w:val="ru-RU"/>
              </w:rPr>
              <w:t xml:space="preserve"> </w:t>
            </w:r>
            <w:r w:rsidRPr="003932BA">
              <w:rPr>
                <w:rFonts w:ascii="Times New Roman" w:hAnsi="Times New Roman" w:cs="Times New Roman"/>
                <w:sz w:val="16"/>
                <w:szCs w:val="16"/>
                <w:lang w:val="ru-RU"/>
              </w:rPr>
              <w:t>документов</w:t>
            </w:r>
            <w:r w:rsidRPr="003932BA">
              <w:rPr>
                <w:rFonts w:ascii="Times New Roman" w:hAnsi="Times New Roman" w:cs="Times New Roman"/>
                <w:spacing w:val="-2"/>
                <w:sz w:val="16"/>
                <w:szCs w:val="16"/>
                <w:lang w:val="ru-RU"/>
              </w:rPr>
              <w:t xml:space="preserve"> </w:t>
            </w:r>
            <w:r w:rsidRPr="003932BA">
              <w:rPr>
                <w:rFonts w:ascii="Times New Roman" w:hAnsi="Times New Roman" w:cs="Times New Roman"/>
                <w:sz w:val="16"/>
                <w:szCs w:val="16"/>
                <w:lang w:val="ru-RU"/>
              </w:rPr>
              <w:t>и</w:t>
            </w:r>
            <w:r w:rsidRPr="003932BA">
              <w:rPr>
                <w:rFonts w:ascii="Times New Roman" w:hAnsi="Times New Roman" w:cs="Times New Roman"/>
                <w:spacing w:val="-1"/>
                <w:sz w:val="16"/>
                <w:szCs w:val="16"/>
                <w:lang w:val="ru-RU"/>
              </w:rPr>
              <w:t xml:space="preserve"> </w:t>
            </w:r>
            <w:r w:rsidRPr="003932BA">
              <w:rPr>
                <w:rFonts w:ascii="Times New Roman" w:hAnsi="Times New Roman" w:cs="Times New Roman"/>
                <w:sz w:val="16"/>
                <w:szCs w:val="16"/>
                <w:lang w:val="ru-RU"/>
              </w:rPr>
              <w:t>регистрация</w:t>
            </w:r>
            <w:r w:rsidRPr="003932BA">
              <w:rPr>
                <w:rFonts w:ascii="Times New Roman" w:hAnsi="Times New Roman" w:cs="Times New Roman"/>
                <w:spacing w:val="-2"/>
                <w:sz w:val="16"/>
                <w:szCs w:val="16"/>
                <w:lang w:val="ru-RU"/>
              </w:rPr>
              <w:t xml:space="preserve"> заявления</w:t>
            </w:r>
          </w:p>
        </w:tc>
      </w:tr>
      <w:tr w:rsidR="003A2521" w:rsidRPr="003932BA" w:rsidTr="003A2521">
        <w:tblPrEx>
          <w:tblCellMar>
            <w:top w:w="0" w:type="dxa"/>
            <w:left w:w="0" w:type="dxa"/>
            <w:bottom w:w="0" w:type="dxa"/>
            <w:right w:w="0" w:type="dxa"/>
          </w:tblCellMar>
        </w:tblPrEx>
        <w:trPr>
          <w:trHeight w:val="270"/>
        </w:trPr>
        <w:tc>
          <w:tcPr>
            <w:tcW w:w="2280" w:type="dxa"/>
            <w:gridSpan w:val="2"/>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Поступление</w:t>
            </w:r>
            <w:proofErr w:type="spellEnd"/>
          </w:p>
        </w:tc>
        <w:tc>
          <w:tcPr>
            <w:tcW w:w="3269" w:type="dxa"/>
            <w:gridSpan w:val="2"/>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Прием</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и</w:t>
            </w:r>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2"/>
                <w:sz w:val="16"/>
                <w:szCs w:val="16"/>
              </w:rPr>
              <w:t>проверка</w:t>
            </w:r>
            <w:proofErr w:type="spellEnd"/>
          </w:p>
        </w:tc>
        <w:tc>
          <w:tcPr>
            <w:tcW w:w="1694" w:type="dxa"/>
            <w:gridSpan w:val="2"/>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4"/>
                <w:sz w:val="16"/>
                <w:szCs w:val="16"/>
              </w:rPr>
            </w:pPr>
            <w:r w:rsidRPr="003932BA">
              <w:rPr>
                <w:rFonts w:ascii="Times New Roman" w:hAnsi="Times New Roman" w:cs="Times New Roman"/>
                <w:sz w:val="16"/>
                <w:szCs w:val="16"/>
              </w:rPr>
              <w:t>1</w:t>
            </w:r>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z w:val="16"/>
                <w:szCs w:val="16"/>
              </w:rPr>
              <w:t>рабочий</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4"/>
                <w:sz w:val="16"/>
                <w:szCs w:val="16"/>
              </w:rPr>
              <w:t>день</w:t>
            </w:r>
            <w:proofErr w:type="spellEnd"/>
          </w:p>
        </w:tc>
        <w:tc>
          <w:tcPr>
            <w:tcW w:w="2126" w:type="dxa"/>
            <w:gridSpan w:val="2"/>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Уполномоченного</w:t>
            </w:r>
            <w:proofErr w:type="spellEnd"/>
          </w:p>
        </w:tc>
        <w:tc>
          <w:tcPr>
            <w:tcW w:w="2021" w:type="dxa"/>
            <w:gridSpan w:val="2"/>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Уполномоченный</w:t>
            </w:r>
            <w:proofErr w:type="spellEnd"/>
          </w:p>
        </w:tc>
        <w:tc>
          <w:tcPr>
            <w:tcW w:w="1805" w:type="dxa"/>
            <w:gridSpan w:val="2"/>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606" w:type="dxa"/>
            <w:gridSpan w:val="3"/>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12"/>
                <w:sz w:val="16"/>
                <w:szCs w:val="16"/>
              </w:rPr>
            </w:pPr>
            <w:proofErr w:type="spellStart"/>
            <w:r w:rsidRPr="003932BA">
              <w:rPr>
                <w:rFonts w:ascii="Times New Roman" w:hAnsi="Times New Roman" w:cs="Times New Roman"/>
                <w:sz w:val="16"/>
                <w:szCs w:val="16"/>
              </w:rPr>
              <w:t>регистрация</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заявления</w:t>
            </w:r>
            <w:proofErr w:type="spellEnd"/>
            <w:r w:rsidRPr="003932BA">
              <w:rPr>
                <w:rFonts w:ascii="Times New Roman" w:hAnsi="Times New Roman" w:cs="Times New Roman"/>
                <w:spacing w:val="-5"/>
                <w:sz w:val="16"/>
                <w:szCs w:val="16"/>
              </w:rPr>
              <w:t xml:space="preserve"> </w:t>
            </w:r>
            <w:r w:rsidRPr="003932BA">
              <w:rPr>
                <w:rFonts w:ascii="Times New Roman" w:hAnsi="Times New Roman" w:cs="Times New Roman"/>
                <w:spacing w:val="-12"/>
                <w:sz w:val="16"/>
                <w:szCs w:val="16"/>
              </w:rPr>
              <w:t>и</w:t>
            </w:r>
          </w:p>
        </w:tc>
      </w:tr>
      <w:tr w:rsidR="003A2521" w:rsidRPr="003932BA" w:rsidTr="003A2521">
        <w:tblPrEx>
          <w:tblCellMar>
            <w:top w:w="0" w:type="dxa"/>
            <w:left w:w="0" w:type="dxa"/>
            <w:bottom w:w="0" w:type="dxa"/>
            <w:right w:w="0" w:type="dxa"/>
          </w:tblCellMar>
        </w:tblPrEx>
        <w:trPr>
          <w:trHeight w:val="266"/>
        </w:trPr>
        <w:tc>
          <w:tcPr>
            <w:tcW w:w="2280"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заявления</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pacing w:val="-10"/>
                <w:sz w:val="16"/>
                <w:szCs w:val="16"/>
              </w:rPr>
              <w:t>и</w:t>
            </w:r>
          </w:p>
        </w:tc>
        <w:tc>
          <w:tcPr>
            <w:tcW w:w="3269"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комплектности</w:t>
            </w:r>
            <w:proofErr w:type="spellEnd"/>
            <w:r w:rsidRPr="003932BA">
              <w:rPr>
                <w:rFonts w:ascii="Times New Roman" w:hAnsi="Times New Roman" w:cs="Times New Roman"/>
                <w:spacing w:val="-5"/>
                <w:sz w:val="16"/>
                <w:szCs w:val="16"/>
              </w:rPr>
              <w:t xml:space="preserve"> </w:t>
            </w:r>
            <w:proofErr w:type="spellStart"/>
            <w:r w:rsidRPr="003932BA">
              <w:rPr>
                <w:rFonts w:ascii="Times New Roman" w:hAnsi="Times New Roman" w:cs="Times New Roman"/>
                <w:sz w:val="16"/>
                <w:szCs w:val="16"/>
              </w:rPr>
              <w:t>документов</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pacing w:val="-5"/>
                <w:sz w:val="16"/>
                <w:szCs w:val="16"/>
              </w:rPr>
              <w:t>на</w:t>
            </w:r>
            <w:proofErr w:type="spellEnd"/>
          </w:p>
        </w:tc>
        <w:tc>
          <w:tcPr>
            <w:tcW w:w="1694"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органа</w:t>
            </w:r>
            <w:proofErr w:type="spellEnd"/>
            <w:r w:rsidRPr="003932BA">
              <w:rPr>
                <w:rFonts w:ascii="Times New Roman" w:hAnsi="Times New Roman" w:cs="Times New Roman"/>
                <w:spacing w:val="-2"/>
                <w:sz w:val="16"/>
                <w:szCs w:val="16"/>
              </w:rPr>
              <w:t>,</w:t>
            </w:r>
          </w:p>
        </w:tc>
        <w:tc>
          <w:tcPr>
            <w:tcW w:w="2021"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орган</w:t>
            </w:r>
            <w:proofErr w:type="spellEnd"/>
            <w:r w:rsidRPr="003932BA">
              <w:rPr>
                <w:rFonts w:ascii="Times New Roman" w:hAnsi="Times New Roman" w:cs="Times New Roman"/>
                <w:spacing w:val="-1"/>
                <w:sz w:val="16"/>
                <w:szCs w:val="16"/>
              </w:rPr>
              <w:t xml:space="preserve"> </w:t>
            </w:r>
            <w:r w:rsidRPr="003932BA">
              <w:rPr>
                <w:rFonts w:ascii="Times New Roman" w:hAnsi="Times New Roman" w:cs="Times New Roman"/>
                <w:sz w:val="16"/>
                <w:szCs w:val="16"/>
              </w:rPr>
              <w:t xml:space="preserve">/ </w:t>
            </w:r>
            <w:r w:rsidRPr="003932BA">
              <w:rPr>
                <w:rFonts w:ascii="Times New Roman" w:hAnsi="Times New Roman" w:cs="Times New Roman"/>
                <w:spacing w:val="-5"/>
                <w:sz w:val="16"/>
                <w:szCs w:val="16"/>
              </w:rPr>
              <w:t>ГИС</w:t>
            </w: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документов</w:t>
            </w:r>
            <w:proofErr w:type="spellEnd"/>
            <w:r w:rsidRPr="003932BA">
              <w:rPr>
                <w:rFonts w:ascii="Times New Roman" w:hAnsi="Times New Roman" w:cs="Times New Roman"/>
                <w:spacing w:val="-4"/>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2"/>
                <w:sz w:val="16"/>
                <w:szCs w:val="16"/>
              </w:rPr>
              <w:t xml:space="preserve"> </w:t>
            </w:r>
            <w:r w:rsidRPr="003932BA">
              <w:rPr>
                <w:rFonts w:ascii="Times New Roman" w:hAnsi="Times New Roman" w:cs="Times New Roman"/>
                <w:spacing w:val="-5"/>
                <w:sz w:val="16"/>
                <w:szCs w:val="16"/>
              </w:rPr>
              <w:t>ГИС</w:t>
            </w:r>
          </w:p>
        </w:tc>
      </w:tr>
      <w:tr w:rsidR="003A2521" w:rsidRPr="003932BA" w:rsidTr="003A2521">
        <w:tblPrEx>
          <w:tblCellMar>
            <w:top w:w="0" w:type="dxa"/>
            <w:left w:w="0" w:type="dxa"/>
            <w:bottom w:w="0" w:type="dxa"/>
            <w:right w:w="0" w:type="dxa"/>
          </w:tblCellMar>
        </w:tblPrEx>
        <w:trPr>
          <w:trHeight w:val="265"/>
        </w:trPr>
        <w:tc>
          <w:tcPr>
            <w:tcW w:w="2280"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документов</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pacing w:val="-5"/>
                <w:sz w:val="16"/>
                <w:szCs w:val="16"/>
              </w:rPr>
              <w:t>для</w:t>
            </w:r>
            <w:proofErr w:type="spellEnd"/>
          </w:p>
        </w:tc>
        <w:tc>
          <w:tcPr>
            <w:tcW w:w="3269"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наличие</w:t>
            </w:r>
            <w:proofErr w:type="spellEnd"/>
            <w:r w:rsidRPr="003932BA">
              <w:rPr>
                <w:rFonts w:ascii="Times New Roman" w:hAnsi="Times New Roman" w:cs="Times New Roman"/>
                <w:sz w:val="16"/>
                <w:szCs w:val="16"/>
              </w:rPr>
              <w:t>/</w:t>
            </w:r>
            <w:proofErr w:type="spellStart"/>
            <w:r w:rsidRPr="003932BA">
              <w:rPr>
                <w:rFonts w:ascii="Times New Roman" w:hAnsi="Times New Roman" w:cs="Times New Roman"/>
                <w:sz w:val="16"/>
                <w:szCs w:val="16"/>
              </w:rPr>
              <w:t>отсутствие</w:t>
            </w:r>
            <w:proofErr w:type="spellEnd"/>
            <w:r w:rsidRPr="003932BA">
              <w:rPr>
                <w:rFonts w:ascii="Times New Roman" w:hAnsi="Times New Roman" w:cs="Times New Roman"/>
                <w:spacing w:val="-7"/>
                <w:sz w:val="16"/>
                <w:szCs w:val="16"/>
              </w:rPr>
              <w:t xml:space="preserve"> </w:t>
            </w:r>
            <w:proofErr w:type="spellStart"/>
            <w:r w:rsidRPr="003932BA">
              <w:rPr>
                <w:rFonts w:ascii="Times New Roman" w:hAnsi="Times New Roman" w:cs="Times New Roman"/>
                <w:spacing w:val="-2"/>
                <w:sz w:val="16"/>
                <w:szCs w:val="16"/>
              </w:rPr>
              <w:t>оснований</w:t>
            </w:r>
            <w:proofErr w:type="spellEnd"/>
          </w:p>
        </w:tc>
        <w:tc>
          <w:tcPr>
            <w:tcW w:w="1694"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ответственное</w:t>
            </w:r>
            <w:proofErr w:type="spellEnd"/>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pacing w:val="-5"/>
                <w:sz w:val="16"/>
                <w:szCs w:val="16"/>
              </w:rPr>
              <w:t>за</w:t>
            </w:r>
            <w:proofErr w:type="spellEnd"/>
          </w:p>
        </w:tc>
        <w:tc>
          <w:tcPr>
            <w:tcW w:w="2021"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10"/>
                <w:sz w:val="16"/>
                <w:szCs w:val="16"/>
              </w:rPr>
            </w:pPr>
            <w:r w:rsidRPr="003932BA">
              <w:rPr>
                <w:rFonts w:ascii="Times New Roman" w:hAnsi="Times New Roman" w:cs="Times New Roman"/>
                <w:sz w:val="16"/>
                <w:szCs w:val="16"/>
              </w:rPr>
              <w:t>(</w:t>
            </w:r>
            <w:proofErr w:type="spellStart"/>
            <w:r w:rsidRPr="003932BA">
              <w:rPr>
                <w:rFonts w:ascii="Times New Roman" w:hAnsi="Times New Roman" w:cs="Times New Roman"/>
                <w:sz w:val="16"/>
                <w:szCs w:val="16"/>
              </w:rPr>
              <w:t>присвоение</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номера</w:t>
            </w:r>
            <w:proofErr w:type="spellEnd"/>
            <w:r w:rsidRPr="003932BA">
              <w:rPr>
                <w:rFonts w:ascii="Times New Roman" w:hAnsi="Times New Roman" w:cs="Times New Roman"/>
                <w:spacing w:val="-4"/>
                <w:sz w:val="16"/>
                <w:szCs w:val="16"/>
              </w:rPr>
              <w:t xml:space="preserve"> </w:t>
            </w:r>
            <w:r w:rsidRPr="003932BA">
              <w:rPr>
                <w:rFonts w:ascii="Times New Roman" w:hAnsi="Times New Roman" w:cs="Times New Roman"/>
                <w:spacing w:val="-10"/>
                <w:sz w:val="16"/>
                <w:szCs w:val="16"/>
              </w:rPr>
              <w:t>и</w:t>
            </w:r>
          </w:p>
        </w:tc>
      </w:tr>
      <w:tr w:rsidR="003A2521" w:rsidRPr="003932BA" w:rsidTr="003A2521">
        <w:tblPrEx>
          <w:tblCellMar>
            <w:top w:w="0" w:type="dxa"/>
            <w:left w:w="0" w:type="dxa"/>
            <w:bottom w:w="0" w:type="dxa"/>
            <w:right w:w="0" w:type="dxa"/>
          </w:tblCellMar>
        </w:tblPrEx>
        <w:trPr>
          <w:trHeight w:val="266"/>
        </w:trPr>
        <w:tc>
          <w:tcPr>
            <w:tcW w:w="2280"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предоставления</w:t>
            </w:r>
            <w:proofErr w:type="spellEnd"/>
          </w:p>
        </w:tc>
        <w:tc>
          <w:tcPr>
            <w:tcW w:w="3269"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для</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z w:val="16"/>
                <w:szCs w:val="16"/>
              </w:rPr>
              <w:t>отказа</w:t>
            </w:r>
            <w:proofErr w:type="spellEnd"/>
            <w:r w:rsidRPr="003932BA">
              <w:rPr>
                <w:rFonts w:ascii="Times New Roman" w:hAnsi="Times New Roman" w:cs="Times New Roman"/>
                <w:spacing w:val="-1"/>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2"/>
                <w:sz w:val="16"/>
                <w:szCs w:val="16"/>
              </w:rPr>
              <w:t>приеме</w:t>
            </w:r>
            <w:proofErr w:type="spellEnd"/>
          </w:p>
        </w:tc>
        <w:tc>
          <w:tcPr>
            <w:tcW w:w="1694"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предоставление</w:t>
            </w:r>
            <w:proofErr w:type="spellEnd"/>
          </w:p>
        </w:tc>
        <w:tc>
          <w:tcPr>
            <w:tcW w:w="2021"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датирование</w:t>
            </w:r>
            <w:proofErr w:type="spellEnd"/>
            <w:r w:rsidRPr="003932BA">
              <w:rPr>
                <w:rFonts w:ascii="Times New Roman" w:hAnsi="Times New Roman" w:cs="Times New Roman"/>
                <w:spacing w:val="-2"/>
                <w:sz w:val="16"/>
                <w:szCs w:val="16"/>
              </w:rPr>
              <w:t>);</w:t>
            </w:r>
          </w:p>
        </w:tc>
      </w:tr>
      <w:tr w:rsidR="003A2521" w:rsidRPr="003932BA" w:rsidTr="003A2521">
        <w:tblPrEx>
          <w:tblCellMar>
            <w:top w:w="0" w:type="dxa"/>
            <w:left w:w="0" w:type="dxa"/>
            <w:bottom w:w="0" w:type="dxa"/>
            <w:right w:w="0" w:type="dxa"/>
          </w:tblCellMar>
        </w:tblPrEx>
        <w:trPr>
          <w:trHeight w:val="266"/>
        </w:trPr>
        <w:tc>
          <w:tcPr>
            <w:tcW w:w="2280"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
        </w:tc>
        <w:tc>
          <w:tcPr>
            <w:tcW w:w="3269"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документов</w:t>
            </w:r>
            <w:proofErr w:type="spellEnd"/>
            <w:r w:rsidRPr="003932BA">
              <w:rPr>
                <w:rFonts w:ascii="Times New Roman" w:hAnsi="Times New Roman" w:cs="Times New Roman"/>
                <w:sz w:val="16"/>
                <w:szCs w:val="16"/>
              </w:rPr>
              <w:t>,</w:t>
            </w:r>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pacing w:val="-2"/>
                <w:sz w:val="16"/>
                <w:szCs w:val="16"/>
              </w:rPr>
              <w:t>предусмотренных</w:t>
            </w:r>
            <w:proofErr w:type="spellEnd"/>
          </w:p>
        </w:tc>
        <w:tc>
          <w:tcPr>
            <w:tcW w:w="1694"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2"/>
                <w:sz w:val="16"/>
                <w:szCs w:val="16"/>
              </w:rPr>
            </w:pPr>
          </w:p>
        </w:tc>
        <w:tc>
          <w:tcPr>
            <w:tcW w:w="2021"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назначение</w:t>
            </w:r>
            <w:proofErr w:type="spellEnd"/>
          </w:p>
        </w:tc>
      </w:tr>
      <w:tr w:rsidR="003A2521" w:rsidRPr="003932BA" w:rsidTr="003A2521">
        <w:tblPrEx>
          <w:tblCellMar>
            <w:top w:w="0" w:type="dxa"/>
            <w:left w:w="0" w:type="dxa"/>
            <w:bottom w:w="0" w:type="dxa"/>
            <w:right w:w="0" w:type="dxa"/>
          </w:tblCellMar>
        </w:tblPrEx>
        <w:trPr>
          <w:trHeight w:val="266"/>
        </w:trPr>
        <w:tc>
          <w:tcPr>
            <w:tcW w:w="2280"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муниципальной</w:t>
            </w:r>
            <w:proofErr w:type="spellEnd"/>
          </w:p>
        </w:tc>
        <w:tc>
          <w:tcPr>
            <w:tcW w:w="3269"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4"/>
                <w:sz w:val="16"/>
                <w:szCs w:val="16"/>
              </w:rPr>
            </w:pPr>
            <w:proofErr w:type="spellStart"/>
            <w:r w:rsidRPr="003932BA">
              <w:rPr>
                <w:rFonts w:ascii="Times New Roman" w:hAnsi="Times New Roman" w:cs="Times New Roman"/>
                <w:sz w:val="16"/>
                <w:szCs w:val="16"/>
              </w:rPr>
              <w:t>пунктом</w:t>
            </w:r>
            <w:proofErr w:type="spellEnd"/>
            <w:r w:rsidRPr="003932BA">
              <w:rPr>
                <w:rFonts w:ascii="Times New Roman" w:hAnsi="Times New Roman" w:cs="Times New Roman"/>
                <w:spacing w:val="-5"/>
                <w:sz w:val="16"/>
                <w:szCs w:val="16"/>
              </w:rPr>
              <w:t xml:space="preserve"> </w:t>
            </w:r>
            <w:r w:rsidRPr="003932BA">
              <w:rPr>
                <w:rFonts w:ascii="Times New Roman" w:hAnsi="Times New Roman" w:cs="Times New Roman"/>
                <w:spacing w:val="-4"/>
                <w:sz w:val="16"/>
                <w:szCs w:val="16"/>
              </w:rPr>
              <w:t>2.15</w:t>
            </w:r>
          </w:p>
        </w:tc>
        <w:tc>
          <w:tcPr>
            <w:tcW w:w="1694"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муниципальной</w:t>
            </w:r>
            <w:proofErr w:type="spellEnd"/>
          </w:p>
        </w:tc>
        <w:tc>
          <w:tcPr>
            <w:tcW w:w="2021"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4"/>
                <w:sz w:val="16"/>
                <w:szCs w:val="16"/>
              </w:rPr>
            </w:pPr>
            <w:proofErr w:type="spellStart"/>
            <w:r w:rsidRPr="003932BA">
              <w:rPr>
                <w:rFonts w:ascii="Times New Roman" w:hAnsi="Times New Roman" w:cs="Times New Roman"/>
                <w:sz w:val="16"/>
                <w:szCs w:val="16"/>
              </w:rPr>
              <w:t>должностного</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4"/>
                <w:sz w:val="16"/>
                <w:szCs w:val="16"/>
              </w:rPr>
              <w:t>лица</w:t>
            </w:r>
            <w:proofErr w:type="spellEnd"/>
            <w:r w:rsidRPr="003932BA">
              <w:rPr>
                <w:rFonts w:ascii="Times New Roman" w:hAnsi="Times New Roman" w:cs="Times New Roman"/>
                <w:spacing w:val="-4"/>
                <w:sz w:val="16"/>
                <w:szCs w:val="16"/>
              </w:rPr>
              <w:t>,</w:t>
            </w:r>
          </w:p>
        </w:tc>
      </w:tr>
      <w:tr w:rsidR="003A2521" w:rsidRPr="003932BA" w:rsidTr="003A2521">
        <w:tblPrEx>
          <w:tblCellMar>
            <w:top w:w="0" w:type="dxa"/>
            <w:left w:w="0" w:type="dxa"/>
            <w:bottom w:w="0" w:type="dxa"/>
            <w:right w:w="0" w:type="dxa"/>
          </w:tblCellMar>
        </w:tblPrEx>
        <w:trPr>
          <w:trHeight w:val="266"/>
        </w:trPr>
        <w:tc>
          <w:tcPr>
            <w:tcW w:w="2280"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услуги</w:t>
            </w:r>
            <w:proofErr w:type="spellEnd"/>
            <w:r w:rsidRPr="003932BA">
              <w:rPr>
                <w:rFonts w:ascii="Times New Roman" w:hAnsi="Times New Roman" w:cs="Times New Roman"/>
                <w:spacing w:val="-6"/>
                <w:sz w:val="16"/>
                <w:szCs w:val="16"/>
              </w:rPr>
              <w:t xml:space="preserve"> </w:t>
            </w:r>
            <w:r w:rsidRPr="003932BA">
              <w:rPr>
                <w:rFonts w:ascii="Times New Roman" w:hAnsi="Times New Roman" w:cs="Times New Roman"/>
                <w:spacing w:val="-10"/>
                <w:sz w:val="16"/>
                <w:szCs w:val="16"/>
              </w:rPr>
              <w:t>в</w:t>
            </w:r>
          </w:p>
        </w:tc>
        <w:tc>
          <w:tcPr>
            <w:tcW w:w="3269"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Административного</w:t>
            </w:r>
            <w:proofErr w:type="spellEnd"/>
          </w:p>
        </w:tc>
        <w:tc>
          <w:tcPr>
            <w:tcW w:w="1694"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услуги</w:t>
            </w:r>
            <w:proofErr w:type="spellEnd"/>
          </w:p>
        </w:tc>
        <w:tc>
          <w:tcPr>
            <w:tcW w:w="2021"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ответственного</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5"/>
                <w:sz w:val="16"/>
                <w:szCs w:val="16"/>
              </w:rPr>
              <w:t>за</w:t>
            </w:r>
            <w:proofErr w:type="spellEnd"/>
          </w:p>
        </w:tc>
      </w:tr>
      <w:tr w:rsidR="003A2521" w:rsidRPr="003932BA" w:rsidTr="003A2521">
        <w:tblPrEx>
          <w:tblCellMar>
            <w:top w:w="0" w:type="dxa"/>
            <w:left w:w="0" w:type="dxa"/>
            <w:bottom w:w="0" w:type="dxa"/>
            <w:right w:w="0" w:type="dxa"/>
          </w:tblCellMar>
        </w:tblPrEx>
        <w:trPr>
          <w:trHeight w:val="266"/>
        </w:trPr>
        <w:tc>
          <w:tcPr>
            <w:tcW w:w="2280"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Уполномоченный</w:t>
            </w:r>
            <w:proofErr w:type="spellEnd"/>
          </w:p>
        </w:tc>
        <w:tc>
          <w:tcPr>
            <w:tcW w:w="3269"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регламента</w:t>
            </w:r>
            <w:proofErr w:type="spellEnd"/>
          </w:p>
        </w:tc>
        <w:tc>
          <w:tcPr>
            <w:tcW w:w="1694"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021"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предоставление</w:t>
            </w:r>
            <w:proofErr w:type="spellEnd"/>
          </w:p>
        </w:tc>
      </w:tr>
      <w:tr w:rsidR="003A2521" w:rsidRPr="003932BA" w:rsidTr="003A2521">
        <w:tblPrEx>
          <w:tblCellMar>
            <w:top w:w="0" w:type="dxa"/>
            <w:left w:w="0" w:type="dxa"/>
            <w:bottom w:w="0" w:type="dxa"/>
            <w:right w:w="0" w:type="dxa"/>
          </w:tblCellMar>
        </w:tblPrEx>
        <w:trPr>
          <w:trHeight w:val="285"/>
        </w:trPr>
        <w:tc>
          <w:tcPr>
            <w:tcW w:w="2280" w:type="dxa"/>
            <w:gridSpan w:val="2"/>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орган</w:t>
            </w:r>
            <w:proofErr w:type="spellEnd"/>
          </w:p>
        </w:tc>
        <w:tc>
          <w:tcPr>
            <w:tcW w:w="3269" w:type="dxa"/>
            <w:gridSpan w:val="2"/>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4" w:type="dxa"/>
            <w:gridSpan w:val="2"/>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021" w:type="dxa"/>
            <w:gridSpan w:val="2"/>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r>
      <w:tr w:rsidR="003A2521" w:rsidRPr="003932BA" w:rsidTr="003A2521">
        <w:tblPrEx>
          <w:tblCellMar>
            <w:top w:w="0" w:type="dxa"/>
            <w:left w:w="0" w:type="dxa"/>
            <w:bottom w:w="0" w:type="dxa"/>
            <w:right w:w="0" w:type="dxa"/>
          </w:tblCellMar>
        </w:tblPrEx>
        <w:trPr>
          <w:gridBefore w:val="1"/>
          <w:gridAfter w:val="1"/>
          <w:wBefore w:w="24" w:type="dxa"/>
          <w:wAfter w:w="16" w:type="dxa"/>
          <w:trHeight w:val="2250"/>
        </w:trPr>
        <w:tc>
          <w:tcPr>
            <w:tcW w:w="2280" w:type="dxa"/>
            <w:gridSpan w:val="2"/>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z w:val="16"/>
                <w:szCs w:val="16"/>
                <w:lang w:val="ru-RU"/>
              </w:rPr>
            </w:pPr>
            <w:r w:rsidRPr="003932BA">
              <w:rPr>
                <w:rFonts w:ascii="Times New Roman" w:hAnsi="Times New Roman" w:cs="Times New Roman"/>
                <w:sz w:val="16"/>
                <w:szCs w:val="16"/>
                <w:lang w:val="ru-RU"/>
              </w:rPr>
              <w:t>В</w:t>
            </w:r>
            <w:r w:rsidRPr="003932BA">
              <w:rPr>
                <w:rFonts w:ascii="Times New Roman" w:hAnsi="Times New Roman" w:cs="Times New Roman"/>
                <w:spacing w:val="-14"/>
                <w:sz w:val="16"/>
                <w:szCs w:val="16"/>
                <w:lang w:val="ru-RU"/>
              </w:rPr>
              <w:t xml:space="preserve"> </w:t>
            </w:r>
            <w:r w:rsidRPr="003932BA">
              <w:rPr>
                <w:rFonts w:ascii="Times New Roman" w:hAnsi="Times New Roman" w:cs="Times New Roman"/>
                <w:sz w:val="16"/>
                <w:szCs w:val="16"/>
                <w:lang w:val="ru-RU"/>
              </w:rPr>
              <w:t>случае</w:t>
            </w:r>
            <w:r w:rsidRPr="003932BA">
              <w:rPr>
                <w:rFonts w:ascii="Times New Roman" w:hAnsi="Times New Roman" w:cs="Times New Roman"/>
                <w:spacing w:val="-13"/>
                <w:sz w:val="16"/>
                <w:szCs w:val="16"/>
                <w:lang w:val="ru-RU"/>
              </w:rPr>
              <w:t xml:space="preserve"> </w:t>
            </w:r>
            <w:r w:rsidRPr="003932BA">
              <w:rPr>
                <w:rFonts w:ascii="Times New Roman" w:hAnsi="Times New Roman" w:cs="Times New Roman"/>
                <w:sz w:val="16"/>
                <w:szCs w:val="16"/>
                <w:lang w:val="ru-RU"/>
              </w:rPr>
              <w:t>выявления</w:t>
            </w:r>
            <w:r w:rsidRPr="003932BA">
              <w:rPr>
                <w:rFonts w:ascii="Times New Roman" w:hAnsi="Times New Roman" w:cs="Times New Roman"/>
                <w:spacing w:val="-12"/>
                <w:sz w:val="16"/>
                <w:szCs w:val="16"/>
                <w:lang w:val="ru-RU"/>
              </w:rPr>
              <w:t xml:space="preserve"> </w:t>
            </w:r>
            <w:r w:rsidRPr="003932BA">
              <w:rPr>
                <w:rFonts w:ascii="Times New Roman" w:hAnsi="Times New Roman" w:cs="Times New Roman"/>
                <w:sz w:val="16"/>
                <w:szCs w:val="16"/>
                <w:lang w:val="ru-RU"/>
              </w:rPr>
              <w:t>оснований для отказа в приеме</w:t>
            </w:r>
          </w:p>
          <w:p w:rsidR="003A2521" w:rsidRPr="003932BA" w:rsidRDefault="003A2521" w:rsidP="003A2521">
            <w:pPr>
              <w:pStyle w:val="TableParagraph"/>
              <w:kinsoku w:val="0"/>
              <w:overflowPunct w:val="0"/>
              <w:ind w:left="9" w:right="623"/>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документов,</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направление заявителю</w:t>
            </w:r>
            <w:r w:rsidRPr="003932BA">
              <w:rPr>
                <w:rFonts w:ascii="Times New Roman" w:hAnsi="Times New Roman" w:cs="Times New Roman"/>
                <w:spacing w:val="-1"/>
                <w:sz w:val="16"/>
                <w:szCs w:val="16"/>
                <w:lang w:val="ru-RU"/>
              </w:rPr>
              <w:t xml:space="preserve"> </w:t>
            </w:r>
            <w:r w:rsidRPr="003932BA">
              <w:rPr>
                <w:rFonts w:ascii="Times New Roman" w:hAnsi="Times New Roman" w:cs="Times New Roman"/>
                <w:sz w:val="16"/>
                <w:szCs w:val="16"/>
                <w:lang w:val="ru-RU"/>
              </w:rPr>
              <w:t>в</w:t>
            </w:r>
            <w:r w:rsidRPr="003932BA">
              <w:rPr>
                <w:rFonts w:ascii="Times New Roman" w:hAnsi="Times New Roman" w:cs="Times New Roman"/>
                <w:spacing w:val="-1"/>
                <w:sz w:val="16"/>
                <w:szCs w:val="16"/>
                <w:lang w:val="ru-RU"/>
              </w:rPr>
              <w:t xml:space="preserve"> </w:t>
            </w:r>
            <w:proofErr w:type="gramStart"/>
            <w:r w:rsidRPr="003932BA">
              <w:rPr>
                <w:rFonts w:ascii="Times New Roman" w:hAnsi="Times New Roman" w:cs="Times New Roman"/>
                <w:spacing w:val="-2"/>
                <w:sz w:val="16"/>
                <w:szCs w:val="16"/>
                <w:lang w:val="ru-RU"/>
              </w:rPr>
              <w:t>электронной</w:t>
            </w:r>
            <w:proofErr w:type="gramEnd"/>
          </w:p>
          <w:p w:rsidR="003A2521" w:rsidRPr="003932BA" w:rsidRDefault="003A2521" w:rsidP="003A2521">
            <w:pPr>
              <w:pStyle w:val="TableParagraph"/>
              <w:kinsoku w:val="0"/>
              <w:overflowPunct w:val="0"/>
              <w:ind w:left="9"/>
              <w:rPr>
                <w:rFonts w:ascii="Times New Roman" w:hAnsi="Times New Roman" w:cs="Times New Roman"/>
                <w:sz w:val="16"/>
                <w:szCs w:val="16"/>
                <w:lang w:val="ru-RU"/>
              </w:rPr>
            </w:pPr>
            <w:r w:rsidRPr="003932BA">
              <w:rPr>
                <w:rFonts w:ascii="Times New Roman" w:hAnsi="Times New Roman" w:cs="Times New Roman"/>
                <w:sz w:val="16"/>
                <w:szCs w:val="16"/>
                <w:lang w:val="ru-RU"/>
              </w:rPr>
              <w:t>форме</w:t>
            </w:r>
            <w:r w:rsidRPr="003932BA">
              <w:rPr>
                <w:rFonts w:ascii="Times New Roman" w:hAnsi="Times New Roman" w:cs="Times New Roman"/>
                <w:spacing w:val="-11"/>
                <w:sz w:val="16"/>
                <w:szCs w:val="16"/>
                <w:lang w:val="ru-RU"/>
              </w:rPr>
              <w:t xml:space="preserve"> </w:t>
            </w:r>
            <w:r w:rsidRPr="003932BA">
              <w:rPr>
                <w:rFonts w:ascii="Times New Roman" w:hAnsi="Times New Roman" w:cs="Times New Roman"/>
                <w:sz w:val="16"/>
                <w:szCs w:val="16"/>
                <w:lang w:val="ru-RU"/>
              </w:rPr>
              <w:t>в</w:t>
            </w:r>
            <w:r w:rsidRPr="003932BA">
              <w:rPr>
                <w:rFonts w:ascii="Times New Roman" w:hAnsi="Times New Roman" w:cs="Times New Roman"/>
                <w:spacing w:val="-10"/>
                <w:sz w:val="16"/>
                <w:szCs w:val="16"/>
                <w:lang w:val="ru-RU"/>
              </w:rPr>
              <w:t xml:space="preserve"> </w:t>
            </w:r>
            <w:r w:rsidRPr="003932BA">
              <w:rPr>
                <w:rFonts w:ascii="Times New Roman" w:hAnsi="Times New Roman" w:cs="Times New Roman"/>
                <w:sz w:val="16"/>
                <w:szCs w:val="16"/>
                <w:lang w:val="ru-RU"/>
              </w:rPr>
              <w:t>личный</w:t>
            </w:r>
            <w:r w:rsidRPr="003932BA">
              <w:rPr>
                <w:rFonts w:ascii="Times New Roman" w:hAnsi="Times New Roman" w:cs="Times New Roman"/>
                <w:spacing w:val="-9"/>
                <w:sz w:val="16"/>
                <w:szCs w:val="16"/>
                <w:lang w:val="ru-RU"/>
              </w:rPr>
              <w:t xml:space="preserve"> </w:t>
            </w:r>
            <w:r w:rsidRPr="003932BA">
              <w:rPr>
                <w:rFonts w:ascii="Times New Roman" w:hAnsi="Times New Roman" w:cs="Times New Roman"/>
                <w:sz w:val="16"/>
                <w:szCs w:val="16"/>
                <w:lang w:val="ru-RU"/>
              </w:rPr>
              <w:t>кабинет</w:t>
            </w:r>
            <w:r w:rsidRPr="003932BA">
              <w:rPr>
                <w:rFonts w:ascii="Times New Roman" w:hAnsi="Times New Roman" w:cs="Times New Roman"/>
                <w:spacing w:val="-9"/>
                <w:sz w:val="16"/>
                <w:szCs w:val="16"/>
                <w:lang w:val="ru-RU"/>
              </w:rPr>
              <w:t xml:space="preserve"> </w:t>
            </w:r>
            <w:r w:rsidRPr="003932BA">
              <w:rPr>
                <w:rFonts w:ascii="Times New Roman" w:hAnsi="Times New Roman" w:cs="Times New Roman"/>
                <w:sz w:val="16"/>
                <w:szCs w:val="16"/>
                <w:lang w:val="ru-RU"/>
              </w:rPr>
              <w:t xml:space="preserve">на ЕПГУ решения об отказе в приеме документов, необходимых </w:t>
            </w:r>
            <w:proofErr w:type="gramStart"/>
            <w:r w:rsidRPr="003932BA">
              <w:rPr>
                <w:rFonts w:ascii="Times New Roman" w:hAnsi="Times New Roman" w:cs="Times New Roman"/>
                <w:sz w:val="16"/>
                <w:szCs w:val="16"/>
                <w:lang w:val="ru-RU"/>
              </w:rPr>
              <w:t>для</w:t>
            </w:r>
            <w:proofErr w:type="gramEnd"/>
          </w:p>
          <w:p w:rsidR="003A2521" w:rsidRPr="003932BA" w:rsidRDefault="003A2521" w:rsidP="003A2521">
            <w:pPr>
              <w:pStyle w:val="TableParagraph"/>
              <w:kinsoku w:val="0"/>
              <w:overflowPunct w:val="0"/>
              <w:ind w:left="9" w:right="700"/>
              <w:rPr>
                <w:rFonts w:ascii="Times New Roman" w:hAnsi="Times New Roman" w:cs="Times New Roman"/>
                <w:sz w:val="16"/>
                <w:szCs w:val="16"/>
              </w:rPr>
            </w:pPr>
            <w:proofErr w:type="spellStart"/>
            <w:r w:rsidRPr="003932BA">
              <w:rPr>
                <w:rFonts w:ascii="Times New Roman" w:hAnsi="Times New Roman" w:cs="Times New Roman"/>
                <w:spacing w:val="-2"/>
                <w:sz w:val="16"/>
                <w:szCs w:val="16"/>
              </w:rPr>
              <w:t>предоставления</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муниципальной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услуги</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4"/>
                <w:sz w:val="16"/>
                <w:szCs w:val="16"/>
              </w:rPr>
            </w:pPr>
            <w:r w:rsidRPr="003932BA">
              <w:rPr>
                <w:rFonts w:ascii="Times New Roman" w:hAnsi="Times New Roman" w:cs="Times New Roman"/>
                <w:sz w:val="16"/>
                <w:szCs w:val="16"/>
              </w:rPr>
              <w:t>1</w:t>
            </w:r>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z w:val="16"/>
                <w:szCs w:val="16"/>
              </w:rPr>
              <w:t>рабочий</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4"/>
                <w:sz w:val="16"/>
                <w:szCs w:val="16"/>
              </w:rPr>
              <w:t>день</w:t>
            </w:r>
            <w:proofErr w:type="spellEnd"/>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046" w:type="dxa"/>
            <w:gridSpan w:val="2"/>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81" w:type="dxa"/>
            <w:gridSpan w:val="2"/>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564"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100"/>
              <w:rPr>
                <w:rFonts w:ascii="Times New Roman" w:hAnsi="Times New Roman" w:cs="Times New Roman"/>
                <w:sz w:val="16"/>
                <w:szCs w:val="16"/>
                <w:lang w:val="ru-RU"/>
              </w:rPr>
            </w:pPr>
            <w:r w:rsidRPr="003932BA">
              <w:rPr>
                <w:rFonts w:ascii="Times New Roman" w:hAnsi="Times New Roman" w:cs="Times New Roman"/>
                <w:sz w:val="16"/>
                <w:szCs w:val="16"/>
                <w:lang w:val="ru-RU"/>
              </w:rPr>
              <w:t>муниципальной</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услуги, и передача ему</w:t>
            </w:r>
          </w:p>
          <w:p w:rsidR="003A2521" w:rsidRPr="003932BA" w:rsidRDefault="003A2521" w:rsidP="003A2521">
            <w:pPr>
              <w:pStyle w:val="TableParagraph"/>
              <w:kinsoku w:val="0"/>
              <w:overflowPunct w:val="0"/>
              <w:ind w:left="9"/>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документов</w:t>
            </w:r>
          </w:p>
        </w:tc>
      </w:tr>
      <w:tr w:rsidR="003A2521" w:rsidRPr="003932BA" w:rsidTr="003A2521">
        <w:tblPrEx>
          <w:tblCellMar>
            <w:top w:w="0" w:type="dxa"/>
            <w:left w:w="0" w:type="dxa"/>
            <w:bottom w:w="0" w:type="dxa"/>
            <w:right w:w="0" w:type="dxa"/>
          </w:tblCellMar>
        </w:tblPrEx>
        <w:trPr>
          <w:gridBefore w:val="1"/>
          <w:gridAfter w:val="1"/>
          <w:wBefore w:w="24" w:type="dxa"/>
          <w:wAfter w:w="16" w:type="dxa"/>
          <w:trHeight w:val="2816"/>
        </w:trPr>
        <w:tc>
          <w:tcPr>
            <w:tcW w:w="2280"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z w:val="16"/>
                <w:szCs w:val="16"/>
                <w:lang w:val="ru-RU"/>
              </w:rPr>
            </w:pPr>
            <w:r w:rsidRPr="003932BA">
              <w:rPr>
                <w:rFonts w:ascii="Times New Roman" w:hAnsi="Times New Roman" w:cs="Times New Roman"/>
                <w:sz w:val="16"/>
                <w:szCs w:val="16"/>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w:t>
            </w:r>
            <w:r w:rsidRPr="003932BA">
              <w:rPr>
                <w:rFonts w:ascii="Times New Roman" w:hAnsi="Times New Roman" w:cs="Times New Roman"/>
                <w:spacing w:val="-14"/>
                <w:sz w:val="16"/>
                <w:szCs w:val="16"/>
                <w:lang w:val="ru-RU"/>
              </w:rPr>
              <w:t xml:space="preserve"> </w:t>
            </w:r>
            <w:r w:rsidRPr="003932BA">
              <w:rPr>
                <w:rFonts w:ascii="Times New Roman" w:hAnsi="Times New Roman" w:cs="Times New Roman"/>
                <w:sz w:val="16"/>
                <w:szCs w:val="16"/>
                <w:lang w:val="ru-RU"/>
              </w:rPr>
              <w:t>на</w:t>
            </w:r>
            <w:r w:rsidRPr="003932BA">
              <w:rPr>
                <w:rFonts w:ascii="Times New Roman" w:hAnsi="Times New Roman" w:cs="Times New Roman"/>
                <w:spacing w:val="-14"/>
                <w:sz w:val="16"/>
                <w:szCs w:val="16"/>
                <w:lang w:val="ru-RU"/>
              </w:rPr>
              <w:t xml:space="preserve"> </w:t>
            </w:r>
            <w:r w:rsidRPr="003932BA">
              <w:rPr>
                <w:rFonts w:ascii="Times New Roman" w:hAnsi="Times New Roman" w:cs="Times New Roman"/>
                <w:sz w:val="16"/>
                <w:szCs w:val="16"/>
                <w:lang w:val="ru-RU"/>
              </w:rPr>
              <w:t>ЕПГУ</w:t>
            </w:r>
            <w:r w:rsidRPr="003932BA">
              <w:rPr>
                <w:rFonts w:ascii="Times New Roman" w:hAnsi="Times New Roman" w:cs="Times New Roman"/>
                <w:spacing w:val="-12"/>
                <w:sz w:val="16"/>
                <w:szCs w:val="16"/>
                <w:lang w:val="ru-RU"/>
              </w:rPr>
              <w:t xml:space="preserve"> </w:t>
            </w:r>
            <w:r w:rsidRPr="003932BA">
              <w:rPr>
                <w:rFonts w:ascii="Times New Roman" w:hAnsi="Times New Roman" w:cs="Times New Roman"/>
                <w:sz w:val="16"/>
                <w:szCs w:val="16"/>
                <w:lang w:val="ru-RU"/>
              </w:rPr>
              <w:t>уведомления об отказе в приеме</w:t>
            </w:r>
          </w:p>
          <w:p w:rsidR="003A2521" w:rsidRPr="003932BA" w:rsidRDefault="003A2521" w:rsidP="003A2521">
            <w:pPr>
              <w:pStyle w:val="TableParagraph"/>
              <w:kinsoku w:val="0"/>
              <w:overflowPunct w:val="0"/>
              <w:ind w:left="9"/>
              <w:rPr>
                <w:rFonts w:ascii="Times New Roman" w:hAnsi="Times New Roman" w:cs="Times New Roman"/>
                <w:sz w:val="16"/>
                <w:szCs w:val="16"/>
                <w:lang w:val="ru-RU"/>
              </w:rPr>
            </w:pPr>
            <w:r w:rsidRPr="003932BA">
              <w:rPr>
                <w:rFonts w:ascii="Times New Roman" w:hAnsi="Times New Roman" w:cs="Times New Roman"/>
                <w:sz w:val="16"/>
                <w:szCs w:val="16"/>
                <w:lang w:val="ru-RU"/>
              </w:rPr>
              <w:t>документов,</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необходимых</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для </w:t>
            </w:r>
            <w:r w:rsidRPr="003932BA">
              <w:rPr>
                <w:rFonts w:ascii="Times New Roman" w:hAnsi="Times New Roman" w:cs="Times New Roman"/>
                <w:spacing w:val="-2"/>
                <w:sz w:val="16"/>
                <w:szCs w:val="16"/>
                <w:lang w:val="ru-RU"/>
              </w:rPr>
              <w:t>предоставления муниципальной услуги</w:t>
            </w:r>
            <w:r w:rsidRPr="003932BA">
              <w:rPr>
                <w:rFonts w:ascii="Times New Roman" w:hAnsi="Times New Roman" w:cs="Times New Roman"/>
                <w:sz w:val="16"/>
                <w:szCs w:val="16"/>
                <w:lang w:val="ru-RU"/>
              </w:rPr>
              <w:t>, с указанием причин отказа</w:t>
            </w:r>
          </w:p>
        </w:tc>
        <w:tc>
          <w:tcPr>
            <w:tcW w:w="169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2127"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4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81"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bl>
    <w:p w:rsidR="003A2521" w:rsidRPr="003932BA" w:rsidRDefault="003A2521" w:rsidP="003A2521">
      <w:pPr>
        <w:pStyle w:val="aff0"/>
        <w:kinsoku w:val="0"/>
        <w:overflowPunct w:val="0"/>
        <w:rPr>
          <w:rFonts w:ascii="Times New Roman" w:hAnsi="Times New Roman" w:cs="Times New Roman"/>
          <w:b/>
          <w:bCs/>
          <w:sz w:val="16"/>
          <w:szCs w:val="16"/>
        </w:rPr>
      </w:pPr>
    </w:p>
    <w:tbl>
      <w:tblPr>
        <w:tblW w:w="0" w:type="auto"/>
        <w:tblInd w:w="145" w:type="dxa"/>
        <w:tblLayout w:type="fixed"/>
        <w:tblCellMar>
          <w:left w:w="0" w:type="dxa"/>
          <w:right w:w="0" w:type="dxa"/>
        </w:tblCellMar>
        <w:tblLook w:val="0000" w:firstRow="0" w:lastRow="0" w:firstColumn="0" w:lastColumn="0" w:noHBand="0" w:noVBand="0"/>
      </w:tblPr>
      <w:tblGrid>
        <w:gridCol w:w="2280"/>
        <w:gridCol w:w="3264"/>
        <w:gridCol w:w="1699"/>
        <w:gridCol w:w="2115"/>
        <w:gridCol w:w="11"/>
        <w:gridCol w:w="2054"/>
        <w:gridCol w:w="1770"/>
        <w:gridCol w:w="2562"/>
      </w:tblGrid>
      <w:tr w:rsidR="003A2521" w:rsidRPr="003932BA" w:rsidTr="003A2521">
        <w:tblPrEx>
          <w:tblCellMar>
            <w:top w:w="0" w:type="dxa"/>
            <w:left w:w="0" w:type="dxa"/>
            <w:bottom w:w="0" w:type="dxa"/>
            <w:right w:w="0" w:type="dxa"/>
          </w:tblCellMar>
        </w:tblPrEx>
        <w:trPr>
          <w:trHeight w:val="270"/>
        </w:trPr>
        <w:tc>
          <w:tcPr>
            <w:tcW w:w="2280"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3264"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r w:rsidRPr="003932BA">
              <w:rPr>
                <w:rFonts w:ascii="Times New Roman" w:hAnsi="Times New Roman" w:cs="Times New Roman"/>
                <w:sz w:val="16"/>
                <w:szCs w:val="16"/>
              </w:rPr>
              <w:t>В</w:t>
            </w:r>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z w:val="16"/>
                <w:szCs w:val="16"/>
              </w:rPr>
              <w:t>случае</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отсутствия</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2"/>
                <w:sz w:val="16"/>
                <w:szCs w:val="16"/>
              </w:rPr>
              <w:t>оснований</w:t>
            </w:r>
            <w:proofErr w:type="spellEnd"/>
          </w:p>
        </w:tc>
        <w:tc>
          <w:tcPr>
            <w:tcW w:w="1699"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4"/>
                <w:sz w:val="16"/>
                <w:szCs w:val="16"/>
              </w:rPr>
            </w:pPr>
            <w:r w:rsidRPr="003932BA">
              <w:rPr>
                <w:rFonts w:ascii="Times New Roman" w:hAnsi="Times New Roman" w:cs="Times New Roman"/>
                <w:sz w:val="16"/>
                <w:szCs w:val="16"/>
              </w:rPr>
              <w:t>1</w:t>
            </w:r>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z w:val="16"/>
                <w:szCs w:val="16"/>
              </w:rPr>
              <w:t>рабочий</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4"/>
                <w:sz w:val="16"/>
                <w:szCs w:val="16"/>
              </w:rPr>
              <w:t>день</w:t>
            </w:r>
            <w:proofErr w:type="spellEnd"/>
          </w:p>
        </w:tc>
        <w:tc>
          <w:tcPr>
            <w:tcW w:w="2115"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должност</w:t>
            </w:r>
            <w:proofErr w:type="spellEnd"/>
          </w:p>
        </w:tc>
        <w:tc>
          <w:tcPr>
            <w:tcW w:w="2065" w:type="dxa"/>
            <w:gridSpan w:val="2"/>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Уполномоченный</w:t>
            </w:r>
            <w:proofErr w:type="spellEnd"/>
          </w:p>
        </w:tc>
        <w:tc>
          <w:tcPr>
            <w:tcW w:w="1770"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562"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r>
      <w:tr w:rsidR="003A2521" w:rsidRPr="003932BA" w:rsidTr="003A2521">
        <w:tblPrEx>
          <w:tblCellMar>
            <w:top w:w="0" w:type="dxa"/>
            <w:left w:w="0" w:type="dxa"/>
            <w:bottom w:w="0" w:type="dxa"/>
            <w:right w:w="0" w:type="dxa"/>
          </w:tblCellMar>
        </w:tblPrEx>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для</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z w:val="16"/>
                <w:szCs w:val="16"/>
              </w:rPr>
              <w:t>отказа</w:t>
            </w:r>
            <w:proofErr w:type="spellEnd"/>
            <w:r w:rsidRPr="003932BA">
              <w:rPr>
                <w:rFonts w:ascii="Times New Roman" w:hAnsi="Times New Roman" w:cs="Times New Roman"/>
                <w:spacing w:val="-1"/>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2"/>
                <w:sz w:val="16"/>
                <w:szCs w:val="16"/>
              </w:rPr>
              <w:t>приеме</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4"/>
                <w:sz w:val="16"/>
                <w:szCs w:val="16"/>
              </w:rPr>
            </w:pPr>
            <w:proofErr w:type="spellStart"/>
            <w:r w:rsidRPr="003932BA">
              <w:rPr>
                <w:rFonts w:ascii="Times New Roman" w:hAnsi="Times New Roman" w:cs="Times New Roman"/>
                <w:sz w:val="16"/>
                <w:szCs w:val="16"/>
              </w:rPr>
              <w:t>ное</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4"/>
                <w:sz w:val="16"/>
                <w:szCs w:val="16"/>
              </w:rPr>
              <w:t>лицо</w:t>
            </w:r>
            <w:proofErr w:type="spellEnd"/>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орган</w:t>
            </w:r>
            <w:proofErr w:type="spellEnd"/>
            <w:r w:rsidRPr="003932BA">
              <w:rPr>
                <w:rFonts w:ascii="Times New Roman" w:hAnsi="Times New Roman" w:cs="Times New Roman"/>
                <w:spacing w:val="-2"/>
                <w:sz w:val="16"/>
                <w:szCs w:val="16"/>
              </w:rPr>
              <w:t>/ГИС</w:t>
            </w: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65"/>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документов</w:t>
            </w:r>
            <w:proofErr w:type="spellEnd"/>
            <w:r w:rsidRPr="003932BA">
              <w:rPr>
                <w:rFonts w:ascii="Times New Roman" w:hAnsi="Times New Roman" w:cs="Times New Roman"/>
                <w:sz w:val="16"/>
                <w:szCs w:val="16"/>
              </w:rPr>
              <w:t>,</w:t>
            </w:r>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pacing w:val="-2"/>
                <w:sz w:val="16"/>
                <w:szCs w:val="16"/>
              </w:rPr>
              <w:t>предусмотренных</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Уполномо</w:t>
            </w:r>
            <w:proofErr w:type="spellEnd"/>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65"/>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4"/>
                <w:sz w:val="16"/>
                <w:szCs w:val="16"/>
              </w:rPr>
            </w:pPr>
            <w:proofErr w:type="spellStart"/>
            <w:r w:rsidRPr="003932BA">
              <w:rPr>
                <w:rFonts w:ascii="Times New Roman" w:hAnsi="Times New Roman" w:cs="Times New Roman"/>
                <w:sz w:val="16"/>
                <w:szCs w:val="16"/>
              </w:rPr>
              <w:t>пунктом</w:t>
            </w:r>
            <w:proofErr w:type="spellEnd"/>
            <w:r w:rsidRPr="003932BA">
              <w:rPr>
                <w:rFonts w:ascii="Times New Roman" w:hAnsi="Times New Roman" w:cs="Times New Roman"/>
                <w:spacing w:val="-5"/>
                <w:sz w:val="16"/>
                <w:szCs w:val="16"/>
              </w:rPr>
              <w:t xml:space="preserve"> </w:t>
            </w:r>
            <w:r w:rsidRPr="003932BA">
              <w:rPr>
                <w:rFonts w:ascii="Times New Roman" w:hAnsi="Times New Roman" w:cs="Times New Roman"/>
                <w:spacing w:val="-4"/>
                <w:sz w:val="16"/>
                <w:szCs w:val="16"/>
              </w:rPr>
              <w:t>2.15</w:t>
            </w: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ченного</w:t>
            </w:r>
            <w:proofErr w:type="spellEnd"/>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Административного</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органа</w:t>
            </w:r>
            <w:proofErr w:type="spellEnd"/>
            <w:r w:rsidRPr="003932BA">
              <w:rPr>
                <w:rFonts w:ascii="Times New Roman" w:hAnsi="Times New Roman" w:cs="Times New Roman"/>
                <w:spacing w:val="-2"/>
                <w:sz w:val="16"/>
                <w:szCs w:val="16"/>
              </w:rPr>
              <w:t>,</w:t>
            </w:r>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65"/>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регламента</w:t>
            </w:r>
            <w:proofErr w:type="spellEnd"/>
            <w:r w:rsidRPr="003932BA">
              <w:rPr>
                <w:rFonts w:ascii="Times New Roman" w:hAnsi="Times New Roman" w:cs="Times New Roman"/>
                <w:sz w:val="16"/>
                <w:szCs w:val="16"/>
              </w:rPr>
              <w:t>,</w:t>
            </w:r>
            <w:r w:rsidRPr="003932BA">
              <w:rPr>
                <w:rFonts w:ascii="Times New Roman" w:hAnsi="Times New Roman" w:cs="Times New Roman"/>
                <w:spacing w:val="-6"/>
                <w:sz w:val="16"/>
                <w:szCs w:val="16"/>
              </w:rPr>
              <w:t xml:space="preserve"> </w:t>
            </w:r>
            <w:proofErr w:type="spellStart"/>
            <w:r w:rsidRPr="003932BA">
              <w:rPr>
                <w:rFonts w:ascii="Times New Roman" w:hAnsi="Times New Roman" w:cs="Times New Roman"/>
                <w:spacing w:val="-2"/>
                <w:sz w:val="16"/>
                <w:szCs w:val="16"/>
              </w:rPr>
              <w:t>регистрация</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ответстве</w:t>
            </w:r>
            <w:proofErr w:type="spellEnd"/>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4"/>
                <w:sz w:val="16"/>
                <w:szCs w:val="16"/>
              </w:rPr>
            </w:pPr>
            <w:proofErr w:type="spellStart"/>
            <w:r w:rsidRPr="003932BA">
              <w:rPr>
                <w:rFonts w:ascii="Times New Roman" w:hAnsi="Times New Roman" w:cs="Times New Roman"/>
                <w:sz w:val="16"/>
                <w:szCs w:val="16"/>
              </w:rPr>
              <w:t>заявления</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электронной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4"/>
                <w:sz w:val="16"/>
                <w:szCs w:val="16"/>
              </w:rPr>
              <w:t>базе</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нное</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5"/>
                <w:sz w:val="16"/>
                <w:szCs w:val="16"/>
              </w:rPr>
              <w:t>за</w:t>
            </w:r>
            <w:proofErr w:type="spellEnd"/>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данных</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по</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z w:val="16"/>
                <w:szCs w:val="16"/>
              </w:rPr>
              <w:t>учету</w:t>
            </w:r>
            <w:proofErr w:type="spellEnd"/>
            <w:r w:rsidRPr="003932BA">
              <w:rPr>
                <w:rFonts w:ascii="Times New Roman" w:hAnsi="Times New Roman" w:cs="Times New Roman"/>
                <w:spacing w:val="-7"/>
                <w:sz w:val="16"/>
                <w:szCs w:val="16"/>
              </w:rPr>
              <w:t xml:space="preserve"> </w:t>
            </w:r>
            <w:proofErr w:type="spellStart"/>
            <w:r w:rsidRPr="003932BA">
              <w:rPr>
                <w:rFonts w:ascii="Times New Roman" w:hAnsi="Times New Roman" w:cs="Times New Roman"/>
                <w:spacing w:val="-2"/>
                <w:sz w:val="16"/>
                <w:szCs w:val="16"/>
              </w:rPr>
              <w:t>документов</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регистрацю</w:t>
            </w:r>
            <w:proofErr w:type="spellEnd"/>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корреспон</w:t>
            </w:r>
            <w:proofErr w:type="spellEnd"/>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399"/>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денции</w:t>
            </w:r>
            <w:proofErr w:type="spellEnd"/>
          </w:p>
        </w:tc>
        <w:tc>
          <w:tcPr>
            <w:tcW w:w="2065" w:type="dxa"/>
            <w:gridSpan w:val="2"/>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642"/>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10"/>
                <w:sz w:val="16"/>
                <w:szCs w:val="16"/>
                <w:lang w:val="ru-RU"/>
              </w:rPr>
            </w:pPr>
            <w:r w:rsidRPr="003932BA">
              <w:rPr>
                <w:rFonts w:ascii="Times New Roman" w:hAnsi="Times New Roman" w:cs="Times New Roman"/>
                <w:sz w:val="16"/>
                <w:szCs w:val="16"/>
                <w:lang w:val="ru-RU"/>
              </w:rPr>
              <w:t>Проверка</w:t>
            </w:r>
            <w:r w:rsidRPr="003932BA">
              <w:rPr>
                <w:rFonts w:ascii="Times New Roman" w:hAnsi="Times New Roman" w:cs="Times New Roman"/>
                <w:spacing w:val="-5"/>
                <w:sz w:val="16"/>
                <w:szCs w:val="16"/>
                <w:lang w:val="ru-RU"/>
              </w:rPr>
              <w:t xml:space="preserve"> </w:t>
            </w:r>
            <w:r w:rsidRPr="003932BA">
              <w:rPr>
                <w:rFonts w:ascii="Times New Roman" w:hAnsi="Times New Roman" w:cs="Times New Roman"/>
                <w:sz w:val="16"/>
                <w:szCs w:val="16"/>
                <w:lang w:val="ru-RU"/>
              </w:rPr>
              <w:t>заявления</w:t>
            </w:r>
            <w:r w:rsidRPr="003932BA">
              <w:rPr>
                <w:rFonts w:ascii="Times New Roman" w:hAnsi="Times New Roman" w:cs="Times New Roman"/>
                <w:spacing w:val="-4"/>
                <w:sz w:val="16"/>
                <w:szCs w:val="16"/>
                <w:lang w:val="ru-RU"/>
              </w:rPr>
              <w:t xml:space="preserve"> </w:t>
            </w:r>
            <w:r w:rsidRPr="003932BA">
              <w:rPr>
                <w:rFonts w:ascii="Times New Roman" w:hAnsi="Times New Roman" w:cs="Times New Roman"/>
                <w:spacing w:val="-10"/>
                <w:sz w:val="16"/>
                <w:szCs w:val="16"/>
                <w:lang w:val="ru-RU"/>
              </w:rPr>
              <w:t>и</w:t>
            </w:r>
          </w:p>
          <w:p w:rsidR="003A2521" w:rsidRPr="003932BA" w:rsidRDefault="003A2521" w:rsidP="003A2521">
            <w:pPr>
              <w:pStyle w:val="TableParagraph"/>
              <w:kinsoku w:val="0"/>
              <w:overflowPunct w:val="0"/>
              <w:ind w:left="9"/>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документов</w:t>
            </w:r>
            <w:r w:rsidRPr="003932BA">
              <w:rPr>
                <w:rFonts w:ascii="Times New Roman" w:hAnsi="Times New Roman" w:cs="Times New Roman"/>
                <w:spacing w:val="-4"/>
                <w:sz w:val="16"/>
                <w:szCs w:val="16"/>
                <w:lang w:val="ru-RU"/>
              </w:rPr>
              <w:t xml:space="preserve"> </w:t>
            </w:r>
            <w:r w:rsidRPr="003932BA">
              <w:rPr>
                <w:rFonts w:ascii="Times New Roman" w:hAnsi="Times New Roman" w:cs="Times New Roman"/>
                <w:spacing w:val="-2"/>
                <w:sz w:val="16"/>
                <w:szCs w:val="16"/>
                <w:lang w:val="ru-RU"/>
              </w:rPr>
              <w:t>представленных</w:t>
            </w: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201"/>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w:t>
            </w:r>
            <w:r w:rsidRPr="003932BA">
              <w:rPr>
                <w:rFonts w:ascii="Times New Roman" w:hAnsi="Times New Roman" w:cs="Times New Roman"/>
                <w:spacing w:val="-2"/>
                <w:sz w:val="16"/>
                <w:szCs w:val="16"/>
                <w:lang w:val="ru-RU"/>
              </w:rPr>
              <w:t xml:space="preserve">Уполномоченного 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 муниципальной услуги</w:t>
            </w:r>
          </w:p>
        </w:tc>
        <w:tc>
          <w:tcPr>
            <w:tcW w:w="2054"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Уполномоченный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орган</w:t>
            </w:r>
            <w:proofErr w:type="spellEnd"/>
            <w:r w:rsidRPr="003932BA">
              <w:rPr>
                <w:rFonts w:ascii="Times New Roman" w:hAnsi="Times New Roman" w:cs="Times New Roman"/>
                <w:spacing w:val="-2"/>
                <w:sz w:val="16"/>
                <w:szCs w:val="16"/>
              </w:rPr>
              <w:t>/ГИС</w:t>
            </w:r>
          </w:p>
        </w:tc>
        <w:tc>
          <w:tcPr>
            <w:tcW w:w="1770"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562"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Направленное</w:t>
            </w:r>
          </w:p>
          <w:p w:rsidR="003A2521" w:rsidRPr="003932BA" w:rsidRDefault="003A2521" w:rsidP="003A2521">
            <w:pPr>
              <w:pStyle w:val="TableParagraph"/>
              <w:kinsoku w:val="0"/>
              <w:overflowPunct w:val="0"/>
              <w:ind w:left="13" w:right="135"/>
              <w:rPr>
                <w:rFonts w:ascii="Times New Roman" w:hAnsi="Times New Roman" w:cs="Times New Roman"/>
                <w:sz w:val="16"/>
                <w:szCs w:val="16"/>
                <w:lang w:val="ru-RU"/>
              </w:rPr>
            </w:pPr>
            <w:r w:rsidRPr="003932BA">
              <w:rPr>
                <w:rFonts w:ascii="Times New Roman" w:hAnsi="Times New Roman" w:cs="Times New Roman"/>
                <w:sz w:val="16"/>
                <w:szCs w:val="16"/>
                <w:lang w:val="ru-RU"/>
              </w:rPr>
              <w:t>заявителю</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электронное сообщение о приеме заявления к рассмотрению либо отказа в приеме</w:t>
            </w:r>
          </w:p>
          <w:p w:rsidR="003A2521" w:rsidRPr="003932BA" w:rsidRDefault="003A2521" w:rsidP="003A2521">
            <w:pPr>
              <w:pStyle w:val="TableParagraph"/>
              <w:kinsoku w:val="0"/>
              <w:overflowPunct w:val="0"/>
              <w:ind w:left="13"/>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заявления</w:t>
            </w:r>
            <w:proofErr w:type="spellEnd"/>
            <w:r w:rsidRPr="003932BA">
              <w:rPr>
                <w:rFonts w:ascii="Times New Roman" w:hAnsi="Times New Roman" w:cs="Times New Roman"/>
                <w:sz w:val="16"/>
                <w:szCs w:val="16"/>
              </w:rPr>
              <w:t xml:space="preserve"> к </w:t>
            </w:r>
            <w:proofErr w:type="spellStart"/>
            <w:r w:rsidRPr="003932BA">
              <w:rPr>
                <w:rFonts w:ascii="Times New Roman" w:hAnsi="Times New Roman" w:cs="Times New Roman"/>
                <w:spacing w:val="-2"/>
                <w:sz w:val="16"/>
                <w:szCs w:val="16"/>
              </w:rPr>
              <w:t>рассмотрению</w:t>
            </w:r>
            <w:proofErr w:type="spellEnd"/>
          </w:p>
        </w:tc>
      </w:tr>
      <w:tr w:rsidR="003A2521" w:rsidRPr="003932BA" w:rsidTr="003A2521">
        <w:tblPrEx>
          <w:tblCellMar>
            <w:top w:w="0" w:type="dxa"/>
            <w:left w:w="0" w:type="dxa"/>
            <w:bottom w:w="0" w:type="dxa"/>
            <w:right w:w="0" w:type="dxa"/>
          </w:tblCellMar>
        </w:tblPrEx>
        <w:trPr>
          <w:trHeight w:val="265"/>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для</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получения</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муниципальной</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71"/>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услуги</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70"/>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Направление</w:t>
            </w:r>
            <w:proofErr w:type="spellEnd"/>
            <w:r w:rsidRPr="003932BA">
              <w:rPr>
                <w:rFonts w:ascii="Times New Roman" w:hAnsi="Times New Roman" w:cs="Times New Roman"/>
                <w:spacing w:val="-9"/>
                <w:sz w:val="16"/>
                <w:szCs w:val="16"/>
              </w:rPr>
              <w:t xml:space="preserve"> </w:t>
            </w:r>
            <w:proofErr w:type="spellStart"/>
            <w:r w:rsidRPr="003932BA">
              <w:rPr>
                <w:rFonts w:ascii="Times New Roman" w:hAnsi="Times New Roman" w:cs="Times New Roman"/>
                <w:spacing w:val="-2"/>
                <w:sz w:val="16"/>
                <w:szCs w:val="16"/>
              </w:rPr>
              <w:t>заявителю</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наличие</w:t>
            </w:r>
            <w:proofErr w:type="spellEnd"/>
            <w:r w:rsidRPr="003932BA">
              <w:rPr>
                <w:rFonts w:ascii="Times New Roman" w:hAnsi="Times New Roman" w:cs="Times New Roman"/>
                <w:spacing w:val="-2"/>
                <w:sz w:val="16"/>
                <w:szCs w:val="16"/>
              </w:rPr>
              <w:t>/</w:t>
            </w:r>
            <w:proofErr w:type="spellStart"/>
            <w:r w:rsidRPr="003932BA">
              <w:rPr>
                <w:rFonts w:ascii="Times New Roman" w:hAnsi="Times New Roman" w:cs="Times New Roman"/>
                <w:spacing w:val="-2"/>
                <w:sz w:val="16"/>
                <w:szCs w:val="16"/>
              </w:rPr>
              <w:t>отсут</w:t>
            </w:r>
            <w:proofErr w:type="spellEnd"/>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электронного</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сообщения</w:t>
            </w:r>
            <w:proofErr w:type="spellEnd"/>
            <w:r w:rsidRPr="003932BA">
              <w:rPr>
                <w:rFonts w:ascii="Times New Roman" w:hAnsi="Times New Roman" w:cs="Times New Roman"/>
                <w:spacing w:val="-4"/>
                <w:sz w:val="16"/>
                <w:szCs w:val="16"/>
              </w:rPr>
              <w:t xml:space="preserve"> </w:t>
            </w:r>
            <w:r w:rsidRPr="003932BA">
              <w:rPr>
                <w:rFonts w:ascii="Times New Roman" w:hAnsi="Times New Roman" w:cs="Times New Roman"/>
                <w:spacing w:val="-10"/>
                <w:sz w:val="16"/>
                <w:szCs w:val="16"/>
              </w:rPr>
              <w:t>о</w:t>
            </w: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z w:val="16"/>
                <w:szCs w:val="16"/>
              </w:rPr>
              <w:t>ствие</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2"/>
                <w:sz w:val="16"/>
                <w:szCs w:val="16"/>
              </w:rPr>
              <w:t>оснований</w:t>
            </w:r>
            <w:proofErr w:type="spellEnd"/>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приеме</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заявления</w:t>
            </w:r>
            <w:proofErr w:type="spellEnd"/>
            <w:r w:rsidRPr="003932BA">
              <w:rPr>
                <w:rFonts w:ascii="Times New Roman" w:hAnsi="Times New Roman" w:cs="Times New Roman"/>
                <w:spacing w:val="-2"/>
                <w:sz w:val="16"/>
                <w:szCs w:val="16"/>
              </w:rPr>
              <w:t xml:space="preserve"> </w:t>
            </w:r>
            <w:r w:rsidRPr="003932BA">
              <w:rPr>
                <w:rFonts w:ascii="Times New Roman" w:hAnsi="Times New Roman" w:cs="Times New Roman"/>
                <w:spacing w:val="-10"/>
                <w:sz w:val="16"/>
                <w:szCs w:val="16"/>
              </w:rPr>
              <w:t>к</w:t>
            </w: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для</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z w:val="16"/>
                <w:szCs w:val="16"/>
              </w:rPr>
              <w:t>отказа</w:t>
            </w:r>
            <w:proofErr w:type="spellEnd"/>
            <w:r w:rsidRPr="003932BA">
              <w:rPr>
                <w:rFonts w:ascii="Times New Roman" w:hAnsi="Times New Roman" w:cs="Times New Roman"/>
                <w:spacing w:val="-1"/>
                <w:sz w:val="16"/>
                <w:szCs w:val="16"/>
              </w:rPr>
              <w:t xml:space="preserve"> </w:t>
            </w:r>
            <w:r w:rsidRPr="003932BA">
              <w:rPr>
                <w:rFonts w:ascii="Times New Roman" w:hAnsi="Times New Roman" w:cs="Times New Roman"/>
                <w:spacing w:val="-10"/>
                <w:sz w:val="16"/>
                <w:szCs w:val="16"/>
              </w:rPr>
              <w:t>в</w:t>
            </w: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65"/>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рассмотрению</w:t>
            </w:r>
            <w:proofErr w:type="spellEnd"/>
            <w:r w:rsidRPr="003932BA">
              <w:rPr>
                <w:rFonts w:ascii="Times New Roman" w:hAnsi="Times New Roman" w:cs="Times New Roman"/>
                <w:spacing w:val="-5"/>
                <w:sz w:val="16"/>
                <w:szCs w:val="16"/>
              </w:rPr>
              <w:t xml:space="preserve"> </w:t>
            </w:r>
            <w:proofErr w:type="spellStart"/>
            <w:r w:rsidRPr="003932BA">
              <w:rPr>
                <w:rFonts w:ascii="Times New Roman" w:hAnsi="Times New Roman" w:cs="Times New Roman"/>
                <w:sz w:val="16"/>
                <w:szCs w:val="16"/>
              </w:rPr>
              <w:t>либо</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отказа</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pacing w:val="-10"/>
                <w:sz w:val="16"/>
                <w:szCs w:val="16"/>
              </w:rPr>
              <w:t>в</w:t>
            </w: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приеме</w:t>
            </w:r>
            <w:proofErr w:type="spellEnd"/>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65"/>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приеме</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заявления</w:t>
            </w:r>
            <w:proofErr w:type="spellEnd"/>
            <w:r w:rsidRPr="003932BA">
              <w:rPr>
                <w:rFonts w:ascii="Times New Roman" w:hAnsi="Times New Roman" w:cs="Times New Roman"/>
                <w:spacing w:val="-2"/>
                <w:sz w:val="16"/>
                <w:szCs w:val="16"/>
              </w:rPr>
              <w:t xml:space="preserve"> </w:t>
            </w:r>
            <w:r w:rsidRPr="003932BA">
              <w:rPr>
                <w:rFonts w:ascii="Times New Roman" w:hAnsi="Times New Roman" w:cs="Times New Roman"/>
                <w:spacing w:val="-10"/>
                <w:sz w:val="16"/>
                <w:szCs w:val="16"/>
              </w:rPr>
              <w:t>к</w:t>
            </w: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документов</w:t>
            </w:r>
            <w:proofErr w:type="spellEnd"/>
            <w:r w:rsidRPr="003932BA">
              <w:rPr>
                <w:rFonts w:ascii="Times New Roman" w:hAnsi="Times New Roman" w:cs="Times New Roman"/>
                <w:spacing w:val="-2"/>
                <w:sz w:val="16"/>
                <w:szCs w:val="16"/>
              </w:rPr>
              <w:t>,</w:t>
            </w: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рассмотрению</w:t>
            </w:r>
            <w:proofErr w:type="spellEnd"/>
            <w:r w:rsidRPr="003932BA">
              <w:rPr>
                <w:rFonts w:ascii="Times New Roman" w:hAnsi="Times New Roman" w:cs="Times New Roman"/>
                <w:spacing w:val="-2"/>
                <w:sz w:val="16"/>
                <w:szCs w:val="16"/>
              </w:rPr>
              <w:t xml:space="preserve"> </w:t>
            </w:r>
            <w:r w:rsidRPr="003932BA">
              <w:rPr>
                <w:rFonts w:ascii="Times New Roman" w:hAnsi="Times New Roman" w:cs="Times New Roman"/>
                <w:sz w:val="16"/>
                <w:szCs w:val="16"/>
              </w:rPr>
              <w:t>с</w:t>
            </w:r>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2"/>
                <w:sz w:val="16"/>
                <w:szCs w:val="16"/>
              </w:rPr>
              <w:t>обоснованием</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предусмотрен</w:t>
            </w:r>
            <w:proofErr w:type="spellEnd"/>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отказа</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ных</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2"/>
                <w:sz w:val="16"/>
                <w:szCs w:val="16"/>
              </w:rPr>
              <w:t>пунктом</w:t>
            </w:r>
            <w:proofErr w:type="spellEnd"/>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4"/>
                <w:sz w:val="16"/>
                <w:szCs w:val="16"/>
              </w:rPr>
            </w:pPr>
            <w:r w:rsidRPr="003932BA">
              <w:rPr>
                <w:rFonts w:ascii="Times New Roman" w:hAnsi="Times New Roman" w:cs="Times New Roman"/>
                <w:spacing w:val="-4"/>
                <w:sz w:val="16"/>
                <w:szCs w:val="16"/>
              </w:rPr>
              <w:t>2.12</w:t>
            </w: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265"/>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Административ</w:t>
            </w:r>
            <w:proofErr w:type="spellEnd"/>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blPrEx>
          <w:tblCellMar>
            <w:top w:w="0" w:type="dxa"/>
            <w:left w:w="0" w:type="dxa"/>
            <w:bottom w:w="0" w:type="dxa"/>
            <w:right w:w="0" w:type="dxa"/>
          </w:tblCellMar>
        </w:tblPrEx>
        <w:trPr>
          <w:trHeight w:val="833"/>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ного</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pacing w:val="-2"/>
                <w:sz w:val="16"/>
                <w:szCs w:val="16"/>
              </w:rPr>
              <w:t>регламента</w:t>
            </w:r>
            <w:proofErr w:type="spellEnd"/>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bl>
    <w:p w:rsidR="003A2521" w:rsidRPr="003932BA" w:rsidRDefault="003A2521" w:rsidP="003A2521">
      <w:pPr>
        <w:rPr>
          <w:rFonts w:ascii="Times New Roman" w:hAnsi="Times New Roman" w:cs="Times New Roman"/>
          <w:b/>
          <w:bCs/>
          <w:sz w:val="16"/>
          <w:szCs w:val="16"/>
        </w:rPr>
        <w:sectPr w:rsidR="003A2521" w:rsidRPr="003932BA">
          <w:headerReference w:type="default" r:id="rId377"/>
          <w:pgSz w:w="16840" w:h="11910" w:orient="landscape"/>
          <w:pgMar w:top="1100" w:right="400" w:bottom="280" w:left="400" w:header="478" w:footer="0" w:gutter="0"/>
          <w:pgNumType w:start="33"/>
          <w:cols w:space="720"/>
          <w:noEndnote/>
        </w:sectPr>
      </w:pPr>
    </w:p>
    <w:p w:rsidR="003A2521" w:rsidRPr="003932BA" w:rsidRDefault="003A2521" w:rsidP="003A2521">
      <w:pPr>
        <w:pStyle w:val="aff0"/>
        <w:kinsoku w:val="0"/>
        <w:overflowPunct w:val="0"/>
        <w:rPr>
          <w:rFonts w:ascii="Times New Roman" w:hAnsi="Times New Roman" w:cs="Times New Roman"/>
          <w:b/>
          <w:bCs/>
          <w:sz w:val="16"/>
          <w:szCs w:val="16"/>
        </w:rPr>
      </w:pPr>
    </w:p>
    <w:tbl>
      <w:tblPr>
        <w:tblW w:w="0" w:type="auto"/>
        <w:tblInd w:w="124" w:type="dxa"/>
        <w:tblLayout w:type="fixed"/>
        <w:tblCellMar>
          <w:left w:w="0" w:type="dxa"/>
          <w:right w:w="0" w:type="dxa"/>
        </w:tblCellMar>
        <w:tblLook w:val="0000" w:firstRow="0" w:lastRow="0" w:firstColumn="0" w:lastColumn="0" w:noHBand="0" w:noVBand="0"/>
      </w:tblPr>
      <w:tblGrid>
        <w:gridCol w:w="2280"/>
        <w:gridCol w:w="3264"/>
        <w:gridCol w:w="1684"/>
        <w:gridCol w:w="2140"/>
        <w:gridCol w:w="2044"/>
        <w:gridCol w:w="1779"/>
        <w:gridCol w:w="2605"/>
      </w:tblGrid>
      <w:tr w:rsidR="003A2521" w:rsidRPr="003932BA" w:rsidTr="003A2521">
        <w:tblPrEx>
          <w:tblCellMar>
            <w:top w:w="0" w:type="dxa"/>
            <w:left w:w="0" w:type="dxa"/>
            <w:bottom w:w="0" w:type="dxa"/>
            <w:right w:w="0" w:type="dxa"/>
          </w:tblCellMar>
        </w:tblPrEx>
        <w:trPr>
          <w:trHeight w:val="285"/>
        </w:trPr>
        <w:tc>
          <w:tcPr>
            <w:tcW w:w="22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1</w:t>
            </w:r>
          </w:p>
        </w:tc>
        <w:tc>
          <w:tcPr>
            <w:tcW w:w="32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2</w:t>
            </w:r>
          </w:p>
        </w:tc>
        <w:tc>
          <w:tcPr>
            <w:tcW w:w="168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jc w:val="center"/>
              <w:rPr>
                <w:rFonts w:ascii="Times New Roman" w:hAnsi="Times New Roman" w:cs="Times New Roman"/>
                <w:sz w:val="16"/>
                <w:szCs w:val="16"/>
              </w:rPr>
            </w:pPr>
            <w:r w:rsidRPr="003932BA">
              <w:rPr>
                <w:rFonts w:ascii="Times New Roman" w:hAnsi="Times New Roman" w:cs="Times New Roman"/>
                <w:sz w:val="16"/>
                <w:szCs w:val="16"/>
              </w:rPr>
              <w:t>3</w:t>
            </w:r>
          </w:p>
        </w:tc>
        <w:tc>
          <w:tcPr>
            <w:tcW w:w="214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4"/>
              <w:jc w:val="center"/>
              <w:rPr>
                <w:rFonts w:ascii="Times New Roman" w:hAnsi="Times New Roman" w:cs="Times New Roman"/>
                <w:sz w:val="16"/>
                <w:szCs w:val="16"/>
              </w:rPr>
            </w:pPr>
            <w:r w:rsidRPr="003932BA">
              <w:rPr>
                <w:rFonts w:ascii="Times New Roman" w:hAnsi="Times New Roman" w:cs="Times New Roman"/>
                <w:sz w:val="16"/>
                <w:szCs w:val="16"/>
              </w:rPr>
              <w:t>4</w:t>
            </w:r>
          </w:p>
        </w:tc>
        <w:tc>
          <w:tcPr>
            <w:tcW w:w="204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6"/>
              <w:jc w:val="center"/>
              <w:rPr>
                <w:rFonts w:ascii="Times New Roman" w:hAnsi="Times New Roman" w:cs="Times New Roman"/>
                <w:sz w:val="16"/>
                <w:szCs w:val="16"/>
              </w:rPr>
            </w:pPr>
            <w:r w:rsidRPr="003932BA">
              <w:rPr>
                <w:rFonts w:ascii="Times New Roman" w:hAnsi="Times New Roman" w:cs="Times New Roman"/>
                <w:sz w:val="16"/>
                <w:szCs w:val="16"/>
              </w:rPr>
              <w:t>5</w:t>
            </w:r>
          </w:p>
        </w:tc>
        <w:tc>
          <w:tcPr>
            <w:tcW w:w="1779"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20"/>
              <w:jc w:val="center"/>
              <w:rPr>
                <w:rFonts w:ascii="Times New Roman" w:hAnsi="Times New Roman" w:cs="Times New Roman"/>
                <w:sz w:val="16"/>
                <w:szCs w:val="16"/>
              </w:rPr>
            </w:pPr>
            <w:r w:rsidRPr="003932BA">
              <w:rPr>
                <w:rFonts w:ascii="Times New Roman" w:hAnsi="Times New Roman" w:cs="Times New Roman"/>
                <w:sz w:val="16"/>
                <w:szCs w:val="16"/>
              </w:rPr>
              <w:t>6</w:t>
            </w:r>
          </w:p>
        </w:tc>
        <w:tc>
          <w:tcPr>
            <w:tcW w:w="2605"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24"/>
              <w:jc w:val="center"/>
              <w:rPr>
                <w:rFonts w:ascii="Times New Roman" w:hAnsi="Times New Roman" w:cs="Times New Roman"/>
                <w:sz w:val="16"/>
                <w:szCs w:val="16"/>
              </w:rPr>
            </w:pPr>
            <w:r w:rsidRPr="003932BA">
              <w:rPr>
                <w:rFonts w:ascii="Times New Roman" w:hAnsi="Times New Roman" w:cs="Times New Roman"/>
                <w:sz w:val="16"/>
                <w:szCs w:val="16"/>
              </w:rPr>
              <w:t>7</w:t>
            </w:r>
          </w:p>
        </w:tc>
      </w:tr>
      <w:tr w:rsidR="003A2521" w:rsidRPr="003932BA" w:rsidTr="003A2521">
        <w:tblPrEx>
          <w:tblCellMar>
            <w:top w:w="0" w:type="dxa"/>
            <w:left w:w="0" w:type="dxa"/>
            <w:bottom w:w="0" w:type="dxa"/>
            <w:right w:w="0" w:type="dxa"/>
          </w:tblCellMar>
        </w:tblPrEx>
        <w:trPr>
          <w:trHeight w:val="294"/>
        </w:trPr>
        <w:tc>
          <w:tcPr>
            <w:tcW w:w="15796" w:type="dxa"/>
            <w:gridSpan w:val="7"/>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5662"/>
              <w:rPr>
                <w:rFonts w:ascii="Times New Roman" w:hAnsi="Times New Roman" w:cs="Times New Roman"/>
                <w:spacing w:val="-4"/>
                <w:sz w:val="16"/>
                <w:szCs w:val="16"/>
              </w:rPr>
            </w:pPr>
            <w:r w:rsidRPr="003932BA">
              <w:rPr>
                <w:rFonts w:ascii="Times New Roman" w:hAnsi="Times New Roman" w:cs="Times New Roman"/>
                <w:sz w:val="16"/>
                <w:szCs w:val="16"/>
              </w:rPr>
              <w:t>2.</w:t>
            </w:r>
            <w:r w:rsidRPr="003932BA">
              <w:rPr>
                <w:rFonts w:ascii="Times New Roman" w:hAnsi="Times New Roman" w:cs="Times New Roman"/>
                <w:spacing w:val="-6"/>
                <w:sz w:val="16"/>
                <w:szCs w:val="16"/>
              </w:rPr>
              <w:t xml:space="preserve"> </w:t>
            </w:r>
            <w:proofErr w:type="spellStart"/>
            <w:r w:rsidRPr="003932BA">
              <w:rPr>
                <w:rFonts w:ascii="Times New Roman" w:hAnsi="Times New Roman" w:cs="Times New Roman"/>
                <w:sz w:val="16"/>
                <w:szCs w:val="16"/>
              </w:rPr>
              <w:t>Получение</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сведений</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посредством</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pacing w:val="-4"/>
                <w:sz w:val="16"/>
                <w:szCs w:val="16"/>
              </w:rPr>
              <w:t>СМЭВ</w:t>
            </w:r>
          </w:p>
        </w:tc>
      </w:tr>
      <w:tr w:rsidR="003A2521" w:rsidRPr="003932BA" w:rsidTr="003A2521">
        <w:tblPrEx>
          <w:tblCellMar>
            <w:top w:w="0" w:type="dxa"/>
            <w:left w:w="0" w:type="dxa"/>
            <w:bottom w:w="0" w:type="dxa"/>
            <w:right w:w="0" w:type="dxa"/>
          </w:tblCellMar>
        </w:tblPrEx>
        <w:trPr>
          <w:trHeight w:val="2714"/>
        </w:trPr>
        <w:tc>
          <w:tcPr>
            <w:tcW w:w="2280"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83"/>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 xml:space="preserve">пакет </w:t>
            </w:r>
            <w:proofErr w:type="spellStart"/>
            <w:proofErr w:type="gramStart"/>
            <w:r w:rsidRPr="003932BA">
              <w:rPr>
                <w:rFonts w:ascii="Times New Roman" w:hAnsi="Times New Roman" w:cs="Times New Roman"/>
                <w:sz w:val="16"/>
                <w:szCs w:val="16"/>
                <w:lang w:val="ru-RU"/>
              </w:rPr>
              <w:t>зарегистрированны</w:t>
            </w:r>
            <w:proofErr w:type="spellEnd"/>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х</w:t>
            </w:r>
            <w:proofErr w:type="gramEnd"/>
            <w:r w:rsidRPr="003932BA">
              <w:rPr>
                <w:rFonts w:ascii="Times New Roman" w:hAnsi="Times New Roman" w:cs="Times New Roman"/>
                <w:sz w:val="16"/>
                <w:szCs w:val="16"/>
                <w:lang w:val="ru-RU"/>
              </w:rPr>
              <w:t xml:space="preserve"> </w:t>
            </w:r>
            <w:r w:rsidRPr="003932BA">
              <w:rPr>
                <w:rFonts w:ascii="Times New Roman" w:hAnsi="Times New Roman" w:cs="Times New Roman"/>
                <w:spacing w:val="-2"/>
                <w:sz w:val="16"/>
                <w:szCs w:val="16"/>
                <w:lang w:val="ru-RU"/>
              </w:rPr>
              <w:t>документов, поступивших</w:t>
            </w:r>
          </w:p>
          <w:p w:rsidR="003A2521" w:rsidRPr="003932BA" w:rsidRDefault="003A2521" w:rsidP="003A2521">
            <w:pPr>
              <w:pStyle w:val="TableParagraph"/>
              <w:kinsoku w:val="0"/>
              <w:overflowPunct w:val="0"/>
              <w:ind w:left="9" w:right="131"/>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должностному</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лицу, ответственному за </w:t>
            </w:r>
            <w:r w:rsidRPr="003932BA">
              <w:rPr>
                <w:rFonts w:ascii="Times New Roman" w:hAnsi="Times New Roman" w:cs="Times New Roman"/>
                <w:spacing w:val="-2"/>
                <w:sz w:val="16"/>
                <w:szCs w:val="16"/>
                <w:lang w:val="ru-RU"/>
              </w:rPr>
              <w:t>предоставление муниципальной услуги</w:t>
            </w:r>
          </w:p>
        </w:tc>
        <w:tc>
          <w:tcPr>
            <w:tcW w:w="32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направление</w:t>
            </w:r>
          </w:p>
          <w:p w:rsidR="003A2521" w:rsidRPr="003932BA" w:rsidRDefault="003A2521" w:rsidP="003A2521">
            <w:pPr>
              <w:pStyle w:val="TableParagraph"/>
              <w:kinsoku w:val="0"/>
              <w:overflowPunct w:val="0"/>
              <w:ind w:left="9" w:right="85"/>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межведомственных</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запросов</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в органы и организации, указанные в пункте 2.3 </w:t>
            </w:r>
            <w:r w:rsidRPr="003932BA">
              <w:rPr>
                <w:rFonts w:ascii="Times New Roman" w:hAnsi="Times New Roman" w:cs="Times New Roman"/>
                <w:spacing w:val="-2"/>
                <w:sz w:val="16"/>
                <w:szCs w:val="16"/>
                <w:lang w:val="ru-RU"/>
              </w:rPr>
              <w:t>Административного регламента</w:t>
            </w:r>
          </w:p>
        </w:tc>
        <w:tc>
          <w:tcPr>
            <w:tcW w:w="168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24"/>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 xml:space="preserve">в день </w:t>
            </w:r>
            <w:r w:rsidRPr="003932BA">
              <w:rPr>
                <w:rFonts w:ascii="Times New Roman" w:hAnsi="Times New Roman" w:cs="Times New Roman"/>
                <w:spacing w:val="-2"/>
                <w:sz w:val="16"/>
                <w:szCs w:val="16"/>
                <w:lang w:val="ru-RU"/>
              </w:rPr>
              <w:t xml:space="preserve">регистрации </w:t>
            </w:r>
            <w:r w:rsidRPr="003932BA">
              <w:rPr>
                <w:rFonts w:ascii="Times New Roman" w:hAnsi="Times New Roman" w:cs="Times New Roman"/>
                <w:sz w:val="16"/>
                <w:szCs w:val="16"/>
                <w:lang w:val="ru-RU"/>
              </w:rPr>
              <w:t xml:space="preserve">заявления и </w:t>
            </w:r>
            <w:r w:rsidRPr="003932BA">
              <w:rPr>
                <w:rFonts w:ascii="Times New Roman" w:hAnsi="Times New Roman" w:cs="Times New Roman"/>
                <w:spacing w:val="-2"/>
                <w:sz w:val="16"/>
                <w:szCs w:val="16"/>
                <w:lang w:val="ru-RU"/>
              </w:rPr>
              <w:t>документов</w:t>
            </w:r>
          </w:p>
        </w:tc>
        <w:tc>
          <w:tcPr>
            <w:tcW w:w="214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214"/>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w:t>
            </w:r>
            <w:r w:rsidRPr="003932BA">
              <w:rPr>
                <w:rFonts w:ascii="Times New Roman" w:hAnsi="Times New Roman" w:cs="Times New Roman"/>
                <w:spacing w:val="-2"/>
                <w:sz w:val="16"/>
                <w:szCs w:val="16"/>
                <w:lang w:val="ru-RU"/>
              </w:rPr>
              <w:t xml:space="preserve">Уполномоченного 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 муниципальной услуги</w:t>
            </w:r>
          </w:p>
        </w:tc>
        <w:tc>
          <w:tcPr>
            <w:tcW w:w="204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86"/>
              <w:rPr>
                <w:rFonts w:ascii="Times New Roman" w:hAnsi="Times New Roman" w:cs="Times New Roman"/>
                <w:sz w:val="16"/>
                <w:szCs w:val="16"/>
              </w:rPr>
            </w:pPr>
            <w:proofErr w:type="spellStart"/>
            <w:r w:rsidRPr="003932BA">
              <w:rPr>
                <w:rFonts w:ascii="Times New Roman" w:hAnsi="Times New Roman" w:cs="Times New Roman"/>
                <w:spacing w:val="-2"/>
                <w:sz w:val="16"/>
                <w:szCs w:val="16"/>
              </w:rPr>
              <w:t>Уполномоченный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орган</w:t>
            </w:r>
            <w:proofErr w:type="spellEnd"/>
            <w:r w:rsidRPr="003932BA">
              <w:rPr>
                <w:rFonts w:ascii="Times New Roman" w:hAnsi="Times New Roman" w:cs="Times New Roman"/>
                <w:sz w:val="16"/>
                <w:szCs w:val="16"/>
              </w:rPr>
              <w:t>/ГИС/</w:t>
            </w:r>
            <w:r w:rsidRPr="003932BA">
              <w:rPr>
                <w:rFonts w:ascii="Times New Roman" w:hAnsi="Times New Roman" w:cs="Times New Roman"/>
                <w:spacing w:val="-15"/>
                <w:sz w:val="16"/>
                <w:szCs w:val="16"/>
              </w:rPr>
              <w:t xml:space="preserve"> </w:t>
            </w:r>
            <w:r w:rsidRPr="003932BA">
              <w:rPr>
                <w:rFonts w:ascii="Times New Roman" w:hAnsi="Times New Roman" w:cs="Times New Roman"/>
                <w:sz w:val="16"/>
                <w:szCs w:val="16"/>
              </w:rPr>
              <w:t>СМЭВ</w:t>
            </w:r>
          </w:p>
        </w:tc>
        <w:tc>
          <w:tcPr>
            <w:tcW w:w="1779"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3" w:right="220"/>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отсутствие документов,</w:t>
            </w:r>
          </w:p>
          <w:p w:rsidR="003A2521" w:rsidRPr="003932BA" w:rsidRDefault="003A2521" w:rsidP="003A2521">
            <w:pPr>
              <w:pStyle w:val="TableParagraph"/>
              <w:kinsoku w:val="0"/>
              <w:overflowPunct w:val="0"/>
              <w:ind w:left="13" w:right="220"/>
              <w:rPr>
                <w:rFonts w:ascii="Times New Roman" w:hAnsi="Times New Roman" w:cs="Times New Roman"/>
                <w:spacing w:val="-4"/>
                <w:sz w:val="16"/>
                <w:szCs w:val="16"/>
                <w:lang w:val="ru-RU"/>
              </w:rPr>
            </w:pPr>
            <w:r w:rsidRPr="003932BA">
              <w:rPr>
                <w:rFonts w:ascii="Times New Roman" w:hAnsi="Times New Roman" w:cs="Times New Roman"/>
                <w:spacing w:val="-2"/>
                <w:sz w:val="16"/>
                <w:szCs w:val="16"/>
                <w:lang w:val="ru-RU"/>
              </w:rPr>
              <w:t xml:space="preserve">необходимых </w:t>
            </w:r>
            <w:r w:rsidRPr="003932BA">
              <w:rPr>
                <w:rFonts w:ascii="Times New Roman" w:hAnsi="Times New Roman" w:cs="Times New Roman"/>
                <w:spacing w:val="-4"/>
                <w:sz w:val="16"/>
                <w:szCs w:val="16"/>
                <w:lang w:val="ru-RU"/>
              </w:rPr>
              <w:t>для</w:t>
            </w:r>
          </w:p>
          <w:p w:rsidR="003A2521" w:rsidRPr="003932BA" w:rsidRDefault="003A2521" w:rsidP="003A2521">
            <w:pPr>
              <w:pStyle w:val="TableParagraph"/>
              <w:kinsoku w:val="0"/>
              <w:overflowPunct w:val="0"/>
              <w:ind w:left="13"/>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 xml:space="preserve">предоставления </w:t>
            </w:r>
            <w:proofErr w:type="gramStart"/>
            <w:r w:rsidRPr="003932BA">
              <w:rPr>
                <w:rFonts w:ascii="Times New Roman" w:hAnsi="Times New Roman" w:cs="Times New Roman"/>
                <w:spacing w:val="-2"/>
                <w:sz w:val="16"/>
                <w:szCs w:val="16"/>
                <w:lang w:val="ru-RU"/>
              </w:rPr>
              <w:t>муниципальной</w:t>
            </w:r>
            <w:proofErr w:type="gramEnd"/>
          </w:p>
          <w:p w:rsidR="003A2521" w:rsidRPr="003932BA" w:rsidRDefault="003A2521" w:rsidP="003A2521">
            <w:pPr>
              <w:pStyle w:val="TableParagraph"/>
              <w:kinsoku w:val="0"/>
              <w:overflowPunct w:val="0"/>
              <w:ind w:left="13" w:right="220"/>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услуги, находящихся</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в </w:t>
            </w:r>
            <w:r w:rsidRPr="003932BA">
              <w:rPr>
                <w:rFonts w:ascii="Times New Roman" w:hAnsi="Times New Roman" w:cs="Times New Roman"/>
                <w:spacing w:val="-2"/>
                <w:sz w:val="16"/>
                <w:szCs w:val="16"/>
                <w:lang w:val="ru-RU"/>
              </w:rPr>
              <w:t xml:space="preserve">распоряжении </w:t>
            </w:r>
            <w:proofErr w:type="spellStart"/>
            <w:proofErr w:type="gramStart"/>
            <w:r w:rsidRPr="003932BA">
              <w:rPr>
                <w:rFonts w:ascii="Times New Roman" w:hAnsi="Times New Roman" w:cs="Times New Roman"/>
                <w:spacing w:val="-2"/>
                <w:sz w:val="16"/>
                <w:szCs w:val="16"/>
                <w:lang w:val="ru-RU"/>
              </w:rPr>
              <w:t>государствен</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ных</w:t>
            </w:r>
            <w:proofErr w:type="spellEnd"/>
            <w:proofErr w:type="gramEnd"/>
            <w:r w:rsidRPr="003932BA">
              <w:rPr>
                <w:rFonts w:ascii="Times New Roman" w:hAnsi="Times New Roman" w:cs="Times New Roman"/>
                <w:sz w:val="16"/>
                <w:szCs w:val="16"/>
                <w:lang w:val="ru-RU"/>
              </w:rPr>
              <w:t xml:space="preserve"> органов </w:t>
            </w:r>
            <w:r w:rsidRPr="003932BA">
              <w:rPr>
                <w:rFonts w:ascii="Times New Roman" w:hAnsi="Times New Roman" w:cs="Times New Roman"/>
                <w:spacing w:val="-2"/>
                <w:sz w:val="16"/>
                <w:szCs w:val="16"/>
                <w:lang w:val="ru-RU"/>
              </w:rPr>
              <w:t>(организаций)</w:t>
            </w:r>
          </w:p>
        </w:tc>
        <w:tc>
          <w:tcPr>
            <w:tcW w:w="2605"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5"/>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направление</w:t>
            </w:r>
          </w:p>
          <w:p w:rsidR="003A2521" w:rsidRPr="003932BA" w:rsidRDefault="003A2521" w:rsidP="003A2521">
            <w:pPr>
              <w:pStyle w:val="TableParagraph"/>
              <w:kinsoku w:val="0"/>
              <w:overflowPunct w:val="0"/>
              <w:ind w:left="15"/>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 xml:space="preserve">межведомственного </w:t>
            </w:r>
            <w:r w:rsidRPr="003932BA">
              <w:rPr>
                <w:rFonts w:ascii="Times New Roman" w:hAnsi="Times New Roman" w:cs="Times New Roman"/>
                <w:sz w:val="16"/>
                <w:szCs w:val="16"/>
                <w:lang w:val="ru-RU"/>
              </w:rPr>
              <w:t xml:space="preserve">запроса в органы </w:t>
            </w:r>
            <w:r w:rsidRPr="003932BA">
              <w:rPr>
                <w:rFonts w:ascii="Times New Roman" w:hAnsi="Times New Roman" w:cs="Times New Roman"/>
                <w:spacing w:val="-2"/>
                <w:sz w:val="16"/>
                <w:szCs w:val="16"/>
                <w:lang w:val="ru-RU"/>
              </w:rPr>
              <w:t>(организации),</w:t>
            </w:r>
          </w:p>
          <w:p w:rsidR="003A2521" w:rsidRPr="003932BA" w:rsidRDefault="003A2521" w:rsidP="003A2521">
            <w:pPr>
              <w:pStyle w:val="TableParagraph"/>
              <w:kinsoku w:val="0"/>
              <w:overflowPunct w:val="0"/>
              <w:ind w:left="15"/>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предоставляющие</w:t>
            </w:r>
          </w:p>
          <w:p w:rsidR="003A2521" w:rsidRPr="003932BA" w:rsidRDefault="003A2521" w:rsidP="003A2521">
            <w:pPr>
              <w:pStyle w:val="TableParagraph"/>
              <w:kinsoku w:val="0"/>
              <w:overflowPunct w:val="0"/>
              <w:ind w:left="15"/>
              <w:rPr>
                <w:rFonts w:ascii="Times New Roman" w:hAnsi="Times New Roman" w:cs="Times New Roman"/>
                <w:sz w:val="16"/>
                <w:szCs w:val="16"/>
                <w:lang w:val="ru-RU"/>
              </w:rPr>
            </w:pPr>
            <w:r w:rsidRPr="003932BA">
              <w:rPr>
                <w:rFonts w:ascii="Times New Roman" w:hAnsi="Times New Roman" w:cs="Times New Roman"/>
                <w:sz w:val="16"/>
                <w:szCs w:val="16"/>
                <w:lang w:val="ru-RU"/>
              </w:rPr>
              <w:t xml:space="preserve">документы (сведения), </w:t>
            </w:r>
            <w:r w:rsidRPr="003932BA">
              <w:rPr>
                <w:rFonts w:ascii="Times New Roman" w:hAnsi="Times New Roman" w:cs="Times New Roman"/>
                <w:spacing w:val="-2"/>
                <w:sz w:val="16"/>
                <w:szCs w:val="16"/>
                <w:lang w:val="ru-RU"/>
              </w:rPr>
              <w:t xml:space="preserve">предусмотренные </w:t>
            </w:r>
            <w:r w:rsidRPr="003932BA">
              <w:rPr>
                <w:rFonts w:ascii="Times New Roman" w:hAnsi="Times New Roman" w:cs="Times New Roman"/>
                <w:sz w:val="16"/>
                <w:szCs w:val="16"/>
                <w:lang w:val="ru-RU"/>
              </w:rPr>
              <w:t xml:space="preserve">пунктами 2.12 </w:t>
            </w:r>
            <w:r w:rsidRPr="003932BA">
              <w:rPr>
                <w:rFonts w:ascii="Times New Roman" w:hAnsi="Times New Roman" w:cs="Times New Roman"/>
                <w:spacing w:val="-2"/>
                <w:sz w:val="16"/>
                <w:szCs w:val="16"/>
                <w:lang w:val="ru-RU"/>
              </w:rPr>
              <w:t xml:space="preserve">Административного </w:t>
            </w:r>
            <w:r w:rsidRPr="003932BA">
              <w:rPr>
                <w:rFonts w:ascii="Times New Roman" w:hAnsi="Times New Roman" w:cs="Times New Roman"/>
                <w:sz w:val="16"/>
                <w:szCs w:val="16"/>
                <w:lang w:val="ru-RU"/>
              </w:rPr>
              <w:t>регламента, в том числе</w:t>
            </w:r>
            <w:r w:rsidRPr="003932BA">
              <w:rPr>
                <w:rFonts w:ascii="Times New Roman" w:hAnsi="Times New Roman" w:cs="Times New Roman"/>
                <w:spacing w:val="40"/>
                <w:sz w:val="16"/>
                <w:szCs w:val="16"/>
                <w:lang w:val="ru-RU"/>
              </w:rPr>
              <w:t xml:space="preserve"> </w:t>
            </w:r>
            <w:r w:rsidRPr="003932BA">
              <w:rPr>
                <w:rFonts w:ascii="Times New Roman" w:hAnsi="Times New Roman" w:cs="Times New Roman"/>
                <w:sz w:val="16"/>
                <w:szCs w:val="16"/>
                <w:lang w:val="ru-RU"/>
              </w:rPr>
              <w:t>с</w:t>
            </w:r>
            <w:r w:rsidRPr="003932BA">
              <w:rPr>
                <w:rFonts w:ascii="Times New Roman" w:hAnsi="Times New Roman" w:cs="Times New Roman"/>
                <w:spacing w:val="-14"/>
                <w:sz w:val="16"/>
                <w:szCs w:val="16"/>
                <w:lang w:val="ru-RU"/>
              </w:rPr>
              <w:t xml:space="preserve"> </w:t>
            </w:r>
            <w:r w:rsidRPr="003932BA">
              <w:rPr>
                <w:rFonts w:ascii="Times New Roman" w:hAnsi="Times New Roman" w:cs="Times New Roman"/>
                <w:sz w:val="16"/>
                <w:szCs w:val="16"/>
                <w:lang w:val="ru-RU"/>
              </w:rPr>
              <w:t>использованием</w:t>
            </w:r>
            <w:r w:rsidRPr="003932BA">
              <w:rPr>
                <w:rFonts w:ascii="Times New Roman" w:hAnsi="Times New Roman" w:cs="Times New Roman"/>
                <w:spacing w:val="-14"/>
                <w:sz w:val="16"/>
                <w:szCs w:val="16"/>
                <w:lang w:val="ru-RU"/>
              </w:rPr>
              <w:t xml:space="preserve"> </w:t>
            </w:r>
            <w:r w:rsidRPr="003932BA">
              <w:rPr>
                <w:rFonts w:ascii="Times New Roman" w:hAnsi="Times New Roman" w:cs="Times New Roman"/>
                <w:sz w:val="16"/>
                <w:szCs w:val="16"/>
                <w:lang w:val="ru-RU"/>
              </w:rPr>
              <w:t>СМЭВ</w:t>
            </w:r>
          </w:p>
        </w:tc>
      </w:tr>
      <w:tr w:rsidR="003A2521" w:rsidRPr="003932BA" w:rsidTr="003A2521">
        <w:tblPrEx>
          <w:tblCellMar>
            <w:top w:w="0" w:type="dxa"/>
            <w:left w:w="0" w:type="dxa"/>
            <w:bottom w:w="0" w:type="dxa"/>
            <w:right w:w="0" w:type="dxa"/>
          </w:tblCellMar>
        </w:tblPrEx>
        <w:trPr>
          <w:trHeight w:val="2809"/>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5"/>
                <w:sz w:val="16"/>
                <w:szCs w:val="16"/>
                <w:lang w:val="ru-RU"/>
              </w:rPr>
            </w:pPr>
            <w:r w:rsidRPr="003932BA">
              <w:rPr>
                <w:rFonts w:ascii="Times New Roman" w:hAnsi="Times New Roman" w:cs="Times New Roman"/>
                <w:sz w:val="16"/>
                <w:szCs w:val="16"/>
                <w:lang w:val="ru-RU"/>
              </w:rPr>
              <w:t>получение</w:t>
            </w:r>
            <w:r w:rsidRPr="003932BA">
              <w:rPr>
                <w:rFonts w:ascii="Times New Roman" w:hAnsi="Times New Roman" w:cs="Times New Roman"/>
                <w:spacing w:val="-4"/>
                <w:sz w:val="16"/>
                <w:szCs w:val="16"/>
                <w:lang w:val="ru-RU"/>
              </w:rPr>
              <w:t xml:space="preserve"> </w:t>
            </w:r>
            <w:r w:rsidRPr="003932BA">
              <w:rPr>
                <w:rFonts w:ascii="Times New Roman" w:hAnsi="Times New Roman" w:cs="Times New Roman"/>
                <w:sz w:val="16"/>
                <w:szCs w:val="16"/>
                <w:lang w:val="ru-RU"/>
              </w:rPr>
              <w:t>ответов</w:t>
            </w:r>
            <w:r w:rsidRPr="003932BA">
              <w:rPr>
                <w:rFonts w:ascii="Times New Roman" w:hAnsi="Times New Roman" w:cs="Times New Roman"/>
                <w:spacing w:val="-3"/>
                <w:sz w:val="16"/>
                <w:szCs w:val="16"/>
                <w:lang w:val="ru-RU"/>
              </w:rPr>
              <w:t xml:space="preserve"> </w:t>
            </w:r>
            <w:proofErr w:type="gramStart"/>
            <w:r w:rsidRPr="003932BA">
              <w:rPr>
                <w:rFonts w:ascii="Times New Roman" w:hAnsi="Times New Roman" w:cs="Times New Roman"/>
                <w:spacing w:val="-5"/>
                <w:sz w:val="16"/>
                <w:szCs w:val="16"/>
                <w:lang w:val="ru-RU"/>
              </w:rPr>
              <w:t>на</w:t>
            </w:r>
            <w:proofErr w:type="gramEnd"/>
          </w:p>
          <w:p w:rsidR="003A2521" w:rsidRPr="003932BA" w:rsidRDefault="003A2521" w:rsidP="003A2521">
            <w:pPr>
              <w:pStyle w:val="TableParagraph"/>
              <w:kinsoku w:val="0"/>
              <w:overflowPunct w:val="0"/>
              <w:ind w:left="9" w:right="288"/>
              <w:rPr>
                <w:rFonts w:ascii="Times New Roman" w:hAnsi="Times New Roman" w:cs="Times New Roman"/>
                <w:sz w:val="16"/>
                <w:szCs w:val="16"/>
                <w:lang w:val="ru-RU"/>
              </w:rPr>
            </w:pPr>
            <w:r w:rsidRPr="003932BA">
              <w:rPr>
                <w:rFonts w:ascii="Times New Roman" w:hAnsi="Times New Roman" w:cs="Times New Roman"/>
                <w:sz w:val="16"/>
                <w:szCs w:val="16"/>
                <w:lang w:val="ru-RU"/>
              </w:rPr>
              <w:t>межведомственные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запросы, формирование полного комплекта документов</w:t>
            </w:r>
          </w:p>
        </w:tc>
        <w:tc>
          <w:tcPr>
            <w:tcW w:w="168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ind w:left="10" w:right="24"/>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 xml:space="preserve">5 рабочих дней со дня </w:t>
            </w:r>
            <w:r w:rsidRPr="003932BA">
              <w:rPr>
                <w:rFonts w:ascii="Times New Roman" w:hAnsi="Times New Roman" w:cs="Times New Roman"/>
                <w:spacing w:val="-2"/>
                <w:sz w:val="16"/>
                <w:szCs w:val="16"/>
                <w:lang w:val="ru-RU"/>
              </w:rPr>
              <w:t xml:space="preserve">направления </w:t>
            </w:r>
            <w:proofErr w:type="spellStart"/>
            <w:proofErr w:type="gramStart"/>
            <w:r w:rsidRPr="003932BA">
              <w:rPr>
                <w:rFonts w:ascii="Times New Roman" w:hAnsi="Times New Roman" w:cs="Times New Roman"/>
                <w:spacing w:val="-2"/>
                <w:sz w:val="16"/>
                <w:szCs w:val="16"/>
                <w:lang w:val="ru-RU"/>
              </w:rPr>
              <w:t>межведомств</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енного</w:t>
            </w:r>
            <w:proofErr w:type="spellEnd"/>
            <w:proofErr w:type="gramEnd"/>
            <w:r w:rsidRPr="003932BA">
              <w:rPr>
                <w:rFonts w:ascii="Times New Roman" w:hAnsi="Times New Roman" w:cs="Times New Roman"/>
                <w:sz w:val="16"/>
                <w:szCs w:val="16"/>
                <w:lang w:val="ru-RU"/>
              </w:rPr>
              <w:t xml:space="preserve"> запроса в орган или </w:t>
            </w:r>
            <w:r w:rsidRPr="003932BA">
              <w:rPr>
                <w:rFonts w:ascii="Times New Roman" w:hAnsi="Times New Roman" w:cs="Times New Roman"/>
                <w:spacing w:val="-2"/>
                <w:sz w:val="16"/>
                <w:szCs w:val="16"/>
                <w:lang w:val="ru-RU"/>
              </w:rPr>
              <w:t xml:space="preserve">организацию, предоставляю </w:t>
            </w:r>
            <w:proofErr w:type="spellStart"/>
            <w:r w:rsidRPr="003932BA">
              <w:rPr>
                <w:rFonts w:ascii="Times New Roman" w:hAnsi="Times New Roman" w:cs="Times New Roman"/>
                <w:sz w:val="16"/>
                <w:szCs w:val="16"/>
                <w:lang w:val="ru-RU"/>
              </w:rPr>
              <w:t>щие</w:t>
            </w:r>
            <w:proofErr w:type="spellEnd"/>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документ</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и </w:t>
            </w:r>
            <w:r w:rsidRPr="003932BA">
              <w:rPr>
                <w:rFonts w:ascii="Times New Roman" w:hAnsi="Times New Roman" w:cs="Times New Roman"/>
                <w:spacing w:val="-2"/>
                <w:sz w:val="16"/>
                <w:szCs w:val="16"/>
                <w:lang w:val="ru-RU"/>
              </w:rPr>
              <w:t>информацию,</w:t>
            </w:r>
          </w:p>
          <w:p w:rsidR="003A2521" w:rsidRPr="003932BA" w:rsidRDefault="003A2521" w:rsidP="003A2521">
            <w:pPr>
              <w:pStyle w:val="TableParagraph"/>
              <w:kinsoku w:val="0"/>
              <w:overflowPunct w:val="0"/>
              <w:ind w:left="10"/>
              <w:rPr>
                <w:rFonts w:ascii="Times New Roman" w:hAnsi="Times New Roman" w:cs="Times New Roman"/>
                <w:spacing w:val="-4"/>
                <w:sz w:val="16"/>
                <w:szCs w:val="16"/>
              </w:rPr>
            </w:pPr>
            <w:proofErr w:type="spellStart"/>
            <w:r w:rsidRPr="003932BA">
              <w:rPr>
                <w:rFonts w:ascii="Times New Roman" w:hAnsi="Times New Roman" w:cs="Times New Roman"/>
                <w:sz w:val="16"/>
                <w:szCs w:val="16"/>
              </w:rPr>
              <w:t>если</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4"/>
                <w:sz w:val="16"/>
                <w:szCs w:val="16"/>
              </w:rPr>
              <w:t>иные</w:t>
            </w:r>
            <w:proofErr w:type="spellEnd"/>
          </w:p>
        </w:tc>
        <w:tc>
          <w:tcPr>
            <w:tcW w:w="214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214"/>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w:t>
            </w:r>
            <w:r w:rsidRPr="003932BA">
              <w:rPr>
                <w:rFonts w:ascii="Times New Roman" w:hAnsi="Times New Roman" w:cs="Times New Roman"/>
                <w:spacing w:val="-2"/>
                <w:sz w:val="16"/>
                <w:szCs w:val="16"/>
                <w:lang w:val="ru-RU"/>
              </w:rPr>
              <w:t xml:space="preserve">Уполномоченного 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 муниципальной услуги</w:t>
            </w:r>
          </w:p>
        </w:tc>
        <w:tc>
          <w:tcPr>
            <w:tcW w:w="204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86"/>
              <w:rPr>
                <w:rFonts w:ascii="Times New Roman" w:hAnsi="Times New Roman" w:cs="Times New Roman"/>
                <w:spacing w:val="-4"/>
                <w:sz w:val="16"/>
                <w:szCs w:val="16"/>
              </w:rPr>
            </w:pPr>
            <w:proofErr w:type="spellStart"/>
            <w:r w:rsidRPr="003932BA">
              <w:rPr>
                <w:rFonts w:ascii="Times New Roman" w:hAnsi="Times New Roman" w:cs="Times New Roman"/>
                <w:spacing w:val="-2"/>
                <w:sz w:val="16"/>
                <w:szCs w:val="16"/>
              </w:rPr>
              <w:t>Уполномоченный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орган</w:t>
            </w:r>
            <w:proofErr w:type="spellEnd"/>
            <w:r w:rsidRPr="003932BA">
              <w:rPr>
                <w:rFonts w:ascii="Times New Roman" w:hAnsi="Times New Roman" w:cs="Times New Roman"/>
                <w:sz w:val="16"/>
                <w:szCs w:val="16"/>
              </w:rPr>
              <w:t xml:space="preserve">) /ГИС/ </w:t>
            </w:r>
            <w:r w:rsidRPr="003932BA">
              <w:rPr>
                <w:rFonts w:ascii="Times New Roman" w:hAnsi="Times New Roman" w:cs="Times New Roman"/>
                <w:spacing w:val="-4"/>
                <w:sz w:val="16"/>
                <w:szCs w:val="16"/>
              </w:rPr>
              <w:t>СМЭВ</w:t>
            </w:r>
          </w:p>
        </w:tc>
        <w:tc>
          <w:tcPr>
            <w:tcW w:w="1779"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605"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5" w:right="232"/>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получение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документов </w:t>
            </w:r>
            <w:r w:rsidRPr="003932BA">
              <w:rPr>
                <w:rFonts w:ascii="Times New Roman" w:hAnsi="Times New Roman" w:cs="Times New Roman"/>
                <w:spacing w:val="-2"/>
                <w:sz w:val="16"/>
                <w:szCs w:val="16"/>
                <w:lang w:val="ru-RU"/>
              </w:rPr>
              <w:t xml:space="preserve">(сведений), </w:t>
            </w:r>
            <w:r w:rsidRPr="003932BA">
              <w:rPr>
                <w:rFonts w:ascii="Times New Roman" w:hAnsi="Times New Roman" w:cs="Times New Roman"/>
                <w:sz w:val="16"/>
                <w:szCs w:val="16"/>
                <w:lang w:val="ru-RU"/>
              </w:rPr>
              <w:t xml:space="preserve">необходимых для </w:t>
            </w:r>
            <w:r w:rsidRPr="003932BA">
              <w:rPr>
                <w:rFonts w:ascii="Times New Roman" w:hAnsi="Times New Roman" w:cs="Times New Roman"/>
                <w:spacing w:val="-2"/>
                <w:sz w:val="16"/>
                <w:szCs w:val="16"/>
                <w:lang w:val="ru-RU"/>
              </w:rPr>
              <w:t xml:space="preserve">предоставления </w:t>
            </w:r>
          </w:p>
          <w:p w:rsidR="003A2521" w:rsidRPr="003932BA" w:rsidRDefault="003A2521" w:rsidP="003A2521">
            <w:pPr>
              <w:pStyle w:val="TableParagraph"/>
              <w:kinsoku w:val="0"/>
              <w:overflowPunct w:val="0"/>
              <w:ind w:left="15"/>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муниципальной</w:t>
            </w:r>
            <w:proofErr w:type="spellEnd"/>
            <w:r w:rsidRPr="003932BA">
              <w:rPr>
                <w:rFonts w:ascii="Times New Roman" w:hAnsi="Times New Roman" w:cs="Times New Roman"/>
                <w:spacing w:val="-8"/>
                <w:sz w:val="16"/>
                <w:szCs w:val="16"/>
              </w:rPr>
              <w:t xml:space="preserve"> </w:t>
            </w:r>
            <w:proofErr w:type="spellStart"/>
            <w:r w:rsidRPr="003932BA">
              <w:rPr>
                <w:rFonts w:ascii="Times New Roman" w:hAnsi="Times New Roman" w:cs="Times New Roman"/>
                <w:spacing w:val="-2"/>
                <w:sz w:val="16"/>
                <w:szCs w:val="16"/>
              </w:rPr>
              <w:t>услуги</w:t>
            </w:r>
            <w:proofErr w:type="spellEnd"/>
          </w:p>
        </w:tc>
      </w:tr>
    </w:tbl>
    <w:p w:rsidR="003A2521" w:rsidRPr="003932BA" w:rsidRDefault="003A2521" w:rsidP="003A2521">
      <w:pPr>
        <w:rPr>
          <w:rFonts w:ascii="Times New Roman" w:hAnsi="Times New Roman" w:cs="Times New Roman"/>
          <w:b/>
          <w:bCs/>
          <w:sz w:val="16"/>
          <w:szCs w:val="16"/>
        </w:rPr>
        <w:sectPr w:rsidR="003A2521" w:rsidRPr="003932BA">
          <w:pgSz w:w="16840" w:h="11910" w:orient="landscape"/>
          <w:pgMar w:top="1100" w:right="400" w:bottom="280" w:left="400" w:header="478" w:footer="0" w:gutter="0"/>
          <w:cols w:space="720"/>
          <w:noEndnote/>
        </w:sectPr>
      </w:pPr>
    </w:p>
    <w:p w:rsidR="003A2521" w:rsidRPr="003932BA" w:rsidRDefault="003A2521" w:rsidP="003A2521">
      <w:pPr>
        <w:pStyle w:val="aff0"/>
        <w:kinsoku w:val="0"/>
        <w:overflowPunct w:val="0"/>
        <w:rPr>
          <w:rFonts w:ascii="Times New Roman" w:hAnsi="Times New Roman" w:cs="Times New Roman"/>
          <w:b/>
          <w:bCs/>
          <w:sz w:val="16"/>
          <w:szCs w:val="16"/>
        </w:rPr>
      </w:pPr>
    </w:p>
    <w:tbl>
      <w:tblPr>
        <w:tblW w:w="0" w:type="auto"/>
        <w:tblInd w:w="124" w:type="dxa"/>
        <w:tblLayout w:type="fixed"/>
        <w:tblCellMar>
          <w:left w:w="0" w:type="dxa"/>
          <w:right w:w="0" w:type="dxa"/>
        </w:tblCellMar>
        <w:tblLook w:val="0000" w:firstRow="0" w:lastRow="0" w:firstColumn="0" w:lastColumn="0" w:noHBand="0" w:noVBand="0"/>
      </w:tblPr>
      <w:tblGrid>
        <w:gridCol w:w="14"/>
        <w:gridCol w:w="2266"/>
        <w:gridCol w:w="14"/>
        <w:gridCol w:w="3250"/>
        <w:gridCol w:w="14"/>
        <w:gridCol w:w="1670"/>
        <w:gridCol w:w="19"/>
        <w:gridCol w:w="2121"/>
        <w:gridCol w:w="15"/>
        <w:gridCol w:w="2029"/>
        <w:gridCol w:w="16"/>
        <w:gridCol w:w="1763"/>
        <w:gridCol w:w="17"/>
        <w:gridCol w:w="2580"/>
        <w:gridCol w:w="8"/>
      </w:tblGrid>
      <w:tr w:rsidR="003A2521" w:rsidRPr="003932BA" w:rsidTr="003A2521">
        <w:tblPrEx>
          <w:tblCellMar>
            <w:top w:w="0" w:type="dxa"/>
            <w:left w:w="0" w:type="dxa"/>
            <w:bottom w:w="0" w:type="dxa"/>
            <w:right w:w="0" w:type="dxa"/>
          </w:tblCellMar>
        </w:tblPrEx>
        <w:trPr>
          <w:trHeight w:val="285"/>
        </w:trPr>
        <w:tc>
          <w:tcPr>
            <w:tcW w:w="22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1</w:t>
            </w: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2</w:t>
            </w:r>
          </w:p>
        </w:tc>
        <w:tc>
          <w:tcPr>
            <w:tcW w:w="168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jc w:val="center"/>
              <w:rPr>
                <w:rFonts w:ascii="Times New Roman" w:hAnsi="Times New Roman" w:cs="Times New Roman"/>
                <w:sz w:val="16"/>
                <w:szCs w:val="16"/>
              </w:rPr>
            </w:pPr>
            <w:r w:rsidRPr="003932BA">
              <w:rPr>
                <w:rFonts w:ascii="Times New Roman" w:hAnsi="Times New Roman" w:cs="Times New Roman"/>
                <w:sz w:val="16"/>
                <w:szCs w:val="16"/>
              </w:rPr>
              <w:t>3</w:t>
            </w:r>
          </w:p>
        </w:tc>
        <w:tc>
          <w:tcPr>
            <w:tcW w:w="214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4"/>
              <w:jc w:val="center"/>
              <w:rPr>
                <w:rFonts w:ascii="Times New Roman" w:hAnsi="Times New Roman" w:cs="Times New Roman"/>
                <w:sz w:val="16"/>
                <w:szCs w:val="16"/>
              </w:rPr>
            </w:pPr>
            <w:r w:rsidRPr="003932BA">
              <w:rPr>
                <w:rFonts w:ascii="Times New Roman" w:hAnsi="Times New Roman" w:cs="Times New Roman"/>
                <w:sz w:val="16"/>
                <w:szCs w:val="16"/>
              </w:rPr>
              <w:t>4</w:t>
            </w:r>
          </w:p>
        </w:tc>
        <w:tc>
          <w:tcPr>
            <w:tcW w:w="204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6"/>
              <w:jc w:val="center"/>
              <w:rPr>
                <w:rFonts w:ascii="Times New Roman" w:hAnsi="Times New Roman" w:cs="Times New Roman"/>
                <w:sz w:val="16"/>
                <w:szCs w:val="16"/>
              </w:rPr>
            </w:pPr>
            <w:r w:rsidRPr="003932BA">
              <w:rPr>
                <w:rFonts w:ascii="Times New Roman" w:hAnsi="Times New Roman" w:cs="Times New Roman"/>
                <w:sz w:val="16"/>
                <w:szCs w:val="16"/>
              </w:rPr>
              <w:t>5</w:t>
            </w:r>
          </w:p>
        </w:tc>
        <w:tc>
          <w:tcPr>
            <w:tcW w:w="177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20"/>
              <w:jc w:val="center"/>
              <w:rPr>
                <w:rFonts w:ascii="Times New Roman" w:hAnsi="Times New Roman" w:cs="Times New Roman"/>
                <w:sz w:val="16"/>
                <w:szCs w:val="16"/>
              </w:rPr>
            </w:pPr>
            <w:r w:rsidRPr="003932BA">
              <w:rPr>
                <w:rFonts w:ascii="Times New Roman" w:hAnsi="Times New Roman" w:cs="Times New Roman"/>
                <w:sz w:val="16"/>
                <w:szCs w:val="16"/>
              </w:rPr>
              <w:t>6</w:t>
            </w:r>
          </w:p>
        </w:tc>
        <w:tc>
          <w:tcPr>
            <w:tcW w:w="2605" w:type="dxa"/>
            <w:gridSpan w:val="3"/>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24"/>
              <w:jc w:val="center"/>
              <w:rPr>
                <w:rFonts w:ascii="Times New Roman" w:hAnsi="Times New Roman" w:cs="Times New Roman"/>
                <w:sz w:val="16"/>
                <w:szCs w:val="16"/>
              </w:rPr>
            </w:pPr>
            <w:r w:rsidRPr="003932BA">
              <w:rPr>
                <w:rFonts w:ascii="Times New Roman" w:hAnsi="Times New Roman" w:cs="Times New Roman"/>
                <w:sz w:val="16"/>
                <w:szCs w:val="16"/>
              </w:rPr>
              <w:t>7</w:t>
            </w:r>
          </w:p>
        </w:tc>
      </w:tr>
      <w:tr w:rsidR="003A2521" w:rsidRPr="003932BA" w:rsidTr="003A2521">
        <w:tblPrEx>
          <w:tblCellMar>
            <w:top w:w="0" w:type="dxa"/>
            <w:left w:w="0" w:type="dxa"/>
            <w:bottom w:w="0" w:type="dxa"/>
            <w:right w:w="0" w:type="dxa"/>
          </w:tblCellMar>
        </w:tblPrEx>
        <w:trPr>
          <w:trHeight w:val="1655"/>
        </w:trPr>
        <w:tc>
          <w:tcPr>
            <w:tcW w:w="22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8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121"/>
              <w:rPr>
                <w:rFonts w:ascii="Times New Roman" w:hAnsi="Times New Roman" w:cs="Times New Roman"/>
                <w:sz w:val="16"/>
                <w:szCs w:val="16"/>
                <w:lang w:val="ru-RU"/>
              </w:rPr>
            </w:pPr>
            <w:r w:rsidRPr="003932BA">
              <w:rPr>
                <w:rFonts w:ascii="Times New Roman" w:hAnsi="Times New Roman" w:cs="Times New Roman"/>
                <w:sz w:val="16"/>
                <w:szCs w:val="16"/>
                <w:lang w:val="ru-RU"/>
              </w:rPr>
              <w:t xml:space="preserve">сроки не </w:t>
            </w:r>
            <w:r w:rsidRPr="003932BA">
              <w:rPr>
                <w:rFonts w:ascii="Times New Roman" w:hAnsi="Times New Roman" w:cs="Times New Roman"/>
                <w:spacing w:val="-2"/>
                <w:sz w:val="16"/>
                <w:szCs w:val="16"/>
                <w:lang w:val="ru-RU"/>
              </w:rPr>
              <w:t xml:space="preserve">предусмотрен </w:t>
            </w:r>
            <w:r w:rsidRPr="003932BA">
              <w:rPr>
                <w:rFonts w:ascii="Times New Roman" w:hAnsi="Times New Roman" w:cs="Times New Roman"/>
                <w:spacing w:val="-10"/>
                <w:sz w:val="16"/>
                <w:szCs w:val="16"/>
                <w:lang w:val="ru-RU"/>
              </w:rPr>
              <w:t xml:space="preserve">ы </w:t>
            </w:r>
            <w:proofErr w:type="spellStart"/>
            <w:proofErr w:type="gramStart"/>
            <w:r w:rsidRPr="003932BA">
              <w:rPr>
                <w:rFonts w:ascii="Times New Roman" w:hAnsi="Times New Roman" w:cs="Times New Roman"/>
                <w:spacing w:val="-2"/>
                <w:sz w:val="16"/>
                <w:szCs w:val="16"/>
                <w:lang w:val="ru-RU"/>
              </w:rPr>
              <w:t>законодательс</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твом</w:t>
            </w:r>
            <w:proofErr w:type="spellEnd"/>
            <w:proofErr w:type="gramEnd"/>
            <w:r w:rsidRPr="003932BA">
              <w:rPr>
                <w:rFonts w:ascii="Times New Roman" w:hAnsi="Times New Roman" w:cs="Times New Roman"/>
                <w:sz w:val="16"/>
                <w:szCs w:val="16"/>
                <w:lang w:val="ru-RU"/>
              </w:rPr>
              <w:t xml:space="preserve"> РФ и</w:t>
            </w:r>
          </w:p>
          <w:p w:rsidR="003A2521" w:rsidRPr="003932BA" w:rsidRDefault="003A2521" w:rsidP="003A2521">
            <w:pPr>
              <w:pStyle w:val="TableParagraph"/>
              <w:kinsoku w:val="0"/>
              <w:overflowPunct w:val="0"/>
              <w:ind w:left="10"/>
              <w:rPr>
                <w:rFonts w:ascii="Times New Roman" w:hAnsi="Times New Roman" w:cs="Times New Roman"/>
                <w:spacing w:val="-5"/>
                <w:sz w:val="16"/>
                <w:szCs w:val="16"/>
              </w:rPr>
            </w:pPr>
            <w:proofErr w:type="spellStart"/>
            <w:r w:rsidRPr="003932BA">
              <w:rPr>
                <w:rFonts w:ascii="Times New Roman" w:hAnsi="Times New Roman" w:cs="Times New Roman"/>
                <w:sz w:val="16"/>
                <w:szCs w:val="16"/>
              </w:rPr>
              <w:t>субъекта</w:t>
            </w:r>
            <w:proofErr w:type="spellEnd"/>
            <w:r w:rsidRPr="003932BA">
              <w:rPr>
                <w:rFonts w:ascii="Times New Roman" w:hAnsi="Times New Roman" w:cs="Times New Roman"/>
                <w:spacing w:val="-5"/>
                <w:sz w:val="16"/>
                <w:szCs w:val="16"/>
              </w:rPr>
              <w:t xml:space="preserve"> РФ</w:t>
            </w:r>
          </w:p>
        </w:tc>
        <w:tc>
          <w:tcPr>
            <w:tcW w:w="214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04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605" w:type="dxa"/>
            <w:gridSpan w:val="3"/>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r>
      <w:tr w:rsidR="003A2521" w:rsidRPr="003932BA" w:rsidTr="003A2521">
        <w:tblPrEx>
          <w:tblCellMar>
            <w:top w:w="0" w:type="dxa"/>
            <w:left w:w="0" w:type="dxa"/>
            <w:bottom w:w="0" w:type="dxa"/>
            <w:right w:w="0" w:type="dxa"/>
          </w:tblCellMar>
        </w:tblPrEx>
        <w:trPr>
          <w:trHeight w:val="273"/>
        </w:trPr>
        <w:tc>
          <w:tcPr>
            <w:tcW w:w="15796" w:type="dxa"/>
            <w:gridSpan w:val="15"/>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5844"/>
              <w:rPr>
                <w:rFonts w:ascii="Times New Roman" w:hAnsi="Times New Roman" w:cs="Times New Roman"/>
                <w:spacing w:val="-2"/>
                <w:sz w:val="16"/>
                <w:szCs w:val="16"/>
              </w:rPr>
            </w:pPr>
            <w:r w:rsidRPr="003932BA">
              <w:rPr>
                <w:rFonts w:ascii="Times New Roman" w:hAnsi="Times New Roman" w:cs="Times New Roman"/>
                <w:sz w:val="16"/>
                <w:szCs w:val="16"/>
              </w:rPr>
              <w:t>3.</w:t>
            </w:r>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Рассмотрение</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документов</w:t>
            </w:r>
            <w:proofErr w:type="spellEnd"/>
            <w:r w:rsidRPr="003932BA">
              <w:rPr>
                <w:rFonts w:ascii="Times New Roman" w:hAnsi="Times New Roman" w:cs="Times New Roman"/>
                <w:spacing w:val="-2"/>
                <w:sz w:val="16"/>
                <w:szCs w:val="16"/>
              </w:rPr>
              <w:t xml:space="preserve"> </w:t>
            </w:r>
            <w:r w:rsidRPr="003932BA">
              <w:rPr>
                <w:rFonts w:ascii="Times New Roman" w:hAnsi="Times New Roman" w:cs="Times New Roman"/>
                <w:sz w:val="16"/>
                <w:szCs w:val="16"/>
              </w:rPr>
              <w:t xml:space="preserve">и </w:t>
            </w:r>
            <w:proofErr w:type="spellStart"/>
            <w:r w:rsidRPr="003932BA">
              <w:rPr>
                <w:rFonts w:ascii="Times New Roman" w:hAnsi="Times New Roman" w:cs="Times New Roman"/>
                <w:spacing w:val="-2"/>
                <w:sz w:val="16"/>
                <w:szCs w:val="16"/>
              </w:rPr>
              <w:t>сведений</w:t>
            </w:r>
            <w:proofErr w:type="spellEnd"/>
          </w:p>
        </w:tc>
      </w:tr>
      <w:tr w:rsidR="003A2521" w:rsidRPr="003932BA" w:rsidTr="003A2521">
        <w:tblPrEx>
          <w:tblCellMar>
            <w:top w:w="0" w:type="dxa"/>
            <w:left w:w="0" w:type="dxa"/>
            <w:bottom w:w="0" w:type="dxa"/>
            <w:right w:w="0" w:type="dxa"/>
          </w:tblCellMar>
        </w:tblPrEx>
        <w:trPr>
          <w:trHeight w:val="2340"/>
        </w:trPr>
        <w:tc>
          <w:tcPr>
            <w:tcW w:w="22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83"/>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 xml:space="preserve">Пакет </w:t>
            </w:r>
            <w:proofErr w:type="spellStart"/>
            <w:proofErr w:type="gramStart"/>
            <w:r w:rsidRPr="003932BA">
              <w:rPr>
                <w:rFonts w:ascii="Times New Roman" w:hAnsi="Times New Roman" w:cs="Times New Roman"/>
                <w:sz w:val="16"/>
                <w:szCs w:val="16"/>
                <w:lang w:val="ru-RU"/>
              </w:rPr>
              <w:t>зарегистрированны</w:t>
            </w:r>
            <w:proofErr w:type="spellEnd"/>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х</w:t>
            </w:r>
            <w:proofErr w:type="gramEnd"/>
            <w:r w:rsidRPr="003932BA">
              <w:rPr>
                <w:rFonts w:ascii="Times New Roman" w:hAnsi="Times New Roman" w:cs="Times New Roman"/>
                <w:sz w:val="16"/>
                <w:szCs w:val="16"/>
                <w:lang w:val="ru-RU"/>
              </w:rPr>
              <w:t xml:space="preserve"> </w:t>
            </w:r>
            <w:r w:rsidRPr="003932BA">
              <w:rPr>
                <w:rFonts w:ascii="Times New Roman" w:hAnsi="Times New Roman" w:cs="Times New Roman"/>
                <w:spacing w:val="-2"/>
                <w:sz w:val="16"/>
                <w:szCs w:val="16"/>
                <w:lang w:val="ru-RU"/>
              </w:rPr>
              <w:t>документов, поступивших</w:t>
            </w:r>
          </w:p>
          <w:p w:rsidR="003A2521" w:rsidRPr="003932BA" w:rsidRDefault="003A2521" w:rsidP="003A2521">
            <w:pPr>
              <w:pStyle w:val="TableParagraph"/>
              <w:kinsoku w:val="0"/>
              <w:overflowPunct w:val="0"/>
              <w:ind w:left="9"/>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должностному</w:t>
            </w:r>
          </w:p>
          <w:p w:rsidR="003A2521" w:rsidRPr="003932BA" w:rsidRDefault="003A2521" w:rsidP="003A2521">
            <w:pPr>
              <w:pStyle w:val="TableParagraph"/>
              <w:kinsoku w:val="0"/>
              <w:overflowPunct w:val="0"/>
              <w:ind w:left="9" w:right="9"/>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лицу,</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ответственному за предоставление </w:t>
            </w:r>
            <w:r w:rsidRPr="003932BA">
              <w:rPr>
                <w:rFonts w:ascii="Times New Roman" w:hAnsi="Times New Roman" w:cs="Times New Roman"/>
                <w:spacing w:val="-2"/>
                <w:sz w:val="16"/>
                <w:szCs w:val="16"/>
                <w:lang w:val="ru-RU"/>
              </w:rPr>
              <w:t>муниципальной услуги</w:t>
            </w: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484"/>
              <w:rPr>
                <w:rFonts w:ascii="Times New Roman" w:hAnsi="Times New Roman" w:cs="Times New Roman"/>
                <w:sz w:val="16"/>
                <w:szCs w:val="16"/>
                <w:lang w:val="ru-RU"/>
              </w:rPr>
            </w:pPr>
            <w:r w:rsidRPr="003932BA">
              <w:rPr>
                <w:rFonts w:ascii="Times New Roman" w:hAnsi="Times New Roman" w:cs="Times New Roman"/>
                <w:sz w:val="16"/>
                <w:szCs w:val="16"/>
                <w:lang w:val="ru-RU"/>
              </w:rPr>
              <w:t>Проведение соответствия документов и сведений требованиям</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нормативных правовых актов</w:t>
            </w:r>
          </w:p>
          <w:p w:rsidR="003A2521" w:rsidRPr="003932BA" w:rsidRDefault="003A2521" w:rsidP="003A2521">
            <w:pPr>
              <w:pStyle w:val="TableParagraph"/>
              <w:kinsoku w:val="0"/>
              <w:overflowPunct w:val="0"/>
              <w:ind w:left="9" w:right="700"/>
              <w:rPr>
                <w:rFonts w:ascii="Times New Roman" w:hAnsi="Times New Roman" w:cs="Times New Roman"/>
                <w:sz w:val="16"/>
                <w:szCs w:val="16"/>
              </w:rPr>
            </w:pPr>
            <w:proofErr w:type="spellStart"/>
            <w:r w:rsidRPr="003932BA">
              <w:rPr>
                <w:rFonts w:ascii="Times New Roman" w:hAnsi="Times New Roman" w:cs="Times New Roman"/>
                <w:spacing w:val="-2"/>
                <w:sz w:val="16"/>
                <w:szCs w:val="16"/>
              </w:rPr>
              <w:t>предоставления</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муниципальной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услуги</w:t>
            </w:r>
            <w:proofErr w:type="spellEnd"/>
          </w:p>
        </w:tc>
        <w:tc>
          <w:tcPr>
            <w:tcW w:w="168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24"/>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 xml:space="preserve">В день </w:t>
            </w:r>
            <w:r w:rsidRPr="003932BA">
              <w:rPr>
                <w:rFonts w:ascii="Times New Roman" w:hAnsi="Times New Roman" w:cs="Times New Roman"/>
                <w:spacing w:val="-2"/>
                <w:sz w:val="16"/>
                <w:szCs w:val="16"/>
                <w:lang w:val="ru-RU"/>
              </w:rPr>
              <w:t xml:space="preserve">получения </w:t>
            </w:r>
            <w:proofErr w:type="spellStart"/>
            <w:r w:rsidRPr="003932BA">
              <w:rPr>
                <w:rFonts w:ascii="Times New Roman" w:hAnsi="Times New Roman" w:cs="Times New Roman"/>
                <w:spacing w:val="-2"/>
                <w:sz w:val="16"/>
                <w:szCs w:val="16"/>
                <w:lang w:val="ru-RU"/>
              </w:rPr>
              <w:t>межведомств</w:t>
            </w:r>
            <w:proofErr w:type="spellEnd"/>
          </w:p>
          <w:p w:rsidR="003A2521" w:rsidRPr="003932BA" w:rsidRDefault="003A2521" w:rsidP="003A2521">
            <w:pPr>
              <w:pStyle w:val="TableParagraph"/>
              <w:kinsoku w:val="0"/>
              <w:overflowPunct w:val="0"/>
              <w:ind w:left="10"/>
              <w:rPr>
                <w:rFonts w:ascii="Times New Roman" w:hAnsi="Times New Roman" w:cs="Times New Roman"/>
                <w:spacing w:val="-2"/>
                <w:sz w:val="16"/>
                <w:szCs w:val="16"/>
                <w:lang w:val="ru-RU"/>
              </w:rPr>
            </w:pPr>
            <w:proofErr w:type="spellStart"/>
            <w:r w:rsidRPr="003932BA">
              <w:rPr>
                <w:rFonts w:ascii="Times New Roman" w:hAnsi="Times New Roman" w:cs="Times New Roman"/>
                <w:sz w:val="16"/>
                <w:szCs w:val="16"/>
                <w:lang w:val="ru-RU"/>
              </w:rPr>
              <w:t>енных</w:t>
            </w:r>
            <w:proofErr w:type="spellEnd"/>
            <w:r w:rsidRPr="003932BA">
              <w:rPr>
                <w:rFonts w:ascii="Times New Roman" w:hAnsi="Times New Roman" w:cs="Times New Roman"/>
                <w:spacing w:val="-2"/>
                <w:sz w:val="16"/>
                <w:szCs w:val="16"/>
                <w:lang w:val="ru-RU"/>
              </w:rPr>
              <w:t xml:space="preserve"> запросов</w:t>
            </w:r>
          </w:p>
        </w:tc>
        <w:tc>
          <w:tcPr>
            <w:tcW w:w="214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214"/>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w:t>
            </w:r>
            <w:r w:rsidRPr="003932BA">
              <w:rPr>
                <w:rFonts w:ascii="Times New Roman" w:hAnsi="Times New Roman" w:cs="Times New Roman"/>
                <w:spacing w:val="-2"/>
                <w:sz w:val="16"/>
                <w:szCs w:val="16"/>
                <w:lang w:val="ru-RU"/>
              </w:rPr>
              <w:t xml:space="preserve">Уполномоченного 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 муниципальной услуги</w:t>
            </w:r>
          </w:p>
        </w:tc>
        <w:tc>
          <w:tcPr>
            <w:tcW w:w="204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124"/>
              <w:rPr>
                <w:rFonts w:ascii="Times New Roman" w:hAnsi="Times New Roman" w:cs="Times New Roman"/>
                <w:sz w:val="16"/>
                <w:szCs w:val="16"/>
              </w:rPr>
            </w:pPr>
            <w:proofErr w:type="spellStart"/>
            <w:r w:rsidRPr="003932BA">
              <w:rPr>
                <w:rFonts w:ascii="Times New Roman" w:hAnsi="Times New Roman" w:cs="Times New Roman"/>
                <w:sz w:val="16"/>
                <w:szCs w:val="16"/>
              </w:rPr>
              <w:t>Уполномоченны</w:t>
            </w:r>
            <w:proofErr w:type="spellEnd"/>
            <w:r w:rsidRPr="003932BA">
              <w:rPr>
                <w:rFonts w:ascii="Times New Roman" w:hAnsi="Times New Roman" w:cs="Times New Roman"/>
                <w:spacing w:val="-15"/>
                <w:sz w:val="16"/>
                <w:szCs w:val="16"/>
              </w:rPr>
              <w:t xml:space="preserve"> </w:t>
            </w:r>
            <w:r w:rsidRPr="003932BA">
              <w:rPr>
                <w:rFonts w:ascii="Times New Roman" w:hAnsi="Times New Roman" w:cs="Times New Roman"/>
                <w:sz w:val="16"/>
                <w:szCs w:val="16"/>
              </w:rPr>
              <w:t xml:space="preserve">й </w:t>
            </w:r>
            <w:proofErr w:type="spellStart"/>
            <w:r w:rsidRPr="003932BA">
              <w:rPr>
                <w:rFonts w:ascii="Times New Roman" w:hAnsi="Times New Roman" w:cs="Times New Roman"/>
                <w:sz w:val="16"/>
                <w:szCs w:val="16"/>
              </w:rPr>
              <w:t>орган</w:t>
            </w:r>
            <w:proofErr w:type="spellEnd"/>
            <w:r w:rsidRPr="003932BA">
              <w:rPr>
                <w:rFonts w:ascii="Times New Roman" w:hAnsi="Times New Roman" w:cs="Times New Roman"/>
                <w:sz w:val="16"/>
                <w:szCs w:val="16"/>
              </w:rPr>
              <w:t>) / ГИС</w:t>
            </w:r>
          </w:p>
        </w:tc>
        <w:tc>
          <w:tcPr>
            <w:tcW w:w="177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3" w:right="220"/>
              <w:rPr>
                <w:rFonts w:ascii="Times New Roman" w:hAnsi="Times New Roman" w:cs="Times New Roman"/>
                <w:sz w:val="16"/>
                <w:szCs w:val="16"/>
                <w:lang w:val="ru-RU"/>
              </w:rPr>
            </w:pPr>
            <w:r w:rsidRPr="003932BA">
              <w:rPr>
                <w:rFonts w:ascii="Times New Roman" w:hAnsi="Times New Roman" w:cs="Times New Roman"/>
                <w:spacing w:val="-2"/>
                <w:sz w:val="16"/>
                <w:szCs w:val="16"/>
                <w:lang w:val="ru-RU"/>
              </w:rPr>
              <w:t xml:space="preserve">основания </w:t>
            </w:r>
            <w:r w:rsidRPr="003932BA">
              <w:rPr>
                <w:rFonts w:ascii="Times New Roman" w:hAnsi="Times New Roman" w:cs="Times New Roman"/>
                <w:sz w:val="16"/>
                <w:szCs w:val="16"/>
                <w:lang w:val="ru-RU"/>
              </w:rPr>
              <w:t xml:space="preserve">отказа </w:t>
            </w:r>
            <w:proofErr w:type="gramStart"/>
            <w:r w:rsidRPr="003932BA">
              <w:rPr>
                <w:rFonts w:ascii="Times New Roman" w:hAnsi="Times New Roman" w:cs="Times New Roman"/>
                <w:sz w:val="16"/>
                <w:szCs w:val="16"/>
                <w:lang w:val="ru-RU"/>
              </w:rPr>
              <w:t>в</w:t>
            </w:r>
            <w:proofErr w:type="gramEnd"/>
          </w:p>
          <w:p w:rsidR="003A2521" w:rsidRPr="003932BA" w:rsidRDefault="003A2521" w:rsidP="003A2521">
            <w:pPr>
              <w:pStyle w:val="TableParagraph"/>
              <w:kinsoku w:val="0"/>
              <w:overflowPunct w:val="0"/>
              <w:ind w:left="13" w:right="75"/>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предоставлении муниципальн</w:t>
            </w:r>
            <w:r w:rsidRPr="003932BA">
              <w:rPr>
                <w:rFonts w:ascii="Times New Roman" w:hAnsi="Times New Roman" w:cs="Times New Roman"/>
                <w:sz w:val="16"/>
                <w:szCs w:val="16"/>
                <w:lang w:val="ru-RU"/>
              </w:rPr>
              <w:t xml:space="preserve">ой услуги, </w:t>
            </w:r>
            <w:proofErr w:type="spellStart"/>
            <w:proofErr w:type="gramStart"/>
            <w:r w:rsidRPr="003932BA">
              <w:rPr>
                <w:rFonts w:ascii="Times New Roman" w:hAnsi="Times New Roman" w:cs="Times New Roman"/>
                <w:spacing w:val="-2"/>
                <w:sz w:val="16"/>
                <w:szCs w:val="16"/>
                <w:lang w:val="ru-RU"/>
              </w:rPr>
              <w:t>предусмотренн</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ые</w:t>
            </w:r>
            <w:proofErr w:type="spellEnd"/>
            <w:proofErr w:type="gramEnd"/>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пунктом</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2.19 </w:t>
            </w:r>
            <w:proofErr w:type="spellStart"/>
            <w:r w:rsidRPr="003932BA">
              <w:rPr>
                <w:rFonts w:ascii="Times New Roman" w:hAnsi="Times New Roman" w:cs="Times New Roman"/>
                <w:spacing w:val="-2"/>
                <w:sz w:val="16"/>
                <w:szCs w:val="16"/>
                <w:lang w:val="ru-RU"/>
              </w:rPr>
              <w:t>Администрати</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pacing w:val="-2"/>
                <w:sz w:val="16"/>
                <w:szCs w:val="16"/>
                <w:lang w:val="ru-RU"/>
              </w:rPr>
              <w:t>вного</w:t>
            </w:r>
            <w:proofErr w:type="spellEnd"/>
            <w:r w:rsidRPr="003932BA">
              <w:rPr>
                <w:rFonts w:ascii="Times New Roman" w:hAnsi="Times New Roman" w:cs="Times New Roman"/>
                <w:spacing w:val="-2"/>
                <w:sz w:val="16"/>
                <w:szCs w:val="16"/>
                <w:lang w:val="ru-RU"/>
              </w:rPr>
              <w:t xml:space="preserve"> регламента</w:t>
            </w:r>
          </w:p>
        </w:tc>
        <w:tc>
          <w:tcPr>
            <w:tcW w:w="2605" w:type="dxa"/>
            <w:gridSpan w:val="3"/>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5" w:right="725"/>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проект</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результата </w:t>
            </w:r>
            <w:r w:rsidRPr="003932BA">
              <w:rPr>
                <w:rFonts w:ascii="Times New Roman" w:hAnsi="Times New Roman" w:cs="Times New Roman"/>
                <w:spacing w:val="-2"/>
                <w:sz w:val="16"/>
                <w:szCs w:val="16"/>
                <w:lang w:val="ru-RU"/>
              </w:rPr>
              <w:t xml:space="preserve">предоставления </w:t>
            </w:r>
          </w:p>
          <w:p w:rsidR="003A2521" w:rsidRPr="003932BA" w:rsidRDefault="003A2521" w:rsidP="003A2521">
            <w:pPr>
              <w:pStyle w:val="TableParagraph"/>
              <w:kinsoku w:val="0"/>
              <w:overflowPunct w:val="0"/>
              <w:ind w:left="15" w:right="35"/>
              <w:rPr>
                <w:rFonts w:ascii="Times New Roman" w:hAnsi="Times New Roman" w:cs="Times New Roman"/>
                <w:sz w:val="16"/>
                <w:szCs w:val="16"/>
                <w:lang w:val="ru-RU"/>
              </w:rPr>
            </w:pPr>
            <w:r w:rsidRPr="003932BA">
              <w:rPr>
                <w:rFonts w:ascii="Times New Roman" w:hAnsi="Times New Roman" w:cs="Times New Roman"/>
                <w:sz w:val="16"/>
                <w:szCs w:val="16"/>
                <w:lang w:val="ru-RU"/>
              </w:rPr>
              <w:t>муниципальной</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услуги по формам,</w:t>
            </w:r>
          </w:p>
          <w:p w:rsidR="003A2521" w:rsidRPr="003932BA" w:rsidRDefault="003A2521" w:rsidP="003A2521">
            <w:pPr>
              <w:pStyle w:val="TableParagraph"/>
              <w:kinsoku w:val="0"/>
              <w:overflowPunct w:val="0"/>
              <w:ind w:left="15" w:right="35"/>
              <w:rPr>
                <w:rFonts w:ascii="Times New Roman" w:hAnsi="Times New Roman" w:cs="Times New Roman"/>
                <w:spacing w:val="-2"/>
                <w:sz w:val="16"/>
                <w:szCs w:val="16"/>
                <w:lang w:val="ru-RU"/>
              </w:rPr>
            </w:pPr>
            <w:proofErr w:type="gramStart"/>
            <w:r w:rsidRPr="003932BA">
              <w:rPr>
                <w:rFonts w:ascii="Times New Roman" w:hAnsi="Times New Roman" w:cs="Times New Roman"/>
                <w:sz w:val="16"/>
                <w:szCs w:val="16"/>
                <w:lang w:val="ru-RU"/>
              </w:rPr>
              <w:t>приведенным</w:t>
            </w:r>
            <w:proofErr w:type="gramEnd"/>
            <w:r w:rsidRPr="003932BA">
              <w:rPr>
                <w:rFonts w:ascii="Times New Roman" w:hAnsi="Times New Roman" w:cs="Times New Roman"/>
                <w:sz w:val="16"/>
                <w:szCs w:val="16"/>
                <w:lang w:val="ru-RU"/>
              </w:rPr>
              <w:t xml:space="preserve"> в Приложениях</w:t>
            </w:r>
            <w:r w:rsidRPr="003932BA">
              <w:rPr>
                <w:rFonts w:ascii="Times New Roman" w:hAnsi="Times New Roman" w:cs="Times New Roman"/>
                <w:spacing w:val="-6"/>
                <w:sz w:val="16"/>
                <w:szCs w:val="16"/>
                <w:lang w:val="ru-RU"/>
              </w:rPr>
              <w:t xml:space="preserve"> </w:t>
            </w:r>
            <w:r w:rsidRPr="003932BA">
              <w:rPr>
                <w:rFonts w:ascii="Times New Roman" w:hAnsi="Times New Roman" w:cs="Times New Roman"/>
                <w:sz w:val="16"/>
                <w:szCs w:val="16"/>
                <w:lang w:val="ru-RU"/>
              </w:rPr>
              <w:t>№</w:t>
            </w:r>
            <w:r w:rsidRPr="003932BA">
              <w:rPr>
                <w:rFonts w:ascii="Times New Roman" w:hAnsi="Times New Roman" w:cs="Times New Roman"/>
                <w:spacing w:val="-9"/>
                <w:sz w:val="16"/>
                <w:szCs w:val="16"/>
                <w:lang w:val="ru-RU"/>
              </w:rPr>
              <w:t xml:space="preserve"> </w:t>
            </w:r>
            <w:r w:rsidRPr="003932BA">
              <w:rPr>
                <w:rFonts w:ascii="Times New Roman" w:hAnsi="Times New Roman" w:cs="Times New Roman"/>
                <w:sz w:val="16"/>
                <w:szCs w:val="16"/>
                <w:lang w:val="ru-RU"/>
              </w:rPr>
              <w:t>2</w:t>
            </w:r>
            <w:r w:rsidRPr="003932BA">
              <w:rPr>
                <w:rFonts w:ascii="Times New Roman" w:hAnsi="Times New Roman" w:cs="Times New Roman"/>
                <w:spacing w:val="-8"/>
                <w:sz w:val="16"/>
                <w:szCs w:val="16"/>
                <w:lang w:val="ru-RU"/>
              </w:rPr>
              <w:t xml:space="preserve"> </w:t>
            </w:r>
            <w:r w:rsidRPr="003932BA">
              <w:rPr>
                <w:rFonts w:ascii="Times New Roman" w:hAnsi="Times New Roman" w:cs="Times New Roman"/>
                <w:sz w:val="16"/>
                <w:szCs w:val="16"/>
                <w:lang w:val="ru-RU"/>
              </w:rPr>
              <w:t>-</w:t>
            </w:r>
            <w:r w:rsidRPr="003932BA">
              <w:rPr>
                <w:rFonts w:ascii="Times New Roman" w:hAnsi="Times New Roman" w:cs="Times New Roman"/>
                <w:spacing w:val="-9"/>
                <w:sz w:val="16"/>
                <w:szCs w:val="16"/>
                <w:lang w:val="ru-RU"/>
              </w:rPr>
              <w:t xml:space="preserve"> </w:t>
            </w:r>
            <w:r w:rsidRPr="003932BA">
              <w:rPr>
                <w:rFonts w:ascii="Times New Roman" w:hAnsi="Times New Roman" w:cs="Times New Roman"/>
                <w:sz w:val="16"/>
                <w:szCs w:val="16"/>
                <w:lang w:val="ru-RU"/>
              </w:rPr>
              <w:t>№</w:t>
            </w:r>
            <w:r w:rsidRPr="003932BA">
              <w:rPr>
                <w:rFonts w:ascii="Times New Roman" w:hAnsi="Times New Roman" w:cs="Times New Roman"/>
                <w:spacing w:val="-9"/>
                <w:sz w:val="16"/>
                <w:szCs w:val="16"/>
                <w:lang w:val="ru-RU"/>
              </w:rPr>
              <w:t xml:space="preserve"> </w:t>
            </w:r>
            <w:r w:rsidRPr="003932BA">
              <w:rPr>
                <w:rFonts w:ascii="Times New Roman" w:hAnsi="Times New Roman" w:cs="Times New Roman"/>
                <w:sz w:val="16"/>
                <w:szCs w:val="16"/>
                <w:lang w:val="ru-RU"/>
              </w:rPr>
              <w:t xml:space="preserve">4 к Административному </w:t>
            </w:r>
            <w:r w:rsidRPr="003932BA">
              <w:rPr>
                <w:rFonts w:ascii="Times New Roman" w:hAnsi="Times New Roman" w:cs="Times New Roman"/>
                <w:spacing w:val="-2"/>
                <w:sz w:val="16"/>
                <w:szCs w:val="16"/>
                <w:lang w:val="ru-RU"/>
              </w:rPr>
              <w:t>регламенту</w:t>
            </w:r>
          </w:p>
        </w:tc>
      </w:tr>
      <w:tr w:rsidR="003A2521" w:rsidRPr="003932BA" w:rsidTr="003A2521">
        <w:tblPrEx>
          <w:tblCellMar>
            <w:top w:w="0" w:type="dxa"/>
            <w:left w:w="0" w:type="dxa"/>
            <w:bottom w:w="0" w:type="dxa"/>
            <w:right w:w="0" w:type="dxa"/>
          </w:tblCellMar>
        </w:tblPrEx>
        <w:trPr>
          <w:trHeight w:val="277"/>
        </w:trPr>
        <w:tc>
          <w:tcPr>
            <w:tcW w:w="2280" w:type="dxa"/>
            <w:gridSpan w:val="2"/>
            <w:tcBorders>
              <w:top w:val="single" w:sz="4" w:space="0" w:color="000000"/>
              <w:left w:val="single" w:sz="4" w:space="0" w:color="000000"/>
              <w:bottom w:val="single" w:sz="4" w:space="0" w:color="000000"/>
              <w:right w:val="none" w:sz="6" w:space="0" w:color="auto"/>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3264" w:type="dxa"/>
            <w:gridSpan w:val="2"/>
            <w:tcBorders>
              <w:top w:val="single" w:sz="4" w:space="0" w:color="000000"/>
              <w:left w:val="none" w:sz="6" w:space="0" w:color="auto"/>
              <w:bottom w:val="single" w:sz="4" w:space="0" w:color="000000"/>
              <w:right w:val="none" w:sz="6" w:space="0" w:color="auto"/>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1684" w:type="dxa"/>
            <w:gridSpan w:val="2"/>
            <w:tcBorders>
              <w:top w:val="single" w:sz="4" w:space="0" w:color="000000"/>
              <w:left w:val="none" w:sz="6" w:space="0" w:color="auto"/>
              <w:bottom w:val="single" w:sz="4" w:space="0" w:color="000000"/>
              <w:right w:val="none" w:sz="6" w:space="0" w:color="auto"/>
            </w:tcBorders>
          </w:tcPr>
          <w:p w:rsidR="003A2521" w:rsidRPr="003932BA" w:rsidRDefault="003A2521" w:rsidP="003A2521">
            <w:pPr>
              <w:pStyle w:val="TableParagraph"/>
              <w:kinsoku w:val="0"/>
              <w:overflowPunct w:val="0"/>
              <w:ind w:right="125"/>
              <w:jc w:val="right"/>
              <w:rPr>
                <w:rFonts w:ascii="Times New Roman" w:hAnsi="Times New Roman" w:cs="Times New Roman"/>
                <w:spacing w:val="-5"/>
                <w:sz w:val="16"/>
                <w:szCs w:val="16"/>
              </w:rPr>
            </w:pPr>
            <w:r w:rsidRPr="003932BA">
              <w:rPr>
                <w:rFonts w:ascii="Times New Roman" w:hAnsi="Times New Roman" w:cs="Times New Roman"/>
                <w:spacing w:val="-5"/>
                <w:sz w:val="16"/>
                <w:szCs w:val="16"/>
              </w:rPr>
              <w:t>4.</w:t>
            </w:r>
          </w:p>
        </w:tc>
        <w:tc>
          <w:tcPr>
            <w:tcW w:w="2140" w:type="dxa"/>
            <w:gridSpan w:val="2"/>
            <w:tcBorders>
              <w:top w:val="single" w:sz="4" w:space="0" w:color="000000"/>
              <w:left w:val="none" w:sz="6" w:space="0" w:color="auto"/>
              <w:bottom w:val="single" w:sz="4" w:space="0" w:color="000000"/>
              <w:right w:val="none" w:sz="6" w:space="0" w:color="auto"/>
            </w:tcBorders>
          </w:tcPr>
          <w:p w:rsidR="003A2521" w:rsidRPr="003932BA" w:rsidRDefault="003A2521" w:rsidP="003A2521">
            <w:pPr>
              <w:pStyle w:val="TableParagraph"/>
              <w:kinsoku w:val="0"/>
              <w:overflowPunct w:val="0"/>
              <w:ind w:left="191"/>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Принятие</w:t>
            </w:r>
            <w:proofErr w:type="spellEnd"/>
            <w:r w:rsidRPr="003932BA">
              <w:rPr>
                <w:rFonts w:ascii="Times New Roman" w:hAnsi="Times New Roman" w:cs="Times New Roman"/>
                <w:spacing w:val="-5"/>
                <w:sz w:val="16"/>
                <w:szCs w:val="16"/>
              </w:rPr>
              <w:t xml:space="preserve"> </w:t>
            </w:r>
            <w:proofErr w:type="spellStart"/>
            <w:r w:rsidRPr="003932BA">
              <w:rPr>
                <w:rFonts w:ascii="Times New Roman" w:hAnsi="Times New Roman" w:cs="Times New Roman"/>
                <w:spacing w:val="-2"/>
                <w:sz w:val="16"/>
                <w:szCs w:val="16"/>
              </w:rPr>
              <w:t>решения</w:t>
            </w:r>
            <w:proofErr w:type="spellEnd"/>
          </w:p>
        </w:tc>
        <w:tc>
          <w:tcPr>
            <w:tcW w:w="2044" w:type="dxa"/>
            <w:gridSpan w:val="2"/>
            <w:tcBorders>
              <w:top w:val="single" w:sz="4" w:space="0" w:color="000000"/>
              <w:left w:val="none" w:sz="6" w:space="0" w:color="auto"/>
              <w:bottom w:val="single" w:sz="4" w:space="0" w:color="000000"/>
              <w:right w:val="none" w:sz="6" w:space="0" w:color="auto"/>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9" w:type="dxa"/>
            <w:gridSpan w:val="2"/>
            <w:tcBorders>
              <w:top w:val="single" w:sz="4" w:space="0" w:color="000000"/>
              <w:left w:val="none" w:sz="6" w:space="0" w:color="auto"/>
              <w:bottom w:val="single" w:sz="4" w:space="0" w:color="000000"/>
              <w:right w:val="none" w:sz="6" w:space="0" w:color="auto"/>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605" w:type="dxa"/>
            <w:gridSpan w:val="3"/>
            <w:tcBorders>
              <w:top w:val="single" w:sz="4" w:space="0" w:color="000000"/>
              <w:left w:val="none" w:sz="6" w:space="0" w:color="auto"/>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r>
      <w:tr w:rsidR="003A2521" w:rsidRPr="003932BA" w:rsidTr="003A2521">
        <w:tblPrEx>
          <w:tblCellMar>
            <w:top w:w="0" w:type="dxa"/>
            <w:left w:w="0" w:type="dxa"/>
            <w:bottom w:w="0" w:type="dxa"/>
            <w:right w:w="0" w:type="dxa"/>
          </w:tblCellMar>
        </w:tblPrEx>
        <w:trPr>
          <w:trHeight w:val="1939"/>
        </w:trPr>
        <w:tc>
          <w:tcPr>
            <w:tcW w:w="22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z w:val="16"/>
                <w:szCs w:val="16"/>
                <w:lang w:val="ru-RU"/>
              </w:rPr>
            </w:pPr>
            <w:r w:rsidRPr="003932BA">
              <w:rPr>
                <w:rFonts w:ascii="Times New Roman" w:hAnsi="Times New Roman" w:cs="Times New Roman"/>
                <w:sz w:val="16"/>
                <w:szCs w:val="16"/>
                <w:lang w:val="ru-RU"/>
              </w:rPr>
              <w:t>проект</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результата </w:t>
            </w:r>
            <w:r w:rsidRPr="003932BA">
              <w:rPr>
                <w:rFonts w:ascii="Times New Roman" w:hAnsi="Times New Roman" w:cs="Times New Roman"/>
                <w:spacing w:val="-2"/>
                <w:sz w:val="16"/>
                <w:szCs w:val="16"/>
                <w:lang w:val="ru-RU"/>
              </w:rPr>
              <w:t xml:space="preserve">предоставления муниципальной услуги </w:t>
            </w:r>
            <w:r w:rsidRPr="003932BA">
              <w:rPr>
                <w:rFonts w:ascii="Times New Roman" w:hAnsi="Times New Roman" w:cs="Times New Roman"/>
                <w:sz w:val="16"/>
                <w:szCs w:val="16"/>
                <w:lang w:val="ru-RU"/>
              </w:rPr>
              <w:t>по</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формам</w:t>
            </w:r>
          </w:p>
          <w:p w:rsidR="003A2521" w:rsidRPr="003932BA" w:rsidRDefault="003A2521" w:rsidP="003A2521">
            <w:pPr>
              <w:pStyle w:val="TableParagraph"/>
              <w:kinsoku w:val="0"/>
              <w:overflowPunct w:val="0"/>
              <w:ind w:left="9"/>
              <w:rPr>
                <w:rFonts w:ascii="Times New Roman" w:hAnsi="Times New Roman" w:cs="Times New Roman"/>
                <w:sz w:val="16"/>
                <w:szCs w:val="16"/>
              </w:rPr>
            </w:pPr>
            <w:proofErr w:type="spellStart"/>
            <w:r w:rsidRPr="003932BA">
              <w:rPr>
                <w:rFonts w:ascii="Times New Roman" w:hAnsi="Times New Roman" w:cs="Times New Roman"/>
                <w:spacing w:val="-2"/>
                <w:sz w:val="16"/>
                <w:szCs w:val="16"/>
              </w:rPr>
              <w:t>согласно</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Приложениях</w:t>
            </w:r>
            <w:proofErr w:type="spellEnd"/>
            <w:r w:rsidRPr="003932BA">
              <w:rPr>
                <w:rFonts w:ascii="Times New Roman" w:hAnsi="Times New Roman" w:cs="Times New Roman"/>
                <w:spacing w:val="-11"/>
                <w:sz w:val="16"/>
                <w:szCs w:val="16"/>
              </w:rPr>
              <w:t xml:space="preserve"> </w:t>
            </w:r>
            <w:r w:rsidRPr="003932BA">
              <w:rPr>
                <w:rFonts w:ascii="Times New Roman" w:hAnsi="Times New Roman" w:cs="Times New Roman"/>
                <w:sz w:val="16"/>
                <w:szCs w:val="16"/>
              </w:rPr>
              <w:t>№</w:t>
            </w:r>
            <w:r w:rsidRPr="003932BA">
              <w:rPr>
                <w:rFonts w:ascii="Times New Roman" w:hAnsi="Times New Roman" w:cs="Times New Roman"/>
                <w:spacing w:val="-14"/>
                <w:sz w:val="16"/>
                <w:szCs w:val="16"/>
              </w:rPr>
              <w:t xml:space="preserve"> </w:t>
            </w:r>
            <w:r w:rsidRPr="003932BA">
              <w:rPr>
                <w:rFonts w:ascii="Times New Roman" w:hAnsi="Times New Roman" w:cs="Times New Roman"/>
                <w:sz w:val="16"/>
                <w:szCs w:val="16"/>
              </w:rPr>
              <w:t>2</w:t>
            </w:r>
            <w:r w:rsidRPr="003932BA">
              <w:rPr>
                <w:rFonts w:ascii="Times New Roman" w:hAnsi="Times New Roman" w:cs="Times New Roman"/>
                <w:spacing w:val="-13"/>
                <w:sz w:val="16"/>
                <w:szCs w:val="16"/>
              </w:rPr>
              <w:t xml:space="preserve"> </w:t>
            </w:r>
            <w:r w:rsidRPr="003932BA">
              <w:rPr>
                <w:rFonts w:ascii="Times New Roman" w:hAnsi="Times New Roman" w:cs="Times New Roman"/>
                <w:sz w:val="16"/>
                <w:szCs w:val="16"/>
              </w:rPr>
              <w:t>-</w:t>
            </w: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Принятие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решения</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о </w:t>
            </w:r>
            <w:r w:rsidRPr="003932BA">
              <w:rPr>
                <w:rFonts w:ascii="Times New Roman" w:hAnsi="Times New Roman" w:cs="Times New Roman"/>
                <w:spacing w:val="-2"/>
                <w:sz w:val="16"/>
                <w:szCs w:val="16"/>
                <w:lang w:val="ru-RU"/>
              </w:rPr>
              <w:t xml:space="preserve">предоставления </w:t>
            </w:r>
            <w:r w:rsidRPr="003932BA">
              <w:rPr>
                <w:rFonts w:ascii="Times New Roman" w:hAnsi="Times New Roman" w:cs="Times New Roman"/>
                <w:sz w:val="16"/>
                <w:szCs w:val="16"/>
                <w:lang w:val="ru-RU"/>
              </w:rPr>
              <w:t>муниципальной</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услуги</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или об отказе в предоставлении </w:t>
            </w:r>
            <w:r w:rsidRPr="003932BA">
              <w:rPr>
                <w:rFonts w:ascii="Times New Roman" w:hAnsi="Times New Roman" w:cs="Times New Roman"/>
                <w:spacing w:val="-2"/>
                <w:sz w:val="16"/>
                <w:szCs w:val="16"/>
                <w:lang w:val="ru-RU"/>
              </w:rPr>
              <w:t>услуги</w:t>
            </w:r>
          </w:p>
        </w:tc>
        <w:tc>
          <w:tcPr>
            <w:tcW w:w="168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521"/>
              <w:rPr>
                <w:rFonts w:ascii="Times New Roman" w:hAnsi="Times New Roman" w:cs="Times New Roman"/>
                <w:spacing w:val="-4"/>
                <w:sz w:val="16"/>
                <w:szCs w:val="16"/>
              </w:rPr>
            </w:pPr>
            <w:r w:rsidRPr="003932BA">
              <w:rPr>
                <w:rFonts w:ascii="Times New Roman" w:hAnsi="Times New Roman" w:cs="Times New Roman"/>
                <w:sz w:val="16"/>
                <w:szCs w:val="16"/>
              </w:rPr>
              <w:t>10</w:t>
            </w:r>
            <w:r w:rsidRPr="003932BA">
              <w:rPr>
                <w:rFonts w:ascii="Times New Roman" w:hAnsi="Times New Roman" w:cs="Times New Roman"/>
                <w:spacing w:val="-15"/>
                <w:sz w:val="16"/>
                <w:szCs w:val="16"/>
              </w:rPr>
              <w:t xml:space="preserve"> </w:t>
            </w:r>
            <w:proofErr w:type="spellStart"/>
            <w:r w:rsidRPr="003932BA">
              <w:rPr>
                <w:rFonts w:ascii="Times New Roman" w:hAnsi="Times New Roman" w:cs="Times New Roman"/>
                <w:sz w:val="16"/>
                <w:szCs w:val="16"/>
              </w:rPr>
              <w:t>рабочих</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pacing w:val="-4"/>
                <w:sz w:val="16"/>
                <w:szCs w:val="16"/>
              </w:rPr>
              <w:t>дней</w:t>
            </w:r>
            <w:proofErr w:type="spellEnd"/>
          </w:p>
        </w:tc>
        <w:tc>
          <w:tcPr>
            <w:tcW w:w="214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214"/>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w:t>
            </w:r>
            <w:r w:rsidRPr="003932BA">
              <w:rPr>
                <w:rFonts w:ascii="Times New Roman" w:hAnsi="Times New Roman" w:cs="Times New Roman"/>
                <w:spacing w:val="-2"/>
                <w:sz w:val="16"/>
                <w:szCs w:val="16"/>
                <w:lang w:val="ru-RU"/>
              </w:rPr>
              <w:t xml:space="preserve">Уполномоченного 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w:t>
            </w:r>
          </w:p>
          <w:p w:rsidR="003A2521" w:rsidRPr="003932BA" w:rsidRDefault="003A2521" w:rsidP="003A2521">
            <w:pPr>
              <w:pStyle w:val="TableParagraph"/>
              <w:kinsoku w:val="0"/>
              <w:overflowPunct w:val="0"/>
              <w:ind w:left="11" w:right="267"/>
              <w:rPr>
                <w:rFonts w:ascii="Times New Roman" w:hAnsi="Times New Roman" w:cs="Times New Roman"/>
                <w:sz w:val="16"/>
                <w:szCs w:val="16"/>
              </w:rPr>
            </w:pPr>
            <w:proofErr w:type="spellStart"/>
            <w:r w:rsidRPr="003932BA">
              <w:rPr>
                <w:rFonts w:ascii="Times New Roman" w:hAnsi="Times New Roman" w:cs="Times New Roman"/>
                <w:sz w:val="16"/>
                <w:szCs w:val="16"/>
              </w:rPr>
              <w:t>муниципальной</w:t>
            </w:r>
            <w:proofErr w:type="spellEnd"/>
            <w:r w:rsidRPr="003932BA">
              <w:rPr>
                <w:rFonts w:ascii="Times New Roman" w:hAnsi="Times New Roman" w:cs="Times New Roman"/>
                <w:spacing w:val="-15"/>
                <w:sz w:val="16"/>
                <w:szCs w:val="16"/>
              </w:rPr>
              <w:t xml:space="preserve"> </w:t>
            </w:r>
          </w:p>
        </w:tc>
        <w:tc>
          <w:tcPr>
            <w:tcW w:w="204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124"/>
              <w:rPr>
                <w:rFonts w:ascii="Times New Roman" w:hAnsi="Times New Roman" w:cs="Times New Roman"/>
                <w:sz w:val="16"/>
                <w:szCs w:val="16"/>
              </w:rPr>
            </w:pPr>
            <w:proofErr w:type="spellStart"/>
            <w:r w:rsidRPr="003932BA">
              <w:rPr>
                <w:rFonts w:ascii="Times New Roman" w:hAnsi="Times New Roman" w:cs="Times New Roman"/>
                <w:sz w:val="16"/>
                <w:szCs w:val="16"/>
              </w:rPr>
              <w:t>Уполномоченны</w:t>
            </w:r>
            <w:proofErr w:type="spellEnd"/>
            <w:r w:rsidRPr="003932BA">
              <w:rPr>
                <w:rFonts w:ascii="Times New Roman" w:hAnsi="Times New Roman" w:cs="Times New Roman"/>
                <w:spacing w:val="-15"/>
                <w:sz w:val="16"/>
                <w:szCs w:val="16"/>
              </w:rPr>
              <w:t xml:space="preserve"> </w:t>
            </w:r>
            <w:r w:rsidRPr="003932BA">
              <w:rPr>
                <w:rFonts w:ascii="Times New Roman" w:hAnsi="Times New Roman" w:cs="Times New Roman"/>
                <w:sz w:val="16"/>
                <w:szCs w:val="16"/>
              </w:rPr>
              <w:t xml:space="preserve">й </w:t>
            </w:r>
            <w:proofErr w:type="spellStart"/>
            <w:r w:rsidRPr="003932BA">
              <w:rPr>
                <w:rFonts w:ascii="Times New Roman" w:hAnsi="Times New Roman" w:cs="Times New Roman"/>
                <w:sz w:val="16"/>
                <w:szCs w:val="16"/>
              </w:rPr>
              <w:t>орган</w:t>
            </w:r>
            <w:proofErr w:type="spellEnd"/>
            <w:r w:rsidRPr="003932BA">
              <w:rPr>
                <w:rFonts w:ascii="Times New Roman" w:hAnsi="Times New Roman" w:cs="Times New Roman"/>
                <w:sz w:val="16"/>
                <w:szCs w:val="16"/>
              </w:rPr>
              <w:t>) / ГИС</w:t>
            </w:r>
          </w:p>
        </w:tc>
        <w:tc>
          <w:tcPr>
            <w:tcW w:w="177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605" w:type="dxa"/>
            <w:gridSpan w:val="3"/>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5"/>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Результат</w:t>
            </w:r>
          </w:p>
          <w:p w:rsidR="003A2521" w:rsidRPr="003932BA" w:rsidRDefault="003A2521" w:rsidP="003A2521">
            <w:pPr>
              <w:pStyle w:val="TableParagraph"/>
              <w:kinsoku w:val="0"/>
              <w:overflowPunct w:val="0"/>
              <w:ind w:left="15" w:right="35"/>
              <w:rPr>
                <w:rFonts w:ascii="Times New Roman" w:hAnsi="Times New Roman" w:cs="Times New Roman"/>
                <w:sz w:val="16"/>
                <w:szCs w:val="16"/>
                <w:lang w:val="ru-RU"/>
              </w:rPr>
            </w:pPr>
            <w:r w:rsidRPr="003932BA">
              <w:rPr>
                <w:rFonts w:ascii="Times New Roman" w:hAnsi="Times New Roman" w:cs="Times New Roman"/>
                <w:spacing w:val="-2"/>
                <w:sz w:val="16"/>
                <w:szCs w:val="16"/>
                <w:lang w:val="ru-RU"/>
              </w:rPr>
              <w:t xml:space="preserve">предоставления муниципальной услуги </w:t>
            </w:r>
            <w:r w:rsidRPr="003932BA">
              <w:rPr>
                <w:rFonts w:ascii="Times New Roman" w:hAnsi="Times New Roman" w:cs="Times New Roman"/>
                <w:sz w:val="16"/>
                <w:szCs w:val="16"/>
                <w:lang w:val="ru-RU"/>
              </w:rPr>
              <w:t>по формам,</w:t>
            </w:r>
          </w:p>
          <w:p w:rsidR="003A2521" w:rsidRPr="003932BA" w:rsidRDefault="003A2521" w:rsidP="003A2521">
            <w:pPr>
              <w:pStyle w:val="TableParagraph"/>
              <w:kinsoku w:val="0"/>
              <w:overflowPunct w:val="0"/>
              <w:ind w:left="15"/>
              <w:rPr>
                <w:rFonts w:ascii="Times New Roman" w:hAnsi="Times New Roman" w:cs="Times New Roman"/>
                <w:sz w:val="16"/>
                <w:szCs w:val="16"/>
              </w:rPr>
            </w:pPr>
            <w:proofErr w:type="spellStart"/>
            <w:r w:rsidRPr="003932BA">
              <w:rPr>
                <w:rFonts w:ascii="Times New Roman" w:hAnsi="Times New Roman" w:cs="Times New Roman"/>
                <w:sz w:val="16"/>
                <w:szCs w:val="16"/>
              </w:rPr>
              <w:t>приведенным</w:t>
            </w:r>
            <w:proofErr w:type="spellEnd"/>
            <w:r w:rsidRPr="003932BA">
              <w:rPr>
                <w:rFonts w:ascii="Times New Roman" w:hAnsi="Times New Roman" w:cs="Times New Roman"/>
                <w:sz w:val="16"/>
                <w:szCs w:val="16"/>
              </w:rPr>
              <w:t xml:space="preserve"> в </w:t>
            </w:r>
            <w:proofErr w:type="spellStart"/>
            <w:r w:rsidRPr="003932BA">
              <w:rPr>
                <w:rFonts w:ascii="Times New Roman" w:hAnsi="Times New Roman" w:cs="Times New Roman"/>
                <w:sz w:val="16"/>
                <w:szCs w:val="16"/>
              </w:rPr>
              <w:t>Приложениях</w:t>
            </w:r>
            <w:proofErr w:type="spellEnd"/>
            <w:r w:rsidRPr="003932BA">
              <w:rPr>
                <w:rFonts w:ascii="Times New Roman" w:hAnsi="Times New Roman" w:cs="Times New Roman"/>
                <w:spacing w:val="-6"/>
                <w:sz w:val="16"/>
                <w:szCs w:val="16"/>
              </w:rPr>
              <w:t xml:space="preserve"> </w:t>
            </w:r>
            <w:r w:rsidRPr="003932BA">
              <w:rPr>
                <w:rFonts w:ascii="Times New Roman" w:hAnsi="Times New Roman" w:cs="Times New Roman"/>
                <w:sz w:val="16"/>
                <w:szCs w:val="16"/>
              </w:rPr>
              <w:t>№</w:t>
            </w:r>
            <w:r w:rsidRPr="003932BA">
              <w:rPr>
                <w:rFonts w:ascii="Times New Roman" w:hAnsi="Times New Roman" w:cs="Times New Roman"/>
                <w:spacing w:val="-9"/>
                <w:sz w:val="16"/>
                <w:szCs w:val="16"/>
              </w:rPr>
              <w:t xml:space="preserve"> </w:t>
            </w:r>
            <w:r w:rsidRPr="003932BA">
              <w:rPr>
                <w:rFonts w:ascii="Times New Roman" w:hAnsi="Times New Roman" w:cs="Times New Roman"/>
                <w:sz w:val="16"/>
                <w:szCs w:val="16"/>
              </w:rPr>
              <w:t>2</w:t>
            </w:r>
            <w:r w:rsidRPr="003932BA">
              <w:rPr>
                <w:rFonts w:ascii="Times New Roman" w:hAnsi="Times New Roman" w:cs="Times New Roman"/>
                <w:spacing w:val="-8"/>
                <w:sz w:val="16"/>
                <w:szCs w:val="16"/>
              </w:rPr>
              <w:t xml:space="preserve"> </w:t>
            </w:r>
            <w:r w:rsidRPr="003932BA">
              <w:rPr>
                <w:rFonts w:ascii="Times New Roman" w:hAnsi="Times New Roman" w:cs="Times New Roman"/>
                <w:sz w:val="16"/>
                <w:szCs w:val="16"/>
              </w:rPr>
              <w:t>-</w:t>
            </w:r>
            <w:r w:rsidRPr="003932BA">
              <w:rPr>
                <w:rFonts w:ascii="Times New Roman" w:hAnsi="Times New Roman" w:cs="Times New Roman"/>
                <w:spacing w:val="-9"/>
                <w:sz w:val="16"/>
                <w:szCs w:val="16"/>
              </w:rPr>
              <w:t xml:space="preserve"> </w:t>
            </w:r>
            <w:r w:rsidRPr="003932BA">
              <w:rPr>
                <w:rFonts w:ascii="Times New Roman" w:hAnsi="Times New Roman" w:cs="Times New Roman"/>
                <w:sz w:val="16"/>
                <w:szCs w:val="16"/>
              </w:rPr>
              <w:t>№</w:t>
            </w:r>
            <w:r w:rsidRPr="003932BA">
              <w:rPr>
                <w:rFonts w:ascii="Times New Roman" w:hAnsi="Times New Roman" w:cs="Times New Roman"/>
                <w:spacing w:val="-9"/>
                <w:sz w:val="16"/>
                <w:szCs w:val="16"/>
              </w:rPr>
              <w:t xml:space="preserve"> </w:t>
            </w:r>
            <w:r w:rsidRPr="003932BA">
              <w:rPr>
                <w:rFonts w:ascii="Times New Roman" w:hAnsi="Times New Roman" w:cs="Times New Roman"/>
                <w:sz w:val="16"/>
                <w:szCs w:val="16"/>
              </w:rPr>
              <w:t>4</w:t>
            </w:r>
          </w:p>
        </w:tc>
      </w:tr>
      <w:tr w:rsidR="003A2521" w:rsidRPr="003932BA" w:rsidTr="003A2521">
        <w:tblPrEx>
          <w:tblCellMar>
            <w:top w:w="0" w:type="dxa"/>
            <w:left w:w="0" w:type="dxa"/>
            <w:bottom w:w="0" w:type="dxa"/>
            <w:right w:w="0" w:type="dxa"/>
          </w:tblCellMar>
        </w:tblPrEx>
        <w:trPr>
          <w:gridBefore w:val="1"/>
          <w:gridAfter w:val="1"/>
          <w:wBefore w:w="14" w:type="dxa"/>
          <w:wAfter w:w="8" w:type="dxa"/>
          <w:trHeight w:val="1966"/>
        </w:trPr>
        <w:tc>
          <w:tcPr>
            <w:tcW w:w="22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r w:rsidRPr="003932BA">
              <w:rPr>
                <w:rFonts w:ascii="Times New Roman" w:hAnsi="Times New Roman" w:cs="Times New Roman"/>
                <w:sz w:val="16"/>
                <w:szCs w:val="16"/>
              </w:rPr>
              <w:t xml:space="preserve">№ 4 к </w:t>
            </w:r>
            <w:proofErr w:type="spellStart"/>
            <w:r w:rsidRPr="003932BA">
              <w:rPr>
                <w:rFonts w:ascii="Times New Roman" w:hAnsi="Times New Roman" w:cs="Times New Roman"/>
                <w:spacing w:val="-2"/>
                <w:sz w:val="16"/>
                <w:szCs w:val="16"/>
              </w:rPr>
              <w:t>Административному</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регламенту</w:t>
            </w:r>
            <w:proofErr w:type="spellEnd"/>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85"/>
              <w:rPr>
                <w:rFonts w:ascii="Times New Roman" w:hAnsi="Times New Roman" w:cs="Times New Roman"/>
                <w:sz w:val="16"/>
                <w:szCs w:val="16"/>
                <w:lang w:val="ru-RU"/>
              </w:rPr>
            </w:pPr>
            <w:r w:rsidRPr="003932BA">
              <w:rPr>
                <w:rFonts w:ascii="Times New Roman" w:hAnsi="Times New Roman" w:cs="Times New Roman"/>
                <w:sz w:val="16"/>
                <w:szCs w:val="16"/>
                <w:lang w:val="ru-RU"/>
              </w:rPr>
              <w:t xml:space="preserve">Формирование решения о </w:t>
            </w:r>
            <w:r w:rsidRPr="003932BA">
              <w:rPr>
                <w:rFonts w:ascii="Times New Roman" w:hAnsi="Times New Roman" w:cs="Times New Roman"/>
                <w:spacing w:val="-2"/>
                <w:sz w:val="16"/>
                <w:szCs w:val="16"/>
                <w:lang w:val="ru-RU"/>
              </w:rPr>
              <w:t xml:space="preserve">предоставлении муниципальной услуги </w:t>
            </w:r>
            <w:r w:rsidRPr="003932BA">
              <w:rPr>
                <w:rFonts w:ascii="Times New Roman" w:hAnsi="Times New Roman" w:cs="Times New Roman"/>
                <w:sz w:val="16"/>
                <w:szCs w:val="16"/>
                <w:lang w:val="ru-RU"/>
              </w:rPr>
              <w:t xml:space="preserve">или об отказе в предоставлении </w:t>
            </w:r>
            <w:r w:rsidRPr="003932BA">
              <w:rPr>
                <w:rFonts w:ascii="Times New Roman" w:hAnsi="Times New Roman" w:cs="Times New Roman"/>
                <w:spacing w:val="-2"/>
                <w:sz w:val="16"/>
                <w:szCs w:val="16"/>
                <w:lang w:val="ru-RU"/>
              </w:rPr>
              <w:t>муниципальной услуги</w:t>
            </w:r>
          </w:p>
        </w:tc>
        <w:tc>
          <w:tcPr>
            <w:tcW w:w="168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2136"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50"/>
              <w:rPr>
                <w:rFonts w:ascii="Times New Roman" w:hAnsi="Times New Roman" w:cs="Times New Roman"/>
                <w:spacing w:val="-4"/>
                <w:sz w:val="16"/>
                <w:szCs w:val="16"/>
                <w:lang w:val="ru-RU"/>
              </w:rPr>
            </w:pPr>
            <w:r w:rsidRPr="003932BA">
              <w:rPr>
                <w:rFonts w:ascii="Times New Roman" w:hAnsi="Times New Roman" w:cs="Times New Roman"/>
                <w:spacing w:val="-2"/>
                <w:sz w:val="16"/>
                <w:szCs w:val="16"/>
                <w:lang w:val="ru-RU"/>
              </w:rPr>
              <w:t xml:space="preserve">услуги; Руководитель Уполномоченного </w:t>
            </w:r>
            <w:r w:rsidRPr="003932BA">
              <w:rPr>
                <w:rFonts w:ascii="Times New Roman" w:hAnsi="Times New Roman" w:cs="Times New Roman"/>
                <w:sz w:val="16"/>
                <w:szCs w:val="16"/>
                <w:lang w:val="ru-RU"/>
              </w:rPr>
              <w:t>органа</w:t>
            </w:r>
            <w:proofErr w:type="gramStart"/>
            <w:r w:rsidRPr="003932BA">
              <w:rPr>
                <w:rFonts w:ascii="Times New Roman" w:hAnsi="Times New Roman" w:cs="Times New Roman"/>
                <w:sz w:val="16"/>
                <w:szCs w:val="16"/>
                <w:lang w:val="ru-RU"/>
              </w:rPr>
              <w:t>)и</w:t>
            </w:r>
            <w:proofErr w:type="gramEnd"/>
            <w:r w:rsidRPr="003932BA">
              <w:rPr>
                <w:rFonts w:ascii="Times New Roman" w:hAnsi="Times New Roman" w:cs="Times New Roman"/>
                <w:sz w:val="16"/>
                <w:szCs w:val="16"/>
                <w:lang w:val="ru-RU"/>
              </w:rPr>
              <w:t>ли иное уполномоченное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им </w:t>
            </w:r>
            <w:r w:rsidRPr="003932BA">
              <w:rPr>
                <w:rFonts w:ascii="Times New Roman" w:hAnsi="Times New Roman" w:cs="Times New Roman"/>
                <w:spacing w:val="-4"/>
                <w:sz w:val="16"/>
                <w:szCs w:val="16"/>
                <w:lang w:val="ru-RU"/>
              </w:rPr>
              <w:t>лицо</w:t>
            </w:r>
          </w:p>
        </w:tc>
        <w:tc>
          <w:tcPr>
            <w:tcW w:w="2045"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17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25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24"/>
              <w:rPr>
                <w:rFonts w:ascii="Times New Roman" w:hAnsi="Times New Roman" w:cs="Times New Roman"/>
                <w:spacing w:val="-4"/>
                <w:sz w:val="16"/>
                <w:szCs w:val="16"/>
                <w:lang w:val="ru-RU"/>
              </w:rPr>
            </w:pPr>
            <w:r w:rsidRPr="003932BA">
              <w:rPr>
                <w:rFonts w:ascii="Times New Roman" w:hAnsi="Times New Roman" w:cs="Times New Roman"/>
                <w:sz w:val="16"/>
                <w:szCs w:val="16"/>
                <w:lang w:val="ru-RU"/>
              </w:rPr>
              <w:t xml:space="preserve">к Административному </w:t>
            </w:r>
            <w:r w:rsidRPr="003932BA">
              <w:rPr>
                <w:rFonts w:ascii="Times New Roman" w:hAnsi="Times New Roman" w:cs="Times New Roman"/>
                <w:spacing w:val="-2"/>
                <w:sz w:val="16"/>
                <w:szCs w:val="16"/>
                <w:lang w:val="ru-RU"/>
              </w:rPr>
              <w:t xml:space="preserve">регламенту, </w:t>
            </w:r>
            <w:proofErr w:type="gramStart"/>
            <w:r w:rsidRPr="003932BA">
              <w:rPr>
                <w:rFonts w:ascii="Times New Roman" w:hAnsi="Times New Roman" w:cs="Times New Roman"/>
                <w:sz w:val="16"/>
                <w:szCs w:val="16"/>
                <w:lang w:val="ru-RU"/>
              </w:rPr>
              <w:t>подписанный</w:t>
            </w:r>
            <w:proofErr w:type="gramEnd"/>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усиленной </w:t>
            </w:r>
            <w:r w:rsidRPr="003932BA">
              <w:rPr>
                <w:rFonts w:ascii="Times New Roman" w:hAnsi="Times New Roman" w:cs="Times New Roman"/>
                <w:spacing w:val="-2"/>
                <w:sz w:val="16"/>
                <w:szCs w:val="16"/>
                <w:lang w:val="ru-RU"/>
              </w:rPr>
              <w:t xml:space="preserve">квалифицированной подписью руководителем Уполномоченного </w:t>
            </w:r>
            <w:r w:rsidRPr="003932BA">
              <w:rPr>
                <w:rFonts w:ascii="Times New Roman" w:hAnsi="Times New Roman" w:cs="Times New Roman"/>
                <w:sz w:val="16"/>
                <w:szCs w:val="16"/>
                <w:lang w:val="ru-RU"/>
              </w:rPr>
              <w:t xml:space="preserve">органа или иного уполномоченного им </w:t>
            </w:r>
            <w:r w:rsidRPr="003932BA">
              <w:rPr>
                <w:rFonts w:ascii="Times New Roman" w:hAnsi="Times New Roman" w:cs="Times New Roman"/>
                <w:spacing w:val="-4"/>
                <w:sz w:val="16"/>
                <w:szCs w:val="16"/>
                <w:lang w:val="ru-RU"/>
              </w:rPr>
              <w:t>лица</w:t>
            </w:r>
          </w:p>
        </w:tc>
      </w:tr>
      <w:tr w:rsidR="003A2521" w:rsidRPr="003932BA" w:rsidTr="003A2521">
        <w:tblPrEx>
          <w:tblCellMar>
            <w:top w:w="0" w:type="dxa"/>
            <w:left w:w="0" w:type="dxa"/>
            <w:bottom w:w="0" w:type="dxa"/>
            <w:right w:w="0" w:type="dxa"/>
          </w:tblCellMar>
        </w:tblPrEx>
        <w:trPr>
          <w:gridBefore w:val="1"/>
          <w:gridAfter w:val="1"/>
          <w:wBefore w:w="14" w:type="dxa"/>
          <w:wAfter w:w="8" w:type="dxa"/>
          <w:trHeight w:val="278"/>
        </w:trPr>
        <w:tc>
          <w:tcPr>
            <w:tcW w:w="15774" w:type="dxa"/>
            <w:gridSpan w:val="13"/>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6802"/>
              <w:rPr>
                <w:rFonts w:ascii="Times New Roman" w:hAnsi="Times New Roman" w:cs="Times New Roman"/>
                <w:spacing w:val="-2"/>
                <w:sz w:val="16"/>
                <w:szCs w:val="16"/>
              </w:rPr>
            </w:pPr>
            <w:r w:rsidRPr="003932BA">
              <w:rPr>
                <w:rFonts w:ascii="Times New Roman" w:hAnsi="Times New Roman" w:cs="Times New Roman"/>
                <w:sz w:val="16"/>
                <w:szCs w:val="16"/>
              </w:rPr>
              <w:t>5.</w:t>
            </w:r>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Выдача</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результата</w:t>
            </w:r>
            <w:proofErr w:type="spellEnd"/>
          </w:p>
        </w:tc>
      </w:tr>
      <w:tr w:rsidR="003A2521" w:rsidRPr="003932BA" w:rsidTr="003A2521">
        <w:tblPrEx>
          <w:tblCellMar>
            <w:top w:w="0" w:type="dxa"/>
            <w:left w:w="0" w:type="dxa"/>
            <w:bottom w:w="0" w:type="dxa"/>
            <w:right w:w="0" w:type="dxa"/>
          </w:tblCellMar>
        </w:tblPrEx>
        <w:trPr>
          <w:gridBefore w:val="1"/>
          <w:gridAfter w:val="1"/>
          <w:wBefore w:w="14" w:type="dxa"/>
          <w:wAfter w:w="8" w:type="dxa"/>
          <w:trHeight w:val="2250"/>
        </w:trPr>
        <w:tc>
          <w:tcPr>
            <w:tcW w:w="2280" w:type="dxa"/>
            <w:gridSpan w:val="2"/>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111"/>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lastRenderedPageBreak/>
              <w:t xml:space="preserve">формирование и </w:t>
            </w:r>
            <w:r w:rsidRPr="003932BA">
              <w:rPr>
                <w:rFonts w:ascii="Times New Roman" w:hAnsi="Times New Roman" w:cs="Times New Roman"/>
                <w:spacing w:val="-2"/>
                <w:sz w:val="16"/>
                <w:szCs w:val="16"/>
                <w:lang w:val="ru-RU"/>
              </w:rPr>
              <w:t>регистрация результата муниципальной услуги</w:t>
            </w:r>
            <w:r w:rsidRPr="003932BA">
              <w:rPr>
                <w:rFonts w:ascii="Times New Roman" w:hAnsi="Times New Roman" w:cs="Times New Roman"/>
                <w:sz w:val="16"/>
                <w:szCs w:val="16"/>
                <w:lang w:val="ru-RU"/>
              </w:rPr>
              <w:t>,</w:t>
            </w:r>
            <w:r w:rsidRPr="003932BA">
              <w:rPr>
                <w:rFonts w:ascii="Times New Roman" w:hAnsi="Times New Roman" w:cs="Times New Roman"/>
                <w:spacing w:val="-9"/>
                <w:sz w:val="16"/>
                <w:szCs w:val="16"/>
                <w:lang w:val="ru-RU"/>
              </w:rPr>
              <w:t xml:space="preserve"> </w:t>
            </w:r>
            <w:r w:rsidRPr="003932BA">
              <w:rPr>
                <w:rFonts w:ascii="Times New Roman" w:hAnsi="Times New Roman" w:cs="Times New Roman"/>
                <w:sz w:val="16"/>
                <w:szCs w:val="16"/>
                <w:lang w:val="ru-RU"/>
              </w:rPr>
              <w:t>указанного</w:t>
            </w:r>
            <w:r w:rsidRPr="003932BA">
              <w:rPr>
                <w:rFonts w:ascii="Times New Roman" w:hAnsi="Times New Roman" w:cs="Times New Roman"/>
                <w:spacing w:val="-12"/>
                <w:sz w:val="16"/>
                <w:szCs w:val="16"/>
                <w:lang w:val="ru-RU"/>
              </w:rPr>
              <w:t xml:space="preserve"> </w:t>
            </w:r>
            <w:r w:rsidRPr="003932BA">
              <w:rPr>
                <w:rFonts w:ascii="Times New Roman" w:hAnsi="Times New Roman" w:cs="Times New Roman"/>
                <w:sz w:val="16"/>
                <w:szCs w:val="16"/>
                <w:lang w:val="ru-RU"/>
              </w:rPr>
              <w:t xml:space="preserve">в пункте 2.5 </w:t>
            </w:r>
            <w:proofErr w:type="spellStart"/>
            <w:proofErr w:type="gramStart"/>
            <w:r w:rsidRPr="003932BA">
              <w:rPr>
                <w:rFonts w:ascii="Times New Roman" w:hAnsi="Times New Roman" w:cs="Times New Roman"/>
                <w:sz w:val="16"/>
                <w:szCs w:val="16"/>
                <w:lang w:val="ru-RU"/>
              </w:rPr>
              <w:t>Административног</w:t>
            </w:r>
            <w:proofErr w:type="spellEnd"/>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о</w:t>
            </w:r>
            <w:proofErr w:type="gramEnd"/>
            <w:r w:rsidRPr="003932BA">
              <w:rPr>
                <w:rFonts w:ascii="Times New Roman" w:hAnsi="Times New Roman" w:cs="Times New Roman"/>
                <w:sz w:val="16"/>
                <w:szCs w:val="16"/>
                <w:lang w:val="ru-RU"/>
              </w:rPr>
              <w:t xml:space="preserve"> регламента, в форме </w:t>
            </w:r>
            <w:r w:rsidRPr="003932BA">
              <w:rPr>
                <w:rFonts w:ascii="Times New Roman" w:hAnsi="Times New Roman" w:cs="Times New Roman"/>
                <w:spacing w:val="-2"/>
                <w:sz w:val="16"/>
                <w:szCs w:val="16"/>
                <w:lang w:val="ru-RU"/>
              </w:rPr>
              <w:t>электронного</w:t>
            </w:r>
          </w:p>
          <w:p w:rsidR="003A2521" w:rsidRPr="003932BA" w:rsidRDefault="003A2521" w:rsidP="003A2521">
            <w:pPr>
              <w:pStyle w:val="TableParagraph"/>
              <w:kinsoku w:val="0"/>
              <w:overflowPunct w:val="0"/>
              <w:ind w:left="9"/>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документа</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2"/>
                <w:sz w:val="16"/>
                <w:szCs w:val="16"/>
              </w:rPr>
              <w:t xml:space="preserve"> </w:t>
            </w:r>
            <w:r w:rsidRPr="003932BA">
              <w:rPr>
                <w:rFonts w:ascii="Times New Roman" w:hAnsi="Times New Roman" w:cs="Times New Roman"/>
                <w:spacing w:val="-5"/>
                <w:sz w:val="16"/>
                <w:szCs w:val="16"/>
              </w:rPr>
              <w:t>ГИС</w:t>
            </w: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700"/>
              <w:rPr>
                <w:rFonts w:ascii="Times New Roman" w:hAnsi="Times New Roman" w:cs="Times New Roman"/>
                <w:sz w:val="16"/>
                <w:szCs w:val="16"/>
                <w:lang w:val="ru-RU"/>
              </w:rPr>
            </w:pPr>
            <w:r w:rsidRPr="003932BA">
              <w:rPr>
                <w:rFonts w:ascii="Times New Roman" w:hAnsi="Times New Roman" w:cs="Times New Roman"/>
                <w:sz w:val="16"/>
                <w:szCs w:val="16"/>
                <w:lang w:val="ru-RU"/>
              </w:rPr>
              <w:t xml:space="preserve">Регистрация результата </w:t>
            </w:r>
            <w:r w:rsidRPr="003932BA">
              <w:rPr>
                <w:rFonts w:ascii="Times New Roman" w:hAnsi="Times New Roman" w:cs="Times New Roman"/>
                <w:spacing w:val="-2"/>
                <w:sz w:val="16"/>
                <w:szCs w:val="16"/>
                <w:lang w:val="ru-RU"/>
              </w:rPr>
              <w:t>предоставления муниципальной услуги</w:t>
            </w:r>
          </w:p>
        </w:tc>
        <w:tc>
          <w:tcPr>
            <w:tcW w:w="168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ind w:left="10" w:right="17"/>
              <w:rPr>
                <w:rFonts w:ascii="Times New Roman" w:hAnsi="Times New Roman" w:cs="Times New Roman"/>
                <w:sz w:val="16"/>
                <w:szCs w:val="16"/>
                <w:lang w:val="ru-RU"/>
              </w:rPr>
            </w:pPr>
            <w:r w:rsidRPr="003932BA">
              <w:rPr>
                <w:rFonts w:ascii="Times New Roman" w:hAnsi="Times New Roman" w:cs="Times New Roman"/>
                <w:spacing w:val="-4"/>
                <w:sz w:val="16"/>
                <w:szCs w:val="16"/>
                <w:lang w:val="ru-RU"/>
              </w:rPr>
              <w:t>после</w:t>
            </w:r>
            <w:r w:rsidRPr="003932BA">
              <w:rPr>
                <w:rFonts w:ascii="Times New Roman" w:hAnsi="Times New Roman" w:cs="Times New Roman"/>
                <w:spacing w:val="40"/>
                <w:sz w:val="16"/>
                <w:szCs w:val="16"/>
                <w:lang w:val="ru-RU"/>
              </w:rPr>
              <w:t xml:space="preserve"> </w:t>
            </w:r>
            <w:r w:rsidRPr="003932BA">
              <w:rPr>
                <w:rFonts w:ascii="Times New Roman" w:hAnsi="Times New Roman" w:cs="Times New Roman"/>
                <w:spacing w:val="-2"/>
                <w:sz w:val="16"/>
                <w:szCs w:val="16"/>
                <w:lang w:val="ru-RU"/>
              </w:rPr>
              <w:t xml:space="preserve">окончания процедуры принятия </w:t>
            </w:r>
            <w:r w:rsidRPr="003932BA">
              <w:rPr>
                <w:rFonts w:ascii="Times New Roman" w:hAnsi="Times New Roman" w:cs="Times New Roman"/>
                <w:sz w:val="16"/>
                <w:szCs w:val="16"/>
                <w:lang w:val="ru-RU"/>
              </w:rPr>
              <w:t xml:space="preserve">решения (в общий срок </w:t>
            </w:r>
            <w:r w:rsidRPr="003932BA">
              <w:rPr>
                <w:rFonts w:ascii="Times New Roman" w:hAnsi="Times New Roman" w:cs="Times New Roman"/>
                <w:spacing w:val="-2"/>
                <w:sz w:val="16"/>
                <w:szCs w:val="16"/>
                <w:lang w:val="ru-RU"/>
              </w:rPr>
              <w:t>предоставлен</w:t>
            </w:r>
            <w:r w:rsidRPr="003932BA">
              <w:rPr>
                <w:rFonts w:ascii="Times New Roman" w:hAnsi="Times New Roman" w:cs="Times New Roman"/>
                <w:spacing w:val="40"/>
                <w:sz w:val="16"/>
                <w:szCs w:val="16"/>
                <w:lang w:val="ru-RU"/>
              </w:rPr>
              <w:t xml:space="preserve"> </w:t>
            </w:r>
            <w:proofErr w:type="spellStart"/>
            <w:r w:rsidRPr="003932BA">
              <w:rPr>
                <w:rFonts w:ascii="Times New Roman" w:hAnsi="Times New Roman" w:cs="Times New Roman"/>
                <w:sz w:val="16"/>
                <w:szCs w:val="16"/>
                <w:lang w:val="ru-RU"/>
              </w:rPr>
              <w:t>ия</w:t>
            </w:r>
            <w:proofErr w:type="spellEnd"/>
            <w:r w:rsidRPr="003932BA">
              <w:rPr>
                <w:rFonts w:ascii="Times New Roman" w:hAnsi="Times New Roman" w:cs="Times New Roman"/>
                <w:spacing w:val="-15"/>
                <w:sz w:val="16"/>
                <w:szCs w:val="16"/>
                <w:lang w:val="ru-RU"/>
              </w:rPr>
              <w:t xml:space="preserve"> </w:t>
            </w:r>
            <w:proofErr w:type="spellStart"/>
            <w:proofErr w:type="gramStart"/>
            <w:r w:rsidRPr="003932BA">
              <w:rPr>
                <w:rFonts w:ascii="Times New Roman" w:hAnsi="Times New Roman" w:cs="Times New Roman"/>
                <w:spacing w:val="-2"/>
                <w:sz w:val="16"/>
                <w:szCs w:val="16"/>
                <w:lang w:val="ru-RU"/>
              </w:rPr>
              <w:t>муниципальн</w:t>
            </w:r>
            <w:proofErr w:type="spellEnd"/>
            <w:r w:rsidRPr="003932BA">
              <w:rPr>
                <w:rFonts w:ascii="Times New Roman" w:hAnsi="Times New Roman" w:cs="Times New Roman"/>
                <w:spacing w:val="-2"/>
                <w:sz w:val="16"/>
                <w:szCs w:val="16"/>
                <w:lang w:val="ru-RU"/>
              </w:rPr>
              <w:t xml:space="preserve"> </w:t>
            </w:r>
            <w:r w:rsidRPr="003932BA">
              <w:rPr>
                <w:rFonts w:ascii="Times New Roman" w:hAnsi="Times New Roman" w:cs="Times New Roman"/>
                <w:sz w:val="16"/>
                <w:szCs w:val="16"/>
                <w:lang w:val="ru-RU"/>
              </w:rPr>
              <w:t>ой</w:t>
            </w:r>
            <w:proofErr w:type="gramEnd"/>
            <w:r w:rsidRPr="003932BA">
              <w:rPr>
                <w:rFonts w:ascii="Times New Roman" w:hAnsi="Times New Roman" w:cs="Times New Roman"/>
                <w:sz w:val="16"/>
                <w:szCs w:val="16"/>
                <w:lang w:val="ru-RU"/>
              </w:rPr>
              <w:t xml:space="preserve"> услуги не</w:t>
            </w:r>
          </w:p>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включается</w:t>
            </w:r>
            <w:proofErr w:type="spellEnd"/>
            <w:r w:rsidRPr="003932BA">
              <w:rPr>
                <w:rFonts w:ascii="Times New Roman" w:hAnsi="Times New Roman" w:cs="Times New Roman"/>
                <w:spacing w:val="-2"/>
                <w:sz w:val="16"/>
                <w:szCs w:val="16"/>
              </w:rPr>
              <w:t>)</w:t>
            </w:r>
          </w:p>
        </w:tc>
        <w:tc>
          <w:tcPr>
            <w:tcW w:w="2136"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210"/>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w:t>
            </w:r>
            <w:r w:rsidRPr="003932BA">
              <w:rPr>
                <w:rFonts w:ascii="Times New Roman" w:hAnsi="Times New Roman" w:cs="Times New Roman"/>
                <w:spacing w:val="-2"/>
                <w:sz w:val="16"/>
                <w:szCs w:val="16"/>
                <w:lang w:val="ru-RU"/>
              </w:rPr>
              <w:t xml:space="preserve">Уполномоченного 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 муниципальной услуги</w:t>
            </w:r>
          </w:p>
        </w:tc>
        <w:tc>
          <w:tcPr>
            <w:tcW w:w="2045"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z w:val="16"/>
                <w:szCs w:val="16"/>
              </w:rPr>
            </w:pPr>
            <w:proofErr w:type="spellStart"/>
            <w:r w:rsidRPr="003932BA">
              <w:rPr>
                <w:rFonts w:ascii="Times New Roman" w:hAnsi="Times New Roman" w:cs="Times New Roman"/>
                <w:spacing w:val="-2"/>
                <w:sz w:val="16"/>
                <w:szCs w:val="16"/>
              </w:rPr>
              <w:t>Уполномоченный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орган</w:t>
            </w:r>
            <w:proofErr w:type="spellEnd"/>
            <w:r w:rsidRPr="003932BA">
              <w:rPr>
                <w:rFonts w:ascii="Times New Roman" w:hAnsi="Times New Roman" w:cs="Times New Roman"/>
                <w:sz w:val="16"/>
                <w:szCs w:val="16"/>
              </w:rPr>
              <w:t>) / ГИС</w:t>
            </w:r>
          </w:p>
        </w:tc>
        <w:tc>
          <w:tcPr>
            <w:tcW w:w="17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5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13"/>
              <w:rPr>
                <w:rFonts w:ascii="Times New Roman" w:hAnsi="Times New Roman" w:cs="Times New Roman"/>
                <w:sz w:val="16"/>
                <w:szCs w:val="16"/>
                <w:lang w:val="ru-RU"/>
              </w:rPr>
            </w:pPr>
            <w:r w:rsidRPr="003932BA">
              <w:rPr>
                <w:rFonts w:ascii="Times New Roman" w:hAnsi="Times New Roman" w:cs="Times New Roman"/>
                <w:sz w:val="16"/>
                <w:szCs w:val="16"/>
                <w:lang w:val="ru-RU"/>
              </w:rPr>
              <w:t xml:space="preserve">Внесение сведений о конечном результате </w:t>
            </w:r>
            <w:r w:rsidRPr="003932BA">
              <w:rPr>
                <w:rFonts w:ascii="Times New Roman" w:hAnsi="Times New Roman" w:cs="Times New Roman"/>
                <w:spacing w:val="-2"/>
                <w:sz w:val="16"/>
                <w:szCs w:val="16"/>
                <w:lang w:val="ru-RU"/>
              </w:rPr>
              <w:t>предоставления муниципальной услуги</w:t>
            </w:r>
          </w:p>
        </w:tc>
      </w:tr>
      <w:tr w:rsidR="003A2521" w:rsidRPr="003932BA" w:rsidTr="003A2521">
        <w:tblPrEx>
          <w:tblCellMar>
            <w:top w:w="0" w:type="dxa"/>
            <w:left w:w="0" w:type="dxa"/>
            <w:bottom w:w="0" w:type="dxa"/>
            <w:right w:w="0" w:type="dxa"/>
          </w:tblCellMar>
        </w:tblPrEx>
        <w:trPr>
          <w:gridBefore w:val="1"/>
          <w:gridAfter w:val="1"/>
          <w:wBefore w:w="14" w:type="dxa"/>
          <w:wAfter w:w="8" w:type="dxa"/>
          <w:trHeight w:val="561"/>
        </w:trPr>
        <w:tc>
          <w:tcPr>
            <w:tcW w:w="2280"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193"/>
              <w:rPr>
                <w:rFonts w:ascii="Times New Roman" w:hAnsi="Times New Roman" w:cs="Times New Roman"/>
                <w:sz w:val="16"/>
                <w:szCs w:val="16"/>
              </w:rPr>
            </w:pPr>
            <w:proofErr w:type="spellStart"/>
            <w:r w:rsidRPr="003932BA">
              <w:rPr>
                <w:rFonts w:ascii="Times New Roman" w:hAnsi="Times New Roman" w:cs="Times New Roman"/>
                <w:sz w:val="16"/>
                <w:szCs w:val="16"/>
              </w:rPr>
              <w:t>Направление</w:t>
            </w:r>
            <w:proofErr w:type="spellEnd"/>
            <w:r w:rsidRPr="003932BA">
              <w:rPr>
                <w:rFonts w:ascii="Times New Roman" w:hAnsi="Times New Roman" w:cs="Times New Roman"/>
                <w:sz w:val="16"/>
                <w:szCs w:val="16"/>
              </w:rPr>
              <w:t xml:space="preserve"> в </w:t>
            </w:r>
            <w:proofErr w:type="spellStart"/>
            <w:r w:rsidRPr="003932BA">
              <w:rPr>
                <w:rFonts w:ascii="Times New Roman" w:hAnsi="Times New Roman" w:cs="Times New Roman"/>
                <w:sz w:val="16"/>
                <w:szCs w:val="16"/>
              </w:rPr>
              <w:t>многофункциональный</w:t>
            </w:r>
            <w:proofErr w:type="spellEnd"/>
            <w:r w:rsidRPr="003932BA">
              <w:rPr>
                <w:rFonts w:ascii="Times New Roman" w:hAnsi="Times New Roman" w:cs="Times New Roman"/>
                <w:spacing w:val="-15"/>
                <w:sz w:val="16"/>
                <w:szCs w:val="16"/>
              </w:rPr>
              <w:t xml:space="preserve"> </w:t>
            </w:r>
            <w:proofErr w:type="spellStart"/>
            <w:r w:rsidRPr="003932BA">
              <w:rPr>
                <w:rFonts w:ascii="Times New Roman" w:hAnsi="Times New Roman" w:cs="Times New Roman"/>
                <w:sz w:val="16"/>
                <w:szCs w:val="16"/>
              </w:rPr>
              <w:t>центр</w:t>
            </w:r>
            <w:proofErr w:type="spellEnd"/>
          </w:p>
        </w:tc>
        <w:tc>
          <w:tcPr>
            <w:tcW w:w="168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17"/>
              <w:rPr>
                <w:rFonts w:ascii="Times New Roman" w:hAnsi="Times New Roman" w:cs="Times New Roman"/>
                <w:spacing w:val="-2"/>
                <w:sz w:val="16"/>
                <w:szCs w:val="16"/>
              </w:rPr>
            </w:pPr>
            <w:r w:rsidRPr="003932BA">
              <w:rPr>
                <w:rFonts w:ascii="Times New Roman" w:hAnsi="Times New Roman" w:cs="Times New Roman"/>
                <w:sz w:val="16"/>
                <w:szCs w:val="16"/>
              </w:rPr>
              <w:t xml:space="preserve">в </w:t>
            </w:r>
            <w:proofErr w:type="spellStart"/>
            <w:r w:rsidRPr="003932BA">
              <w:rPr>
                <w:rFonts w:ascii="Times New Roman" w:hAnsi="Times New Roman" w:cs="Times New Roman"/>
                <w:sz w:val="16"/>
                <w:szCs w:val="16"/>
              </w:rPr>
              <w:t>сроки</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pacing w:val="-2"/>
                <w:sz w:val="16"/>
                <w:szCs w:val="16"/>
              </w:rPr>
              <w:t>установленны</w:t>
            </w:r>
            <w:proofErr w:type="spellEnd"/>
          </w:p>
        </w:tc>
        <w:tc>
          <w:tcPr>
            <w:tcW w:w="2136"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210"/>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должностное</w:t>
            </w:r>
            <w:proofErr w:type="spellEnd"/>
            <w:r w:rsidRPr="003932BA">
              <w:rPr>
                <w:rFonts w:ascii="Times New Roman" w:hAnsi="Times New Roman" w:cs="Times New Roman"/>
                <w:spacing w:val="-15"/>
                <w:sz w:val="16"/>
                <w:szCs w:val="16"/>
              </w:rPr>
              <w:t xml:space="preserve"> </w:t>
            </w:r>
            <w:proofErr w:type="spellStart"/>
            <w:r w:rsidRPr="003932BA">
              <w:rPr>
                <w:rFonts w:ascii="Times New Roman" w:hAnsi="Times New Roman" w:cs="Times New Roman"/>
                <w:sz w:val="16"/>
                <w:szCs w:val="16"/>
              </w:rPr>
              <w:t>лицо</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pacing w:val="-2"/>
                <w:sz w:val="16"/>
                <w:szCs w:val="16"/>
              </w:rPr>
              <w:t>Уполномоченного</w:t>
            </w:r>
            <w:proofErr w:type="spellEnd"/>
          </w:p>
        </w:tc>
        <w:tc>
          <w:tcPr>
            <w:tcW w:w="2045"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z w:val="16"/>
                <w:szCs w:val="16"/>
              </w:rPr>
            </w:pPr>
            <w:proofErr w:type="spellStart"/>
            <w:r w:rsidRPr="003932BA">
              <w:rPr>
                <w:rFonts w:ascii="Times New Roman" w:hAnsi="Times New Roman" w:cs="Times New Roman"/>
                <w:spacing w:val="-2"/>
                <w:sz w:val="16"/>
                <w:szCs w:val="16"/>
              </w:rPr>
              <w:t>Уполномоченный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орган</w:t>
            </w:r>
            <w:proofErr w:type="spellEnd"/>
            <w:r w:rsidRPr="003932BA">
              <w:rPr>
                <w:rFonts w:ascii="Times New Roman" w:hAnsi="Times New Roman" w:cs="Times New Roman"/>
                <w:sz w:val="16"/>
                <w:szCs w:val="16"/>
              </w:rPr>
              <w:t>) / АИС</w:t>
            </w:r>
          </w:p>
        </w:tc>
        <w:tc>
          <w:tcPr>
            <w:tcW w:w="17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437"/>
              <w:rPr>
                <w:rFonts w:ascii="Times New Roman" w:hAnsi="Times New Roman" w:cs="Times New Roman"/>
                <w:sz w:val="16"/>
                <w:szCs w:val="16"/>
              </w:rPr>
            </w:pPr>
            <w:proofErr w:type="spellStart"/>
            <w:r w:rsidRPr="003932BA">
              <w:rPr>
                <w:rFonts w:ascii="Times New Roman" w:hAnsi="Times New Roman" w:cs="Times New Roman"/>
                <w:spacing w:val="-2"/>
                <w:sz w:val="16"/>
                <w:szCs w:val="16"/>
              </w:rPr>
              <w:t>Указание</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заявителем</w:t>
            </w:r>
            <w:proofErr w:type="spellEnd"/>
            <w:r w:rsidRPr="003932BA">
              <w:rPr>
                <w:rFonts w:ascii="Times New Roman" w:hAnsi="Times New Roman" w:cs="Times New Roman"/>
                <w:spacing w:val="-15"/>
                <w:sz w:val="16"/>
                <w:szCs w:val="16"/>
              </w:rPr>
              <w:t xml:space="preserve"> </w:t>
            </w:r>
            <w:r w:rsidRPr="003932BA">
              <w:rPr>
                <w:rFonts w:ascii="Times New Roman" w:hAnsi="Times New Roman" w:cs="Times New Roman"/>
                <w:sz w:val="16"/>
                <w:szCs w:val="16"/>
              </w:rPr>
              <w:t>в</w:t>
            </w:r>
          </w:p>
        </w:tc>
        <w:tc>
          <w:tcPr>
            <w:tcW w:w="25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66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выдача</w:t>
            </w:r>
            <w:proofErr w:type="spellEnd"/>
            <w:r w:rsidRPr="003932BA">
              <w:rPr>
                <w:rFonts w:ascii="Times New Roman" w:hAnsi="Times New Roman" w:cs="Times New Roman"/>
                <w:spacing w:val="-15"/>
                <w:sz w:val="16"/>
                <w:szCs w:val="16"/>
              </w:rPr>
              <w:t xml:space="preserve"> </w:t>
            </w:r>
            <w:proofErr w:type="spellStart"/>
            <w:r w:rsidRPr="003932BA">
              <w:rPr>
                <w:rFonts w:ascii="Times New Roman" w:hAnsi="Times New Roman" w:cs="Times New Roman"/>
                <w:sz w:val="16"/>
                <w:szCs w:val="16"/>
              </w:rPr>
              <w:t>результата</w:t>
            </w:r>
            <w:proofErr w:type="spellEnd"/>
            <w:r w:rsidRPr="003932BA">
              <w:rPr>
                <w:rFonts w:ascii="Times New Roman" w:hAnsi="Times New Roman" w:cs="Times New Roman"/>
                <w:sz w:val="16"/>
                <w:szCs w:val="16"/>
              </w:rPr>
              <w:t xml:space="preserve"> </w:t>
            </w:r>
          </w:p>
        </w:tc>
      </w:tr>
    </w:tbl>
    <w:p w:rsidR="003A2521" w:rsidRPr="003932BA" w:rsidRDefault="003A2521" w:rsidP="003A2521">
      <w:pPr>
        <w:pStyle w:val="aff0"/>
        <w:kinsoku w:val="0"/>
        <w:overflowPunct w:val="0"/>
        <w:rPr>
          <w:rFonts w:ascii="Times New Roman" w:hAnsi="Times New Roman" w:cs="Times New Roman"/>
          <w:b/>
          <w:bCs/>
          <w:sz w:val="16"/>
          <w:szCs w:val="16"/>
        </w:rPr>
      </w:pPr>
    </w:p>
    <w:tbl>
      <w:tblPr>
        <w:tblW w:w="0" w:type="auto"/>
        <w:tblInd w:w="124" w:type="dxa"/>
        <w:tblLayout w:type="fixed"/>
        <w:tblCellMar>
          <w:left w:w="0" w:type="dxa"/>
          <w:right w:w="0" w:type="dxa"/>
        </w:tblCellMar>
        <w:tblLook w:val="0000" w:firstRow="0" w:lastRow="0" w:firstColumn="0" w:lastColumn="0" w:noHBand="0" w:noVBand="0"/>
      </w:tblPr>
      <w:tblGrid>
        <w:gridCol w:w="2280"/>
        <w:gridCol w:w="3264"/>
        <w:gridCol w:w="1694"/>
        <w:gridCol w:w="2131"/>
        <w:gridCol w:w="2045"/>
        <w:gridCol w:w="1780"/>
        <w:gridCol w:w="2606"/>
      </w:tblGrid>
      <w:tr w:rsidR="003A2521" w:rsidRPr="003932BA" w:rsidTr="003A2521">
        <w:tblPrEx>
          <w:tblCellMar>
            <w:top w:w="0" w:type="dxa"/>
            <w:left w:w="0" w:type="dxa"/>
            <w:bottom w:w="0" w:type="dxa"/>
            <w:right w:w="0" w:type="dxa"/>
          </w:tblCellMar>
        </w:tblPrEx>
        <w:trPr>
          <w:trHeight w:val="2873"/>
        </w:trPr>
        <w:tc>
          <w:tcPr>
            <w:tcW w:w="2280"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32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356"/>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результата</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муниципальной услуги, указанного в пункте 2.5 </w:t>
            </w:r>
            <w:r w:rsidRPr="003932BA">
              <w:rPr>
                <w:rFonts w:ascii="Times New Roman" w:hAnsi="Times New Roman" w:cs="Times New Roman"/>
                <w:spacing w:val="-2"/>
                <w:sz w:val="16"/>
                <w:szCs w:val="16"/>
                <w:lang w:val="ru-RU"/>
              </w:rPr>
              <w:t xml:space="preserve">Административного </w:t>
            </w:r>
            <w:r w:rsidRPr="003932BA">
              <w:rPr>
                <w:rFonts w:ascii="Times New Roman" w:hAnsi="Times New Roman" w:cs="Times New Roman"/>
                <w:sz w:val="16"/>
                <w:szCs w:val="16"/>
                <w:lang w:val="ru-RU"/>
              </w:rPr>
              <w:t xml:space="preserve">регламента, в форме электронного документа, подписанного усиленной </w:t>
            </w:r>
            <w:r w:rsidRPr="003932BA">
              <w:rPr>
                <w:rFonts w:ascii="Times New Roman" w:hAnsi="Times New Roman" w:cs="Times New Roman"/>
                <w:spacing w:val="-2"/>
                <w:sz w:val="16"/>
                <w:szCs w:val="16"/>
                <w:lang w:val="ru-RU"/>
              </w:rPr>
              <w:t xml:space="preserve">квалифицированной </w:t>
            </w:r>
            <w:r w:rsidRPr="003932BA">
              <w:rPr>
                <w:rFonts w:ascii="Times New Roman" w:hAnsi="Times New Roman" w:cs="Times New Roman"/>
                <w:sz w:val="16"/>
                <w:szCs w:val="16"/>
                <w:lang w:val="ru-RU"/>
              </w:rPr>
              <w:t xml:space="preserve">электронной подписью </w:t>
            </w:r>
            <w:r w:rsidRPr="003932BA">
              <w:rPr>
                <w:rFonts w:ascii="Times New Roman" w:hAnsi="Times New Roman" w:cs="Times New Roman"/>
                <w:spacing w:val="-2"/>
                <w:sz w:val="16"/>
                <w:szCs w:val="16"/>
                <w:lang w:val="ru-RU"/>
              </w:rPr>
              <w:t>уполномоченного</w:t>
            </w:r>
          </w:p>
          <w:p w:rsidR="003A2521" w:rsidRPr="003932BA" w:rsidRDefault="003A2521" w:rsidP="003A2521">
            <w:pPr>
              <w:pStyle w:val="TableParagraph"/>
              <w:kinsoku w:val="0"/>
              <w:overflowPunct w:val="0"/>
              <w:ind w:left="9" w:right="619"/>
              <w:rPr>
                <w:rFonts w:ascii="Times New Roman" w:hAnsi="Times New Roman" w:cs="Times New Roman"/>
                <w:sz w:val="16"/>
                <w:szCs w:val="16"/>
              </w:rPr>
            </w:pPr>
            <w:proofErr w:type="spellStart"/>
            <w:r w:rsidRPr="003932BA">
              <w:rPr>
                <w:rFonts w:ascii="Times New Roman" w:hAnsi="Times New Roman" w:cs="Times New Roman"/>
                <w:sz w:val="16"/>
                <w:szCs w:val="16"/>
              </w:rPr>
              <w:t>должностного</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z w:val="16"/>
                <w:szCs w:val="16"/>
              </w:rPr>
              <w:t>лица</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z w:val="16"/>
                <w:szCs w:val="16"/>
              </w:rPr>
              <w:t>Уполномоченного</w:t>
            </w:r>
            <w:proofErr w:type="spellEnd"/>
            <w:r w:rsidRPr="003932BA">
              <w:rPr>
                <w:rFonts w:ascii="Times New Roman" w:hAnsi="Times New Roman" w:cs="Times New Roman"/>
                <w:spacing w:val="-15"/>
                <w:sz w:val="16"/>
                <w:szCs w:val="16"/>
              </w:rPr>
              <w:t xml:space="preserve"> </w:t>
            </w:r>
            <w:proofErr w:type="spellStart"/>
            <w:r w:rsidRPr="003932BA">
              <w:rPr>
                <w:rFonts w:ascii="Times New Roman" w:hAnsi="Times New Roman" w:cs="Times New Roman"/>
                <w:sz w:val="16"/>
                <w:szCs w:val="16"/>
              </w:rPr>
              <w:t>органа</w:t>
            </w:r>
            <w:proofErr w:type="spellEnd"/>
          </w:p>
        </w:tc>
        <w:tc>
          <w:tcPr>
            <w:tcW w:w="169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19"/>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е соглашением</w:t>
            </w:r>
            <w:r w:rsidRPr="003932BA">
              <w:rPr>
                <w:rFonts w:ascii="Times New Roman" w:hAnsi="Times New Roman" w:cs="Times New Roman"/>
                <w:spacing w:val="40"/>
                <w:sz w:val="16"/>
                <w:szCs w:val="16"/>
                <w:lang w:val="ru-RU"/>
              </w:rPr>
              <w:t xml:space="preserve"> </w:t>
            </w:r>
            <w:r w:rsidRPr="003932BA">
              <w:rPr>
                <w:rFonts w:ascii="Times New Roman" w:hAnsi="Times New Roman" w:cs="Times New Roman"/>
                <w:spacing w:val="-10"/>
                <w:sz w:val="16"/>
                <w:szCs w:val="16"/>
                <w:lang w:val="ru-RU"/>
              </w:rPr>
              <w:t xml:space="preserve">о </w:t>
            </w:r>
            <w:r w:rsidRPr="003932BA">
              <w:rPr>
                <w:rFonts w:ascii="Times New Roman" w:hAnsi="Times New Roman" w:cs="Times New Roman"/>
                <w:spacing w:val="-2"/>
                <w:sz w:val="16"/>
                <w:szCs w:val="16"/>
                <w:lang w:val="ru-RU"/>
              </w:rPr>
              <w:t xml:space="preserve">взаимодействии между </w:t>
            </w:r>
            <w:proofErr w:type="spellStart"/>
            <w:proofErr w:type="gramStart"/>
            <w:r w:rsidRPr="003932BA">
              <w:rPr>
                <w:rFonts w:ascii="Times New Roman" w:hAnsi="Times New Roman" w:cs="Times New Roman"/>
                <w:spacing w:val="-2"/>
                <w:sz w:val="16"/>
                <w:szCs w:val="16"/>
                <w:lang w:val="ru-RU"/>
              </w:rPr>
              <w:t>Уполномоченн</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ым</w:t>
            </w:r>
            <w:proofErr w:type="spellEnd"/>
            <w:proofErr w:type="gramEnd"/>
            <w:r w:rsidRPr="003932BA">
              <w:rPr>
                <w:rFonts w:ascii="Times New Roman" w:hAnsi="Times New Roman" w:cs="Times New Roman"/>
                <w:sz w:val="16"/>
                <w:szCs w:val="16"/>
                <w:lang w:val="ru-RU"/>
              </w:rPr>
              <w:t xml:space="preserve"> органом и </w:t>
            </w:r>
            <w:proofErr w:type="spellStart"/>
            <w:r w:rsidRPr="003932BA">
              <w:rPr>
                <w:rFonts w:ascii="Times New Roman" w:hAnsi="Times New Roman" w:cs="Times New Roman"/>
                <w:spacing w:val="-2"/>
                <w:sz w:val="16"/>
                <w:szCs w:val="16"/>
                <w:lang w:val="ru-RU"/>
              </w:rPr>
              <w:t>многофункци</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pacing w:val="-2"/>
                <w:sz w:val="16"/>
                <w:szCs w:val="16"/>
                <w:lang w:val="ru-RU"/>
              </w:rPr>
              <w:t>ональным</w:t>
            </w:r>
            <w:proofErr w:type="spellEnd"/>
            <w:r w:rsidRPr="003932BA">
              <w:rPr>
                <w:rFonts w:ascii="Times New Roman" w:hAnsi="Times New Roman" w:cs="Times New Roman"/>
                <w:spacing w:val="-2"/>
                <w:sz w:val="16"/>
                <w:szCs w:val="16"/>
                <w:lang w:val="ru-RU"/>
              </w:rPr>
              <w:t xml:space="preserve"> центром</w:t>
            </w:r>
          </w:p>
        </w:tc>
        <w:tc>
          <w:tcPr>
            <w:tcW w:w="2131"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206"/>
              <w:rPr>
                <w:rFonts w:ascii="Times New Roman" w:hAnsi="Times New Roman" w:cs="Times New Roman"/>
                <w:spacing w:val="-2"/>
                <w:sz w:val="16"/>
                <w:szCs w:val="16"/>
                <w:lang w:val="ru-RU"/>
              </w:rPr>
            </w:pPr>
            <w:proofErr w:type="gramStart"/>
            <w:r w:rsidRPr="003932BA">
              <w:rPr>
                <w:rFonts w:ascii="Times New Roman" w:hAnsi="Times New Roman" w:cs="Times New Roman"/>
                <w:spacing w:val="-2"/>
                <w:sz w:val="16"/>
                <w:szCs w:val="16"/>
                <w:lang w:val="ru-RU"/>
              </w:rPr>
              <w:t xml:space="preserve">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 муниципальной услуги</w:t>
            </w:r>
            <w:proofErr w:type="gramEnd"/>
          </w:p>
        </w:tc>
        <w:tc>
          <w:tcPr>
            <w:tcW w:w="2045"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5"/>
                <w:sz w:val="16"/>
                <w:szCs w:val="16"/>
              </w:rPr>
            </w:pPr>
            <w:r w:rsidRPr="003932BA">
              <w:rPr>
                <w:rFonts w:ascii="Times New Roman" w:hAnsi="Times New Roman" w:cs="Times New Roman"/>
                <w:spacing w:val="-5"/>
                <w:sz w:val="16"/>
                <w:szCs w:val="16"/>
              </w:rPr>
              <w:t>МФЦ</w:t>
            </w:r>
          </w:p>
        </w:tc>
        <w:tc>
          <w:tcPr>
            <w:tcW w:w="17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74"/>
              <w:rPr>
                <w:rFonts w:ascii="Times New Roman" w:hAnsi="Times New Roman" w:cs="Times New Roman"/>
                <w:sz w:val="16"/>
                <w:szCs w:val="16"/>
                <w:lang w:val="ru-RU"/>
              </w:rPr>
            </w:pPr>
            <w:r w:rsidRPr="003932BA">
              <w:rPr>
                <w:rFonts w:ascii="Times New Roman" w:hAnsi="Times New Roman" w:cs="Times New Roman"/>
                <w:sz w:val="16"/>
                <w:szCs w:val="16"/>
                <w:lang w:val="ru-RU"/>
              </w:rPr>
              <w:t>Запросе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способа </w:t>
            </w:r>
            <w:r w:rsidRPr="003932BA">
              <w:rPr>
                <w:rFonts w:ascii="Times New Roman" w:hAnsi="Times New Roman" w:cs="Times New Roman"/>
                <w:spacing w:val="-2"/>
                <w:sz w:val="16"/>
                <w:szCs w:val="16"/>
                <w:lang w:val="ru-RU"/>
              </w:rPr>
              <w:t xml:space="preserve">выдачи результата </w:t>
            </w:r>
            <w:proofErr w:type="spellStart"/>
            <w:proofErr w:type="gramStart"/>
            <w:r w:rsidRPr="003932BA">
              <w:rPr>
                <w:rFonts w:ascii="Times New Roman" w:hAnsi="Times New Roman" w:cs="Times New Roman"/>
                <w:sz w:val="16"/>
                <w:szCs w:val="16"/>
                <w:lang w:val="ru-RU"/>
              </w:rPr>
              <w:t>муниципаль</w:t>
            </w:r>
            <w:proofErr w:type="spellEnd"/>
            <w:r w:rsidRPr="003932BA">
              <w:rPr>
                <w:rFonts w:ascii="Times New Roman" w:hAnsi="Times New Roman" w:cs="Times New Roman"/>
                <w:sz w:val="16"/>
                <w:szCs w:val="16"/>
                <w:lang w:val="ru-RU"/>
              </w:rPr>
              <w:t xml:space="preserve"> ной</w:t>
            </w:r>
            <w:proofErr w:type="gramEnd"/>
            <w:r w:rsidRPr="003932BA">
              <w:rPr>
                <w:rFonts w:ascii="Times New Roman" w:hAnsi="Times New Roman" w:cs="Times New Roman"/>
                <w:sz w:val="16"/>
                <w:szCs w:val="16"/>
                <w:lang w:val="ru-RU"/>
              </w:rPr>
              <w:t xml:space="preserve"> услуги в </w:t>
            </w:r>
            <w:proofErr w:type="spellStart"/>
            <w:r w:rsidRPr="003932BA">
              <w:rPr>
                <w:rFonts w:ascii="Times New Roman" w:hAnsi="Times New Roman" w:cs="Times New Roman"/>
                <w:spacing w:val="-2"/>
                <w:sz w:val="16"/>
                <w:szCs w:val="16"/>
                <w:lang w:val="ru-RU"/>
              </w:rPr>
              <w:t>многофункцио</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нальном</w:t>
            </w:r>
            <w:proofErr w:type="spellEnd"/>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центре, а также подача Запроса через </w:t>
            </w:r>
            <w:proofErr w:type="spellStart"/>
            <w:r w:rsidRPr="003932BA">
              <w:rPr>
                <w:rFonts w:ascii="Times New Roman" w:hAnsi="Times New Roman" w:cs="Times New Roman"/>
                <w:spacing w:val="-2"/>
                <w:sz w:val="16"/>
                <w:szCs w:val="16"/>
                <w:lang w:val="ru-RU"/>
              </w:rPr>
              <w:t>многофункцио</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нальный</w:t>
            </w:r>
            <w:proofErr w:type="spellEnd"/>
            <w:r w:rsidRPr="003932BA">
              <w:rPr>
                <w:rFonts w:ascii="Times New Roman" w:hAnsi="Times New Roman" w:cs="Times New Roman"/>
                <w:sz w:val="16"/>
                <w:szCs w:val="16"/>
                <w:lang w:val="ru-RU"/>
              </w:rPr>
              <w:t xml:space="preserve"> центр</w:t>
            </w:r>
          </w:p>
        </w:tc>
        <w:tc>
          <w:tcPr>
            <w:tcW w:w="2606"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 xml:space="preserve">муниципальной услуги заявителю в форме бумажного документа, </w:t>
            </w:r>
            <w:r w:rsidRPr="003932BA">
              <w:rPr>
                <w:rFonts w:ascii="Times New Roman" w:hAnsi="Times New Roman" w:cs="Times New Roman"/>
                <w:spacing w:val="-2"/>
                <w:sz w:val="16"/>
                <w:szCs w:val="16"/>
                <w:lang w:val="ru-RU"/>
              </w:rPr>
              <w:t xml:space="preserve">подтверждающего содержание </w:t>
            </w:r>
            <w:r w:rsidRPr="003932BA">
              <w:rPr>
                <w:rFonts w:ascii="Times New Roman" w:hAnsi="Times New Roman" w:cs="Times New Roman"/>
                <w:sz w:val="16"/>
                <w:szCs w:val="16"/>
                <w:lang w:val="ru-RU"/>
              </w:rPr>
              <w:t>электронного</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документа, заверенного печатью </w:t>
            </w:r>
            <w:r w:rsidRPr="003932BA">
              <w:rPr>
                <w:rFonts w:ascii="Times New Roman" w:hAnsi="Times New Roman" w:cs="Times New Roman"/>
                <w:spacing w:val="-2"/>
                <w:sz w:val="16"/>
                <w:szCs w:val="16"/>
                <w:lang w:val="ru-RU"/>
              </w:rPr>
              <w:t>многофункционального центра;</w:t>
            </w:r>
          </w:p>
          <w:p w:rsidR="003A2521" w:rsidRPr="003932BA" w:rsidRDefault="003A2521" w:rsidP="003A2521">
            <w:pPr>
              <w:pStyle w:val="TableParagraph"/>
              <w:kinsoku w:val="0"/>
              <w:overflowPunct w:val="0"/>
              <w:ind w:left="12" w:right="43"/>
              <w:rPr>
                <w:rFonts w:ascii="Times New Roman" w:hAnsi="Times New Roman" w:cs="Times New Roman"/>
                <w:sz w:val="16"/>
                <w:szCs w:val="16"/>
                <w:lang w:val="ru-RU"/>
              </w:rPr>
            </w:pPr>
            <w:r w:rsidRPr="003932BA">
              <w:rPr>
                <w:rFonts w:ascii="Times New Roman" w:hAnsi="Times New Roman" w:cs="Times New Roman"/>
                <w:sz w:val="16"/>
                <w:szCs w:val="16"/>
                <w:lang w:val="ru-RU"/>
              </w:rPr>
              <w:t>внесение сведений в ГИС о выдаче</w:t>
            </w:r>
            <w:r w:rsidRPr="003932BA">
              <w:rPr>
                <w:rFonts w:ascii="Times New Roman" w:hAnsi="Times New Roman" w:cs="Times New Roman"/>
                <w:spacing w:val="40"/>
                <w:sz w:val="16"/>
                <w:szCs w:val="16"/>
                <w:lang w:val="ru-RU"/>
              </w:rPr>
              <w:t xml:space="preserve"> </w:t>
            </w:r>
            <w:r w:rsidRPr="003932BA">
              <w:rPr>
                <w:rFonts w:ascii="Times New Roman" w:hAnsi="Times New Roman" w:cs="Times New Roman"/>
                <w:spacing w:val="-2"/>
                <w:sz w:val="16"/>
                <w:szCs w:val="16"/>
                <w:lang w:val="ru-RU"/>
              </w:rPr>
              <w:t>результата муниципальной услуги</w:t>
            </w:r>
          </w:p>
        </w:tc>
      </w:tr>
      <w:tr w:rsidR="003A2521" w:rsidRPr="003932BA" w:rsidTr="003A2521">
        <w:tblPrEx>
          <w:tblCellMar>
            <w:top w:w="0" w:type="dxa"/>
            <w:left w:w="0" w:type="dxa"/>
            <w:bottom w:w="0" w:type="dxa"/>
            <w:right w:w="0" w:type="dxa"/>
          </w:tblCellMar>
        </w:tblPrEx>
        <w:trPr>
          <w:trHeight w:val="1411"/>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464"/>
              <w:rPr>
                <w:rFonts w:ascii="Times New Roman" w:hAnsi="Times New Roman" w:cs="Times New Roman"/>
                <w:sz w:val="16"/>
                <w:szCs w:val="16"/>
                <w:lang w:val="ru-RU"/>
              </w:rPr>
            </w:pPr>
            <w:r w:rsidRPr="003932BA">
              <w:rPr>
                <w:rFonts w:ascii="Times New Roman" w:hAnsi="Times New Roman" w:cs="Times New Roman"/>
                <w:sz w:val="16"/>
                <w:szCs w:val="16"/>
                <w:lang w:val="ru-RU"/>
              </w:rPr>
              <w:t>Направление заявителю результата</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предоставления </w:t>
            </w:r>
            <w:r w:rsidRPr="003932BA">
              <w:rPr>
                <w:rFonts w:ascii="Times New Roman" w:hAnsi="Times New Roman" w:cs="Times New Roman"/>
                <w:spacing w:val="-2"/>
                <w:sz w:val="16"/>
                <w:szCs w:val="16"/>
                <w:lang w:val="ru-RU"/>
              </w:rPr>
              <w:t xml:space="preserve">муниципальной услуги </w:t>
            </w:r>
            <w:r w:rsidRPr="003932BA">
              <w:rPr>
                <w:rFonts w:ascii="Times New Roman" w:hAnsi="Times New Roman" w:cs="Times New Roman"/>
                <w:sz w:val="16"/>
                <w:szCs w:val="16"/>
                <w:lang w:val="ru-RU"/>
              </w:rPr>
              <w:t>в личный кабинет на ЕПГУ</w:t>
            </w:r>
          </w:p>
        </w:tc>
        <w:tc>
          <w:tcPr>
            <w:tcW w:w="169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z w:val="16"/>
                <w:szCs w:val="16"/>
                <w:lang w:val="ru-RU"/>
              </w:rPr>
            </w:pPr>
            <w:r w:rsidRPr="003932BA">
              <w:rPr>
                <w:rFonts w:ascii="Times New Roman" w:hAnsi="Times New Roman" w:cs="Times New Roman"/>
                <w:sz w:val="16"/>
                <w:szCs w:val="16"/>
                <w:lang w:val="ru-RU"/>
              </w:rPr>
              <w:t xml:space="preserve">В день </w:t>
            </w:r>
            <w:r w:rsidRPr="003932BA">
              <w:rPr>
                <w:rFonts w:ascii="Times New Roman" w:hAnsi="Times New Roman" w:cs="Times New Roman"/>
                <w:spacing w:val="-2"/>
                <w:sz w:val="16"/>
                <w:szCs w:val="16"/>
                <w:lang w:val="ru-RU"/>
              </w:rPr>
              <w:t xml:space="preserve">регистрации результата предоставления </w:t>
            </w:r>
            <w:proofErr w:type="spellStart"/>
            <w:r w:rsidRPr="003932BA">
              <w:rPr>
                <w:rFonts w:ascii="Times New Roman" w:hAnsi="Times New Roman" w:cs="Times New Roman"/>
                <w:sz w:val="16"/>
                <w:szCs w:val="16"/>
                <w:lang w:val="ru-RU"/>
              </w:rPr>
              <w:t>муниципальнойуслуги</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206"/>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w:t>
            </w:r>
            <w:r w:rsidRPr="003932BA">
              <w:rPr>
                <w:rFonts w:ascii="Times New Roman" w:hAnsi="Times New Roman" w:cs="Times New Roman"/>
                <w:spacing w:val="-2"/>
                <w:sz w:val="16"/>
                <w:szCs w:val="16"/>
                <w:lang w:val="ru-RU"/>
              </w:rPr>
              <w:t xml:space="preserve">Уполномоченного 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 муниципальной услуги</w:t>
            </w:r>
          </w:p>
        </w:tc>
        <w:tc>
          <w:tcPr>
            <w:tcW w:w="2045"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5"/>
                <w:sz w:val="16"/>
                <w:szCs w:val="16"/>
              </w:rPr>
            </w:pPr>
            <w:r w:rsidRPr="003932BA">
              <w:rPr>
                <w:rFonts w:ascii="Times New Roman" w:hAnsi="Times New Roman" w:cs="Times New Roman"/>
                <w:spacing w:val="-5"/>
                <w:sz w:val="16"/>
                <w:szCs w:val="16"/>
              </w:rPr>
              <w:t>ГИС</w:t>
            </w:r>
          </w:p>
        </w:tc>
        <w:tc>
          <w:tcPr>
            <w:tcW w:w="17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606"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289"/>
              <w:rPr>
                <w:rFonts w:ascii="Times New Roman" w:hAnsi="Times New Roman" w:cs="Times New Roman"/>
                <w:sz w:val="16"/>
                <w:szCs w:val="16"/>
                <w:lang w:val="ru-RU"/>
              </w:rPr>
            </w:pPr>
            <w:r w:rsidRPr="003932BA">
              <w:rPr>
                <w:rFonts w:ascii="Times New Roman" w:hAnsi="Times New Roman" w:cs="Times New Roman"/>
                <w:spacing w:val="-2"/>
                <w:sz w:val="16"/>
                <w:szCs w:val="16"/>
                <w:lang w:val="ru-RU"/>
              </w:rPr>
              <w:t>Результат муниципальной услуги</w:t>
            </w:r>
            <w:r w:rsidRPr="003932BA">
              <w:rPr>
                <w:rFonts w:ascii="Times New Roman" w:hAnsi="Times New Roman" w:cs="Times New Roman"/>
                <w:sz w:val="16"/>
                <w:szCs w:val="16"/>
                <w:lang w:val="ru-RU"/>
              </w:rPr>
              <w:t>,</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направленный заявителю на личный кабинет на ЕПГУ</w:t>
            </w:r>
          </w:p>
        </w:tc>
      </w:tr>
      <w:tr w:rsidR="003A2521" w:rsidRPr="003932BA" w:rsidTr="003A2521">
        <w:tblPrEx>
          <w:tblCellMar>
            <w:top w:w="0" w:type="dxa"/>
            <w:left w:w="0" w:type="dxa"/>
            <w:bottom w:w="0" w:type="dxa"/>
            <w:right w:w="0" w:type="dxa"/>
          </w:tblCellMar>
        </w:tblPrEx>
        <w:trPr>
          <w:trHeight w:val="273"/>
        </w:trPr>
        <w:tc>
          <w:tcPr>
            <w:tcW w:w="15800" w:type="dxa"/>
            <w:gridSpan w:val="7"/>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3710"/>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6.</w:t>
            </w:r>
            <w:r w:rsidRPr="003932BA">
              <w:rPr>
                <w:rFonts w:ascii="Times New Roman" w:hAnsi="Times New Roman" w:cs="Times New Roman"/>
                <w:spacing w:val="-7"/>
                <w:sz w:val="16"/>
                <w:szCs w:val="16"/>
                <w:lang w:val="ru-RU"/>
              </w:rPr>
              <w:t xml:space="preserve"> </w:t>
            </w:r>
            <w:r w:rsidRPr="003932BA">
              <w:rPr>
                <w:rFonts w:ascii="Times New Roman" w:hAnsi="Times New Roman" w:cs="Times New Roman"/>
                <w:sz w:val="16"/>
                <w:szCs w:val="16"/>
                <w:lang w:val="ru-RU"/>
              </w:rPr>
              <w:t>Внесение</w:t>
            </w:r>
            <w:r w:rsidRPr="003932BA">
              <w:rPr>
                <w:rFonts w:ascii="Times New Roman" w:hAnsi="Times New Roman" w:cs="Times New Roman"/>
                <w:spacing w:val="-5"/>
                <w:sz w:val="16"/>
                <w:szCs w:val="16"/>
                <w:lang w:val="ru-RU"/>
              </w:rPr>
              <w:t xml:space="preserve"> </w:t>
            </w:r>
            <w:r w:rsidRPr="003932BA">
              <w:rPr>
                <w:rFonts w:ascii="Times New Roman" w:hAnsi="Times New Roman" w:cs="Times New Roman"/>
                <w:sz w:val="16"/>
                <w:szCs w:val="16"/>
                <w:lang w:val="ru-RU"/>
              </w:rPr>
              <w:t>результата</w:t>
            </w:r>
            <w:r w:rsidRPr="003932BA">
              <w:rPr>
                <w:rFonts w:ascii="Times New Roman" w:hAnsi="Times New Roman" w:cs="Times New Roman"/>
                <w:spacing w:val="-4"/>
                <w:sz w:val="16"/>
                <w:szCs w:val="16"/>
                <w:lang w:val="ru-RU"/>
              </w:rPr>
              <w:t xml:space="preserve"> </w:t>
            </w:r>
            <w:r w:rsidRPr="003932BA">
              <w:rPr>
                <w:rFonts w:ascii="Times New Roman" w:hAnsi="Times New Roman" w:cs="Times New Roman"/>
                <w:sz w:val="16"/>
                <w:szCs w:val="16"/>
                <w:lang w:val="ru-RU"/>
              </w:rPr>
              <w:t>муниципальной услуги в</w:t>
            </w:r>
            <w:r w:rsidRPr="003932BA">
              <w:rPr>
                <w:rFonts w:ascii="Times New Roman" w:hAnsi="Times New Roman" w:cs="Times New Roman"/>
                <w:spacing w:val="-5"/>
                <w:sz w:val="16"/>
                <w:szCs w:val="16"/>
                <w:lang w:val="ru-RU"/>
              </w:rPr>
              <w:t xml:space="preserve"> </w:t>
            </w:r>
            <w:r w:rsidRPr="003932BA">
              <w:rPr>
                <w:rFonts w:ascii="Times New Roman" w:hAnsi="Times New Roman" w:cs="Times New Roman"/>
                <w:sz w:val="16"/>
                <w:szCs w:val="16"/>
                <w:lang w:val="ru-RU"/>
              </w:rPr>
              <w:t>реестр</w:t>
            </w:r>
            <w:r w:rsidRPr="003932BA">
              <w:rPr>
                <w:rFonts w:ascii="Times New Roman" w:hAnsi="Times New Roman" w:cs="Times New Roman"/>
                <w:spacing w:val="-4"/>
                <w:sz w:val="16"/>
                <w:szCs w:val="16"/>
                <w:lang w:val="ru-RU"/>
              </w:rPr>
              <w:t xml:space="preserve"> </w:t>
            </w:r>
            <w:r w:rsidRPr="003932BA">
              <w:rPr>
                <w:rFonts w:ascii="Times New Roman" w:hAnsi="Times New Roman" w:cs="Times New Roman"/>
                <w:spacing w:val="-2"/>
                <w:sz w:val="16"/>
                <w:szCs w:val="16"/>
                <w:lang w:val="ru-RU"/>
              </w:rPr>
              <w:t>решений</w:t>
            </w:r>
          </w:p>
        </w:tc>
      </w:tr>
      <w:tr w:rsidR="003A2521" w:rsidRPr="003932BA" w:rsidTr="003A2521">
        <w:tblPrEx>
          <w:tblCellMar>
            <w:top w:w="0" w:type="dxa"/>
            <w:left w:w="0" w:type="dxa"/>
            <w:bottom w:w="0" w:type="dxa"/>
            <w:right w:w="0" w:type="dxa"/>
          </w:tblCellMar>
        </w:tblPrEx>
        <w:trPr>
          <w:trHeight w:val="561"/>
        </w:trPr>
        <w:tc>
          <w:tcPr>
            <w:tcW w:w="22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534"/>
              <w:rPr>
                <w:rFonts w:ascii="Times New Roman" w:hAnsi="Times New Roman" w:cs="Times New Roman"/>
                <w:spacing w:val="-2"/>
                <w:sz w:val="16"/>
                <w:szCs w:val="16"/>
              </w:rPr>
            </w:pPr>
            <w:proofErr w:type="spellStart"/>
            <w:r w:rsidRPr="003932BA">
              <w:rPr>
                <w:rFonts w:ascii="Times New Roman" w:hAnsi="Times New Roman" w:cs="Times New Roman"/>
                <w:sz w:val="16"/>
                <w:szCs w:val="16"/>
              </w:rPr>
              <w:t>Формирование</w:t>
            </w:r>
            <w:proofErr w:type="spellEnd"/>
            <w:r w:rsidRPr="003932BA">
              <w:rPr>
                <w:rFonts w:ascii="Times New Roman" w:hAnsi="Times New Roman" w:cs="Times New Roman"/>
                <w:spacing w:val="-15"/>
                <w:sz w:val="16"/>
                <w:szCs w:val="16"/>
              </w:rPr>
              <w:t xml:space="preserve"> </w:t>
            </w:r>
            <w:r w:rsidRPr="003932BA">
              <w:rPr>
                <w:rFonts w:ascii="Times New Roman" w:hAnsi="Times New Roman" w:cs="Times New Roman"/>
                <w:sz w:val="16"/>
                <w:szCs w:val="16"/>
              </w:rPr>
              <w:t xml:space="preserve">и </w:t>
            </w:r>
            <w:proofErr w:type="spellStart"/>
            <w:r w:rsidRPr="003932BA">
              <w:rPr>
                <w:rFonts w:ascii="Times New Roman" w:hAnsi="Times New Roman" w:cs="Times New Roman"/>
                <w:spacing w:val="-2"/>
                <w:sz w:val="16"/>
                <w:szCs w:val="16"/>
              </w:rPr>
              <w:t>регистрация</w:t>
            </w:r>
            <w:proofErr w:type="spellEnd"/>
          </w:p>
        </w:tc>
        <w:tc>
          <w:tcPr>
            <w:tcW w:w="32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464"/>
              <w:rPr>
                <w:rFonts w:ascii="Times New Roman" w:hAnsi="Times New Roman" w:cs="Times New Roman"/>
                <w:sz w:val="16"/>
                <w:szCs w:val="16"/>
                <w:lang w:val="ru-RU"/>
              </w:rPr>
            </w:pPr>
            <w:r w:rsidRPr="003932BA">
              <w:rPr>
                <w:rFonts w:ascii="Times New Roman" w:hAnsi="Times New Roman" w:cs="Times New Roman"/>
                <w:sz w:val="16"/>
                <w:szCs w:val="16"/>
                <w:lang w:val="ru-RU"/>
              </w:rPr>
              <w:t>Внесение сведений о результате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предоставления</w:t>
            </w:r>
          </w:p>
        </w:tc>
        <w:tc>
          <w:tcPr>
            <w:tcW w:w="169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642"/>
              <w:rPr>
                <w:rFonts w:ascii="Times New Roman" w:hAnsi="Times New Roman" w:cs="Times New Roman"/>
                <w:spacing w:val="-4"/>
                <w:sz w:val="16"/>
                <w:szCs w:val="16"/>
              </w:rPr>
            </w:pPr>
            <w:r w:rsidRPr="003932BA">
              <w:rPr>
                <w:rFonts w:ascii="Times New Roman" w:hAnsi="Times New Roman" w:cs="Times New Roman"/>
                <w:sz w:val="16"/>
                <w:szCs w:val="16"/>
              </w:rPr>
              <w:t>1</w:t>
            </w:r>
            <w:r w:rsidRPr="003932BA">
              <w:rPr>
                <w:rFonts w:ascii="Times New Roman" w:hAnsi="Times New Roman" w:cs="Times New Roman"/>
                <w:spacing w:val="-15"/>
                <w:sz w:val="16"/>
                <w:szCs w:val="16"/>
              </w:rPr>
              <w:t xml:space="preserve"> </w:t>
            </w:r>
            <w:proofErr w:type="spellStart"/>
            <w:r w:rsidRPr="003932BA">
              <w:rPr>
                <w:rFonts w:ascii="Times New Roman" w:hAnsi="Times New Roman" w:cs="Times New Roman"/>
                <w:sz w:val="16"/>
                <w:szCs w:val="16"/>
              </w:rPr>
              <w:t>рабочий</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pacing w:val="-4"/>
                <w:sz w:val="16"/>
                <w:szCs w:val="16"/>
              </w:rPr>
              <w:t>день</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206"/>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должностное</w:t>
            </w:r>
            <w:proofErr w:type="spellEnd"/>
            <w:r w:rsidRPr="003932BA">
              <w:rPr>
                <w:rFonts w:ascii="Times New Roman" w:hAnsi="Times New Roman" w:cs="Times New Roman"/>
                <w:spacing w:val="-15"/>
                <w:sz w:val="16"/>
                <w:szCs w:val="16"/>
              </w:rPr>
              <w:t xml:space="preserve"> </w:t>
            </w:r>
            <w:proofErr w:type="spellStart"/>
            <w:r w:rsidRPr="003932BA">
              <w:rPr>
                <w:rFonts w:ascii="Times New Roman" w:hAnsi="Times New Roman" w:cs="Times New Roman"/>
                <w:sz w:val="16"/>
                <w:szCs w:val="16"/>
              </w:rPr>
              <w:t>лицо</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pacing w:val="-2"/>
                <w:sz w:val="16"/>
                <w:szCs w:val="16"/>
              </w:rPr>
              <w:t>Уполномоченного</w:t>
            </w:r>
            <w:proofErr w:type="spellEnd"/>
          </w:p>
        </w:tc>
        <w:tc>
          <w:tcPr>
            <w:tcW w:w="2045"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5"/>
                <w:sz w:val="16"/>
                <w:szCs w:val="16"/>
              </w:rPr>
            </w:pPr>
            <w:r w:rsidRPr="003932BA">
              <w:rPr>
                <w:rFonts w:ascii="Times New Roman" w:hAnsi="Times New Roman" w:cs="Times New Roman"/>
                <w:spacing w:val="-5"/>
                <w:sz w:val="16"/>
                <w:szCs w:val="16"/>
              </w:rPr>
              <w:t>ГИС</w:t>
            </w:r>
          </w:p>
        </w:tc>
        <w:tc>
          <w:tcPr>
            <w:tcW w:w="17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w w:val="99"/>
                <w:sz w:val="16"/>
                <w:szCs w:val="16"/>
              </w:rPr>
            </w:pPr>
            <w:r w:rsidRPr="003932BA">
              <w:rPr>
                <w:rFonts w:ascii="Times New Roman" w:hAnsi="Times New Roman" w:cs="Times New Roman"/>
                <w:w w:val="99"/>
                <w:sz w:val="16"/>
                <w:szCs w:val="16"/>
              </w:rPr>
              <w:t>-</w:t>
            </w:r>
          </w:p>
        </w:tc>
        <w:tc>
          <w:tcPr>
            <w:tcW w:w="2606"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Результат</w:t>
            </w:r>
            <w:proofErr w:type="spellEnd"/>
          </w:p>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предоставления</w:t>
            </w:r>
            <w:proofErr w:type="spellEnd"/>
          </w:p>
        </w:tc>
      </w:tr>
    </w:tbl>
    <w:p w:rsidR="003A2521" w:rsidRPr="003932BA" w:rsidRDefault="003A2521" w:rsidP="003A2521">
      <w:pPr>
        <w:rPr>
          <w:rFonts w:ascii="Times New Roman" w:hAnsi="Times New Roman" w:cs="Times New Roman"/>
          <w:b/>
          <w:bCs/>
          <w:sz w:val="16"/>
          <w:szCs w:val="16"/>
        </w:rPr>
        <w:sectPr w:rsidR="003A2521" w:rsidRPr="003932BA">
          <w:pgSz w:w="16840" w:h="11910" w:orient="landscape"/>
          <w:pgMar w:top="1100" w:right="400" w:bottom="280" w:left="400" w:header="478" w:footer="0" w:gutter="0"/>
          <w:cols w:space="720"/>
          <w:noEndnote/>
        </w:sectPr>
      </w:pPr>
    </w:p>
    <w:p w:rsidR="003A2521" w:rsidRPr="003932BA" w:rsidRDefault="003A2521" w:rsidP="003A2521">
      <w:pPr>
        <w:pStyle w:val="aff0"/>
        <w:kinsoku w:val="0"/>
        <w:overflowPunct w:val="0"/>
        <w:rPr>
          <w:rFonts w:ascii="Times New Roman" w:hAnsi="Times New Roman" w:cs="Times New Roman"/>
          <w:b/>
          <w:bCs/>
          <w:sz w:val="16"/>
          <w:szCs w:val="16"/>
        </w:rPr>
      </w:pPr>
    </w:p>
    <w:tbl>
      <w:tblPr>
        <w:tblW w:w="0" w:type="auto"/>
        <w:tblInd w:w="145" w:type="dxa"/>
        <w:tblLayout w:type="fixed"/>
        <w:tblCellMar>
          <w:left w:w="0" w:type="dxa"/>
          <w:right w:w="0" w:type="dxa"/>
        </w:tblCellMar>
        <w:tblLook w:val="0000" w:firstRow="0" w:lastRow="0" w:firstColumn="0" w:lastColumn="0" w:noHBand="0" w:noVBand="0"/>
      </w:tblPr>
      <w:tblGrid>
        <w:gridCol w:w="2280"/>
        <w:gridCol w:w="3264"/>
        <w:gridCol w:w="1699"/>
        <w:gridCol w:w="2127"/>
        <w:gridCol w:w="2065"/>
        <w:gridCol w:w="1762"/>
        <w:gridCol w:w="2564"/>
      </w:tblGrid>
      <w:tr w:rsidR="003A2521" w:rsidRPr="003932BA" w:rsidTr="003A2521">
        <w:tblPrEx>
          <w:tblCellMar>
            <w:top w:w="0" w:type="dxa"/>
            <w:left w:w="0" w:type="dxa"/>
            <w:bottom w:w="0" w:type="dxa"/>
            <w:right w:w="0" w:type="dxa"/>
          </w:tblCellMar>
        </w:tblPrEx>
        <w:trPr>
          <w:trHeight w:val="285"/>
        </w:trPr>
        <w:tc>
          <w:tcPr>
            <w:tcW w:w="22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1</w:t>
            </w:r>
          </w:p>
        </w:tc>
        <w:tc>
          <w:tcPr>
            <w:tcW w:w="32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2</w:t>
            </w:r>
          </w:p>
        </w:tc>
        <w:tc>
          <w:tcPr>
            <w:tcW w:w="1699"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jc w:val="center"/>
              <w:rPr>
                <w:rFonts w:ascii="Times New Roman" w:hAnsi="Times New Roman" w:cs="Times New Roman"/>
                <w:sz w:val="16"/>
                <w:szCs w:val="16"/>
              </w:rPr>
            </w:pPr>
            <w:r w:rsidRPr="003932BA">
              <w:rPr>
                <w:rFonts w:ascii="Times New Roman" w:hAnsi="Times New Roman" w:cs="Times New Roman"/>
                <w:sz w:val="16"/>
                <w:szCs w:val="16"/>
              </w:rPr>
              <w:t>3</w:t>
            </w:r>
          </w:p>
        </w:tc>
        <w:tc>
          <w:tcPr>
            <w:tcW w:w="2127"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jc w:val="center"/>
              <w:rPr>
                <w:rFonts w:ascii="Times New Roman" w:hAnsi="Times New Roman" w:cs="Times New Roman"/>
                <w:sz w:val="16"/>
                <w:szCs w:val="16"/>
              </w:rPr>
            </w:pPr>
            <w:r w:rsidRPr="003932BA">
              <w:rPr>
                <w:rFonts w:ascii="Times New Roman" w:hAnsi="Times New Roman" w:cs="Times New Roman"/>
                <w:sz w:val="16"/>
                <w:szCs w:val="16"/>
              </w:rPr>
              <w:t>4</w:t>
            </w:r>
          </w:p>
        </w:tc>
        <w:tc>
          <w:tcPr>
            <w:tcW w:w="20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5</w:t>
            </w:r>
          </w:p>
        </w:tc>
        <w:tc>
          <w:tcPr>
            <w:tcW w:w="1762"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6</w:t>
            </w:r>
          </w:p>
        </w:tc>
        <w:tc>
          <w:tcPr>
            <w:tcW w:w="25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7</w:t>
            </w:r>
          </w:p>
        </w:tc>
      </w:tr>
      <w:tr w:rsidR="003A2521" w:rsidRPr="003932BA" w:rsidTr="003A2521">
        <w:tblPrEx>
          <w:tblCellMar>
            <w:top w:w="0" w:type="dxa"/>
            <w:left w:w="0" w:type="dxa"/>
            <w:bottom w:w="0" w:type="dxa"/>
            <w:right w:w="0" w:type="dxa"/>
          </w:tblCellMar>
        </w:tblPrEx>
        <w:trPr>
          <w:trHeight w:val="270"/>
        </w:trPr>
        <w:tc>
          <w:tcPr>
            <w:tcW w:w="2280"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результата</w:t>
            </w:r>
            <w:proofErr w:type="spellEnd"/>
          </w:p>
        </w:tc>
        <w:tc>
          <w:tcPr>
            <w:tcW w:w="3264"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
        </w:tc>
        <w:tc>
          <w:tcPr>
            <w:tcW w:w="1699"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7"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органа</w:t>
            </w:r>
            <w:proofErr w:type="spellEnd"/>
            <w:r w:rsidRPr="003932BA">
              <w:rPr>
                <w:rFonts w:ascii="Times New Roman" w:hAnsi="Times New Roman" w:cs="Times New Roman"/>
                <w:spacing w:val="-2"/>
                <w:sz w:val="16"/>
                <w:szCs w:val="16"/>
              </w:rPr>
              <w:t>,</w:t>
            </w:r>
          </w:p>
        </w:tc>
        <w:tc>
          <w:tcPr>
            <w:tcW w:w="2065"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62"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564"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
        </w:tc>
      </w:tr>
      <w:tr w:rsidR="003A2521" w:rsidRPr="003932BA" w:rsidTr="003A2521">
        <w:tblPrEx>
          <w:tblCellMar>
            <w:top w:w="0" w:type="dxa"/>
            <w:left w:w="0" w:type="dxa"/>
            <w:bottom w:w="0" w:type="dxa"/>
            <w:right w:w="0" w:type="dxa"/>
          </w:tblCellMar>
        </w:tblPrEx>
        <w:trPr>
          <w:trHeight w:val="266"/>
        </w:trPr>
        <w:tc>
          <w:tcPr>
            <w:tcW w:w="228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муниципальной</w:t>
            </w:r>
            <w:proofErr w:type="spellEnd"/>
            <w:r w:rsidRPr="003932BA">
              <w:rPr>
                <w:rFonts w:ascii="Times New Roman" w:hAnsi="Times New Roman" w:cs="Times New Roman"/>
                <w:spacing w:val="-8"/>
                <w:sz w:val="16"/>
                <w:szCs w:val="16"/>
              </w:rPr>
              <w:t xml:space="preserve"> </w:t>
            </w:r>
            <w:proofErr w:type="spellStart"/>
            <w:r w:rsidRPr="003932BA">
              <w:rPr>
                <w:rFonts w:ascii="Times New Roman" w:hAnsi="Times New Roman" w:cs="Times New Roman"/>
                <w:spacing w:val="-2"/>
                <w:sz w:val="16"/>
                <w:szCs w:val="16"/>
              </w:rPr>
              <w:t>услуги</w:t>
            </w:r>
            <w:proofErr w:type="spellEnd"/>
            <w:r w:rsidRPr="003932BA">
              <w:rPr>
                <w:rFonts w:ascii="Times New Roman" w:hAnsi="Times New Roman" w:cs="Times New Roman"/>
                <w:spacing w:val="-2"/>
                <w:sz w:val="16"/>
                <w:szCs w:val="16"/>
              </w:rPr>
              <w:t>,</w:t>
            </w:r>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ответственное</w:t>
            </w:r>
            <w:proofErr w:type="spellEnd"/>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pacing w:val="-5"/>
                <w:sz w:val="16"/>
                <w:szCs w:val="16"/>
              </w:rPr>
              <w:t>за</w:t>
            </w:r>
            <w:proofErr w:type="spellEnd"/>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муниципальной</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pacing w:val="-2"/>
                <w:sz w:val="16"/>
                <w:szCs w:val="16"/>
              </w:rPr>
              <w:t>услуги</w:t>
            </w:r>
            <w:proofErr w:type="spellEnd"/>
            <w:r w:rsidRPr="003932BA">
              <w:rPr>
                <w:rFonts w:ascii="Times New Roman" w:hAnsi="Times New Roman" w:cs="Times New Roman"/>
                <w:spacing w:val="-2"/>
                <w:sz w:val="16"/>
                <w:szCs w:val="16"/>
              </w:rPr>
              <w:t>,</w:t>
            </w:r>
          </w:p>
        </w:tc>
      </w:tr>
      <w:tr w:rsidR="003A2521" w:rsidRPr="003932BA" w:rsidTr="003A2521">
        <w:tblPrEx>
          <w:tblCellMar>
            <w:top w:w="0" w:type="dxa"/>
            <w:left w:w="0" w:type="dxa"/>
            <w:bottom w:w="0" w:type="dxa"/>
            <w:right w:w="0" w:type="dxa"/>
          </w:tblCellMar>
        </w:tblPrEx>
        <w:trPr>
          <w:trHeight w:val="265"/>
        </w:trPr>
        <w:tc>
          <w:tcPr>
            <w:tcW w:w="228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муниципальной</w:t>
            </w:r>
            <w:proofErr w:type="spellEnd"/>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5"/>
                <w:sz w:val="16"/>
                <w:szCs w:val="16"/>
              </w:rPr>
            </w:pPr>
            <w:proofErr w:type="spellStart"/>
            <w:r w:rsidRPr="003932BA">
              <w:rPr>
                <w:rFonts w:ascii="Times New Roman" w:hAnsi="Times New Roman" w:cs="Times New Roman"/>
                <w:sz w:val="16"/>
                <w:szCs w:val="16"/>
              </w:rPr>
              <w:t>указанном</w:t>
            </w:r>
            <w:proofErr w:type="spellEnd"/>
            <w:r w:rsidRPr="003932BA">
              <w:rPr>
                <w:rFonts w:ascii="Times New Roman" w:hAnsi="Times New Roman" w:cs="Times New Roman"/>
                <w:spacing w:val="-4"/>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пункте</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pacing w:val="-5"/>
                <w:sz w:val="16"/>
                <w:szCs w:val="16"/>
              </w:rPr>
              <w:t>2.5</w:t>
            </w:r>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предоставление</w:t>
            </w:r>
            <w:proofErr w:type="spellEnd"/>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5"/>
                <w:sz w:val="16"/>
                <w:szCs w:val="16"/>
              </w:rPr>
            </w:pPr>
            <w:proofErr w:type="spellStart"/>
            <w:r w:rsidRPr="003932BA">
              <w:rPr>
                <w:rFonts w:ascii="Times New Roman" w:hAnsi="Times New Roman" w:cs="Times New Roman"/>
                <w:sz w:val="16"/>
                <w:szCs w:val="16"/>
              </w:rPr>
              <w:t>указанный</w:t>
            </w:r>
            <w:proofErr w:type="spellEnd"/>
            <w:r w:rsidRPr="003932BA">
              <w:rPr>
                <w:rFonts w:ascii="Times New Roman" w:hAnsi="Times New Roman" w:cs="Times New Roman"/>
                <w:spacing w:val="-4"/>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пункте</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pacing w:val="-5"/>
                <w:sz w:val="16"/>
                <w:szCs w:val="16"/>
              </w:rPr>
              <w:t>2.5</w:t>
            </w:r>
          </w:p>
        </w:tc>
      </w:tr>
      <w:tr w:rsidR="003A2521" w:rsidRPr="003932BA" w:rsidTr="003A2521">
        <w:tblPrEx>
          <w:tblCellMar>
            <w:top w:w="0" w:type="dxa"/>
            <w:left w:w="0" w:type="dxa"/>
            <w:bottom w:w="0" w:type="dxa"/>
            <w:right w:w="0" w:type="dxa"/>
          </w:tblCellMar>
        </w:tblPrEx>
        <w:trPr>
          <w:trHeight w:val="265"/>
        </w:trPr>
        <w:tc>
          <w:tcPr>
            <w:tcW w:w="228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услуги</w:t>
            </w:r>
            <w:proofErr w:type="spellEnd"/>
            <w:r w:rsidRPr="003932BA">
              <w:rPr>
                <w:rFonts w:ascii="Times New Roman" w:hAnsi="Times New Roman" w:cs="Times New Roman"/>
                <w:sz w:val="16"/>
                <w:szCs w:val="16"/>
              </w:rPr>
              <w:t>,</w:t>
            </w:r>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указанного</w:t>
            </w:r>
            <w:proofErr w:type="spellEnd"/>
            <w:r w:rsidRPr="003932BA">
              <w:rPr>
                <w:rFonts w:ascii="Times New Roman" w:hAnsi="Times New Roman" w:cs="Times New Roman"/>
                <w:spacing w:val="-5"/>
                <w:sz w:val="16"/>
                <w:szCs w:val="16"/>
              </w:rPr>
              <w:t xml:space="preserve"> </w:t>
            </w:r>
            <w:r w:rsidRPr="003932BA">
              <w:rPr>
                <w:rFonts w:ascii="Times New Roman" w:hAnsi="Times New Roman" w:cs="Times New Roman"/>
                <w:spacing w:val="-10"/>
                <w:sz w:val="16"/>
                <w:szCs w:val="16"/>
              </w:rPr>
              <w:t>в</w:t>
            </w: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Административного</w:t>
            </w:r>
            <w:proofErr w:type="spellEnd"/>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Административного</w:t>
            </w:r>
            <w:proofErr w:type="spellEnd"/>
          </w:p>
        </w:tc>
      </w:tr>
      <w:tr w:rsidR="003A2521" w:rsidRPr="003932BA" w:rsidTr="003A2521">
        <w:tblPrEx>
          <w:tblCellMar>
            <w:top w:w="0" w:type="dxa"/>
            <w:left w:w="0" w:type="dxa"/>
            <w:bottom w:w="0" w:type="dxa"/>
            <w:right w:w="0" w:type="dxa"/>
          </w:tblCellMar>
        </w:tblPrEx>
        <w:trPr>
          <w:trHeight w:val="266"/>
        </w:trPr>
        <w:tc>
          <w:tcPr>
            <w:tcW w:w="228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пункте</w:t>
            </w:r>
            <w:proofErr w:type="spellEnd"/>
            <w:r w:rsidRPr="003932BA">
              <w:rPr>
                <w:rFonts w:ascii="Times New Roman" w:hAnsi="Times New Roman" w:cs="Times New Roman"/>
                <w:spacing w:val="-5"/>
                <w:sz w:val="16"/>
                <w:szCs w:val="16"/>
              </w:rPr>
              <w:t xml:space="preserve"> 2.5</w:t>
            </w: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регламента</w:t>
            </w:r>
            <w:proofErr w:type="spellEnd"/>
            <w:r w:rsidRPr="003932BA">
              <w:rPr>
                <w:rFonts w:ascii="Times New Roman" w:hAnsi="Times New Roman" w:cs="Times New Roman"/>
                <w:sz w:val="16"/>
                <w:szCs w:val="16"/>
              </w:rPr>
              <w:t>,</w:t>
            </w:r>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z w:val="16"/>
                <w:szCs w:val="16"/>
              </w:rPr>
              <w:t>реестр</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решений</w:t>
            </w:r>
            <w:proofErr w:type="spellEnd"/>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муниципальной</w:t>
            </w:r>
            <w:proofErr w:type="spellEnd"/>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регламента</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внесен</w:t>
            </w:r>
            <w:proofErr w:type="spellEnd"/>
            <w:r w:rsidRPr="003932BA">
              <w:rPr>
                <w:rFonts w:ascii="Times New Roman" w:hAnsi="Times New Roman" w:cs="Times New Roman"/>
                <w:spacing w:val="-4"/>
                <w:sz w:val="16"/>
                <w:szCs w:val="16"/>
              </w:rPr>
              <w:t xml:space="preserve"> </w:t>
            </w:r>
            <w:r w:rsidRPr="003932BA">
              <w:rPr>
                <w:rFonts w:ascii="Times New Roman" w:hAnsi="Times New Roman" w:cs="Times New Roman"/>
                <w:spacing w:val="-10"/>
                <w:sz w:val="16"/>
                <w:szCs w:val="16"/>
              </w:rPr>
              <w:t>в</w:t>
            </w:r>
          </w:p>
        </w:tc>
      </w:tr>
      <w:tr w:rsidR="003A2521" w:rsidRPr="003932BA" w:rsidTr="003A2521">
        <w:tblPrEx>
          <w:tblCellMar>
            <w:top w:w="0" w:type="dxa"/>
            <w:left w:w="0" w:type="dxa"/>
            <w:bottom w:w="0" w:type="dxa"/>
            <w:right w:w="0" w:type="dxa"/>
          </w:tblCellMar>
        </w:tblPrEx>
        <w:trPr>
          <w:trHeight w:val="265"/>
        </w:trPr>
        <w:tc>
          <w:tcPr>
            <w:tcW w:w="228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Административного</w:t>
            </w:r>
            <w:proofErr w:type="spellEnd"/>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услуги</w:t>
            </w:r>
            <w:proofErr w:type="spellEnd"/>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реестр</w:t>
            </w:r>
            <w:proofErr w:type="spellEnd"/>
          </w:p>
        </w:tc>
      </w:tr>
      <w:tr w:rsidR="003A2521" w:rsidRPr="003932BA" w:rsidTr="003A2521">
        <w:tblPrEx>
          <w:tblCellMar>
            <w:top w:w="0" w:type="dxa"/>
            <w:left w:w="0" w:type="dxa"/>
            <w:bottom w:w="0" w:type="dxa"/>
            <w:right w:w="0" w:type="dxa"/>
          </w:tblCellMar>
        </w:tblPrEx>
        <w:trPr>
          <w:trHeight w:val="266"/>
        </w:trPr>
        <w:tc>
          <w:tcPr>
            <w:tcW w:w="228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4"/>
                <w:sz w:val="16"/>
                <w:szCs w:val="16"/>
              </w:rPr>
            </w:pPr>
            <w:proofErr w:type="spellStart"/>
            <w:r w:rsidRPr="003932BA">
              <w:rPr>
                <w:rFonts w:ascii="Times New Roman" w:hAnsi="Times New Roman" w:cs="Times New Roman"/>
                <w:sz w:val="16"/>
                <w:szCs w:val="16"/>
              </w:rPr>
              <w:t>регламента</w:t>
            </w:r>
            <w:proofErr w:type="spellEnd"/>
            <w:r w:rsidRPr="003932BA">
              <w:rPr>
                <w:rFonts w:ascii="Times New Roman" w:hAnsi="Times New Roman" w:cs="Times New Roman"/>
                <w:sz w:val="16"/>
                <w:szCs w:val="16"/>
              </w:rPr>
              <w:t>,</w:t>
            </w:r>
            <w:r w:rsidRPr="003932BA">
              <w:rPr>
                <w:rFonts w:ascii="Times New Roman" w:hAnsi="Times New Roman" w:cs="Times New Roman"/>
                <w:spacing w:val="-4"/>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pacing w:val="-4"/>
                <w:sz w:val="16"/>
                <w:szCs w:val="16"/>
              </w:rPr>
              <w:t>форме</w:t>
            </w:r>
            <w:proofErr w:type="spellEnd"/>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r>
      <w:tr w:rsidR="003A2521" w:rsidRPr="003932BA" w:rsidTr="003A2521">
        <w:tblPrEx>
          <w:tblCellMar>
            <w:top w:w="0" w:type="dxa"/>
            <w:left w:w="0" w:type="dxa"/>
            <w:bottom w:w="0" w:type="dxa"/>
            <w:right w:w="0" w:type="dxa"/>
          </w:tblCellMar>
        </w:tblPrEx>
        <w:trPr>
          <w:trHeight w:val="266"/>
        </w:trPr>
        <w:tc>
          <w:tcPr>
            <w:tcW w:w="228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электронного</w:t>
            </w:r>
            <w:proofErr w:type="spellEnd"/>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r>
      <w:tr w:rsidR="003A2521" w:rsidRPr="003932BA" w:rsidTr="003A2521">
        <w:tblPrEx>
          <w:tblCellMar>
            <w:top w:w="0" w:type="dxa"/>
            <w:left w:w="0" w:type="dxa"/>
            <w:bottom w:w="0" w:type="dxa"/>
            <w:right w:w="0" w:type="dxa"/>
          </w:tblCellMar>
        </w:tblPrEx>
        <w:trPr>
          <w:trHeight w:val="231"/>
        </w:trPr>
        <w:tc>
          <w:tcPr>
            <w:tcW w:w="2280"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документа</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2"/>
                <w:sz w:val="16"/>
                <w:szCs w:val="16"/>
              </w:rPr>
              <w:t xml:space="preserve"> </w:t>
            </w:r>
            <w:r w:rsidRPr="003932BA">
              <w:rPr>
                <w:rFonts w:ascii="Times New Roman" w:hAnsi="Times New Roman" w:cs="Times New Roman"/>
                <w:spacing w:val="-5"/>
                <w:sz w:val="16"/>
                <w:szCs w:val="16"/>
              </w:rPr>
              <w:t>ГИС</w:t>
            </w:r>
          </w:p>
        </w:tc>
        <w:tc>
          <w:tcPr>
            <w:tcW w:w="3264"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r>
    </w:tbl>
    <w:p w:rsidR="003A2521" w:rsidRDefault="003A2521" w:rsidP="003A2521">
      <w:pPr>
        <w:rPr>
          <w:b/>
          <w:bCs/>
          <w:sz w:val="2"/>
          <w:szCs w:val="2"/>
        </w:rPr>
        <w:sectPr w:rsidR="003A2521">
          <w:pgSz w:w="16840" w:h="11910" w:orient="landscape"/>
          <w:pgMar w:top="1100" w:right="400" w:bottom="280" w:left="400" w:header="478" w:footer="0" w:gutter="0"/>
          <w:cols w:space="720"/>
          <w:noEndnote/>
        </w:sectPr>
      </w:pPr>
    </w:p>
    <w:p w:rsidR="003A2521" w:rsidRPr="003932BA" w:rsidRDefault="003A2521" w:rsidP="003932BA">
      <w:pPr>
        <w:pStyle w:val="aff0"/>
        <w:kinsoku w:val="0"/>
        <w:overflowPunct w:val="0"/>
        <w:spacing w:after="0"/>
        <w:ind w:left="4536" w:right="368"/>
        <w:jc w:val="right"/>
        <w:rPr>
          <w:rFonts w:ascii="Times New Roman" w:hAnsi="Times New Roman" w:cs="Times New Roman"/>
          <w:color w:val="000000" w:themeColor="text1"/>
          <w:spacing w:val="-17"/>
          <w:sz w:val="16"/>
          <w:szCs w:val="16"/>
        </w:rPr>
      </w:pPr>
      <w:r w:rsidRPr="003932BA">
        <w:rPr>
          <w:rFonts w:ascii="Times New Roman" w:hAnsi="Times New Roman" w:cs="Times New Roman"/>
          <w:color w:val="000000" w:themeColor="text1"/>
          <w:sz w:val="16"/>
          <w:szCs w:val="16"/>
        </w:rPr>
        <w:lastRenderedPageBreak/>
        <w:t>Приложение</w:t>
      </w:r>
      <w:r w:rsidRPr="003932BA">
        <w:rPr>
          <w:rFonts w:ascii="Times New Roman" w:hAnsi="Times New Roman" w:cs="Times New Roman"/>
          <w:color w:val="000000" w:themeColor="text1"/>
          <w:spacing w:val="-2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7"/>
          <w:sz w:val="16"/>
          <w:szCs w:val="16"/>
        </w:rPr>
        <w:t xml:space="preserve"> 7</w:t>
      </w:r>
    </w:p>
    <w:p w:rsidR="003A2521" w:rsidRPr="003932BA" w:rsidRDefault="003A2521" w:rsidP="003932BA">
      <w:pPr>
        <w:pStyle w:val="aff0"/>
        <w:kinsoku w:val="0"/>
        <w:overflowPunct w:val="0"/>
        <w:spacing w:after="0"/>
        <w:ind w:left="4536"/>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к административному регламенту по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w:t>
      </w:r>
      <w:r w:rsidRPr="003932BA">
        <w:rPr>
          <w:rFonts w:ascii="Times New Roman" w:hAnsi="Times New Roman" w:cs="Times New Roman"/>
          <w:color w:val="000000" w:themeColor="text1"/>
          <w:spacing w:val="-2"/>
          <w:sz w:val="16"/>
          <w:szCs w:val="16"/>
        </w:rPr>
        <w:t xml:space="preserve">услуги </w:t>
      </w:r>
      <w:r w:rsidRPr="003932BA">
        <w:rPr>
          <w:rFonts w:ascii="Times New Roman" w:hAnsi="Times New Roman" w:cs="Times New Roman"/>
          <w:bCs/>
          <w:color w:val="000000" w:themeColor="text1"/>
          <w:sz w:val="16"/>
          <w:szCs w:val="16"/>
        </w:rPr>
        <w:t>«Постановка граждан на учет в качестве лиц, имеющих право на предоставление земельных участков в собственность бесплатно»</w:t>
      </w: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10"/>
        <w:kinsoku w:val="0"/>
        <w:overflowPunct w:val="0"/>
        <w:spacing w:before="0"/>
        <w:ind w:left="410" w:right="446" w:firstLine="4"/>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Форма заявления об исправлении допущенных опечаток и (или) ошибок в выданных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результате</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муниципальной услуги документах</w:t>
      </w:r>
    </w:p>
    <w:p w:rsidR="003A2521" w:rsidRPr="003932BA" w:rsidRDefault="003A2521" w:rsidP="003932BA">
      <w:pPr>
        <w:pStyle w:val="aff0"/>
        <w:kinsoku w:val="0"/>
        <w:overflowPunct w:val="0"/>
        <w:spacing w:after="0"/>
        <w:ind w:left="636"/>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кому:</w:t>
      </w: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5648" behindDoc="0" locked="0" layoutInCell="0" allowOverlap="1" wp14:anchorId="266AE8F4" wp14:editId="6E77921C">
                <wp:simplePos x="0" y="0"/>
                <wp:positionH relativeFrom="page">
                  <wp:posOffset>3959860</wp:posOffset>
                </wp:positionH>
                <wp:positionV relativeFrom="paragraph">
                  <wp:posOffset>200660</wp:posOffset>
                </wp:positionV>
                <wp:extent cx="3111500" cy="635"/>
                <wp:effectExtent l="6985" t="6985" r="5715" b="1143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635"/>
                        </a:xfrm>
                        <a:custGeom>
                          <a:avLst/>
                          <a:gdLst>
                            <a:gd name="T0" fmla="*/ 0 w 4900"/>
                            <a:gd name="T1" fmla="*/ 0 h 1"/>
                            <a:gd name="T2" fmla="*/ 4899 w 4900"/>
                            <a:gd name="T3" fmla="*/ 0 h 1"/>
                          </a:gdLst>
                          <a:ahLst/>
                          <a:cxnLst>
                            <a:cxn ang="0">
                              <a:pos x="T0" y="T1"/>
                            </a:cxn>
                            <a:cxn ang="0">
                              <a:pos x="T2" y="T3"/>
                            </a:cxn>
                          </a:cxnLst>
                          <a:rect l="0" t="0" r="r" b="b"/>
                          <a:pathLst>
                            <a:path w="4900" h="1">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6"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15.8pt,556.75pt,15.8pt" coordsize="4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" o:allowincell="f" filled="f" strokeweight=".19811mm">
                <v:path arrowok="t" o:connecttype="custom" o:connectlocs="0,0;3110865,0" o:connectangles="0,0"/>
                <w10:wrap type="topAndBottom" anchorx="page"/>
              </v:polyline>
            </w:pict>
          </mc:Fallback>
        </mc:AlternateContent>
      </w: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6672" behindDoc="0" locked="0" layoutInCell="0" allowOverlap="1" wp14:anchorId="7C2D2239" wp14:editId="6A86CDD4">
                <wp:simplePos x="0" y="0"/>
                <wp:positionH relativeFrom="page">
                  <wp:posOffset>3959860</wp:posOffset>
                </wp:positionH>
                <wp:positionV relativeFrom="paragraph">
                  <wp:posOffset>405130</wp:posOffset>
                </wp:positionV>
                <wp:extent cx="3111500" cy="635"/>
                <wp:effectExtent l="6985" t="11430" r="5715" b="698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635"/>
                        </a:xfrm>
                        <a:custGeom>
                          <a:avLst/>
                          <a:gdLst>
                            <a:gd name="T0" fmla="*/ 0 w 4900"/>
                            <a:gd name="T1" fmla="*/ 0 h 1"/>
                            <a:gd name="T2" fmla="*/ 4899 w 4900"/>
                            <a:gd name="T3" fmla="*/ 0 h 1"/>
                          </a:gdLst>
                          <a:ahLst/>
                          <a:cxnLst>
                            <a:cxn ang="0">
                              <a:pos x="T0" y="T1"/>
                            </a:cxn>
                            <a:cxn ang="0">
                              <a:pos x="T2" y="T3"/>
                            </a:cxn>
                          </a:cxnLst>
                          <a:rect l="0" t="0" r="r" b="b"/>
                          <a:pathLst>
                            <a:path w="4900" h="1">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5"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31.9pt,556.75pt,31.9pt" coordsize="4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" o:allowincell="f" filled="f" strokeweight=".19811mm">
                <v:path arrowok="t" o:connecttype="custom" o:connectlocs="0,0;3110865,0" o:connectangles="0,0"/>
                <w10:wrap type="topAndBottom" anchorx="page"/>
              </v:polyline>
            </w:pict>
          </mc:Fallback>
        </mc:AlternateContent>
      </w: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line="207" w:lineRule="exact"/>
        <w:ind w:left="5069"/>
        <w:jc w:val="center"/>
        <w:rPr>
          <w:rFonts w:ascii="Times New Roman" w:hAnsi="Times New Roman" w:cs="Times New Roman"/>
          <w:color w:val="000000" w:themeColor="text1"/>
          <w:spacing w:val="-2"/>
          <w:w w:val="95"/>
          <w:sz w:val="16"/>
          <w:szCs w:val="16"/>
        </w:rPr>
      </w:pPr>
      <w:r w:rsidRPr="003932BA">
        <w:rPr>
          <w:rFonts w:ascii="Times New Roman" w:hAnsi="Times New Roman" w:cs="Times New Roman"/>
          <w:color w:val="000000" w:themeColor="text1"/>
          <w:w w:val="95"/>
          <w:sz w:val="16"/>
          <w:szCs w:val="16"/>
        </w:rPr>
        <w:t>(</w:t>
      </w:r>
      <w:r w:rsidRPr="003932BA">
        <w:rPr>
          <w:rFonts w:ascii="Times New Roman" w:hAnsi="Times New Roman" w:cs="Times New Roman"/>
          <w:i/>
          <w:iCs/>
          <w:color w:val="000000" w:themeColor="text1"/>
          <w:w w:val="95"/>
          <w:sz w:val="16"/>
          <w:szCs w:val="16"/>
        </w:rPr>
        <w:t>наименование</w:t>
      </w:r>
      <w:r w:rsidRPr="003932BA">
        <w:rPr>
          <w:rFonts w:ascii="Times New Roman" w:hAnsi="Times New Roman" w:cs="Times New Roman"/>
          <w:i/>
          <w:iCs/>
          <w:color w:val="000000" w:themeColor="text1"/>
          <w:spacing w:val="39"/>
          <w:sz w:val="16"/>
          <w:szCs w:val="16"/>
        </w:rPr>
        <w:t xml:space="preserve"> </w:t>
      </w:r>
      <w:r w:rsidRPr="003932BA">
        <w:rPr>
          <w:rFonts w:ascii="Times New Roman" w:hAnsi="Times New Roman" w:cs="Times New Roman"/>
          <w:i/>
          <w:iCs/>
          <w:color w:val="000000" w:themeColor="text1"/>
          <w:w w:val="95"/>
          <w:sz w:val="16"/>
          <w:szCs w:val="16"/>
        </w:rPr>
        <w:t>уполномоченного</w:t>
      </w:r>
      <w:r w:rsidRPr="003932BA">
        <w:rPr>
          <w:rFonts w:ascii="Times New Roman" w:hAnsi="Times New Roman" w:cs="Times New Roman"/>
          <w:i/>
          <w:iCs/>
          <w:color w:val="000000" w:themeColor="text1"/>
          <w:spacing w:val="43"/>
          <w:sz w:val="16"/>
          <w:szCs w:val="16"/>
        </w:rPr>
        <w:t xml:space="preserve"> </w:t>
      </w:r>
      <w:r w:rsidRPr="003932BA">
        <w:rPr>
          <w:rFonts w:ascii="Times New Roman" w:hAnsi="Times New Roman" w:cs="Times New Roman"/>
          <w:i/>
          <w:iCs/>
          <w:color w:val="000000" w:themeColor="text1"/>
          <w:spacing w:val="-2"/>
          <w:w w:val="95"/>
          <w:sz w:val="16"/>
          <w:szCs w:val="16"/>
        </w:rPr>
        <w:t>органа</w:t>
      </w:r>
      <w:r w:rsidRPr="003932BA">
        <w:rPr>
          <w:rFonts w:ascii="Times New Roman" w:hAnsi="Times New Roman" w:cs="Times New Roman"/>
          <w:color w:val="000000" w:themeColor="text1"/>
          <w:spacing w:val="-2"/>
          <w:w w:val="95"/>
          <w:sz w:val="16"/>
          <w:szCs w:val="16"/>
        </w:rPr>
        <w:t>)</w:t>
      </w:r>
    </w:p>
    <w:p w:rsidR="003A2521" w:rsidRPr="003932BA" w:rsidRDefault="003A2521" w:rsidP="003932BA">
      <w:pPr>
        <w:pStyle w:val="aff0"/>
        <w:tabs>
          <w:tab w:val="left" w:pos="10242"/>
        </w:tabs>
        <w:kinsoku w:val="0"/>
        <w:overflowPunct w:val="0"/>
        <w:spacing w:after="0"/>
        <w:ind w:left="5104"/>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от кого: </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7696" behindDoc="0" locked="0" layoutInCell="0" allowOverlap="1" wp14:anchorId="50933839" wp14:editId="3AE0C65D">
                <wp:simplePos x="0" y="0"/>
                <wp:positionH relativeFrom="page">
                  <wp:posOffset>3959860</wp:posOffset>
                </wp:positionH>
                <wp:positionV relativeFrom="paragraph">
                  <wp:posOffset>200660</wp:posOffset>
                </wp:positionV>
                <wp:extent cx="3111500" cy="635"/>
                <wp:effectExtent l="6985" t="9525" r="5715" b="889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635"/>
                        </a:xfrm>
                        <a:custGeom>
                          <a:avLst/>
                          <a:gdLst>
                            <a:gd name="T0" fmla="*/ 0 w 4900"/>
                            <a:gd name="T1" fmla="*/ 0 h 1"/>
                            <a:gd name="T2" fmla="*/ 4899 w 4900"/>
                            <a:gd name="T3" fmla="*/ 0 h 1"/>
                          </a:gdLst>
                          <a:ahLst/>
                          <a:cxnLst>
                            <a:cxn ang="0">
                              <a:pos x="T0" y="T1"/>
                            </a:cxn>
                            <a:cxn ang="0">
                              <a:pos x="T2" y="T3"/>
                            </a:cxn>
                          </a:cxnLst>
                          <a:rect l="0" t="0" r="r" b="b"/>
                          <a:pathLst>
                            <a:path w="4900" h="1">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4"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15.8pt,556.75pt,15.8pt" coordsize="4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" o:allowincell="f" filled="f" strokeweight=".19811mm">
                <v:path arrowok="t" o:connecttype="custom" o:connectlocs="0,0;3110865,0" o:connectangles="0,0"/>
                <w10:wrap type="topAndBottom" anchorx="page"/>
              </v:polyline>
            </w:pict>
          </mc:Fallback>
        </mc:AlternateContent>
      </w:r>
    </w:p>
    <w:p w:rsidR="003A2521" w:rsidRPr="003932BA" w:rsidRDefault="003A2521" w:rsidP="003932BA">
      <w:pPr>
        <w:pStyle w:val="aff0"/>
        <w:kinsoku w:val="0"/>
        <w:overflowPunct w:val="0"/>
        <w:spacing w:after="0"/>
        <w:ind w:left="5442"/>
        <w:rPr>
          <w:rFonts w:ascii="Times New Roman" w:hAnsi="Times New Roman" w:cs="Times New Roman"/>
          <w:i/>
          <w:iCs/>
          <w:color w:val="000000" w:themeColor="text1"/>
          <w:spacing w:val="-5"/>
          <w:sz w:val="16"/>
          <w:szCs w:val="16"/>
        </w:rPr>
      </w:pPr>
      <w:r w:rsidRPr="003932BA">
        <w:rPr>
          <w:rFonts w:ascii="Times New Roman" w:hAnsi="Times New Roman" w:cs="Times New Roman"/>
          <w:i/>
          <w:iCs/>
          <w:color w:val="000000" w:themeColor="text1"/>
          <w:sz w:val="16"/>
          <w:szCs w:val="16"/>
        </w:rPr>
        <w:t>(полное</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z w:val="16"/>
          <w:szCs w:val="16"/>
        </w:rPr>
        <w:t>наименование,</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ИНН,</w:t>
      </w:r>
      <w:r w:rsidRPr="003932BA">
        <w:rPr>
          <w:rFonts w:ascii="Times New Roman" w:hAnsi="Times New Roman" w:cs="Times New Roman"/>
          <w:i/>
          <w:iCs/>
          <w:color w:val="000000" w:themeColor="text1"/>
          <w:spacing w:val="-3"/>
          <w:sz w:val="16"/>
          <w:szCs w:val="16"/>
        </w:rPr>
        <w:t xml:space="preserve"> </w:t>
      </w:r>
      <w:r w:rsidRPr="003932BA">
        <w:rPr>
          <w:rFonts w:ascii="Times New Roman" w:hAnsi="Times New Roman" w:cs="Times New Roman"/>
          <w:i/>
          <w:iCs/>
          <w:color w:val="000000" w:themeColor="text1"/>
          <w:sz w:val="16"/>
          <w:szCs w:val="16"/>
        </w:rPr>
        <w:t>ОГРН</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юридического</w:t>
      </w:r>
      <w:r w:rsidRPr="003932BA">
        <w:rPr>
          <w:rFonts w:ascii="Times New Roman" w:hAnsi="Times New Roman" w:cs="Times New Roman"/>
          <w:i/>
          <w:iCs/>
          <w:color w:val="000000" w:themeColor="text1"/>
          <w:spacing w:val="-3"/>
          <w:sz w:val="16"/>
          <w:szCs w:val="16"/>
        </w:rPr>
        <w:t xml:space="preserve"> </w:t>
      </w:r>
      <w:r w:rsidRPr="003932BA">
        <w:rPr>
          <w:rFonts w:ascii="Times New Roman" w:hAnsi="Times New Roman" w:cs="Times New Roman"/>
          <w:i/>
          <w:iCs/>
          <w:color w:val="000000" w:themeColor="text1"/>
          <w:sz w:val="16"/>
          <w:szCs w:val="16"/>
        </w:rPr>
        <w:t>лица,</w:t>
      </w:r>
      <w:r w:rsidRPr="003932BA">
        <w:rPr>
          <w:rFonts w:ascii="Times New Roman" w:hAnsi="Times New Roman" w:cs="Times New Roman"/>
          <w:i/>
          <w:iCs/>
          <w:color w:val="000000" w:themeColor="text1"/>
          <w:spacing w:val="-3"/>
          <w:sz w:val="16"/>
          <w:szCs w:val="16"/>
        </w:rPr>
        <w:t xml:space="preserve"> </w:t>
      </w:r>
      <w:r w:rsidRPr="003932BA">
        <w:rPr>
          <w:rFonts w:ascii="Times New Roman" w:hAnsi="Times New Roman" w:cs="Times New Roman"/>
          <w:i/>
          <w:iCs/>
          <w:color w:val="000000" w:themeColor="text1"/>
          <w:spacing w:val="-5"/>
          <w:sz w:val="16"/>
          <w:szCs w:val="16"/>
        </w:rPr>
        <w:t>ИП)</w:t>
      </w:r>
    </w:p>
    <w:p w:rsidR="003A2521" w:rsidRPr="003932BA" w:rsidRDefault="003A2521" w:rsidP="003932BA">
      <w:pPr>
        <w:pStyle w:val="aff0"/>
        <w:kinsoku w:val="0"/>
        <w:overflowPunct w:val="0"/>
        <w:spacing w:after="0"/>
        <w:rPr>
          <w:rFonts w:ascii="Times New Roman" w:hAnsi="Times New Roman" w:cs="Times New Roman"/>
          <w:i/>
          <w:iCs/>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8720" behindDoc="0" locked="0" layoutInCell="0" allowOverlap="1" wp14:anchorId="5C26A797" wp14:editId="51F82279">
                <wp:simplePos x="0" y="0"/>
                <wp:positionH relativeFrom="page">
                  <wp:posOffset>3959860</wp:posOffset>
                </wp:positionH>
                <wp:positionV relativeFrom="paragraph">
                  <wp:posOffset>199390</wp:posOffset>
                </wp:positionV>
                <wp:extent cx="3201035" cy="635"/>
                <wp:effectExtent l="6985" t="13970" r="11430"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635"/>
                        </a:xfrm>
                        <a:custGeom>
                          <a:avLst/>
                          <a:gdLst>
                            <a:gd name="T0" fmla="*/ 0 w 5041"/>
                            <a:gd name="T1" fmla="*/ 0 h 1"/>
                            <a:gd name="T2" fmla="*/ 5040 w 5041"/>
                            <a:gd name="T3" fmla="*/ 0 h 1"/>
                          </a:gdLst>
                          <a:ahLst/>
                          <a:cxnLst>
                            <a:cxn ang="0">
                              <a:pos x="T0" y="T1"/>
                            </a:cxn>
                            <a:cxn ang="0">
                              <a:pos x="T2" y="T3"/>
                            </a:cxn>
                          </a:cxnLst>
                          <a:rect l="0" t="0" r="r" b="b"/>
                          <a:pathLst>
                            <a:path w="5041" h="1">
                              <a:moveTo>
                                <a:pt x="0" y="0"/>
                              </a:moveTo>
                              <a:lnTo>
                                <a:pt x="50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3"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15.7pt,563.8pt,15.7pt" coordsize="5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" o:allowincell="f" filled="f" strokeweight=".19811mm">
                <v:path arrowok="t" o:connecttype="custom" o:connectlocs="0,0;3200400,0" o:connectangles="0,0"/>
                <w10:wrap type="topAndBottom" anchorx="page"/>
              </v:polyline>
            </w:pict>
          </mc:Fallback>
        </mc:AlternateContent>
      </w: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9744" behindDoc="0" locked="0" layoutInCell="0" allowOverlap="1" wp14:anchorId="374F54E6" wp14:editId="7978C654">
                <wp:simplePos x="0" y="0"/>
                <wp:positionH relativeFrom="page">
                  <wp:posOffset>3959860</wp:posOffset>
                </wp:positionH>
                <wp:positionV relativeFrom="paragraph">
                  <wp:posOffset>403860</wp:posOffset>
                </wp:positionV>
                <wp:extent cx="3023235" cy="635"/>
                <wp:effectExtent l="6985" t="8890" r="8255" b="952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635"/>
                        </a:xfrm>
                        <a:custGeom>
                          <a:avLst/>
                          <a:gdLst>
                            <a:gd name="T0" fmla="*/ 0 w 4761"/>
                            <a:gd name="T1" fmla="*/ 0 h 1"/>
                            <a:gd name="T2" fmla="*/ 4760 w 4761"/>
                            <a:gd name="T3" fmla="*/ 0 h 1"/>
                          </a:gdLst>
                          <a:ahLst/>
                          <a:cxnLst>
                            <a:cxn ang="0">
                              <a:pos x="T0" y="T1"/>
                            </a:cxn>
                            <a:cxn ang="0">
                              <a:pos x="T2" y="T3"/>
                            </a:cxn>
                          </a:cxnLst>
                          <a:rect l="0" t="0" r="r" b="b"/>
                          <a:pathLst>
                            <a:path w="4761" h="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2"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31.8pt,549.8pt,31.8pt" coordsize="4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" o:allowincell="f" filled="f" strokeweight=".19811mm">
                <v:path arrowok="t" o:connecttype="custom" o:connectlocs="0,0;3022600,0" o:connectangles="0,0"/>
                <w10:wrap type="topAndBottom" anchorx="page"/>
              </v:polyline>
            </w:pict>
          </mc:Fallback>
        </mc:AlternateContent>
      </w:r>
    </w:p>
    <w:p w:rsidR="003A2521" w:rsidRPr="003932BA" w:rsidRDefault="003A2521" w:rsidP="003932BA">
      <w:pPr>
        <w:pStyle w:val="aff0"/>
        <w:kinsoku w:val="0"/>
        <w:overflowPunct w:val="0"/>
        <w:spacing w:after="0"/>
        <w:ind w:left="5372"/>
        <w:rPr>
          <w:rFonts w:ascii="Times New Roman" w:hAnsi="Times New Roman" w:cs="Times New Roman"/>
          <w:i/>
          <w:iCs/>
          <w:color w:val="000000" w:themeColor="text1"/>
          <w:spacing w:val="-2"/>
          <w:sz w:val="16"/>
          <w:szCs w:val="16"/>
        </w:rPr>
      </w:pPr>
      <w:r w:rsidRPr="003932BA">
        <w:rPr>
          <w:rFonts w:ascii="Times New Roman" w:hAnsi="Times New Roman" w:cs="Times New Roman"/>
          <w:i/>
          <w:iCs/>
          <w:color w:val="000000" w:themeColor="text1"/>
          <w:sz w:val="16"/>
          <w:szCs w:val="16"/>
        </w:rPr>
        <w:t>(контактный</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телефон,</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электронная</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почта,</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почтовый</w:t>
      </w:r>
      <w:r w:rsidRPr="003932BA">
        <w:rPr>
          <w:rFonts w:ascii="Times New Roman" w:hAnsi="Times New Roman" w:cs="Times New Roman"/>
          <w:i/>
          <w:iCs/>
          <w:color w:val="000000" w:themeColor="text1"/>
          <w:spacing w:val="-3"/>
          <w:sz w:val="16"/>
          <w:szCs w:val="16"/>
        </w:rPr>
        <w:t xml:space="preserve"> </w:t>
      </w:r>
      <w:r w:rsidRPr="003932BA">
        <w:rPr>
          <w:rFonts w:ascii="Times New Roman" w:hAnsi="Times New Roman" w:cs="Times New Roman"/>
          <w:i/>
          <w:iCs/>
          <w:color w:val="000000" w:themeColor="text1"/>
          <w:spacing w:val="-2"/>
          <w:sz w:val="16"/>
          <w:szCs w:val="16"/>
        </w:rPr>
        <w:t>адрес)</w:t>
      </w:r>
    </w:p>
    <w:p w:rsidR="003A2521" w:rsidRPr="003932BA" w:rsidRDefault="003A2521" w:rsidP="003932BA">
      <w:pPr>
        <w:pStyle w:val="aff0"/>
        <w:kinsoku w:val="0"/>
        <w:overflowPunct w:val="0"/>
        <w:spacing w:after="0"/>
        <w:rPr>
          <w:rFonts w:ascii="Times New Roman" w:hAnsi="Times New Roman" w:cs="Times New Roman"/>
          <w:i/>
          <w:iCs/>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80768" behindDoc="0" locked="0" layoutInCell="0" allowOverlap="1" wp14:anchorId="295D8F5C" wp14:editId="0551863B">
                <wp:simplePos x="0" y="0"/>
                <wp:positionH relativeFrom="page">
                  <wp:posOffset>3959860</wp:posOffset>
                </wp:positionH>
                <wp:positionV relativeFrom="paragraph">
                  <wp:posOffset>198755</wp:posOffset>
                </wp:positionV>
                <wp:extent cx="3201670" cy="635"/>
                <wp:effectExtent l="6985" t="11430" r="10795" b="698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635"/>
                        </a:xfrm>
                        <a:custGeom>
                          <a:avLst/>
                          <a:gdLst>
                            <a:gd name="T0" fmla="*/ 0 w 5042"/>
                            <a:gd name="T1" fmla="*/ 0 h 1"/>
                            <a:gd name="T2" fmla="*/ 5041 w 5042"/>
                            <a:gd name="T3" fmla="*/ 0 h 1"/>
                          </a:gdLst>
                          <a:ahLst/>
                          <a:cxnLst>
                            <a:cxn ang="0">
                              <a:pos x="T0" y="T1"/>
                            </a:cxn>
                            <a:cxn ang="0">
                              <a:pos x="T2" y="T3"/>
                            </a:cxn>
                          </a:cxnLst>
                          <a:rect l="0" t="0" r="r" b="b"/>
                          <a:pathLst>
                            <a:path w="5042" h="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1"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15.65pt,563.85pt,15.65pt" coordsize="5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" o:allowincell="f" filled="f" strokeweight=".19811mm">
                <v:path arrowok="t" o:connecttype="custom" o:connectlocs="0,0;3201035,0" o:connectangles="0,0"/>
                <w10:wrap type="topAndBottom" anchorx="page"/>
              </v:polyline>
            </w:pict>
          </mc:Fallback>
        </mc:AlternateContent>
      </w: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81792" behindDoc="0" locked="0" layoutInCell="0" allowOverlap="1" wp14:anchorId="239735B1" wp14:editId="7AF379E0">
                <wp:simplePos x="0" y="0"/>
                <wp:positionH relativeFrom="page">
                  <wp:posOffset>3959860</wp:posOffset>
                </wp:positionH>
                <wp:positionV relativeFrom="paragraph">
                  <wp:posOffset>403225</wp:posOffset>
                </wp:positionV>
                <wp:extent cx="3023235" cy="635"/>
                <wp:effectExtent l="6985" t="6350" r="8255" b="1206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635"/>
                        </a:xfrm>
                        <a:custGeom>
                          <a:avLst/>
                          <a:gdLst>
                            <a:gd name="T0" fmla="*/ 0 w 4761"/>
                            <a:gd name="T1" fmla="*/ 0 h 1"/>
                            <a:gd name="T2" fmla="*/ 4760 w 4761"/>
                            <a:gd name="T3" fmla="*/ 0 h 1"/>
                          </a:gdLst>
                          <a:ahLst/>
                          <a:cxnLst>
                            <a:cxn ang="0">
                              <a:pos x="T0" y="T1"/>
                            </a:cxn>
                            <a:cxn ang="0">
                              <a:pos x="T2" y="T3"/>
                            </a:cxn>
                          </a:cxnLst>
                          <a:rect l="0" t="0" r="r" b="b"/>
                          <a:pathLst>
                            <a:path w="4761" h="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0"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31.75pt,549.8pt,31.75pt" coordsize="4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" o:allowincell="f" filled="f" strokeweight=".19811mm">
                <v:path arrowok="t" o:connecttype="custom" o:connectlocs="0,0;3022600,0" o:connectangles="0,0"/>
                <w10:wrap type="topAndBottom" anchorx="page"/>
              </v:polyline>
            </w:pict>
          </mc:Fallback>
        </mc:AlternateContent>
      </w:r>
    </w:p>
    <w:p w:rsidR="003A2521" w:rsidRPr="003932BA" w:rsidRDefault="003A2521" w:rsidP="003932BA">
      <w:pPr>
        <w:pStyle w:val="aff0"/>
        <w:kinsoku w:val="0"/>
        <w:overflowPunct w:val="0"/>
        <w:spacing w:after="0"/>
        <w:rPr>
          <w:rFonts w:ascii="Times New Roman" w:hAnsi="Times New Roman" w:cs="Times New Roman"/>
          <w:i/>
          <w:iCs/>
          <w:color w:val="000000" w:themeColor="text1"/>
          <w:sz w:val="16"/>
          <w:szCs w:val="16"/>
        </w:rPr>
      </w:pPr>
    </w:p>
    <w:p w:rsidR="003A2521" w:rsidRPr="003932BA" w:rsidRDefault="003A2521" w:rsidP="003932BA">
      <w:pPr>
        <w:pStyle w:val="aff0"/>
        <w:kinsoku w:val="0"/>
        <w:overflowPunct w:val="0"/>
        <w:spacing w:after="0" w:line="207" w:lineRule="exact"/>
        <w:ind w:left="5066"/>
        <w:jc w:val="center"/>
        <w:rPr>
          <w:rFonts w:ascii="Times New Roman" w:hAnsi="Times New Roman" w:cs="Times New Roman"/>
          <w:i/>
          <w:iCs/>
          <w:color w:val="000000" w:themeColor="text1"/>
          <w:spacing w:val="-2"/>
          <w:sz w:val="16"/>
          <w:szCs w:val="16"/>
        </w:rPr>
      </w:pPr>
      <w:proofErr w:type="gramStart"/>
      <w:r w:rsidRPr="003932BA">
        <w:rPr>
          <w:rFonts w:ascii="Times New Roman" w:hAnsi="Times New Roman" w:cs="Times New Roman"/>
          <w:i/>
          <w:iCs/>
          <w:color w:val="000000" w:themeColor="text1"/>
          <w:sz w:val="16"/>
          <w:szCs w:val="16"/>
        </w:rPr>
        <w:t>(фамилия,</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z w:val="16"/>
          <w:szCs w:val="16"/>
        </w:rPr>
        <w:t>имя,</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отчество</w:t>
      </w:r>
      <w:r w:rsidRPr="003932BA">
        <w:rPr>
          <w:rFonts w:ascii="Times New Roman" w:hAnsi="Times New Roman" w:cs="Times New Roman"/>
          <w:i/>
          <w:iCs/>
          <w:color w:val="000000" w:themeColor="text1"/>
          <w:spacing w:val="-3"/>
          <w:sz w:val="16"/>
          <w:szCs w:val="16"/>
        </w:rPr>
        <w:t xml:space="preserve"> </w:t>
      </w:r>
      <w:r w:rsidRPr="003932BA">
        <w:rPr>
          <w:rFonts w:ascii="Times New Roman" w:hAnsi="Times New Roman" w:cs="Times New Roman"/>
          <w:i/>
          <w:iCs/>
          <w:color w:val="000000" w:themeColor="text1"/>
          <w:sz w:val="16"/>
          <w:szCs w:val="16"/>
        </w:rPr>
        <w:t>(последнее</w:t>
      </w:r>
      <w:r w:rsidRPr="003932BA">
        <w:rPr>
          <w:rFonts w:ascii="Times New Roman" w:hAnsi="Times New Roman" w:cs="Times New Roman"/>
          <w:i/>
          <w:iCs/>
          <w:color w:val="000000" w:themeColor="text1"/>
          <w:spacing w:val="-1"/>
          <w:sz w:val="16"/>
          <w:szCs w:val="16"/>
        </w:rPr>
        <w:t xml:space="preserve"> </w:t>
      </w:r>
      <w:r w:rsidRPr="003932BA">
        <w:rPr>
          <w:rFonts w:ascii="Times New Roman" w:hAnsi="Times New Roman" w:cs="Times New Roman"/>
          <w:i/>
          <w:iCs/>
          <w:color w:val="000000" w:themeColor="text1"/>
          <w:sz w:val="16"/>
          <w:szCs w:val="16"/>
        </w:rPr>
        <w:t>-</w:t>
      </w:r>
      <w:r w:rsidRPr="003932BA">
        <w:rPr>
          <w:rFonts w:ascii="Times New Roman" w:hAnsi="Times New Roman" w:cs="Times New Roman"/>
          <w:i/>
          <w:iCs/>
          <w:color w:val="000000" w:themeColor="text1"/>
          <w:spacing w:val="-2"/>
          <w:sz w:val="16"/>
          <w:szCs w:val="16"/>
        </w:rPr>
        <w:t xml:space="preserve"> </w:t>
      </w:r>
      <w:r w:rsidRPr="003932BA">
        <w:rPr>
          <w:rFonts w:ascii="Times New Roman" w:hAnsi="Times New Roman" w:cs="Times New Roman"/>
          <w:i/>
          <w:iCs/>
          <w:color w:val="000000" w:themeColor="text1"/>
          <w:sz w:val="16"/>
          <w:szCs w:val="16"/>
        </w:rPr>
        <w:t>при</w:t>
      </w:r>
      <w:r w:rsidRPr="003932BA">
        <w:rPr>
          <w:rFonts w:ascii="Times New Roman" w:hAnsi="Times New Roman" w:cs="Times New Roman"/>
          <w:i/>
          <w:iCs/>
          <w:color w:val="000000" w:themeColor="text1"/>
          <w:spacing w:val="-1"/>
          <w:sz w:val="16"/>
          <w:szCs w:val="16"/>
        </w:rPr>
        <w:t xml:space="preserve"> </w:t>
      </w:r>
      <w:r w:rsidRPr="003932BA">
        <w:rPr>
          <w:rFonts w:ascii="Times New Roman" w:hAnsi="Times New Roman" w:cs="Times New Roman"/>
          <w:i/>
          <w:iCs/>
          <w:color w:val="000000" w:themeColor="text1"/>
          <w:sz w:val="16"/>
          <w:szCs w:val="16"/>
        </w:rPr>
        <w:t>наличии),</w:t>
      </w:r>
      <w:r w:rsidRPr="003932BA">
        <w:rPr>
          <w:rFonts w:ascii="Times New Roman" w:hAnsi="Times New Roman" w:cs="Times New Roman"/>
          <w:i/>
          <w:iCs/>
          <w:color w:val="000000" w:themeColor="text1"/>
          <w:spacing w:val="-2"/>
          <w:sz w:val="16"/>
          <w:szCs w:val="16"/>
        </w:rPr>
        <w:t xml:space="preserve"> данные </w:t>
      </w:r>
      <w:r w:rsidRPr="003932BA">
        <w:rPr>
          <w:rFonts w:ascii="Times New Roman" w:hAnsi="Times New Roman" w:cs="Times New Roman"/>
          <w:i/>
          <w:iCs/>
          <w:color w:val="000000" w:themeColor="text1"/>
          <w:sz w:val="16"/>
          <w:szCs w:val="16"/>
        </w:rPr>
        <w:t>документа,</w:t>
      </w:r>
      <w:r w:rsidRPr="003932BA">
        <w:rPr>
          <w:rFonts w:ascii="Times New Roman" w:hAnsi="Times New Roman" w:cs="Times New Roman"/>
          <w:i/>
          <w:iCs/>
          <w:color w:val="000000" w:themeColor="text1"/>
          <w:spacing w:val="-10"/>
          <w:sz w:val="16"/>
          <w:szCs w:val="16"/>
        </w:rPr>
        <w:t xml:space="preserve"> </w:t>
      </w:r>
      <w:r w:rsidRPr="003932BA">
        <w:rPr>
          <w:rFonts w:ascii="Times New Roman" w:hAnsi="Times New Roman" w:cs="Times New Roman"/>
          <w:i/>
          <w:iCs/>
          <w:color w:val="000000" w:themeColor="text1"/>
          <w:sz w:val="16"/>
          <w:szCs w:val="16"/>
        </w:rPr>
        <w:t>удостоверяющего</w:t>
      </w:r>
      <w:r w:rsidRPr="003932BA">
        <w:rPr>
          <w:rFonts w:ascii="Times New Roman" w:hAnsi="Times New Roman" w:cs="Times New Roman"/>
          <w:i/>
          <w:iCs/>
          <w:color w:val="000000" w:themeColor="text1"/>
          <w:spacing w:val="-10"/>
          <w:sz w:val="16"/>
          <w:szCs w:val="16"/>
        </w:rPr>
        <w:t xml:space="preserve"> </w:t>
      </w:r>
      <w:r w:rsidRPr="003932BA">
        <w:rPr>
          <w:rFonts w:ascii="Times New Roman" w:hAnsi="Times New Roman" w:cs="Times New Roman"/>
          <w:i/>
          <w:iCs/>
          <w:color w:val="000000" w:themeColor="text1"/>
          <w:sz w:val="16"/>
          <w:szCs w:val="16"/>
        </w:rPr>
        <w:t>личность,</w:t>
      </w:r>
      <w:r w:rsidRPr="003932BA">
        <w:rPr>
          <w:rFonts w:ascii="Times New Roman" w:hAnsi="Times New Roman" w:cs="Times New Roman"/>
          <w:i/>
          <w:iCs/>
          <w:color w:val="000000" w:themeColor="text1"/>
          <w:spacing w:val="-10"/>
          <w:sz w:val="16"/>
          <w:szCs w:val="16"/>
        </w:rPr>
        <w:t xml:space="preserve"> </w:t>
      </w:r>
      <w:r w:rsidRPr="003932BA">
        <w:rPr>
          <w:rFonts w:ascii="Times New Roman" w:hAnsi="Times New Roman" w:cs="Times New Roman"/>
          <w:i/>
          <w:iCs/>
          <w:color w:val="000000" w:themeColor="text1"/>
          <w:sz w:val="16"/>
          <w:szCs w:val="16"/>
        </w:rPr>
        <w:t>контактный</w:t>
      </w:r>
      <w:r w:rsidRPr="003932BA">
        <w:rPr>
          <w:rFonts w:ascii="Times New Roman" w:hAnsi="Times New Roman" w:cs="Times New Roman"/>
          <w:i/>
          <w:iCs/>
          <w:color w:val="000000" w:themeColor="text1"/>
          <w:spacing w:val="-9"/>
          <w:sz w:val="16"/>
          <w:szCs w:val="16"/>
        </w:rPr>
        <w:t xml:space="preserve"> </w:t>
      </w:r>
      <w:r w:rsidRPr="003932BA">
        <w:rPr>
          <w:rFonts w:ascii="Times New Roman" w:hAnsi="Times New Roman" w:cs="Times New Roman"/>
          <w:i/>
          <w:iCs/>
          <w:color w:val="000000" w:themeColor="text1"/>
          <w:sz w:val="16"/>
          <w:szCs w:val="16"/>
        </w:rPr>
        <w:t>телефон, адрес электронной почты,</w:t>
      </w:r>
      <w:r w:rsidRPr="003932BA">
        <w:rPr>
          <w:rFonts w:ascii="Times New Roman" w:hAnsi="Times New Roman" w:cs="Times New Roman"/>
          <w:i/>
          <w:iCs/>
          <w:color w:val="000000" w:themeColor="text1"/>
          <w:spacing w:val="40"/>
          <w:sz w:val="16"/>
          <w:szCs w:val="16"/>
        </w:rPr>
        <w:t xml:space="preserve"> </w:t>
      </w:r>
      <w:r w:rsidRPr="003932BA">
        <w:rPr>
          <w:rFonts w:ascii="Times New Roman" w:hAnsi="Times New Roman" w:cs="Times New Roman"/>
          <w:i/>
          <w:iCs/>
          <w:color w:val="000000" w:themeColor="text1"/>
          <w:sz w:val="16"/>
          <w:szCs w:val="16"/>
        </w:rPr>
        <w:t>адрес регистрации, адрес</w:t>
      </w:r>
      <w:proofErr w:type="gramEnd"/>
    </w:p>
    <w:p w:rsidR="003A2521" w:rsidRPr="003932BA" w:rsidRDefault="003A2521" w:rsidP="003932BA">
      <w:pPr>
        <w:pStyle w:val="aff0"/>
        <w:kinsoku w:val="0"/>
        <w:overflowPunct w:val="0"/>
        <w:spacing w:after="0" w:line="204" w:lineRule="exact"/>
        <w:ind w:left="5068"/>
        <w:jc w:val="center"/>
        <w:rPr>
          <w:rFonts w:ascii="Times New Roman" w:hAnsi="Times New Roman" w:cs="Times New Roman"/>
          <w:i/>
          <w:iCs/>
          <w:color w:val="000000" w:themeColor="text1"/>
          <w:spacing w:val="-4"/>
          <w:sz w:val="16"/>
          <w:szCs w:val="16"/>
        </w:rPr>
      </w:pPr>
      <w:r w:rsidRPr="003932BA">
        <w:rPr>
          <w:rFonts w:ascii="Times New Roman" w:hAnsi="Times New Roman" w:cs="Times New Roman"/>
          <w:i/>
          <w:iCs/>
          <w:color w:val="000000" w:themeColor="text1"/>
          <w:sz w:val="16"/>
          <w:szCs w:val="16"/>
        </w:rPr>
        <w:t>фактического</w:t>
      </w:r>
      <w:r w:rsidRPr="003932BA">
        <w:rPr>
          <w:rFonts w:ascii="Times New Roman" w:hAnsi="Times New Roman" w:cs="Times New Roman"/>
          <w:i/>
          <w:iCs/>
          <w:color w:val="000000" w:themeColor="text1"/>
          <w:spacing w:val="-6"/>
          <w:sz w:val="16"/>
          <w:szCs w:val="16"/>
        </w:rPr>
        <w:t xml:space="preserve"> </w:t>
      </w:r>
      <w:r w:rsidRPr="003932BA">
        <w:rPr>
          <w:rFonts w:ascii="Times New Roman" w:hAnsi="Times New Roman" w:cs="Times New Roman"/>
          <w:i/>
          <w:iCs/>
          <w:color w:val="000000" w:themeColor="text1"/>
          <w:sz w:val="16"/>
          <w:szCs w:val="16"/>
        </w:rPr>
        <w:t>проживания</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уполномоченного</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pacing w:val="-4"/>
          <w:sz w:val="16"/>
          <w:szCs w:val="16"/>
        </w:rPr>
        <w:t>лица)</w:t>
      </w:r>
    </w:p>
    <w:p w:rsidR="003A2521" w:rsidRPr="003932BA" w:rsidRDefault="003A2521" w:rsidP="003932BA">
      <w:pPr>
        <w:pStyle w:val="aff0"/>
        <w:kinsoku w:val="0"/>
        <w:overflowPunct w:val="0"/>
        <w:spacing w:after="0"/>
        <w:rPr>
          <w:rFonts w:ascii="Times New Roman" w:hAnsi="Times New Roman" w:cs="Times New Roman"/>
          <w:i/>
          <w:iCs/>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82816" behindDoc="0" locked="0" layoutInCell="0" allowOverlap="1" wp14:anchorId="69977784" wp14:editId="72D0E794">
                <wp:simplePos x="0" y="0"/>
                <wp:positionH relativeFrom="page">
                  <wp:posOffset>3959860</wp:posOffset>
                </wp:positionH>
                <wp:positionV relativeFrom="paragraph">
                  <wp:posOffset>171450</wp:posOffset>
                </wp:positionV>
                <wp:extent cx="3200400" cy="635"/>
                <wp:effectExtent l="6985" t="12065" r="12065" b="635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635"/>
                        </a:xfrm>
                        <a:custGeom>
                          <a:avLst/>
                          <a:gdLst>
                            <a:gd name="T0" fmla="*/ 0 w 5040"/>
                            <a:gd name="T1" fmla="*/ 0 h 1"/>
                            <a:gd name="T2" fmla="*/ 5040 w 5040"/>
                            <a:gd name="T3" fmla="*/ 0 h 1"/>
                          </a:gdLst>
                          <a:ahLst/>
                          <a:cxnLst>
                            <a:cxn ang="0">
                              <a:pos x="T0" y="T1"/>
                            </a:cxn>
                            <a:cxn ang="0">
                              <a:pos x="T2" y="T3"/>
                            </a:cxn>
                          </a:cxnLst>
                          <a:rect l="0" t="0" r="r" b="b"/>
                          <a:pathLst>
                            <a:path w="5040" h="1">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9"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13.5pt,563.8pt,13.5pt" coordsize="5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" o:allowincell="f" filled="f" strokeweight=".48pt">
                <v:path arrowok="t" o:connecttype="custom" o:connectlocs="0,0;3200400,0" o:connectangles="0,0"/>
                <w10:wrap type="topAndBottom" anchorx="page"/>
              </v:polyline>
            </w:pict>
          </mc:Fallback>
        </mc:AlternateContent>
      </w: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83840" behindDoc="0" locked="0" layoutInCell="0" allowOverlap="1" wp14:anchorId="535116CB" wp14:editId="68E457AA">
                <wp:simplePos x="0" y="0"/>
                <wp:positionH relativeFrom="page">
                  <wp:posOffset>3959860</wp:posOffset>
                </wp:positionH>
                <wp:positionV relativeFrom="paragraph">
                  <wp:posOffset>346075</wp:posOffset>
                </wp:positionV>
                <wp:extent cx="3048000" cy="635"/>
                <wp:effectExtent l="6985" t="5715" r="12065" b="1270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635"/>
                        </a:xfrm>
                        <a:custGeom>
                          <a:avLst/>
                          <a:gdLst>
                            <a:gd name="T0" fmla="*/ 0 w 4800"/>
                            <a:gd name="T1" fmla="*/ 0 h 1"/>
                            <a:gd name="T2" fmla="*/ 4800 w 4800"/>
                            <a:gd name="T3" fmla="*/ 0 h 1"/>
                          </a:gdLst>
                          <a:ahLst/>
                          <a:cxnLst>
                            <a:cxn ang="0">
                              <a:pos x="T0" y="T1"/>
                            </a:cxn>
                            <a:cxn ang="0">
                              <a:pos x="T2" y="T3"/>
                            </a:cxn>
                          </a:cxnLst>
                          <a:rect l="0" t="0" r="r" b="b"/>
                          <a:pathLst>
                            <a:path w="4800" h="1">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27.25pt,551.8pt,27.25pt" coordsize="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" o:allowincell="f" filled="f" strokeweight=".48pt">
                <v:path arrowok="t" o:connecttype="custom" o:connectlocs="0,0;3048000,0" o:connectangles="0,0"/>
                <w10:wrap type="topAndBottom" anchorx="page"/>
              </v:polyline>
            </w:pict>
          </mc:Fallback>
        </mc:AlternateContent>
      </w:r>
    </w:p>
    <w:p w:rsidR="003A2521" w:rsidRPr="003932BA" w:rsidRDefault="003A2521" w:rsidP="003932BA">
      <w:pPr>
        <w:pStyle w:val="aff0"/>
        <w:kinsoku w:val="0"/>
        <w:overflowPunct w:val="0"/>
        <w:spacing w:after="0"/>
        <w:ind w:left="6344"/>
        <w:rPr>
          <w:rFonts w:ascii="Times New Roman" w:hAnsi="Times New Roman" w:cs="Times New Roman"/>
          <w:i/>
          <w:iCs/>
          <w:color w:val="000000" w:themeColor="text1"/>
          <w:spacing w:val="-2"/>
          <w:sz w:val="16"/>
          <w:szCs w:val="16"/>
        </w:rPr>
      </w:pPr>
      <w:r w:rsidRPr="003932BA">
        <w:rPr>
          <w:rFonts w:ascii="Times New Roman" w:hAnsi="Times New Roman" w:cs="Times New Roman"/>
          <w:i/>
          <w:iCs/>
          <w:color w:val="000000" w:themeColor="text1"/>
          <w:sz w:val="16"/>
          <w:szCs w:val="16"/>
        </w:rPr>
        <w:t>(данные</w:t>
      </w:r>
      <w:r w:rsidRPr="003932BA">
        <w:rPr>
          <w:rFonts w:ascii="Times New Roman" w:hAnsi="Times New Roman" w:cs="Times New Roman"/>
          <w:i/>
          <w:iCs/>
          <w:color w:val="000000" w:themeColor="text1"/>
          <w:spacing w:val="-6"/>
          <w:sz w:val="16"/>
          <w:szCs w:val="16"/>
        </w:rPr>
        <w:t xml:space="preserve"> </w:t>
      </w:r>
      <w:r w:rsidRPr="003932BA">
        <w:rPr>
          <w:rFonts w:ascii="Times New Roman" w:hAnsi="Times New Roman" w:cs="Times New Roman"/>
          <w:i/>
          <w:iCs/>
          <w:color w:val="000000" w:themeColor="text1"/>
          <w:sz w:val="16"/>
          <w:szCs w:val="16"/>
        </w:rPr>
        <w:t>представителя</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pacing w:val="-2"/>
          <w:sz w:val="16"/>
          <w:szCs w:val="16"/>
        </w:rPr>
        <w:t>заявителя)</w:t>
      </w:r>
    </w:p>
    <w:p w:rsidR="003A2521" w:rsidRPr="003932BA" w:rsidRDefault="003A2521" w:rsidP="003932BA">
      <w:pPr>
        <w:pStyle w:val="aff0"/>
        <w:kinsoku w:val="0"/>
        <w:overflowPunct w:val="0"/>
        <w:spacing w:after="0"/>
        <w:rPr>
          <w:rFonts w:ascii="Times New Roman" w:hAnsi="Times New Roman" w:cs="Times New Roman"/>
          <w:i/>
          <w:iCs/>
          <w:color w:val="000000" w:themeColor="text1"/>
          <w:sz w:val="16"/>
          <w:szCs w:val="16"/>
        </w:rPr>
      </w:pPr>
    </w:p>
    <w:p w:rsidR="003A2521" w:rsidRPr="003932BA" w:rsidRDefault="003A2521" w:rsidP="003932BA">
      <w:pPr>
        <w:pStyle w:val="aff0"/>
        <w:kinsoku w:val="0"/>
        <w:overflowPunct w:val="0"/>
        <w:spacing w:before="7" w:after="0"/>
        <w:rPr>
          <w:rFonts w:ascii="Times New Roman" w:hAnsi="Times New Roman" w:cs="Times New Roman"/>
          <w:i/>
          <w:iCs/>
          <w:color w:val="000000" w:themeColor="text1"/>
          <w:sz w:val="16"/>
          <w:szCs w:val="16"/>
        </w:rPr>
      </w:pPr>
    </w:p>
    <w:p w:rsidR="003A2521" w:rsidRPr="003932BA" w:rsidRDefault="003A2521" w:rsidP="003932BA">
      <w:pPr>
        <w:pStyle w:val="10"/>
        <w:kinsoku w:val="0"/>
        <w:overflowPunct w:val="0"/>
        <w:spacing w:before="0" w:line="322" w:lineRule="exact"/>
        <w:ind w:left="194" w:right="222"/>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ЗАЯВЛЕНИЕ</w:t>
      </w:r>
    </w:p>
    <w:p w:rsidR="003A2521" w:rsidRPr="003932BA" w:rsidRDefault="003A2521" w:rsidP="003932BA">
      <w:pPr>
        <w:pStyle w:val="aff0"/>
        <w:kinsoku w:val="0"/>
        <w:overflowPunct w:val="0"/>
        <w:spacing w:after="0"/>
        <w:ind w:left="186" w:right="222"/>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rPr>
        <w:t>об</w:t>
      </w:r>
      <w:r w:rsidRPr="003932BA">
        <w:rPr>
          <w:rFonts w:ascii="Times New Roman" w:hAnsi="Times New Roman" w:cs="Times New Roman"/>
          <w:b/>
          <w:bCs/>
          <w:color w:val="000000" w:themeColor="text1"/>
          <w:spacing w:val="-3"/>
          <w:sz w:val="16"/>
          <w:szCs w:val="16"/>
        </w:rPr>
        <w:t xml:space="preserve"> </w:t>
      </w:r>
      <w:r w:rsidRPr="003932BA">
        <w:rPr>
          <w:rFonts w:ascii="Times New Roman" w:hAnsi="Times New Roman" w:cs="Times New Roman"/>
          <w:b/>
          <w:bCs/>
          <w:color w:val="000000" w:themeColor="text1"/>
          <w:sz w:val="16"/>
          <w:szCs w:val="16"/>
        </w:rPr>
        <w:t>исправлении</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z w:val="16"/>
          <w:szCs w:val="16"/>
        </w:rPr>
        <w:t>допущенных</w:t>
      </w:r>
      <w:r w:rsidRPr="003932BA">
        <w:rPr>
          <w:rFonts w:ascii="Times New Roman" w:hAnsi="Times New Roman" w:cs="Times New Roman"/>
          <w:b/>
          <w:bCs/>
          <w:color w:val="000000" w:themeColor="text1"/>
          <w:spacing w:val="-3"/>
          <w:sz w:val="16"/>
          <w:szCs w:val="16"/>
        </w:rPr>
        <w:t xml:space="preserve"> </w:t>
      </w:r>
      <w:r w:rsidRPr="003932BA">
        <w:rPr>
          <w:rFonts w:ascii="Times New Roman" w:hAnsi="Times New Roman" w:cs="Times New Roman"/>
          <w:b/>
          <w:bCs/>
          <w:color w:val="000000" w:themeColor="text1"/>
          <w:sz w:val="16"/>
          <w:szCs w:val="16"/>
        </w:rPr>
        <w:t>опечаток</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z w:val="16"/>
          <w:szCs w:val="16"/>
        </w:rPr>
        <w:t>и</w:t>
      </w:r>
      <w:r w:rsidRPr="003932BA">
        <w:rPr>
          <w:rFonts w:ascii="Times New Roman" w:hAnsi="Times New Roman" w:cs="Times New Roman"/>
          <w:b/>
          <w:bCs/>
          <w:color w:val="000000" w:themeColor="text1"/>
          <w:spacing w:val="-6"/>
          <w:sz w:val="16"/>
          <w:szCs w:val="16"/>
        </w:rPr>
        <w:t xml:space="preserve"> </w:t>
      </w:r>
      <w:r w:rsidRPr="003932BA">
        <w:rPr>
          <w:rFonts w:ascii="Times New Roman" w:hAnsi="Times New Roman" w:cs="Times New Roman"/>
          <w:b/>
          <w:bCs/>
          <w:color w:val="000000" w:themeColor="text1"/>
          <w:sz w:val="16"/>
          <w:szCs w:val="16"/>
        </w:rPr>
        <w:t>(или)</w:t>
      </w:r>
      <w:r w:rsidRPr="003932BA">
        <w:rPr>
          <w:rFonts w:ascii="Times New Roman" w:hAnsi="Times New Roman" w:cs="Times New Roman"/>
          <w:b/>
          <w:bCs/>
          <w:color w:val="000000" w:themeColor="text1"/>
          <w:spacing w:val="-4"/>
          <w:sz w:val="16"/>
          <w:szCs w:val="16"/>
        </w:rPr>
        <w:t xml:space="preserve"> </w:t>
      </w:r>
      <w:r w:rsidRPr="003932BA">
        <w:rPr>
          <w:rFonts w:ascii="Times New Roman" w:hAnsi="Times New Roman" w:cs="Times New Roman"/>
          <w:b/>
          <w:bCs/>
          <w:color w:val="000000" w:themeColor="text1"/>
          <w:sz w:val="16"/>
          <w:szCs w:val="16"/>
        </w:rPr>
        <w:t>ошибок</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z w:val="16"/>
          <w:szCs w:val="16"/>
        </w:rPr>
        <w:t>в</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z w:val="16"/>
          <w:szCs w:val="16"/>
        </w:rPr>
        <w:t>выданных</w:t>
      </w:r>
      <w:r w:rsidRPr="003932BA">
        <w:rPr>
          <w:rFonts w:ascii="Times New Roman" w:hAnsi="Times New Roman" w:cs="Times New Roman"/>
          <w:b/>
          <w:bCs/>
          <w:color w:val="000000" w:themeColor="text1"/>
          <w:spacing w:val="-3"/>
          <w:sz w:val="16"/>
          <w:szCs w:val="16"/>
        </w:rPr>
        <w:t xml:space="preserve"> </w:t>
      </w:r>
      <w:r w:rsidRPr="003932BA">
        <w:rPr>
          <w:rFonts w:ascii="Times New Roman" w:hAnsi="Times New Roman" w:cs="Times New Roman"/>
          <w:b/>
          <w:bCs/>
          <w:color w:val="000000" w:themeColor="text1"/>
          <w:sz w:val="16"/>
          <w:szCs w:val="16"/>
        </w:rPr>
        <w:t>в результате предоставления муниципальной услуги документах</w:t>
      </w:r>
    </w:p>
    <w:p w:rsidR="003A2521" w:rsidRPr="003932BA" w:rsidRDefault="003A2521" w:rsidP="003932BA">
      <w:pPr>
        <w:pStyle w:val="aff0"/>
        <w:kinsoku w:val="0"/>
        <w:overflowPunct w:val="0"/>
        <w:spacing w:after="0"/>
        <w:rPr>
          <w:rFonts w:ascii="Times New Roman" w:hAnsi="Times New Roman" w:cs="Times New Roman"/>
          <w:b/>
          <w:bCs/>
          <w:color w:val="000000" w:themeColor="text1"/>
          <w:sz w:val="16"/>
          <w:szCs w:val="16"/>
        </w:rPr>
      </w:pPr>
    </w:p>
    <w:p w:rsidR="003A2521" w:rsidRPr="003932BA" w:rsidRDefault="003A2521" w:rsidP="003932BA">
      <w:pPr>
        <w:pStyle w:val="aff0"/>
        <w:kinsoku w:val="0"/>
        <w:overflowPunct w:val="0"/>
        <w:spacing w:before="5" w:after="0"/>
        <w:rPr>
          <w:rFonts w:ascii="Times New Roman" w:hAnsi="Times New Roman" w:cs="Times New Roman"/>
          <w:b/>
          <w:bCs/>
          <w:color w:val="000000" w:themeColor="text1"/>
          <w:sz w:val="16"/>
          <w:szCs w:val="16"/>
        </w:rPr>
      </w:pPr>
    </w:p>
    <w:p w:rsidR="003A2521" w:rsidRPr="003932BA" w:rsidRDefault="003A2521" w:rsidP="003932BA">
      <w:pPr>
        <w:pStyle w:val="aff0"/>
        <w:tabs>
          <w:tab w:val="left" w:pos="10121"/>
        </w:tabs>
        <w:kinsoku w:val="0"/>
        <w:overflowPunct w:val="0"/>
        <w:spacing w:after="0"/>
        <w:rPr>
          <w:rFonts w:ascii="Times New Roman" w:hAnsi="Times New Roman" w:cs="Times New Roman"/>
          <w:color w:val="000000" w:themeColor="text1"/>
          <w:spacing w:val="-10"/>
          <w:sz w:val="16"/>
          <w:szCs w:val="16"/>
        </w:rPr>
      </w:pPr>
      <w:r w:rsidRPr="003932BA">
        <w:rPr>
          <w:rFonts w:ascii="Times New Roman" w:hAnsi="Times New Roman" w:cs="Times New Roman"/>
          <w:color w:val="000000" w:themeColor="text1"/>
          <w:sz w:val="16"/>
          <w:szCs w:val="16"/>
        </w:rPr>
        <w:t>Прошу</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исправить</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опечатку</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и (или) ошибку</w:t>
      </w:r>
      <w:r w:rsidRPr="003932BA">
        <w:rPr>
          <w:rFonts w:ascii="Times New Roman" w:hAnsi="Times New Roman" w:cs="Times New Roman"/>
          <w:color w:val="000000" w:themeColor="text1"/>
          <w:spacing w:val="-2"/>
          <w:sz w:val="16"/>
          <w:szCs w:val="16"/>
        </w:rPr>
        <w:t xml:space="preserve"> </w:t>
      </w:r>
      <w:proofErr w:type="gramStart"/>
      <w:r w:rsidRPr="003932BA">
        <w:rPr>
          <w:rFonts w:ascii="Times New Roman" w:hAnsi="Times New Roman" w:cs="Times New Roman"/>
          <w:color w:val="000000" w:themeColor="text1"/>
          <w:sz w:val="16"/>
          <w:szCs w:val="16"/>
        </w:rPr>
        <w:t>в</w:t>
      </w:r>
      <w:proofErr w:type="gramEnd"/>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w:t>
      </w:r>
    </w:p>
    <w:p w:rsidR="003A2521" w:rsidRPr="003932BA" w:rsidRDefault="003A2521" w:rsidP="003932BA">
      <w:pPr>
        <w:pStyle w:val="aff0"/>
        <w:kinsoku w:val="0"/>
        <w:overflowPunct w:val="0"/>
        <w:spacing w:before="3" w:after="0"/>
        <w:ind w:left="4678"/>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указываются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реквизиты</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название</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документа, выданного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уполномоченным</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органом</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pacing w:val="-2"/>
          <w:sz w:val="16"/>
          <w:szCs w:val="16"/>
        </w:rPr>
        <w:t xml:space="preserve">результате </w:t>
      </w:r>
      <w:r w:rsidRPr="003932BA">
        <w:rPr>
          <w:rFonts w:ascii="Times New Roman" w:hAnsi="Times New Roman" w:cs="Times New Roman"/>
          <w:color w:val="000000" w:themeColor="text1"/>
          <w:w w:val="95"/>
          <w:sz w:val="16"/>
          <w:szCs w:val="16"/>
        </w:rPr>
        <w:t>предоставления</w:t>
      </w:r>
      <w:r w:rsidRPr="003932BA">
        <w:rPr>
          <w:rFonts w:ascii="Times New Roman" w:hAnsi="Times New Roman" w:cs="Times New Roman"/>
          <w:color w:val="000000" w:themeColor="text1"/>
          <w:spacing w:val="49"/>
          <w:sz w:val="16"/>
          <w:szCs w:val="16"/>
        </w:rPr>
        <w:t xml:space="preserve"> </w:t>
      </w:r>
      <w:r w:rsidRPr="003932BA">
        <w:rPr>
          <w:rFonts w:ascii="Times New Roman" w:hAnsi="Times New Roman" w:cs="Times New Roman"/>
          <w:color w:val="000000" w:themeColor="text1"/>
          <w:w w:val="95"/>
          <w:sz w:val="16"/>
          <w:szCs w:val="16"/>
        </w:rPr>
        <w:t>муниципальной</w:t>
      </w:r>
      <w:r w:rsidRPr="003932BA">
        <w:rPr>
          <w:rFonts w:ascii="Times New Roman" w:hAnsi="Times New Roman" w:cs="Times New Roman"/>
          <w:color w:val="000000" w:themeColor="text1"/>
          <w:spacing w:val="53"/>
          <w:sz w:val="16"/>
          <w:szCs w:val="16"/>
        </w:rPr>
        <w:t xml:space="preserve"> </w:t>
      </w:r>
      <w:r w:rsidRPr="003932BA">
        <w:rPr>
          <w:rFonts w:ascii="Times New Roman" w:hAnsi="Times New Roman" w:cs="Times New Roman"/>
          <w:color w:val="000000" w:themeColor="text1"/>
          <w:spacing w:val="-2"/>
          <w:w w:val="95"/>
          <w:sz w:val="16"/>
          <w:szCs w:val="16"/>
        </w:rPr>
        <w:t>услуги</w:t>
      </w:r>
    </w:p>
    <w:p w:rsidR="003A2521" w:rsidRPr="003932BA" w:rsidRDefault="003A2521" w:rsidP="003932BA">
      <w:pPr>
        <w:pStyle w:val="aff0"/>
        <w:tabs>
          <w:tab w:val="left" w:pos="10130"/>
        </w:tabs>
        <w:kinsoku w:val="0"/>
        <w:overflowPunct w:val="0"/>
        <w:spacing w:before="136" w:after="0"/>
        <w:rPr>
          <w:rFonts w:ascii="Times New Roman" w:hAnsi="Times New Roman" w:cs="Times New Roman"/>
          <w:color w:val="000000" w:themeColor="text1"/>
          <w:spacing w:val="-10"/>
          <w:sz w:val="16"/>
          <w:szCs w:val="16"/>
        </w:rPr>
      </w:pPr>
      <w:r w:rsidRPr="003932BA">
        <w:rPr>
          <w:rFonts w:ascii="Times New Roman" w:hAnsi="Times New Roman" w:cs="Times New Roman"/>
          <w:color w:val="000000" w:themeColor="text1"/>
          <w:sz w:val="16"/>
          <w:szCs w:val="16"/>
        </w:rPr>
        <w:t xml:space="preserve">Приложение (при наличии):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w:t>
      </w:r>
    </w:p>
    <w:p w:rsidR="003A2521" w:rsidRPr="003932BA" w:rsidRDefault="003A2521" w:rsidP="003932BA">
      <w:pPr>
        <w:pStyle w:val="aff0"/>
        <w:kinsoku w:val="0"/>
        <w:overflowPunct w:val="0"/>
        <w:spacing w:before="63" w:after="0" w:line="229" w:lineRule="exact"/>
        <w:ind w:left="2977"/>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прилагаются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pacing w:val="-2"/>
          <w:sz w:val="16"/>
          <w:szCs w:val="16"/>
        </w:rPr>
        <w:t>материалы,</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pacing w:val="-2"/>
          <w:sz w:val="16"/>
          <w:szCs w:val="16"/>
        </w:rPr>
        <w:t>обосновывающие</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pacing w:val="-2"/>
          <w:sz w:val="16"/>
          <w:szCs w:val="16"/>
        </w:rPr>
        <w:t xml:space="preserve">наличие </w:t>
      </w:r>
      <w:r w:rsidRPr="003932BA">
        <w:rPr>
          <w:rFonts w:ascii="Times New Roman" w:hAnsi="Times New Roman" w:cs="Times New Roman"/>
          <w:color w:val="000000" w:themeColor="text1"/>
          <w:sz w:val="16"/>
          <w:szCs w:val="16"/>
        </w:rPr>
        <w:t>опечатки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(или)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pacing w:val="-2"/>
          <w:sz w:val="16"/>
          <w:szCs w:val="16"/>
        </w:rPr>
        <w:t>ошибки</w:t>
      </w: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tabs>
          <w:tab w:val="left" w:pos="5175"/>
        </w:tabs>
        <w:kinsoku w:val="0"/>
        <w:overflowPunct w:val="0"/>
        <w:spacing w:before="137" w:after="0"/>
        <w:ind w:left="112"/>
        <w:rPr>
          <w:rFonts w:ascii="Times New Roman" w:hAnsi="Times New Roman" w:cs="Times New Roman"/>
          <w:color w:val="000000" w:themeColor="text1"/>
          <w:sz w:val="16"/>
          <w:szCs w:val="16"/>
        </w:rPr>
      </w:pPr>
    </w:p>
    <w:p w:rsidR="003A2521" w:rsidRPr="003932BA" w:rsidRDefault="003A2521" w:rsidP="003932BA">
      <w:pPr>
        <w:pStyle w:val="aff0"/>
        <w:tabs>
          <w:tab w:val="left" w:pos="5175"/>
        </w:tabs>
        <w:kinsoku w:val="0"/>
        <w:overflowPunct w:val="0"/>
        <w:spacing w:before="137" w:after="0"/>
        <w:ind w:left="112"/>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Подпись заявителя </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tabs>
          <w:tab w:val="left" w:pos="2630"/>
        </w:tabs>
        <w:kinsoku w:val="0"/>
        <w:overflowPunct w:val="0"/>
        <w:spacing w:before="89" w:after="0"/>
        <w:ind w:left="112"/>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Дата </w:t>
      </w:r>
      <w:r w:rsidRPr="003932BA">
        <w:rPr>
          <w:rFonts w:ascii="Times New Roman" w:hAnsi="Times New Roman" w:cs="Times New Roman"/>
          <w:color w:val="000000" w:themeColor="text1"/>
          <w:sz w:val="16"/>
          <w:szCs w:val="16"/>
          <w:u w:val="single"/>
        </w:rPr>
        <w:tab/>
      </w:r>
    </w:p>
    <w:p w:rsidR="003A2521" w:rsidRPr="003932BA" w:rsidRDefault="003A2521" w:rsidP="003932BA">
      <w:pPr>
        <w:spacing w:after="0"/>
        <w:jc w:val="right"/>
        <w:rPr>
          <w:rFonts w:ascii="Times New Roman" w:hAnsi="Times New Roman" w:cs="Times New Roman"/>
          <w:color w:val="000000" w:themeColor="text1"/>
          <w:sz w:val="16"/>
          <w:szCs w:val="16"/>
        </w:rPr>
      </w:pPr>
    </w:p>
    <w:p w:rsidR="003932BA" w:rsidRPr="003932BA" w:rsidRDefault="003932BA" w:rsidP="003932BA">
      <w:pPr>
        <w:spacing w:after="0"/>
        <w:jc w:val="center"/>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w:drawing>
          <wp:inline distT="0" distB="0" distL="0" distR="0" wp14:anchorId="769E1225" wp14:editId="292B0922">
            <wp:extent cx="593725" cy="866775"/>
            <wp:effectExtent l="0" t="0" r="0" b="9525"/>
            <wp:docPr id="42" name="Рисунок 42"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3932BA" w:rsidRPr="003932BA" w:rsidRDefault="003932BA" w:rsidP="003932BA">
      <w:pPr>
        <w:spacing w:after="0"/>
        <w:jc w:val="center"/>
        <w:rPr>
          <w:rFonts w:ascii="Times New Roman" w:hAnsi="Times New Roman" w:cs="Times New Roman"/>
          <w:color w:val="000000" w:themeColor="text1"/>
          <w:sz w:val="16"/>
          <w:szCs w:val="16"/>
        </w:rPr>
      </w:pPr>
    </w:p>
    <w:p w:rsidR="003932BA" w:rsidRPr="003932BA" w:rsidRDefault="003932BA" w:rsidP="003932BA">
      <w:pPr>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Ханты - Мансийский автономный округ – Югра</w:t>
      </w:r>
    </w:p>
    <w:p w:rsidR="003932BA" w:rsidRPr="003932BA" w:rsidRDefault="003932BA" w:rsidP="003932BA">
      <w:pPr>
        <w:tabs>
          <w:tab w:val="center" w:pos="4549"/>
          <w:tab w:val="left" w:pos="7215"/>
        </w:tabs>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Советский район</w:t>
      </w:r>
    </w:p>
    <w:p w:rsidR="003932BA" w:rsidRPr="003932BA" w:rsidRDefault="003932BA" w:rsidP="003932BA">
      <w:pPr>
        <w:tabs>
          <w:tab w:val="center" w:pos="4549"/>
          <w:tab w:val="left" w:pos="7215"/>
        </w:tabs>
        <w:spacing w:after="0"/>
        <w:jc w:val="center"/>
        <w:rPr>
          <w:rFonts w:ascii="Times New Roman" w:hAnsi="Times New Roman" w:cs="Times New Roman"/>
          <w:b/>
          <w:color w:val="000000" w:themeColor="text1"/>
          <w:sz w:val="16"/>
          <w:szCs w:val="16"/>
        </w:rPr>
      </w:pPr>
    </w:p>
    <w:p w:rsidR="003932BA" w:rsidRPr="003932BA" w:rsidRDefault="003932BA" w:rsidP="003932BA">
      <w:pPr>
        <w:spacing w:after="0" w:line="0" w:lineRule="atLeast"/>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АДМИНИСТРАЦИЯ</w:t>
      </w:r>
    </w:p>
    <w:p w:rsidR="003932BA" w:rsidRPr="003932BA" w:rsidRDefault="003932BA" w:rsidP="003932BA">
      <w:pPr>
        <w:spacing w:after="0" w:line="0" w:lineRule="atLeast"/>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 xml:space="preserve">ГОРОДСКОГО ПОСЕЛЕНИЯ </w:t>
      </w:r>
      <w:proofErr w:type="gramStart"/>
      <w:r w:rsidRPr="003932BA">
        <w:rPr>
          <w:rFonts w:ascii="Times New Roman" w:hAnsi="Times New Roman" w:cs="Times New Roman"/>
          <w:b/>
          <w:color w:val="000000" w:themeColor="text1"/>
          <w:sz w:val="16"/>
          <w:szCs w:val="16"/>
        </w:rPr>
        <w:t>ТАЁЖНЫЙ</w:t>
      </w:r>
      <w:proofErr w:type="gramEnd"/>
    </w:p>
    <w:p w:rsidR="003932BA" w:rsidRPr="003932BA" w:rsidRDefault="003932BA" w:rsidP="003932BA">
      <w:pPr>
        <w:pBdr>
          <w:bottom w:val="single" w:sz="12" w:space="1" w:color="auto"/>
        </w:pBdr>
        <w:spacing w:after="0" w:line="0" w:lineRule="atLeast"/>
        <w:jc w:val="center"/>
        <w:rPr>
          <w:rFonts w:ascii="Times New Roman" w:hAnsi="Times New Roman" w:cs="Times New Roman"/>
          <w:b/>
          <w:color w:val="000000" w:themeColor="text1"/>
          <w:sz w:val="16"/>
          <w:szCs w:val="16"/>
        </w:rPr>
      </w:pPr>
    </w:p>
    <w:p w:rsidR="003932BA" w:rsidRPr="003932BA" w:rsidRDefault="003932BA" w:rsidP="003932BA">
      <w:pPr>
        <w:spacing w:after="0"/>
        <w:jc w:val="center"/>
        <w:rPr>
          <w:rFonts w:ascii="Times New Roman" w:hAnsi="Times New Roman" w:cs="Times New Roman"/>
          <w:b/>
          <w:color w:val="000000" w:themeColor="text1"/>
          <w:sz w:val="16"/>
          <w:szCs w:val="16"/>
        </w:rPr>
      </w:pPr>
    </w:p>
    <w:p w:rsidR="003932BA" w:rsidRPr="003932BA" w:rsidRDefault="003932BA" w:rsidP="003932BA">
      <w:pPr>
        <w:spacing w:after="0"/>
        <w:jc w:val="center"/>
        <w:rPr>
          <w:rFonts w:ascii="Times New Roman" w:hAnsi="Times New Roman" w:cs="Times New Roman"/>
          <w:b/>
          <w:color w:val="000000" w:themeColor="text1"/>
          <w:sz w:val="16"/>
          <w:szCs w:val="16"/>
        </w:rPr>
      </w:pPr>
      <w:proofErr w:type="gramStart"/>
      <w:r w:rsidRPr="003932BA">
        <w:rPr>
          <w:rFonts w:ascii="Times New Roman" w:hAnsi="Times New Roman" w:cs="Times New Roman"/>
          <w:b/>
          <w:color w:val="000000" w:themeColor="text1"/>
          <w:sz w:val="16"/>
          <w:szCs w:val="16"/>
        </w:rPr>
        <w:t>П</w:t>
      </w:r>
      <w:proofErr w:type="gramEnd"/>
      <w:r w:rsidRPr="003932BA">
        <w:rPr>
          <w:rFonts w:ascii="Times New Roman" w:hAnsi="Times New Roman" w:cs="Times New Roman"/>
          <w:b/>
          <w:color w:val="000000" w:themeColor="text1"/>
          <w:sz w:val="16"/>
          <w:szCs w:val="16"/>
        </w:rPr>
        <w:t xml:space="preserve"> О С Т А Н О В Л Е Н И Е</w:t>
      </w:r>
    </w:p>
    <w:p w:rsidR="003932BA" w:rsidRPr="003932BA" w:rsidRDefault="003932BA" w:rsidP="003932BA">
      <w:pPr>
        <w:spacing w:after="0"/>
        <w:jc w:val="center"/>
        <w:rPr>
          <w:rFonts w:ascii="Times New Roman" w:hAnsi="Times New Roman" w:cs="Times New Roman"/>
          <w:b/>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25 ноября 2022 года                                                                                                             № 245</w:t>
      </w:r>
    </w:p>
    <w:p w:rsidR="003932BA" w:rsidRPr="003932BA" w:rsidRDefault="003932BA" w:rsidP="003932BA">
      <w:pPr>
        <w:spacing w:after="0"/>
        <w:jc w:val="both"/>
        <w:rPr>
          <w:rFonts w:ascii="Times New Roman" w:hAnsi="Times New Roman" w:cs="Times New Roman"/>
          <w:color w:val="000000" w:themeColor="text1"/>
          <w:sz w:val="16"/>
          <w:szCs w:val="16"/>
        </w:rPr>
      </w:pPr>
    </w:p>
    <w:p w:rsidR="003932BA" w:rsidRPr="003932BA" w:rsidRDefault="003932BA" w:rsidP="003932BA">
      <w:pPr>
        <w:pStyle w:val="formattext"/>
        <w:tabs>
          <w:tab w:val="left" w:pos="5103"/>
          <w:tab w:val="left" w:pos="5245"/>
        </w:tabs>
        <w:spacing w:before="0" w:beforeAutospacing="0" w:after="0" w:afterAutospacing="0"/>
        <w:ind w:right="4336"/>
        <w:jc w:val="both"/>
        <w:rPr>
          <w:color w:val="000000" w:themeColor="text1"/>
          <w:sz w:val="16"/>
          <w:szCs w:val="16"/>
        </w:rPr>
      </w:pPr>
      <w:r w:rsidRPr="003932BA">
        <w:rPr>
          <w:bCs/>
          <w:color w:val="000000" w:themeColor="text1"/>
          <w:sz w:val="16"/>
          <w:szCs w:val="16"/>
        </w:rPr>
        <w:t>Об утверждении административного регламента предоставления муниципальной услуги «Перевод жилого помещения в нежилое и нежилого помещения в жилое помещение»</w:t>
      </w:r>
    </w:p>
    <w:p w:rsidR="003932BA" w:rsidRPr="003932BA" w:rsidRDefault="003932BA" w:rsidP="003932BA">
      <w:pPr>
        <w:spacing w:after="0"/>
        <w:jc w:val="both"/>
        <w:rPr>
          <w:rFonts w:ascii="Times New Roman" w:hAnsi="Times New Roman" w:cs="Times New Roman"/>
          <w:color w:val="000000" w:themeColor="text1"/>
          <w:sz w:val="16"/>
          <w:szCs w:val="16"/>
        </w:rPr>
      </w:pP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В соответствии с </w:t>
      </w:r>
      <w:hyperlink r:id="rId378" w:history="1">
        <w:r w:rsidRPr="003932BA">
          <w:rPr>
            <w:rStyle w:val="affff5"/>
            <w:rFonts w:ascii="Times New Roman" w:hAnsi="Times New Roman" w:cs="Times New Roman"/>
            <w:color w:val="000000" w:themeColor="text1"/>
            <w:sz w:val="16"/>
            <w:szCs w:val="16"/>
          </w:rPr>
          <w:t>Федеральным законом</w:t>
        </w:r>
      </w:hyperlink>
      <w:r w:rsidRPr="003932BA">
        <w:rPr>
          <w:rFonts w:ascii="Times New Roman" w:hAnsi="Times New Roman" w:cs="Times New Roman"/>
          <w:color w:val="000000" w:themeColor="text1"/>
          <w:sz w:val="16"/>
          <w:szCs w:val="16"/>
        </w:rPr>
        <w:t xml:space="preserve"> от 27.07.2010 № 210-ФЗ «Об организации предоставления государственных и муниципальных услуг», постановлением  администрации городского поселения  </w:t>
      </w:r>
      <w:proofErr w:type="gramStart"/>
      <w:r w:rsidRPr="003932BA">
        <w:rPr>
          <w:rFonts w:ascii="Times New Roman" w:hAnsi="Times New Roman" w:cs="Times New Roman"/>
          <w:color w:val="000000" w:themeColor="text1"/>
          <w:sz w:val="16"/>
          <w:szCs w:val="16"/>
        </w:rPr>
        <w:t>Таёжный</w:t>
      </w:r>
      <w:proofErr w:type="gramEnd"/>
      <w:r w:rsidRPr="003932BA">
        <w:rPr>
          <w:rFonts w:ascii="Times New Roman" w:hAnsi="Times New Roman" w:cs="Times New Roman"/>
          <w:color w:val="000000" w:themeColor="text1"/>
          <w:sz w:val="16"/>
          <w:szCs w:val="16"/>
        </w:rPr>
        <w:t xml:space="preserve">  от 10.11.2011 № 134    «О  порядке  разработки  и </w:t>
      </w:r>
      <w:r w:rsidRPr="003932BA">
        <w:rPr>
          <w:rFonts w:ascii="Times New Roman" w:hAnsi="Times New Roman" w:cs="Times New Roman"/>
          <w:color w:val="000000" w:themeColor="text1"/>
          <w:sz w:val="16"/>
          <w:szCs w:val="16"/>
        </w:rPr>
        <w:lastRenderedPageBreak/>
        <w:t>утверждения административных  регламентов предоставления  муниципальных услуг  в муниципальном  образовании городское поселение  Таёжный»:</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Утвердить административный регламент предоставления муниципальной услуги «</w:t>
      </w:r>
      <w:r w:rsidRPr="003932BA">
        <w:rPr>
          <w:rFonts w:ascii="Times New Roman" w:hAnsi="Times New Roman" w:cs="Times New Roman"/>
          <w:bCs/>
          <w:color w:val="000000" w:themeColor="text1"/>
          <w:sz w:val="16"/>
          <w:szCs w:val="16"/>
        </w:rPr>
        <w:t>Перевод жилого помещения в нежилое и нежилого помещения в жилое помещение</w:t>
      </w:r>
      <w:r w:rsidRPr="003932BA">
        <w:rPr>
          <w:rFonts w:ascii="Times New Roman" w:hAnsi="Times New Roman" w:cs="Times New Roman"/>
          <w:color w:val="000000" w:themeColor="text1"/>
          <w:sz w:val="16"/>
          <w:szCs w:val="16"/>
        </w:rPr>
        <w:t>» (приложение).</w:t>
      </w:r>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 xml:space="preserve">2. Признать утратившими силу постановления администрации городского поселения </w:t>
      </w:r>
      <w:proofErr w:type="gramStart"/>
      <w:r w:rsidRPr="003932BA">
        <w:rPr>
          <w:color w:val="000000" w:themeColor="text1"/>
          <w:sz w:val="16"/>
          <w:szCs w:val="16"/>
        </w:rPr>
        <w:t>Таежный</w:t>
      </w:r>
      <w:proofErr w:type="gramEnd"/>
      <w:r w:rsidRPr="003932BA">
        <w:rPr>
          <w:color w:val="000000" w:themeColor="text1"/>
          <w:sz w:val="16"/>
          <w:szCs w:val="16"/>
        </w:rPr>
        <w:t xml:space="preserve"> от:</w:t>
      </w:r>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- 25.06.2013 № 111/</w:t>
      </w:r>
      <w:proofErr w:type="spellStart"/>
      <w:r w:rsidRPr="003932BA">
        <w:rPr>
          <w:color w:val="000000" w:themeColor="text1"/>
          <w:sz w:val="16"/>
          <w:szCs w:val="16"/>
        </w:rPr>
        <w:t>нпа</w:t>
      </w:r>
      <w:proofErr w:type="spellEnd"/>
      <w:r w:rsidRPr="003932BA">
        <w:rPr>
          <w:color w:val="000000" w:themeColor="text1"/>
          <w:sz w:val="16"/>
          <w:szCs w:val="16"/>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proofErr w:type="gramStart"/>
      <w:r w:rsidRPr="003932BA">
        <w:rPr>
          <w:color w:val="000000" w:themeColor="text1"/>
          <w:sz w:val="16"/>
          <w:szCs w:val="16"/>
        </w:rPr>
        <w:t>- 05.03.2019 № 26 «О внесении изменений в постановление администрации городского поселения Таежный от 25.06.2013 № 111/</w:t>
      </w:r>
      <w:proofErr w:type="spellStart"/>
      <w:r w:rsidRPr="003932BA">
        <w:rPr>
          <w:color w:val="000000" w:themeColor="text1"/>
          <w:sz w:val="16"/>
          <w:szCs w:val="16"/>
        </w:rPr>
        <w:t>нпа</w:t>
      </w:r>
      <w:proofErr w:type="spellEnd"/>
      <w:r w:rsidRPr="003932BA">
        <w:rPr>
          <w:color w:val="000000" w:themeColor="text1"/>
          <w:sz w:val="16"/>
          <w:szCs w:val="16"/>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proofErr w:type="gramStart"/>
      <w:r w:rsidRPr="003932BA">
        <w:rPr>
          <w:color w:val="000000" w:themeColor="text1"/>
          <w:sz w:val="16"/>
          <w:szCs w:val="16"/>
        </w:rPr>
        <w:t>- 27.06.2019 № 103 «О внесении изменений в постановление администрации городского поселения Таежный от 25.06.2013 № 111/</w:t>
      </w:r>
      <w:proofErr w:type="spellStart"/>
      <w:r w:rsidRPr="003932BA">
        <w:rPr>
          <w:color w:val="000000" w:themeColor="text1"/>
          <w:sz w:val="16"/>
          <w:szCs w:val="16"/>
        </w:rPr>
        <w:t>нпа</w:t>
      </w:r>
      <w:proofErr w:type="spellEnd"/>
      <w:r w:rsidRPr="003932BA">
        <w:rPr>
          <w:color w:val="000000" w:themeColor="text1"/>
          <w:sz w:val="16"/>
          <w:szCs w:val="16"/>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proofErr w:type="gramStart"/>
      <w:r w:rsidRPr="003932BA">
        <w:rPr>
          <w:color w:val="000000" w:themeColor="text1"/>
          <w:sz w:val="16"/>
          <w:szCs w:val="16"/>
        </w:rPr>
        <w:t>- 12.05.2021 № 106 «О внесении изменений в постановление администрации городского поселения Таежный от 25.06.2013 № 111/</w:t>
      </w:r>
      <w:proofErr w:type="spellStart"/>
      <w:r w:rsidRPr="003932BA">
        <w:rPr>
          <w:color w:val="000000" w:themeColor="text1"/>
          <w:sz w:val="16"/>
          <w:szCs w:val="16"/>
        </w:rPr>
        <w:t>нпа</w:t>
      </w:r>
      <w:proofErr w:type="spellEnd"/>
      <w:r w:rsidRPr="003932BA">
        <w:rPr>
          <w:color w:val="000000" w:themeColor="text1"/>
          <w:sz w:val="16"/>
          <w:szCs w:val="16"/>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proofErr w:type="gramStart"/>
      <w:r w:rsidRPr="003932BA">
        <w:rPr>
          <w:color w:val="000000" w:themeColor="text1"/>
          <w:sz w:val="16"/>
          <w:szCs w:val="16"/>
        </w:rPr>
        <w:t>- 15.02.2022 № 24 «О внесении изменений в постановление администрации городского поселения Таежный от 25.06.2013 № 111/</w:t>
      </w:r>
      <w:proofErr w:type="spellStart"/>
      <w:r w:rsidRPr="003932BA">
        <w:rPr>
          <w:color w:val="000000" w:themeColor="text1"/>
          <w:sz w:val="16"/>
          <w:szCs w:val="16"/>
        </w:rPr>
        <w:t>нпа</w:t>
      </w:r>
      <w:proofErr w:type="spellEnd"/>
      <w:r w:rsidRPr="003932BA">
        <w:rPr>
          <w:color w:val="000000" w:themeColor="text1"/>
          <w:sz w:val="16"/>
          <w:szCs w:val="16"/>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 xml:space="preserve">2. Опубликовать настоящее постановление в порядке, установленном Уставом городского поселения </w:t>
      </w:r>
      <w:proofErr w:type="gramStart"/>
      <w:r w:rsidRPr="003932BA">
        <w:rPr>
          <w:color w:val="000000" w:themeColor="text1"/>
          <w:sz w:val="16"/>
          <w:szCs w:val="16"/>
        </w:rPr>
        <w:t>Таежный</w:t>
      </w:r>
      <w:proofErr w:type="gramEnd"/>
      <w:r w:rsidRPr="003932BA">
        <w:rPr>
          <w:color w:val="000000" w:themeColor="text1"/>
          <w:sz w:val="16"/>
          <w:szCs w:val="16"/>
        </w:rPr>
        <w:t>.</w:t>
      </w:r>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 xml:space="preserve">3. Настоящее постановление вступает в силу </w:t>
      </w:r>
      <w:proofErr w:type="gramStart"/>
      <w:r w:rsidRPr="003932BA">
        <w:rPr>
          <w:color w:val="000000" w:themeColor="text1"/>
          <w:sz w:val="16"/>
          <w:szCs w:val="16"/>
        </w:rPr>
        <w:t>с даты опубликования</w:t>
      </w:r>
      <w:proofErr w:type="gramEnd"/>
      <w:r w:rsidRPr="003932BA">
        <w:rPr>
          <w:color w:val="000000" w:themeColor="text1"/>
          <w:sz w:val="16"/>
          <w:szCs w:val="16"/>
        </w:rPr>
        <w:t>.</w:t>
      </w:r>
    </w:p>
    <w:p w:rsidR="003932BA" w:rsidRPr="003932BA" w:rsidRDefault="003932BA" w:rsidP="003932BA">
      <w:pPr>
        <w:tabs>
          <w:tab w:val="left" w:pos="1080"/>
        </w:tabs>
        <w:autoSpaceDE w:val="0"/>
        <w:autoSpaceDN w:val="0"/>
        <w:adjustRightInd w:val="0"/>
        <w:spacing w:after="0"/>
        <w:ind w:firstLine="720"/>
        <w:jc w:val="both"/>
        <w:outlineLvl w:val="0"/>
        <w:rPr>
          <w:rFonts w:ascii="Times New Roman" w:hAnsi="Times New Roman" w:cs="Times New Roman"/>
          <w:color w:val="000000" w:themeColor="text1"/>
          <w:sz w:val="16"/>
          <w:szCs w:val="16"/>
        </w:rPr>
      </w:pPr>
    </w:p>
    <w:p w:rsidR="003932BA" w:rsidRPr="003932BA" w:rsidRDefault="003932BA" w:rsidP="003932BA">
      <w:pPr>
        <w:tabs>
          <w:tab w:val="left" w:pos="1080"/>
        </w:tabs>
        <w:spacing w:after="0"/>
        <w:ind w:firstLine="720"/>
        <w:jc w:val="both"/>
        <w:rPr>
          <w:rFonts w:ascii="Times New Roman" w:hAnsi="Times New Roman" w:cs="Times New Roman"/>
          <w:color w:val="000000" w:themeColor="text1"/>
          <w:sz w:val="16"/>
          <w:szCs w:val="16"/>
        </w:rPr>
      </w:pPr>
    </w:p>
    <w:p w:rsidR="003932BA" w:rsidRPr="003932BA" w:rsidRDefault="003932BA" w:rsidP="003932BA">
      <w:pPr>
        <w:tabs>
          <w:tab w:val="left" w:pos="1080"/>
        </w:tabs>
        <w:spacing w:after="0"/>
        <w:ind w:firstLine="720"/>
        <w:jc w:val="both"/>
        <w:rPr>
          <w:rFonts w:ascii="Times New Roman" w:hAnsi="Times New Roman" w:cs="Times New Roman"/>
          <w:color w:val="000000" w:themeColor="text1"/>
          <w:sz w:val="16"/>
          <w:szCs w:val="16"/>
        </w:rPr>
      </w:pPr>
    </w:p>
    <w:p w:rsidR="003932BA" w:rsidRPr="003932BA" w:rsidRDefault="003932BA" w:rsidP="003932BA">
      <w:pPr>
        <w:tabs>
          <w:tab w:val="left" w:pos="1080"/>
        </w:tabs>
        <w:spacing w:after="0"/>
        <w:ind w:firstLine="720"/>
        <w:jc w:val="both"/>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Глава городского поселения </w:t>
      </w:r>
      <w:proofErr w:type="gramStart"/>
      <w:r w:rsidRPr="003932BA">
        <w:rPr>
          <w:rFonts w:ascii="Times New Roman" w:hAnsi="Times New Roman" w:cs="Times New Roman"/>
          <w:color w:val="000000" w:themeColor="text1"/>
          <w:sz w:val="16"/>
          <w:szCs w:val="16"/>
        </w:rPr>
        <w:t>Таёжный</w:t>
      </w:r>
      <w:proofErr w:type="gramEnd"/>
      <w:r w:rsidRPr="003932BA">
        <w:rPr>
          <w:rFonts w:ascii="Times New Roman" w:hAnsi="Times New Roman" w:cs="Times New Roman"/>
          <w:color w:val="000000" w:themeColor="text1"/>
          <w:sz w:val="16"/>
          <w:szCs w:val="16"/>
        </w:rPr>
        <w:t xml:space="preserve">                                                                         </w:t>
      </w:r>
      <w:proofErr w:type="spellStart"/>
      <w:r w:rsidRPr="003932BA">
        <w:rPr>
          <w:rFonts w:ascii="Times New Roman" w:hAnsi="Times New Roman" w:cs="Times New Roman"/>
          <w:color w:val="000000" w:themeColor="text1"/>
          <w:sz w:val="16"/>
          <w:szCs w:val="16"/>
        </w:rPr>
        <w:t>А.Р.Аширов</w:t>
      </w:r>
      <w:proofErr w:type="spellEnd"/>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Приложение </w:t>
      </w:r>
      <w:proofErr w:type="gramStart"/>
      <w:r w:rsidRPr="003932BA">
        <w:rPr>
          <w:rFonts w:ascii="Times New Roman" w:hAnsi="Times New Roman" w:cs="Times New Roman"/>
          <w:color w:val="000000" w:themeColor="text1"/>
          <w:sz w:val="16"/>
          <w:szCs w:val="16"/>
        </w:rPr>
        <w:t>к</w:t>
      </w:r>
      <w:proofErr w:type="gramEnd"/>
    </w:p>
    <w:p w:rsidR="003932BA" w:rsidRPr="003932BA" w:rsidRDefault="003932BA"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постановлению администрации</w:t>
      </w:r>
    </w:p>
    <w:p w:rsidR="003932BA" w:rsidRPr="003932BA" w:rsidRDefault="003932BA"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городского поселения </w:t>
      </w:r>
      <w:proofErr w:type="gramStart"/>
      <w:r w:rsidRPr="003932BA">
        <w:rPr>
          <w:rFonts w:ascii="Times New Roman" w:hAnsi="Times New Roman" w:cs="Times New Roman"/>
          <w:color w:val="000000" w:themeColor="text1"/>
          <w:sz w:val="16"/>
          <w:szCs w:val="16"/>
        </w:rPr>
        <w:t>Таежный</w:t>
      </w:r>
      <w:proofErr w:type="gramEnd"/>
    </w:p>
    <w:p w:rsidR="003932BA" w:rsidRPr="003932BA" w:rsidRDefault="003932BA"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от 25.11.2022  № 245     </w:t>
      </w:r>
    </w:p>
    <w:p w:rsidR="003932BA" w:rsidRPr="003932BA" w:rsidRDefault="003932BA" w:rsidP="003932BA">
      <w:pPr>
        <w:spacing w:after="0"/>
        <w:jc w:val="right"/>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Административный регламент предоставления муниципальной услуги</w:t>
      </w: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"Перевод жилого помещения в нежилое и нежилого помещения в жилое помещение"</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10"/>
        <w:spacing w:before="0"/>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I. Общие положения</w:t>
      </w:r>
    </w:p>
    <w:p w:rsidR="003932BA" w:rsidRPr="003932BA" w:rsidRDefault="003932BA" w:rsidP="003932BA">
      <w:pPr>
        <w:pStyle w:val="afffff3"/>
        <w:jc w:val="center"/>
        <w:rPr>
          <w:rFonts w:ascii="Times New Roman" w:hAnsi="Times New Roman"/>
          <w:b/>
          <w:color w:val="000000" w:themeColor="text1"/>
          <w:sz w:val="16"/>
          <w:szCs w:val="16"/>
        </w:rPr>
      </w:pPr>
      <w:r w:rsidRPr="003932BA">
        <w:rPr>
          <w:rFonts w:ascii="Times New Roman" w:hAnsi="Times New Roman"/>
          <w:b/>
          <w:color w:val="000000" w:themeColor="text1"/>
          <w:sz w:val="16"/>
          <w:szCs w:val="16"/>
        </w:rPr>
        <w:t>1. Предмет регулирования административного регламента.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3932BA">
        <w:rPr>
          <w:rFonts w:ascii="Times New Roman" w:hAnsi="Times New Roman" w:cs="Times New Roman"/>
          <w:color w:val="000000" w:themeColor="text1"/>
          <w:sz w:val="16"/>
          <w:szCs w:val="16"/>
        </w:rPr>
        <w:t xml:space="preserve"> местного самоуправления, должностных лиц органа местного самоуправления, работников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Правовые основания предоставления муниципальной услуги закреплены в Приложении  1 к настоящему административному регламенту.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1.2. Круг заявителей.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Муниципальная услуга предоставляется собственнику помещения в многоквартирном доме или уполномоченному им лицу (далее - заявитель).</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1.3. Требования к порядку информирования о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1.3.1. Информация о порядке и условиях информирования предоставления муниципальной услуги предоставляется: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специалистом Администрации городского поселения Таежный (далее - специалист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 телекоммуникационной сети "Интернет" (далее - официальный сайт Уполномоченного органа);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путем публикации информационных материалов в средствах массовой информации; посредством ответов на письменные обращения;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сотрудником отдела МФЦ в соответствии с пунктом 6.3 настоящего административного регламента.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II. Стандарт предоставления муниципальной услуги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2.1. Наименование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Наименование муниципальной услуги - перевод жилого помещения в нежилое помещение и нежилого помещения в жилое помещение.</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2.2. Наименование органа, предоставляющего муниципальную услугу.</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Муниципальная услуга предоставляется Администрацией городского поселения </w:t>
      </w:r>
      <w:proofErr w:type="gramStart"/>
      <w:r w:rsidRPr="003932BA">
        <w:rPr>
          <w:rFonts w:ascii="Times New Roman" w:hAnsi="Times New Roman" w:cs="Times New Roman"/>
          <w:color w:val="000000" w:themeColor="text1"/>
          <w:sz w:val="16"/>
          <w:szCs w:val="16"/>
        </w:rPr>
        <w:t>Таежный</w:t>
      </w:r>
      <w:proofErr w:type="gramEnd"/>
      <w:r w:rsidRPr="003932BA">
        <w:rPr>
          <w:rFonts w:ascii="Times New Roman" w:hAnsi="Times New Roman" w:cs="Times New Roman"/>
          <w:color w:val="000000" w:themeColor="text1"/>
          <w:sz w:val="16"/>
          <w:szCs w:val="16"/>
        </w:rPr>
        <w:t xml:space="preserve">. </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МФЦ участвует в предоставлении муниципальной услуги в части: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информирования по вопросам предоставления муниципальной услуги;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приема заявлений и документов, необходимых для предоставления муниципальной услуги;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выдачи результата предоставления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2 к настоящему административному регламенту.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2.3. Описание результата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Форма уведомления о переводе (отказе в переводе) жилого (нежилого) помещения в нежилое (жилое) помещение утверждена </w:t>
      </w:r>
      <w:hyperlink r:id="rId379" w:history="1">
        <w:r w:rsidRPr="003932BA">
          <w:rPr>
            <w:rStyle w:val="affff5"/>
            <w:rFonts w:ascii="Times New Roman" w:hAnsi="Times New Roman" w:cs="Times New Roman"/>
            <w:color w:val="000000" w:themeColor="text1"/>
            <w:sz w:val="16"/>
            <w:szCs w:val="16"/>
          </w:rPr>
          <w:t>постановлением</w:t>
        </w:r>
      </w:hyperlink>
      <w:r w:rsidRPr="003932BA">
        <w:rPr>
          <w:rFonts w:ascii="Times New Roman" w:hAnsi="Times New Roman" w:cs="Times New Roman"/>
          <w:color w:val="000000" w:themeColor="text1"/>
          <w:sz w:val="16"/>
          <w:szCs w:val="16"/>
        </w:rPr>
        <w:t xml:space="preserve"> Правительства Российской Федерации от 10 августа 2005 г. N 502 "Об утверждении формы уведомления о переводе (отказе в переводе) жилого (нежилого) помещения в нежилое (жилое)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 предоставления муниципальной услуги может быть получен:</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в уполномоченном органе на бумажном носителе при личном обращении;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в МФЦ на бумажном носителе при личном обращении;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почтовым отправлением;</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на ЕПГУ, РПГУ, в том числе в форме электронного документа, подписанного электронной подписью.</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Приостановление предоставления муниципальной услуги законодательством Российской Федерации не предусмотрено.</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подпунктом 3 пункта 3.2 настоящего административного регламента.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2.5. Нормативные правовые акты, регулирующие предоставление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Исчерпывающий перечень документов, необходимых для предоставления муниципальной услуги, которые заявитель представляет в уполномоченный орган:</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заявление о переводе помещения (Приложение  2 к административному регламенту);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правоустанавливающие документы на переводимое помещение (подлинники или засвидетельствованные в нотариальном порядке копии);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 поэтажный план дома, в котором находится переводимое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7) согласие каждого собственника всех помещений, примыкающих к переводимому помещению, на перевод жилого помещения в нежилое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932BA">
        <w:rPr>
          <w:rFonts w:ascii="Times New Roman" w:hAnsi="Times New Roman" w:cs="Times New Roman"/>
          <w:color w:val="000000" w:themeColor="text1"/>
          <w:sz w:val="16"/>
          <w:szCs w:val="16"/>
        </w:rPr>
        <w:t>ии и ау</w:t>
      </w:r>
      <w:proofErr w:type="gramEnd"/>
      <w:r w:rsidRPr="003932BA">
        <w:rPr>
          <w:rFonts w:ascii="Times New Roman" w:hAnsi="Times New Roman" w:cs="Times New Roman"/>
          <w:color w:val="000000" w:themeColor="text1"/>
          <w:sz w:val="16"/>
          <w:szCs w:val="1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В случае</w:t>
      </w:r>
      <w:proofErr w:type="gramStart"/>
      <w:r w:rsidRPr="003932BA">
        <w:rPr>
          <w:rFonts w:ascii="Times New Roman" w:hAnsi="Times New Roman" w:cs="Times New Roman"/>
          <w:color w:val="000000" w:themeColor="text1"/>
          <w:sz w:val="16"/>
          <w:szCs w:val="16"/>
        </w:rPr>
        <w:t>,</w:t>
      </w:r>
      <w:proofErr w:type="gramEnd"/>
      <w:r w:rsidRPr="003932BA">
        <w:rPr>
          <w:rFonts w:ascii="Times New Roman" w:hAnsi="Times New Roman" w:cs="Times New Roman"/>
          <w:color w:val="000000" w:themeColor="text1"/>
          <w:sz w:val="16"/>
          <w:szCs w:val="1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оформленную в соответствии с законодательством Российской Федерации доверенность (для физических лиц);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оформленную в соответствии с законодательством Российской Федерации доверенность, заверенную печатью (при наличии) заявителя и подписанную руководителем заявителя или уполномоченным этим руководителем лицом (для юридических лиц).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Заявитель вправе не представлять документы, предусмотренные в подпунктах 3, 4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настоящего пункта.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Документы (их копии или сведения, содержащиеся в них), указанные в подпунктах 2, 3, 4 настоящего пункта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В соответствии с </w:t>
      </w:r>
      <w:hyperlink r:id="rId380" w:history="1">
        <w:r w:rsidRPr="003932BA">
          <w:rPr>
            <w:rStyle w:val="affff5"/>
            <w:rFonts w:ascii="Times New Roman" w:hAnsi="Times New Roman" w:cs="Times New Roman"/>
            <w:color w:val="000000" w:themeColor="text1"/>
            <w:sz w:val="16"/>
            <w:szCs w:val="16"/>
          </w:rPr>
          <w:t>пунктом 3 статьи 36</w:t>
        </w:r>
      </w:hyperlink>
      <w:r w:rsidRPr="003932BA">
        <w:rPr>
          <w:rFonts w:ascii="Times New Roman" w:hAnsi="Times New Roman" w:cs="Times New Roman"/>
          <w:color w:val="000000" w:themeColor="text1"/>
          <w:sz w:val="16"/>
          <w:szCs w:val="16"/>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 xml:space="preserve">В соответствии с </w:t>
      </w:r>
      <w:hyperlink r:id="rId381" w:history="1">
        <w:r w:rsidRPr="003932BA">
          <w:rPr>
            <w:rStyle w:val="affff5"/>
            <w:rFonts w:ascii="Times New Roman" w:hAnsi="Times New Roman" w:cs="Times New Roman"/>
            <w:color w:val="000000" w:themeColor="text1"/>
            <w:sz w:val="16"/>
            <w:szCs w:val="16"/>
          </w:rPr>
          <w:t>пунктом 2 статьи 40</w:t>
        </w:r>
      </w:hyperlink>
      <w:r w:rsidRPr="003932BA">
        <w:rPr>
          <w:rFonts w:ascii="Times New Roman" w:hAnsi="Times New Roman" w:cs="Times New Roman"/>
          <w:color w:val="000000" w:themeColor="text1"/>
          <w:sz w:val="16"/>
          <w:szCs w:val="16"/>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настоящим административным регламентом.</w:t>
      </w:r>
    </w:p>
    <w:p w:rsidR="003932BA" w:rsidRPr="003932BA" w:rsidRDefault="003932BA" w:rsidP="003932BA">
      <w:pPr>
        <w:spacing w:after="0"/>
        <w:ind w:left="139"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По межведомственным запросам уполномоченного органа, указанных в подпунктах 2,3,4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3932BA">
        <w:rPr>
          <w:rFonts w:ascii="Times New Roman" w:hAnsi="Times New Roman" w:cs="Times New Roman"/>
          <w:color w:val="000000" w:themeColor="text1"/>
          <w:sz w:val="16"/>
          <w:szCs w:val="16"/>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2.7. Исчерпывающий перечень оснований для отказа в приеме документов, необходимых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2.8. Исчерпывающий перечень оснований для приостановления в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Приостановление предоставления муниципальной услуги законодательством Российской Федерации не предусмотрено.</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2.9. Исчерпывающий перечень оснований для отказа в приеме документов, необходимых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1) 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Pr="003932BA">
        <w:rPr>
          <w:rFonts w:ascii="Times New Roman" w:hAnsi="Times New Roman" w:cs="Times New Roman"/>
          <w:color w:val="000000" w:themeColor="text1"/>
          <w:sz w:val="16"/>
          <w:szCs w:val="16"/>
        </w:rPr>
        <w:t>которых</w:t>
      </w:r>
      <w:proofErr w:type="gramEnd"/>
      <w:r w:rsidRPr="003932BA">
        <w:rPr>
          <w:rFonts w:ascii="Times New Roman" w:hAnsi="Times New Roman" w:cs="Times New Roman"/>
          <w:color w:val="000000" w:themeColor="text1"/>
          <w:sz w:val="16"/>
          <w:szCs w:val="16"/>
        </w:rPr>
        <w:t xml:space="preserve"> возложена на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если соответствующий документ не был представлен</w:t>
      </w:r>
      <w:proofErr w:type="gramEnd"/>
      <w:r w:rsidRPr="003932BA">
        <w:rPr>
          <w:rFonts w:ascii="Times New Roman" w:hAnsi="Times New Roman" w:cs="Times New Roman"/>
          <w:color w:val="000000" w:themeColor="text1"/>
          <w:sz w:val="16"/>
          <w:szCs w:val="16"/>
        </w:rPr>
        <w:t xml:space="preserve"> заявителем по собственной инициативе. </w:t>
      </w:r>
      <w:proofErr w:type="gramStart"/>
      <w:r w:rsidRPr="003932BA">
        <w:rPr>
          <w:rFonts w:ascii="Times New Roman" w:hAnsi="Times New Roman" w:cs="Times New Roman"/>
          <w:color w:val="000000" w:themeColor="text1"/>
          <w:sz w:val="16"/>
          <w:szCs w:val="16"/>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 настоящего</w:t>
      </w:r>
      <w:proofErr w:type="gramEnd"/>
      <w:r w:rsidRPr="003932BA">
        <w:rPr>
          <w:rFonts w:ascii="Times New Roman" w:hAnsi="Times New Roman" w:cs="Times New Roman"/>
          <w:color w:val="000000" w:themeColor="text1"/>
          <w:sz w:val="16"/>
          <w:szCs w:val="1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 представление документов, определенных пунктом 2.6. настоящего административного регламента в ненадлежащий орган;</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4) несоблюдение предусмотренных </w:t>
      </w:r>
      <w:hyperlink r:id="rId382" w:history="1">
        <w:r w:rsidRPr="003932BA">
          <w:rPr>
            <w:rStyle w:val="affff5"/>
            <w:rFonts w:ascii="Times New Roman" w:hAnsi="Times New Roman" w:cs="Times New Roman"/>
            <w:color w:val="000000" w:themeColor="text1"/>
            <w:sz w:val="16"/>
            <w:szCs w:val="16"/>
          </w:rPr>
          <w:t>статьей 22</w:t>
        </w:r>
      </w:hyperlink>
      <w:r w:rsidRPr="003932BA">
        <w:rPr>
          <w:rFonts w:ascii="Times New Roman" w:hAnsi="Times New Roman" w:cs="Times New Roman"/>
          <w:color w:val="000000" w:themeColor="text1"/>
          <w:sz w:val="16"/>
          <w:szCs w:val="16"/>
        </w:rPr>
        <w:t xml:space="preserve"> Жилищного кодекса Российской Федерации условий перевода помещения, а именно:</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если право собственности на переводимое помещение обременено правами каких-либо лиц;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 если при переводе квартиры в многоквартирном доме в нежилое помещение не соблюдены следующие требования:</w:t>
      </w:r>
    </w:p>
    <w:p w:rsidR="003932BA" w:rsidRPr="003932BA" w:rsidRDefault="003932BA" w:rsidP="003932BA">
      <w:pPr>
        <w:spacing w:after="0"/>
        <w:ind w:left="139"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квартира расположена на первом этаже указанного дома;</w:t>
      </w:r>
    </w:p>
    <w:p w:rsidR="003932BA" w:rsidRPr="003932BA" w:rsidRDefault="003932BA" w:rsidP="003932BA">
      <w:pPr>
        <w:spacing w:after="0"/>
        <w:ind w:left="139"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е) также не допускается: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перевод жилого помещения в наемном доме социального использования в нежилое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перевод жилого помещения в нежилое помещение в целях осуществления религиозной деятельности;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 xml:space="preserve">- перевод нежилого помещения в жилое помещение, если такое помещение не отвечает требованиям, установленным </w:t>
      </w:r>
      <w:hyperlink r:id="rId383" w:history="1">
        <w:r w:rsidRPr="003932BA">
          <w:rPr>
            <w:rStyle w:val="affff5"/>
            <w:rFonts w:ascii="Times New Roman" w:hAnsi="Times New Roman" w:cs="Times New Roman"/>
            <w:color w:val="000000" w:themeColor="text1"/>
            <w:sz w:val="16"/>
            <w:szCs w:val="16"/>
          </w:rPr>
          <w:t>Постановлением</w:t>
        </w:r>
      </w:hyperlink>
      <w:r w:rsidRPr="003932BA">
        <w:rPr>
          <w:rFonts w:ascii="Times New Roman" w:hAnsi="Times New Roman" w:cs="Times New Roman"/>
          <w:color w:val="000000" w:themeColor="text1"/>
          <w:sz w:val="16"/>
          <w:szCs w:val="16"/>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w:t>
      </w:r>
      <w:proofErr w:type="gramEnd"/>
      <w:r w:rsidRPr="003932BA">
        <w:rPr>
          <w:rFonts w:ascii="Times New Roman" w:hAnsi="Times New Roman" w:cs="Times New Roman"/>
          <w:color w:val="000000" w:themeColor="text1"/>
          <w:sz w:val="16"/>
          <w:szCs w:val="16"/>
        </w:rPr>
        <w:t xml:space="preserve"> помещения установленным требованиям.</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5) несоответствия проекта переустройства и (или) перепланировки помещения в многоквартирном доме требованиям законодательства.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Неполучение или несвоевременное получение документов, указанных в подпунктах 2-4 пункта 2.6.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Услуги, которые являются необходимыми и обязательными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Предоставление муниципальной услуги осуществляется бесплатно, государственная пошлина не уплачивается.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2.14. Срок и порядок регистрации запроса заявителя о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3932BA">
        <w:rPr>
          <w:rFonts w:ascii="Times New Roman" w:hAnsi="Times New Roman" w:cs="Times New Roman"/>
          <w:color w:val="000000" w:themeColor="text1"/>
          <w:sz w:val="16"/>
          <w:szCs w:val="16"/>
        </w:rPr>
        <w:t>с даты поступления</w:t>
      </w:r>
      <w:proofErr w:type="gramEnd"/>
      <w:r w:rsidRPr="003932BA">
        <w:rPr>
          <w:rFonts w:ascii="Times New Roman" w:hAnsi="Times New Roman" w:cs="Times New Roman"/>
          <w:color w:val="000000" w:themeColor="text1"/>
          <w:sz w:val="16"/>
          <w:szCs w:val="16"/>
        </w:rPr>
        <w:t xml:space="preserve"> такого заявления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Заявление, поступившее в нерабочее время, регистрируется уполномоченным органом в первый рабочий день, следующий за днем его получения.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2.15. </w:t>
      </w:r>
      <w:proofErr w:type="gramStart"/>
      <w:r w:rsidRPr="003932BA">
        <w:rPr>
          <w:rFonts w:ascii="Times New Roman" w:hAnsi="Times New Roman" w:cs="Times New Roman"/>
          <w:color w:val="000000" w:themeColor="text1"/>
          <w:sz w:val="16"/>
          <w:szCs w:val="1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управляемых инвалидами I, II групп, и транспортных средств, перевозящих таких инвалидов и (или) детей-инвалидов (не менее 10 процентов мест, но не менее одного места). На граждан из числа инвалидов III группы распространяются нормы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Доступ заявителей к парковочным местам является бесплатным.</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932BA">
        <w:rPr>
          <w:rFonts w:ascii="Times New Roman" w:hAnsi="Times New Roman" w:cs="Times New Roman"/>
          <w:color w:val="000000" w:themeColor="text1"/>
          <w:sz w:val="16"/>
          <w:szCs w:val="16"/>
        </w:rPr>
        <w:t xml:space="preserve"> Российской Федерации о социальной защите инвалидов.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Зал ожидания, места для заполнения запросов и приема заявителей оборудуются стульями, и (или) кресельными секциями, и (или) скамьями.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Информационные стенды должны располагаться в месте, доступном для просмотра (в том числе при большом количестве посетителей).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обращении гражданина с нарушениями функций опорно-двигательного аппарата специалисты Уполномоченного органа предпринимают следующие действия: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специалист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по окончании предоставления муниципальной услуги специалист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обращении граждан с недостатками зрения специалист Уполномоченного органа предпринимают следующие действия: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обращении граждан с недостатками зрения специалисты Уполномоченного органа предпринимают следующие действия: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 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3932BA">
        <w:rPr>
          <w:rFonts w:ascii="Times New Roman" w:hAnsi="Times New Roman" w:cs="Times New Roman"/>
          <w:color w:val="000000" w:themeColor="text1"/>
          <w:sz w:val="16"/>
          <w:szCs w:val="16"/>
        </w:rPr>
        <w:t>слабовидящих</w:t>
      </w:r>
      <w:proofErr w:type="gramEnd"/>
      <w:r w:rsidRPr="003932BA">
        <w:rPr>
          <w:rFonts w:ascii="Times New Roman" w:hAnsi="Times New Roman" w:cs="Times New Roman"/>
          <w:color w:val="000000" w:themeColor="text1"/>
          <w:sz w:val="16"/>
          <w:szCs w:val="16"/>
        </w:rPr>
        <w:t xml:space="preserve"> с крупным шрифтом;</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по окончании предоставления муниципальной услуги специалист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обращении гражданина с дефектами слуха специалисты Уполномоченного органа предпринимают следующие действия: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специалист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932BA">
        <w:rPr>
          <w:rFonts w:ascii="Times New Roman" w:hAnsi="Times New Roman" w:cs="Times New Roman"/>
          <w:color w:val="000000" w:themeColor="text1"/>
          <w:sz w:val="16"/>
          <w:szCs w:val="16"/>
        </w:rPr>
        <w:t>сурдопереводчика</w:t>
      </w:r>
      <w:proofErr w:type="spellEnd"/>
      <w:r w:rsidRPr="003932BA">
        <w:rPr>
          <w:rFonts w:ascii="Times New Roman" w:hAnsi="Times New Roman" w:cs="Times New Roman"/>
          <w:color w:val="000000" w:themeColor="text1"/>
          <w:sz w:val="16"/>
          <w:szCs w:val="16"/>
        </w:rPr>
        <w:t>);</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специалист Уполномоченного органа, осуществляющий прием, оказывает помощь и содействие в заполнении бланков заявлений, копирует необходимые документы.</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2.16. Требования к комфортности и доступности предоставления государственной услуги в МФЦ устанавливаются </w:t>
      </w:r>
      <w:hyperlink r:id="rId384" w:history="1">
        <w:r w:rsidRPr="003932BA">
          <w:rPr>
            <w:rStyle w:val="affff5"/>
            <w:rFonts w:ascii="Times New Roman" w:hAnsi="Times New Roman" w:cs="Times New Roman"/>
            <w:color w:val="000000" w:themeColor="text1"/>
            <w:sz w:val="16"/>
            <w:szCs w:val="16"/>
          </w:rPr>
          <w:t>постановлением</w:t>
        </w:r>
      </w:hyperlink>
      <w:r w:rsidRPr="003932BA">
        <w:rPr>
          <w:rFonts w:ascii="Times New Roman" w:hAnsi="Times New Roman" w:cs="Times New Roman"/>
          <w:color w:val="000000" w:themeColor="text1"/>
          <w:sz w:val="16"/>
          <w:szCs w:val="16"/>
        </w:rPr>
        <w:t xml:space="preserve"> Правительства Российской Федерации от 22 декабря 2012 г. N 1376 "Об утверждении </w:t>
      </w:r>
      <w:proofErr w:type="gramStart"/>
      <w:r w:rsidRPr="003932BA">
        <w:rPr>
          <w:rFonts w:ascii="Times New Roman" w:hAnsi="Times New Roman" w:cs="Times New Roman"/>
          <w:color w:val="000000" w:themeColor="text1"/>
          <w:sz w:val="16"/>
          <w:szCs w:val="16"/>
        </w:rPr>
        <w:t>Правил организации деятельности многофункциональных центров предоставления государственных</w:t>
      </w:r>
      <w:proofErr w:type="gramEnd"/>
      <w:r w:rsidRPr="003932BA">
        <w:rPr>
          <w:rFonts w:ascii="Times New Roman" w:hAnsi="Times New Roman" w:cs="Times New Roman"/>
          <w:color w:val="000000" w:themeColor="text1"/>
          <w:sz w:val="16"/>
          <w:szCs w:val="16"/>
        </w:rPr>
        <w:t xml:space="preserve"> и муниципальных услуг".</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2.17. Показатели доступности и качества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Количество взаимодействий заявителя со специалистом Уполномоченного органа при предоставлении муниципальной услуги - 2.</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Продолжительность взаимодействий заявителя со специалистом Уполномоченного при предоставлении муниципальной услуги - не более 15 минут.</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Иными показателями качества и доступности предоставления муниципальной услуги являются: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возможность выбора заявителем форм обращения за получением муниципальной услуги; доступность обращения за предоставлением муниципальной услуги, в том числе для лиц с ограниченными возможностями здоровья;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своевременность предоставления муниципальной услуги в соответствии со стандартом ее предоставления;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для получения информации по вопросам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для подачи заявления и документов;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для получения информации о ходе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для получения результата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Продолжительность взаимодействия заявителя со специалистом Уполномоченного органа не может превышать 15 минут.</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2.18.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1) Заявитель </w:t>
      </w:r>
      <w:proofErr w:type="gramStart"/>
      <w:r w:rsidRPr="003932BA">
        <w:rPr>
          <w:rFonts w:ascii="Times New Roman" w:hAnsi="Times New Roman" w:cs="Times New Roman"/>
          <w:color w:val="000000" w:themeColor="text1"/>
          <w:sz w:val="16"/>
          <w:szCs w:val="16"/>
        </w:rPr>
        <w:t>предоставляет документы</w:t>
      </w:r>
      <w:proofErr w:type="gramEnd"/>
      <w:r w:rsidRPr="003932BA">
        <w:rPr>
          <w:rFonts w:ascii="Times New Roman" w:hAnsi="Times New Roman" w:cs="Times New Roman"/>
          <w:color w:val="000000" w:themeColor="text1"/>
          <w:sz w:val="16"/>
          <w:szCs w:val="16"/>
        </w:rPr>
        <w:t xml:space="preserve"> в орган, осуществляющий согласование, по месту нахождения переустраиваемого и (или) </w:t>
      </w:r>
      <w:proofErr w:type="spellStart"/>
      <w:r w:rsidRPr="003932BA">
        <w:rPr>
          <w:rFonts w:ascii="Times New Roman" w:hAnsi="Times New Roman" w:cs="Times New Roman"/>
          <w:color w:val="000000" w:themeColor="text1"/>
          <w:sz w:val="16"/>
          <w:szCs w:val="16"/>
        </w:rPr>
        <w:t>перепланируемого</w:t>
      </w:r>
      <w:proofErr w:type="spellEnd"/>
      <w:r w:rsidRPr="003932BA">
        <w:rPr>
          <w:rFonts w:ascii="Times New Roman" w:hAnsi="Times New Roman" w:cs="Times New Roman"/>
          <w:color w:val="000000" w:themeColor="text1"/>
          <w:sz w:val="16"/>
          <w:szCs w:val="16"/>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w:t>
      </w:r>
      <w:hyperlink r:id="rId385" w:history="1">
        <w:r w:rsidRPr="003932BA">
          <w:rPr>
            <w:rStyle w:val="affff5"/>
            <w:rFonts w:ascii="Times New Roman" w:hAnsi="Times New Roman" w:cs="Times New Roman"/>
            <w:color w:val="000000" w:themeColor="text1"/>
            <w:sz w:val="16"/>
            <w:szCs w:val="16"/>
          </w:rPr>
          <w:t>Федерального закона</w:t>
        </w:r>
      </w:hyperlink>
      <w:r w:rsidRPr="003932BA">
        <w:rPr>
          <w:rFonts w:ascii="Times New Roman" w:hAnsi="Times New Roman" w:cs="Times New Roman"/>
          <w:color w:val="000000" w:themeColor="text1"/>
          <w:sz w:val="16"/>
          <w:szCs w:val="16"/>
        </w:rPr>
        <w:t xml:space="preserve"> от 06 апреля 2011 г. N 63-ФЗ "Об электронной подписи".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Уполномоченный орган обеспечивает информирование заявителей о возможности получения муниципальной услуги через ЕПГУ, РПГУ.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предоставлении муниципальной услуги в электронной форме посредством ЕПГУ, РПГУ заявителю обеспечивается: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получение информации о порядке и сроках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формирование заявления о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 прием и регистрация Уполномоченным органом заявления и иных документов, необходимых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 получение сведений о ходе выполнения заявления о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 осуществление оценки качества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6) получение результата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7) досудебное (</w:t>
      </w:r>
      <w:proofErr w:type="gramStart"/>
      <w:r w:rsidRPr="003932BA">
        <w:rPr>
          <w:rFonts w:ascii="Times New Roman" w:hAnsi="Times New Roman" w:cs="Times New Roman"/>
          <w:color w:val="000000" w:themeColor="text1"/>
          <w:sz w:val="16"/>
          <w:szCs w:val="16"/>
        </w:rPr>
        <w:t>внесудебный</w:t>
      </w:r>
      <w:proofErr w:type="gramEnd"/>
      <w:r w:rsidRPr="003932BA">
        <w:rPr>
          <w:rFonts w:ascii="Times New Roman" w:hAnsi="Times New Roman" w:cs="Times New Roman"/>
          <w:color w:val="000000" w:themeColor="text1"/>
          <w:sz w:val="16"/>
          <w:szCs w:val="16"/>
        </w:rPr>
        <w:t>) обжалование решений и действий (бездействия) Администрации городского поселения Таежный, Уполномоченного органа, а также должностных лиц, муниципальных служащих;</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9)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2.19. Предоставление муниципальной услуги в упреждающем (</w:t>
      </w:r>
      <w:proofErr w:type="spellStart"/>
      <w:r w:rsidRPr="003932BA">
        <w:rPr>
          <w:rFonts w:ascii="Times New Roman" w:hAnsi="Times New Roman" w:cs="Times New Roman"/>
          <w:color w:val="000000" w:themeColor="text1"/>
          <w:sz w:val="16"/>
          <w:szCs w:val="16"/>
        </w:rPr>
        <w:t>проактивном</w:t>
      </w:r>
      <w:proofErr w:type="spellEnd"/>
      <w:r w:rsidRPr="003932BA">
        <w:rPr>
          <w:rFonts w:ascii="Times New Roman" w:hAnsi="Times New Roman" w:cs="Times New Roman"/>
          <w:color w:val="000000" w:themeColor="text1"/>
          <w:sz w:val="16"/>
          <w:szCs w:val="16"/>
        </w:rPr>
        <w:t>) режиме не предусмотрено.</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3.1. Исчерпывающий перечень административных процедур</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1) прием и регистрация заявления и документов на предоставление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4) принятие решения о переводе или об отказе в переводе жилого помещения в нежилое или нежилого помещения в жилое помещение;</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5) выдача (направление) документов по результатам предоставления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3.2. Прием и регистрация заявления и документов на предоставление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При личном обращении заявителя в уполномоченный орган специалист уполномоченного органа, ответственный за прием и выдачу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переводе жилого помещения в нежилое помещение и нежилого помещения в жилое помещение и приложенных к нему документах.</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текст в заявлении о переводе помещения поддается прочтению;</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заявление о переводе помещения подписано заявителем или уполномоченный представитель;</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прилагаются документы, необходимые для предоставления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если заявитель настаивает на принятии документов - принимает представленные заявителем документы.</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Критерий принятия решения: поступление заявления о переводе помещения и приложенных к нему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Результатом административной процедуры является прием и регистрация заявления о переводе помещения и приложенных к нему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3) Прием и регистрация заявления и документов на предоставление муниципальной услуги в форме электронных документов через ЕПГУ, РПГУ.</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 ЕПГУ, РПГУ размещается образец заполнения электронной формы заявления (запроса).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Специалист, ответственный за прием и выдачу документов, при поступлении заявления и документов в электронном виде: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проверяет электронные образы документов на отсутствие компьютерных вирусов и искаженной информации;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Критерий принятия решения: поступление заявления о переводе помещения и приложенных к нему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Результатом административной процедуры является прием, регистрация заявления о переводе помещения и приложенных к нему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3932BA">
        <w:rPr>
          <w:rFonts w:ascii="Times New Roman" w:hAnsi="Times New Roman" w:cs="Times New Roman"/>
          <w:color w:val="000000" w:themeColor="text1"/>
          <w:sz w:val="16"/>
          <w:szCs w:val="16"/>
        </w:rPr>
        <w:t>невскрытыми</w:t>
      </w:r>
      <w:proofErr w:type="gramEnd"/>
      <w:r w:rsidRPr="003932BA">
        <w:rPr>
          <w:rFonts w:ascii="Times New Roman" w:hAnsi="Times New Roman" w:cs="Times New Roman"/>
          <w:color w:val="000000" w:themeColor="text1"/>
          <w:sz w:val="16"/>
          <w:szCs w:val="16"/>
        </w:rPr>
        <w:t>;</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вскрывает конверты, проверяет наличие в них заявления и документов, обязанность по предоставлению которых возложена на заявителя;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Критерий принятия решения: поступление заявления о переводе помещения и приложенных к нему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Результатом административной процедуры является прием и регистрация заявления о переводе помещения и приложенных к нему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день регистрации заявления о переводе помещения и приложенных к нему документов, специалист, ответственный за прием и выдачу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Основанием для начала административной процедуры является непредставление заявителем документов, предусмотренных подпунктами 2, 3, 4 пункта 2.6. настоящего административного регламента.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Должностное лицо уполномоченного органа при получении заявления о переводе помещения и приложенных к нему документов, поручает специалисту Уполномоченного органа произвести их проверку.</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w:t>
      </w:r>
      <w:proofErr w:type="gramStart"/>
      <w:r w:rsidRPr="003932BA">
        <w:rPr>
          <w:rFonts w:ascii="Times New Roman" w:hAnsi="Times New Roman" w:cs="Times New Roman"/>
          <w:color w:val="000000" w:themeColor="text1"/>
          <w:sz w:val="16"/>
          <w:szCs w:val="16"/>
        </w:rPr>
        <w:t>,</w:t>
      </w:r>
      <w:proofErr w:type="gramEnd"/>
      <w:r w:rsidRPr="003932BA">
        <w:rPr>
          <w:rFonts w:ascii="Times New Roman" w:hAnsi="Times New Roman" w:cs="Times New Roman"/>
          <w:color w:val="000000" w:themeColor="text1"/>
          <w:sz w:val="16"/>
          <w:szCs w:val="16"/>
        </w:rPr>
        <w:t xml:space="preserve"> если специалистом Уполномоченного будет выявлено, что в перечне представленных заявителем документов отсутствуют документы, предусмотренные подпунктами 2, 3, 4 пункта 2.6. настоящего административного регламента, принимается решение о направлении соответствующих межведомственных запросов.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932BA" w:rsidRPr="003932BA" w:rsidRDefault="003932BA" w:rsidP="003932BA">
      <w:pPr>
        <w:spacing w:after="0"/>
        <w:ind w:left="139"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Специалист Уполномоченного органа,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В случае </w:t>
      </w:r>
      <w:proofErr w:type="gramStart"/>
      <w:r w:rsidRPr="003932BA">
        <w:rPr>
          <w:rFonts w:ascii="Times New Roman" w:hAnsi="Times New Roman" w:cs="Times New Roman"/>
          <w:color w:val="000000" w:themeColor="text1"/>
          <w:sz w:val="16"/>
          <w:szCs w:val="16"/>
        </w:rPr>
        <w:t>не поступления</w:t>
      </w:r>
      <w:proofErr w:type="gramEnd"/>
      <w:r w:rsidRPr="003932BA">
        <w:rPr>
          <w:rFonts w:ascii="Times New Roman" w:hAnsi="Times New Roman" w:cs="Times New Roman"/>
          <w:color w:val="000000" w:themeColor="text1"/>
          <w:sz w:val="16"/>
          <w:szCs w:val="16"/>
        </w:rPr>
        <w:t xml:space="preserve"> ответа на межведомственный запрос в срок, установленный пунктом</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6 административного регламента, принимаются меры в соответствии подпунктом 3 пункта 3.1 настоящего административного регламента.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Критерий принятия решения: непредставление документов, предусмотренных подпунктами 2, 3, 4 пункта 2.6. настоящего административного регламента.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Фиксация результата выполнения административной процедуры не производится.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3.4. Уведомление заявителя о представлении документов и (или) информации, необходимой для проведения перевода жилого помещения в нежилое и нежилого помещения в жилое помещение.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Основанием для начала административной процедуры является поступление специалисту Уполномоченного органа, зарегистрированного заявления, документов и полученных ответов на межведомственные запросы, предусмотренных пунктом 2.6. административного регламента.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поступлении в Уполномоченный орган ответа органа государственной власти, органа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w:t>
      </w:r>
      <w:proofErr w:type="gramEnd"/>
      <w:r w:rsidRPr="003932BA">
        <w:rPr>
          <w:rFonts w:ascii="Times New Roman" w:hAnsi="Times New Roman" w:cs="Times New Roman"/>
          <w:color w:val="000000" w:themeColor="text1"/>
          <w:sz w:val="16"/>
          <w:szCs w:val="16"/>
        </w:rPr>
        <w:t xml:space="preserve"> </w:t>
      </w:r>
      <w:proofErr w:type="gramStart"/>
      <w:r w:rsidRPr="003932BA">
        <w:rPr>
          <w:rFonts w:ascii="Times New Roman" w:hAnsi="Times New Roman" w:cs="Times New Roman"/>
          <w:color w:val="000000" w:themeColor="text1"/>
          <w:sz w:val="16"/>
          <w:szCs w:val="16"/>
        </w:rPr>
        <w:t>получении такого ответа, и предлагает заявителю представить документ и (или) информацию, необходимые для проведения перевода жилого помещения в нежилое и нежилого помещения в жилое помещение в соответствии с пунктом 2.6. настоящего административного регламента, в течение пятнадцати рабочих дней со дня направления уведомления.</w:t>
      </w:r>
      <w:proofErr w:type="gramEnd"/>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Максимальный срок выполнения административной процедуры по уведомлению заявителя о предоставлении документов и (или) информации, необходимой для проведения перевода жилого помещения в нежилое и нежилого помещения в жилое помещение, составляет 1 рабочий день с момента получения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Критерий принятия решения: наличие (отсутствие) документов, предусмотренных пунктом 2.6. настоящего административного регламента.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Результатом административной процедуры: предоставление заявителем заявления и документов, необходимых для предоставления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Фиксация результата выполнения административной процедуры не производится.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3.5. Принятие решения о переводе или об отказе в переводе жилого помещения в нежилое и нежилого помещения в жилое помещение.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lastRenderedPageBreak/>
        <w:t>Основанием для начала административной процедуры является получение уполномоченным органом документов, указанных в пункте 2.6.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Ответственным за выполнение административной процедуры является должностное лицо уполномоченного органа.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 xml:space="preserve">Специалист Уполномоченного органа/уполномоченная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w:t>
      </w:r>
      <w:hyperlink r:id="rId386" w:history="1">
        <w:r w:rsidRPr="003932BA">
          <w:rPr>
            <w:rStyle w:val="affff5"/>
            <w:rFonts w:ascii="Times New Roman" w:hAnsi="Times New Roman" w:cs="Times New Roman"/>
            <w:color w:val="000000" w:themeColor="text1"/>
            <w:sz w:val="16"/>
            <w:szCs w:val="16"/>
          </w:rPr>
          <w:t>постановлением</w:t>
        </w:r>
      </w:hyperlink>
      <w:r w:rsidRPr="003932BA">
        <w:rPr>
          <w:rFonts w:ascii="Times New Roman" w:hAnsi="Times New Roman" w:cs="Times New Roman"/>
          <w:color w:val="000000" w:themeColor="text1"/>
          <w:sz w:val="16"/>
          <w:szCs w:val="16"/>
        </w:rPr>
        <w:t xml:space="preserve"> Правительства Российской Федерации от 10 августа 2005 г. N 502 "Об утверждении формы уведомления о переводе (отказе в переводе) жилого</w:t>
      </w:r>
      <w:proofErr w:type="gramEnd"/>
      <w:r w:rsidRPr="003932BA">
        <w:rPr>
          <w:rFonts w:ascii="Times New Roman" w:hAnsi="Times New Roman" w:cs="Times New Roman"/>
          <w:color w:val="000000" w:themeColor="text1"/>
          <w:sz w:val="16"/>
          <w:szCs w:val="16"/>
        </w:rPr>
        <w:t xml:space="preserve"> (нежилого) помещения в нежилое (жилое) помещение".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и если соответствующий документ не представлен</w:t>
      </w:r>
      <w:proofErr w:type="gramEnd"/>
      <w:r w:rsidRPr="003932BA">
        <w:rPr>
          <w:rFonts w:ascii="Times New Roman" w:hAnsi="Times New Roman" w:cs="Times New Roman"/>
          <w:color w:val="000000" w:themeColor="text1"/>
          <w:sz w:val="16"/>
          <w:szCs w:val="16"/>
        </w:rPr>
        <w:t xml:space="preserve"> </w:t>
      </w:r>
      <w:proofErr w:type="gramStart"/>
      <w:r w:rsidRPr="003932BA">
        <w:rPr>
          <w:rFonts w:ascii="Times New Roman" w:hAnsi="Times New Roman" w:cs="Times New Roman"/>
          <w:color w:val="000000" w:themeColor="text1"/>
          <w:sz w:val="16"/>
          <w:szCs w:val="16"/>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в течение пятнадцати рабочих дней со дня направления уведомления.</w:t>
      </w:r>
      <w:proofErr w:type="gramEnd"/>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непредставлении заявителем документов, необходимых для предоставления муниципальной услуги, в указанном случае, специалист Уполномоченного органа подготавливает проект решения об отказе в переводе жилого помещения в нежилое помещение или нежилого помещения в жилое помещение.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 настоящего административного регламента возложена на заявителя.</w:t>
      </w:r>
      <w:proofErr w:type="gramEnd"/>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Критерий принятия решения: наличие (отсутствие) оснований для отказа в предоставлении муниципальной услуги, предусмотренных пунктом 2.9 настоящего административного регламента.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3932BA" w:rsidRPr="003932BA" w:rsidRDefault="003932BA" w:rsidP="003932BA">
      <w:pPr>
        <w:spacing w:after="0"/>
        <w:ind w:left="139"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932BA" w:rsidRPr="003932BA" w:rsidRDefault="003932BA" w:rsidP="003932BA">
      <w:pPr>
        <w:spacing w:after="0"/>
        <w:ind w:left="139"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3.6. Выдача (направление) документов по результатам предоставления муниципальной услуги.</w:t>
      </w:r>
    </w:p>
    <w:p w:rsidR="003932BA" w:rsidRPr="003932BA" w:rsidRDefault="003932BA" w:rsidP="003932BA">
      <w:pPr>
        <w:spacing w:after="0"/>
        <w:ind w:left="139"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932BA" w:rsidRPr="003932BA" w:rsidRDefault="003932BA" w:rsidP="003932BA">
      <w:pPr>
        <w:spacing w:after="0"/>
        <w:ind w:left="139" w:firstLine="567"/>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1) документ, удостоверяющий личность заявителя;</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2) документ, подтверждающий полномочия представителя на получение документов (если от имени заявителя действует представитель);</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3) расписка в получении документов (при ее наличии у заявителя).</w:t>
      </w:r>
    </w:p>
    <w:p w:rsidR="003932BA" w:rsidRPr="003932BA" w:rsidRDefault="003932BA" w:rsidP="003932BA">
      <w:pPr>
        <w:spacing w:after="0"/>
        <w:ind w:left="139"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Специалист, ответственный за прием и выдачу документов, при выдаче результата предоставления муниципальной услуги на бумажном носителе:</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1) устанавливает личность заявителя либо его представителя;</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2) проверяет правомочия представителя заявителя действовать от имени заявителя при получении документов;</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3) выдает документы;</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4) регистрирует факт выдачи документов в системе электронного документооборота уполномоченного органа и в журнале регистрации;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5) отказывает в выдаче результата предоставления муниципальной услуги в случаях:</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за выдачей документов обратилось лицо, не являющееся заявителем (его представителем);</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обратившееся лицо отказалось предъявить документ, удостоверяющий его личность.</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1) устанавливает личность заявителя либо его представителя;</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2) проверяет правомочия представителя заявителя действовать от имени заявителя при получении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 сверяет электронные образы документов с оригиналами (при направлении запроса и документов на предоставление услуги через ЕПГУ, РПГУ);</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w:t>
      </w:r>
      <w:proofErr w:type="gramStart"/>
      <w:r w:rsidRPr="003932BA">
        <w:rPr>
          <w:rFonts w:ascii="Times New Roman" w:hAnsi="Times New Roman" w:cs="Times New Roman"/>
          <w:color w:val="000000" w:themeColor="text1"/>
          <w:sz w:val="16"/>
          <w:szCs w:val="16"/>
        </w:rPr>
        <w:t>,</w:t>
      </w:r>
      <w:proofErr w:type="gramEnd"/>
      <w:r w:rsidRPr="003932BA">
        <w:rPr>
          <w:rFonts w:ascii="Times New Roman" w:hAnsi="Times New Roman" w:cs="Times New Roman"/>
          <w:color w:val="000000" w:themeColor="text1"/>
          <w:sz w:val="16"/>
          <w:szCs w:val="16"/>
        </w:rPr>
        <w:t xml:space="preserve"> если принято решение о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Максимальный срок выполнения данной административной процедуры составляет 3 рабочий дня со дня принятия решения о переводе или об отказе в переводе жилого помещения в нежилое и нежилого помещения в жилое помещение.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IV. Формы </w:t>
      </w:r>
      <w:proofErr w:type="gramStart"/>
      <w:r w:rsidRPr="003932BA">
        <w:rPr>
          <w:rFonts w:ascii="Times New Roman" w:hAnsi="Times New Roman" w:cs="Times New Roman"/>
          <w:color w:val="000000" w:themeColor="text1"/>
          <w:sz w:val="16"/>
          <w:szCs w:val="16"/>
        </w:rPr>
        <w:t>контроля за</w:t>
      </w:r>
      <w:proofErr w:type="gramEnd"/>
      <w:r w:rsidRPr="003932BA">
        <w:rPr>
          <w:rFonts w:ascii="Times New Roman" w:hAnsi="Times New Roman" w:cs="Times New Roman"/>
          <w:color w:val="000000" w:themeColor="text1"/>
          <w:sz w:val="16"/>
          <w:szCs w:val="16"/>
        </w:rPr>
        <w:t xml:space="preserve"> исполнением административного регламента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4.1. Порядок осуществления текущего </w:t>
      </w:r>
      <w:proofErr w:type="gramStart"/>
      <w:r w:rsidRPr="003932BA">
        <w:rPr>
          <w:rFonts w:ascii="Times New Roman" w:hAnsi="Times New Roman" w:cs="Times New Roman"/>
          <w:color w:val="000000" w:themeColor="text1"/>
          <w:sz w:val="16"/>
          <w:szCs w:val="16"/>
        </w:rPr>
        <w:t>контроля за</w:t>
      </w:r>
      <w:proofErr w:type="gramEnd"/>
      <w:r w:rsidRPr="003932BA">
        <w:rPr>
          <w:rFonts w:ascii="Times New Roman" w:hAnsi="Times New Roman" w:cs="Times New Roman"/>
          <w:color w:val="000000" w:themeColor="text1"/>
          <w:sz w:val="16"/>
          <w:szCs w:val="1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Текущий </w:t>
      </w:r>
      <w:proofErr w:type="gramStart"/>
      <w:r w:rsidRPr="003932BA">
        <w:rPr>
          <w:rFonts w:ascii="Times New Roman" w:hAnsi="Times New Roman" w:cs="Times New Roman"/>
          <w:color w:val="000000" w:themeColor="text1"/>
          <w:sz w:val="16"/>
          <w:szCs w:val="16"/>
        </w:rPr>
        <w:t>контроль за</w:t>
      </w:r>
      <w:proofErr w:type="gramEnd"/>
      <w:r w:rsidRPr="003932BA">
        <w:rPr>
          <w:rFonts w:ascii="Times New Roman" w:hAnsi="Times New Roman" w:cs="Times New Roman"/>
          <w:color w:val="000000" w:themeColor="text1"/>
          <w:sz w:val="16"/>
          <w:szCs w:val="1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32BA">
        <w:rPr>
          <w:rFonts w:ascii="Times New Roman" w:hAnsi="Times New Roman" w:cs="Times New Roman"/>
          <w:color w:val="000000" w:themeColor="text1"/>
          <w:sz w:val="16"/>
          <w:szCs w:val="16"/>
        </w:rPr>
        <w:t>контроля за</w:t>
      </w:r>
      <w:proofErr w:type="gramEnd"/>
      <w:r w:rsidRPr="003932BA">
        <w:rPr>
          <w:rFonts w:ascii="Times New Roman" w:hAnsi="Times New Roman" w:cs="Times New Roman"/>
          <w:color w:val="000000" w:themeColor="text1"/>
          <w:sz w:val="16"/>
          <w:szCs w:val="16"/>
        </w:rPr>
        <w:t xml:space="preserve"> полнотой и качеством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Контроль за</w:t>
      </w:r>
      <w:proofErr w:type="gramEnd"/>
      <w:r w:rsidRPr="003932BA">
        <w:rPr>
          <w:rFonts w:ascii="Times New Roman" w:hAnsi="Times New Roman" w:cs="Times New Roman"/>
          <w:color w:val="000000" w:themeColor="text1"/>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Проверки полноты и качества предоставления муниципальной услуги осуществляются на основании распоряжений Уполномоченного органа.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Периодичность осуществления плановых проверок - не реже одного раза в квартал.</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4.3. Положения, характеризующие требования к порядку и формам </w:t>
      </w:r>
      <w:proofErr w:type="gramStart"/>
      <w:r w:rsidRPr="003932BA">
        <w:rPr>
          <w:rFonts w:ascii="Times New Roman" w:hAnsi="Times New Roman" w:cs="Times New Roman"/>
          <w:color w:val="000000" w:themeColor="text1"/>
          <w:sz w:val="16"/>
          <w:szCs w:val="16"/>
        </w:rPr>
        <w:t>контроля за</w:t>
      </w:r>
      <w:proofErr w:type="gramEnd"/>
      <w:r w:rsidRPr="003932BA">
        <w:rPr>
          <w:rFonts w:ascii="Times New Roman" w:hAnsi="Times New Roman" w:cs="Times New Roman"/>
          <w:color w:val="000000" w:themeColor="text1"/>
          <w:sz w:val="16"/>
          <w:szCs w:val="16"/>
        </w:rPr>
        <w:t xml:space="preserve"> предоставлением муниципальной услуги, в том числе со стороны граждан, их объединений и организаций.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Контроль за</w:t>
      </w:r>
      <w:proofErr w:type="gramEnd"/>
      <w:r w:rsidRPr="003932BA">
        <w:rPr>
          <w:rFonts w:ascii="Times New Roman" w:hAnsi="Times New Roman" w:cs="Times New Roman"/>
          <w:color w:val="000000" w:themeColor="text1"/>
          <w:sz w:val="16"/>
          <w:szCs w:val="1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V.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5.1. </w:t>
      </w:r>
      <w:proofErr w:type="gramStart"/>
      <w:r w:rsidRPr="003932BA">
        <w:rPr>
          <w:rFonts w:ascii="Times New Roman" w:hAnsi="Times New Roman" w:cs="Times New Roman"/>
          <w:color w:val="000000" w:themeColor="text1"/>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Заявитель может обратиться с жалобой, в том числе в следующих случаях:</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нарушение срока регистрации запроса о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нарушение срока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8) нарушение срока или порядка выдачи документов по результатам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87" w:history="1">
        <w:r w:rsidRPr="003932BA">
          <w:rPr>
            <w:rStyle w:val="affff5"/>
            <w:rFonts w:ascii="Times New Roman" w:hAnsi="Times New Roman" w:cs="Times New Roman"/>
            <w:color w:val="000000" w:themeColor="text1"/>
            <w:sz w:val="16"/>
            <w:szCs w:val="16"/>
          </w:rPr>
          <w:t>пунктом 4 части 1 статьи 7</w:t>
        </w:r>
      </w:hyperlink>
      <w:r w:rsidRPr="003932BA">
        <w:rPr>
          <w:rFonts w:ascii="Times New Roman" w:hAnsi="Times New Roman" w:cs="Times New Roman"/>
          <w:color w:val="000000" w:themeColor="text1"/>
          <w:sz w:val="16"/>
          <w:szCs w:val="16"/>
        </w:rPr>
        <w:t xml:space="preserve"> Федерального закона N 210-ФЗ. </w:t>
      </w:r>
      <w:proofErr w:type="gramStart"/>
      <w:r w:rsidRPr="003932BA">
        <w:rPr>
          <w:rFonts w:ascii="Times New Roman" w:hAnsi="Times New Roman" w:cs="Times New Roman"/>
          <w:color w:val="000000" w:themeColor="text1"/>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1_3 </w:t>
      </w:r>
      <w:hyperlink r:id="rId388" w:history="1">
        <w:r w:rsidRPr="003932BA">
          <w:rPr>
            <w:rStyle w:val="affff5"/>
            <w:rFonts w:ascii="Times New Roman" w:hAnsi="Times New Roman" w:cs="Times New Roman"/>
            <w:color w:val="000000" w:themeColor="text1"/>
            <w:sz w:val="16"/>
            <w:szCs w:val="16"/>
          </w:rPr>
          <w:t>статьи 16</w:t>
        </w:r>
      </w:hyperlink>
      <w:r w:rsidRPr="003932BA">
        <w:rPr>
          <w:rFonts w:ascii="Times New Roman" w:hAnsi="Times New Roman" w:cs="Times New Roman"/>
          <w:color w:val="000000" w:themeColor="text1"/>
          <w:sz w:val="16"/>
          <w:szCs w:val="16"/>
        </w:rPr>
        <w:t xml:space="preserve"> Федерального закона N 210-ФЗ.</w:t>
      </w:r>
      <w:proofErr w:type="gramEnd"/>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Жалоба должна содержать:</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1_1 </w:t>
      </w:r>
      <w:hyperlink r:id="rId389" w:history="1">
        <w:r w:rsidRPr="003932BA">
          <w:rPr>
            <w:rStyle w:val="affff5"/>
            <w:rFonts w:ascii="Times New Roman" w:hAnsi="Times New Roman" w:cs="Times New Roman"/>
            <w:color w:val="000000" w:themeColor="text1"/>
            <w:sz w:val="16"/>
            <w:szCs w:val="16"/>
          </w:rPr>
          <w:t>статью 16</w:t>
        </w:r>
      </w:hyperlink>
      <w:r w:rsidRPr="003932BA">
        <w:rPr>
          <w:rFonts w:ascii="Times New Roman" w:hAnsi="Times New Roman" w:cs="Times New Roman"/>
          <w:color w:val="000000" w:themeColor="text1"/>
          <w:sz w:val="16"/>
          <w:szCs w:val="16"/>
        </w:rPr>
        <w:t xml:space="preserve"> Федерального закона N 210-ФЗ, их руководителей и (или) работников, решения и действия (бездействие) которых обжалуются;</w:t>
      </w:r>
      <w:proofErr w:type="gramEnd"/>
    </w:p>
    <w:p w:rsidR="003932BA" w:rsidRPr="003932BA" w:rsidRDefault="003932BA" w:rsidP="003932BA">
      <w:pPr>
        <w:spacing w:after="0"/>
        <w:ind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w:t>
      </w:r>
      <w:hyperlink r:id="rId390" w:history="1">
        <w:r w:rsidRPr="003932BA">
          <w:rPr>
            <w:rStyle w:val="affff5"/>
            <w:rFonts w:ascii="Times New Roman" w:hAnsi="Times New Roman" w:cs="Times New Roman"/>
            <w:color w:val="000000" w:themeColor="text1"/>
            <w:sz w:val="16"/>
            <w:szCs w:val="16"/>
          </w:rPr>
          <w:t>статьи 16</w:t>
        </w:r>
      </w:hyperlink>
      <w:r w:rsidRPr="003932BA">
        <w:rPr>
          <w:rFonts w:ascii="Times New Roman" w:hAnsi="Times New Roman" w:cs="Times New Roman"/>
          <w:color w:val="000000" w:themeColor="text1"/>
          <w:sz w:val="16"/>
          <w:szCs w:val="16"/>
        </w:rPr>
        <w:t xml:space="preserve"> Федерального закона N 210-ФЗ, их работников;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Жалобы на решения, действия (бездействия) должностных лиц рассматриваются в порядке и сроки, установленные </w:t>
      </w:r>
      <w:hyperlink r:id="rId391" w:history="1">
        <w:r w:rsidRPr="003932BA">
          <w:rPr>
            <w:rStyle w:val="affff5"/>
            <w:rFonts w:ascii="Times New Roman" w:hAnsi="Times New Roman" w:cs="Times New Roman"/>
            <w:color w:val="000000" w:themeColor="text1"/>
            <w:sz w:val="16"/>
            <w:szCs w:val="16"/>
          </w:rPr>
          <w:t>Федеральным законом</w:t>
        </w:r>
      </w:hyperlink>
      <w:r w:rsidRPr="003932BA">
        <w:rPr>
          <w:rFonts w:ascii="Times New Roman" w:hAnsi="Times New Roman" w:cs="Times New Roman"/>
          <w:color w:val="000000" w:themeColor="text1"/>
          <w:sz w:val="16"/>
          <w:szCs w:val="16"/>
        </w:rPr>
        <w:t xml:space="preserve"> от 02.05.2006 N 59-ФЗ "О порядке рассмотрения обращений граждан Российской Федерации".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5.3. Способы информирования заявителей о порядке подачи и рассмотрения жалобы, в том числе с использованием ЕПГУ, РПГУ.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1_1 </w:t>
      </w:r>
      <w:hyperlink r:id="rId392" w:history="1">
        <w:r w:rsidRPr="003932BA">
          <w:rPr>
            <w:rStyle w:val="affff5"/>
            <w:rFonts w:ascii="Times New Roman" w:hAnsi="Times New Roman" w:cs="Times New Roman"/>
            <w:color w:val="000000" w:themeColor="text1"/>
            <w:sz w:val="16"/>
            <w:szCs w:val="16"/>
          </w:rPr>
          <w:t>статьи 16</w:t>
        </w:r>
      </w:hyperlink>
      <w:r w:rsidRPr="003932BA">
        <w:rPr>
          <w:rFonts w:ascii="Times New Roman" w:hAnsi="Times New Roman" w:cs="Times New Roman"/>
          <w:color w:val="000000" w:themeColor="text1"/>
          <w:sz w:val="16"/>
          <w:szCs w:val="16"/>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32BA">
        <w:rPr>
          <w:rFonts w:ascii="Times New Roman" w:hAnsi="Times New Roman" w:cs="Times New Roman"/>
          <w:color w:val="000000" w:themeColor="text1"/>
          <w:sz w:val="16"/>
          <w:szCs w:val="16"/>
        </w:rPr>
        <w:t>неудобства</w:t>
      </w:r>
      <w:proofErr w:type="gramEnd"/>
      <w:r w:rsidRPr="003932BA">
        <w:rPr>
          <w:rFonts w:ascii="Times New Roman" w:hAnsi="Times New Roman" w:cs="Times New Roman"/>
          <w:color w:val="000000" w:themeColor="text1"/>
          <w:sz w:val="16"/>
          <w:szCs w:val="16"/>
        </w:rPr>
        <w:t xml:space="preserve"> и указывается информация о дальнейших действиях, которые необходимо совершить заявителю в </w:t>
      </w:r>
      <w:proofErr w:type="gramStart"/>
      <w:r w:rsidRPr="003932BA">
        <w:rPr>
          <w:rFonts w:ascii="Times New Roman" w:hAnsi="Times New Roman" w:cs="Times New Roman"/>
          <w:color w:val="000000" w:themeColor="text1"/>
          <w:sz w:val="16"/>
          <w:szCs w:val="16"/>
        </w:rPr>
        <w:t>целях</w:t>
      </w:r>
      <w:proofErr w:type="gramEnd"/>
      <w:r w:rsidRPr="003932BA">
        <w:rPr>
          <w:rFonts w:ascii="Times New Roman" w:hAnsi="Times New Roman" w:cs="Times New Roman"/>
          <w:color w:val="000000" w:themeColor="text1"/>
          <w:sz w:val="16"/>
          <w:szCs w:val="16"/>
        </w:rPr>
        <w:t xml:space="preserve"> получения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В случае признания </w:t>
      </w:r>
      <w:proofErr w:type="gramStart"/>
      <w:r w:rsidRPr="003932BA">
        <w:rPr>
          <w:rFonts w:ascii="Times New Roman" w:hAnsi="Times New Roman" w:cs="Times New Roman"/>
          <w:color w:val="000000" w:themeColor="text1"/>
          <w:sz w:val="16"/>
          <w:szCs w:val="16"/>
        </w:rPr>
        <w:t>жалобы</w:t>
      </w:r>
      <w:proofErr w:type="gramEnd"/>
      <w:r w:rsidRPr="003932BA">
        <w:rPr>
          <w:rFonts w:ascii="Times New Roman" w:hAnsi="Times New Roman" w:cs="Times New Roman"/>
          <w:color w:val="000000" w:themeColor="text1"/>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В случае установления в ходе или по результатам </w:t>
      </w:r>
      <w:proofErr w:type="gramStart"/>
      <w:r w:rsidRPr="003932BA">
        <w:rPr>
          <w:rFonts w:ascii="Times New Roman" w:hAnsi="Times New Roman" w:cs="Times New Roman"/>
          <w:color w:val="000000" w:themeColor="text1"/>
          <w:sz w:val="16"/>
          <w:szCs w:val="16"/>
        </w:rPr>
        <w:t>рассмотрения жалобы признаков состава административного правонарушения</w:t>
      </w:r>
      <w:proofErr w:type="gramEnd"/>
      <w:r w:rsidRPr="003932BA">
        <w:rPr>
          <w:rFonts w:ascii="Times New Roman" w:hAnsi="Times New Roman" w:cs="Times New Roman"/>
          <w:color w:val="000000" w:themeColor="text1"/>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393" w:history="1">
        <w:r w:rsidRPr="003932BA">
          <w:rPr>
            <w:rStyle w:val="affff5"/>
            <w:rFonts w:ascii="Times New Roman" w:hAnsi="Times New Roman" w:cs="Times New Roman"/>
            <w:color w:val="000000" w:themeColor="text1"/>
            <w:sz w:val="16"/>
            <w:szCs w:val="16"/>
          </w:rPr>
          <w:t>Федеральным законом</w:t>
        </w:r>
      </w:hyperlink>
      <w:r w:rsidRPr="003932BA">
        <w:rPr>
          <w:rFonts w:ascii="Times New Roman" w:hAnsi="Times New Roman" w:cs="Times New Roman"/>
          <w:color w:val="000000" w:themeColor="text1"/>
          <w:sz w:val="16"/>
          <w:szCs w:val="16"/>
        </w:rPr>
        <w:t xml:space="preserve"> N 210-ФЗ, </w:t>
      </w:r>
      <w:hyperlink r:id="rId394" w:history="1">
        <w:r w:rsidRPr="003932BA">
          <w:rPr>
            <w:rStyle w:val="affff5"/>
            <w:rFonts w:ascii="Times New Roman" w:hAnsi="Times New Roman" w:cs="Times New Roman"/>
            <w:color w:val="000000" w:themeColor="text1"/>
            <w:sz w:val="16"/>
            <w:szCs w:val="16"/>
          </w:rPr>
          <w:t>постановлением</w:t>
        </w:r>
      </w:hyperlink>
      <w:r w:rsidRPr="003932BA">
        <w:rPr>
          <w:rFonts w:ascii="Times New Roman" w:hAnsi="Times New Roman" w:cs="Times New Roman"/>
          <w:color w:val="000000" w:themeColor="text1"/>
          <w:sz w:val="16"/>
          <w:szCs w:val="16"/>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w:t>
      </w:r>
      <w:proofErr w:type="gramEnd"/>
      <w:r w:rsidRPr="003932BA">
        <w:rPr>
          <w:rFonts w:ascii="Times New Roman" w:hAnsi="Times New Roman" w:cs="Times New Roman"/>
          <w:color w:val="000000" w:themeColor="text1"/>
          <w:sz w:val="16"/>
          <w:szCs w:val="16"/>
        </w:rPr>
        <w:t xml:space="preserve"> </w:t>
      </w:r>
      <w:proofErr w:type="gramStart"/>
      <w:r w:rsidRPr="003932BA">
        <w:rPr>
          <w:rFonts w:ascii="Times New Roman" w:hAnsi="Times New Roman" w:cs="Times New Roman"/>
          <w:color w:val="000000" w:themeColor="text1"/>
          <w:sz w:val="16"/>
          <w:szCs w:val="16"/>
        </w:rPr>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w:t>
      </w:r>
      <w:proofErr w:type="gramEnd"/>
      <w:r w:rsidRPr="003932BA">
        <w:rPr>
          <w:rFonts w:ascii="Times New Roman" w:hAnsi="Times New Roman" w:cs="Times New Roman"/>
          <w:color w:val="000000" w:themeColor="text1"/>
          <w:sz w:val="16"/>
          <w:szCs w:val="16"/>
        </w:rPr>
        <w:t xml:space="preserve"> и их работников", постановлением Администрации городского поселения Таежный</w:t>
      </w:r>
      <w:proofErr w:type="gramStart"/>
      <w:r w:rsidRPr="003932BA">
        <w:rPr>
          <w:rFonts w:ascii="Times New Roman" w:hAnsi="Times New Roman" w:cs="Times New Roman"/>
          <w:color w:val="000000" w:themeColor="text1"/>
          <w:sz w:val="16"/>
          <w:szCs w:val="16"/>
        </w:rPr>
        <w:t xml:space="preserve"> О</w:t>
      </w:r>
      <w:proofErr w:type="gramEnd"/>
      <w:r w:rsidRPr="003932BA">
        <w:rPr>
          <w:rFonts w:ascii="Times New Roman" w:hAnsi="Times New Roman" w:cs="Times New Roman"/>
          <w:color w:val="000000" w:themeColor="text1"/>
          <w:sz w:val="16"/>
          <w:szCs w:val="16"/>
        </w:rPr>
        <w:t>б особенностях подачи и рассмотрения жалоб на решения и действия (бездействие) должностных лиц, муниципальных служащих, предоставляющих муниципальные услуги".</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VI. Особенности выполнения административных процедур (действий) в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6.4. Прием заявлений о предоставлении муниципальной услуги и иных документов, необходимых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личном обращении заявителя в МФЦ сотрудник, ответственный за прием документов: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проверяет представленное заявление и документы на предмет:</w:t>
      </w:r>
    </w:p>
    <w:p w:rsidR="003932BA" w:rsidRPr="003932BA" w:rsidRDefault="003932BA" w:rsidP="003932BA">
      <w:pPr>
        <w:pStyle w:val="afffff3"/>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lastRenderedPageBreak/>
        <w:t>1) текст в заявлении поддается прочтению;</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в заявлении указаны фамилия, имя, отчество (последнее - при наличии) физического лица либо наименование юридического лица;</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3) заявление подписано уполномоченным лицом;</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4) приложены документы, необходимые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 соответствие данных документа, удостоверяющего личность, данным, указанным в заявлении и необходимых документах;</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заполняет сведения о заявителе и представленных документах в автоматизированной информационной системе (АИС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выдает расписку в получении документов на предоставление услуги, сформированную в АИС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уведомляет заявителя о том, что невостребованные документы хранятся в МФЦ в течение 30 дней, после чего передаются в Уполномоченный орган.</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932BA">
        <w:rPr>
          <w:rFonts w:ascii="Times New Roman" w:hAnsi="Times New Roman" w:cs="Times New Roman"/>
          <w:color w:val="000000" w:themeColor="text1"/>
          <w:sz w:val="16"/>
          <w:szCs w:val="16"/>
        </w:rPr>
        <w:t>заверение выписок</w:t>
      </w:r>
      <w:proofErr w:type="gramEnd"/>
      <w:r w:rsidRPr="003932BA">
        <w:rPr>
          <w:rFonts w:ascii="Times New Roman" w:hAnsi="Times New Roman" w:cs="Times New Roman"/>
          <w:color w:val="000000" w:themeColor="text1"/>
          <w:sz w:val="16"/>
          <w:szCs w:val="16"/>
        </w:rPr>
        <w:t xml:space="preserve"> из информационных систем органов, предоставляющих муниципальные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6.6.1. Ответственность за выдачу результата предоставления муниципальной услуги несет сотрудник МФЦ, уполномоченный руководителем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Невостребованные документы хранятся в МФЦ в течение 30 дней, после чего передаются в Уполномоченный орган.</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6.7. </w:t>
      </w:r>
      <w:proofErr w:type="gramStart"/>
      <w:r w:rsidRPr="003932BA">
        <w:rPr>
          <w:rFonts w:ascii="Times New Roman" w:hAnsi="Times New Roman" w:cs="Times New Roman"/>
          <w:color w:val="000000" w:themeColor="text1"/>
          <w:sz w:val="16"/>
          <w:szCs w:val="1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932BA">
        <w:rPr>
          <w:rFonts w:ascii="Times New Roman" w:hAnsi="Times New Roman" w:cs="Times New Roman"/>
          <w:color w:val="000000" w:themeColor="text1"/>
          <w:sz w:val="16"/>
          <w:szCs w:val="1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ind w:left="3686"/>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Приложение 1 </w:t>
      </w:r>
    </w:p>
    <w:p w:rsidR="003932BA" w:rsidRPr="003932BA" w:rsidRDefault="003932BA" w:rsidP="003932BA">
      <w:pPr>
        <w:spacing w:after="0"/>
        <w:ind w:left="3686"/>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Правовые основания предоставления муниципальной услуги</w:t>
      </w: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"Перевод жилого помещения в нежилое помещение и нежилого помещения в жилое помещение" (далее - муниципальная услуга)</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Предоставление муниципальной услуги осуществляется в соответствии </w:t>
      </w:r>
      <w:proofErr w:type="gramStart"/>
      <w:r w:rsidRPr="003932BA">
        <w:rPr>
          <w:rFonts w:ascii="Times New Roman" w:hAnsi="Times New Roman" w:cs="Times New Roman"/>
          <w:color w:val="000000" w:themeColor="text1"/>
          <w:sz w:val="16"/>
          <w:szCs w:val="16"/>
        </w:rPr>
        <w:t>с</w:t>
      </w:r>
      <w:proofErr w:type="gramEnd"/>
      <w:r w:rsidRPr="003932BA">
        <w:rPr>
          <w:rFonts w:ascii="Times New Roman" w:hAnsi="Times New Roman" w:cs="Times New Roman"/>
          <w:color w:val="000000" w:themeColor="text1"/>
          <w:sz w:val="16"/>
          <w:szCs w:val="16"/>
        </w:rPr>
        <w:t>:</w:t>
      </w:r>
    </w:p>
    <w:p w:rsidR="003932BA" w:rsidRPr="003932BA" w:rsidRDefault="003932BA" w:rsidP="003932BA">
      <w:pPr>
        <w:pStyle w:val="afffff4"/>
        <w:ind w:left="0"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w:t>
      </w:r>
      <w:hyperlink r:id="rId395" w:history="1">
        <w:r w:rsidRPr="003932BA">
          <w:rPr>
            <w:rStyle w:val="affff5"/>
            <w:rFonts w:ascii="Times New Roman" w:hAnsi="Times New Roman" w:cs="Times New Roman"/>
            <w:color w:val="000000" w:themeColor="text1"/>
            <w:sz w:val="16"/>
            <w:szCs w:val="16"/>
          </w:rPr>
          <w:t>Жилищным Кодексом</w:t>
        </w:r>
      </w:hyperlink>
      <w:r w:rsidRPr="003932BA">
        <w:rPr>
          <w:rFonts w:ascii="Times New Roman" w:hAnsi="Times New Roman" w:cs="Times New Roman"/>
          <w:color w:val="000000" w:themeColor="text1"/>
          <w:sz w:val="16"/>
          <w:szCs w:val="16"/>
        </w:rPr>
        <w:t xml:space="preserve"> Российской Федерации;</w:t>
      </w:r>
    </w:p>
    <w:p w:rsidR="003932BA" w:rsidRPr="003932BA" w:rsidRDefault="003932BA" w:rsidP="003932BA">
      <w:pPr>
        <w:pStyle w:val="afffff4"/>
        <w:ind w:left="0"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w:t>
      </w:r>
      <w:hyperlink r:id="rId396" w:history="1">
        <w:r w:rsidRPr="003932BA">
          <w:rPr>
            <w:rStyle w:val="affff5"/>
            <w:rFonts w:ascii="Times New Roman" w:hAnsi="Times New Roman" w:cs="Times New Roman"/>
            <w:color w:val="000000" w:themeColor="text1"/>
            <w:sz w:val="16"/>
            <w:szCs w:val="16"/>
          </w:rPr>
          <w:t>Федеральным законом</w:t>
        </w:r>
      </w:hyperlink>
      <w:r w:rsidRPr="003932BA">
        <w:rPr>
          <w:rFonts w:ascii="Times New Roman" w:hAnsi="Times New Roman" w:cs="Times New Roman"/>
          <w:color w:val="000000" w:themeColor="text1"/>
          <w:sz w:val="16"/>
          <w:szCs w:val="16"/>
        </w:rPr>
        <w:t xml:space="preserve"> от 27 июля 2010 г. N 210-ФЗ "Об организации предоставления государственных и муниципальных услуг";</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w:t>
      </w:r>
      <w:hyperlink r:id="rId397" w:history="1">
        <w:r w:rsidRPr="003932BA">
          <w:rPr>
            <w:rStyle w:val="affff5"/>
            <w:rFonts w:ascii="Times New Roman" w:hAnsi="Times New Roman"/>
            <w:color w:val="000000" w:themeColor="text1"/>
            <w:sz w:val="16"/>
            <w:szCs w:val="16"/>
          </w:rPr>
          <w:t>постановлением</w:t>
        </w:r>
      </w:hyperlink>
      <w:r w:rsidRPr="003932BA">
        <w:rPr>
          <w:rFonts w:ascii="Times New Roman" w:hAnsi="Times New Roman"/>
          <w:color w:val="000000" w:themeColor="text1"/>
          <w:sz w:val="16"/>
          <w:szCs w:val="16"/>
        </w:rPr>
        <w:t xml:space="preserve"> Правительства Российской Федерации от 26 сентября 1994 г. N 1086 " О государственной жилищной инспекции в Российской Федерации";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w:t>
      </w:r>
      <w:hyperlink r:id="rId398" w:history="1">
        <w:r w:rsidRPr="003932BA">
          <w:rPr>
            <w:rStyle w:val="affff5"/>
            <w:rFonts w:ascii="Times New Roman" w:hAnsi="Times New Roman"/>
            <w:color w:val="000000" w:themeColor="text1"/>
            <w:sz w:val="16"/>
            <w:szCs w:val="16"/>
          </w:rPr>
          <w:t>постановлением</w:t>
        </w:r>
      </w:hyperlink>
      <w:r w:rsidRPr="003932BA">
        <w:rPr>
          <w:rFonts w:ascii="Times New Roman" w:hAnsi="Times New Roman"/>
          <w:color w:val="000000" w:themeColor="text1"/>
          <w:sz w:val="16"/>
          <w:szCs w:val="16"/>
        </w:rPr>
        <w:t xml:space="preserve"> Правительства Российской Федерации от 10 августа 2005 г. N 502</w:t>
      </w:r>
    </w:p>
    <w:p w:rsidR="003932BA" w:rsidRPr="003932BA" w:rsidRDefault="003932BA" w:rsidP="003932BA">
      <w:pPr>
        <w:pStyle w:val="afffff4"/>
        <w:ind w:left="0"/>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"Об утверждении формы уведомления о переводе (отказе в переводе) жилого (нежилого) помещения в нежилое (жилое) помещение";</w:t>
      </w:r>
    </w:p>
    <w:p w:rsidR="003932BA" w:rsidRPr="003932BA" w:rsidRDefault="003932BA" w:rsidP="003932BA">
      <w:pPr>
        <w:pStyle w:val="afffff4"/>
        <w:ind w:left="0"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w:t>
      </w:r>
      <w:hyperlink r:id="rId399" w:history="1">
        <w:r w:rsidRPr="003932BA">
          <w:rPr>
            <w:rStyle w:val="affff5"/>
            <w:rFonts w:ascii="Times New Roman" w:hAnsi="Times New Roman" w:cs="Times New Roman"/>
            <w:color w:val="000000" w:themeColor="text1"/>
            <w:sz w:val="16"/>
            <w:szCs w:val="16"/>
          </w:rPr>
          <w:t>распоряжением</w:t>
        </w:r>
      </w:hyperlink>
      <w:r w:rsidRPr="003932BA">
        <w:rPr>
          <w:rFonts w:ascii="Times New Roman" w:hAnsi="Times New Roman" w:cs="Times New Roman"/>
          <w:color w:val="000000" w:themeColor="text1"/>
          <w:sz w:val="16"/>
          <w:szCs w:val="16"/>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иными нормативными актами органов местного самоуправления, на территории которых предоставляется муниципальная услуга.</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ind w:left="3686"/>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Приложение 2 </w:t>
      </w:r>
    </w:p>
    <w:p w:rsidR="003932BA" w:rsidRPr="003932BA" w:rsidRDefault="003932BA" w:rsidP="003932BA">
      <w:pPr>
        <w:spacing w:after="0"/>
        <w:ind w:left="3686"/>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Форма заявления о предоставлении муниципальной услуги</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кому: </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(наименование уполномоченного органа</w:t>
      </w:r>
      <w:proofErr w:type="gramEnd"/>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исполнительной власти субъекта Российской </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Федерации или органа местного самоуправления)</w:t>
      </w:r>
      <w:proofErr w:type="gramEnd"/>
    </w:p>
    <w:p w:rsidR="003932BA" w:rsidRPr="003932BA" w:rsidRDefault="003932BA" w:rsidP="003932BA">
      <w:pPr>
        <w:spacing w:after="0"/>
        <w:ind w:left="5103"/>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 кого: _____________________________________</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______________________________________</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(полное наименование, ИНН, ОГРН</w:t>
      </w:r>
      <w:proofErr w:type="gramEnd"/>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юридического лица)</w:t>
      </w:r>
    </w:p>
    <w:p w:rsidR="003932BA" w:rsidRPr="003932BA" w:rsidRDefault="003932BA" w:rsidP="003932BA">
      <w:pPr>
        <w:spacing w:after="0"/>
        <w:ind w:left="27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______________________________________</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(контактный телефон, электронная почта,</w:t>
      </w:r>
      <w:proofErr w:type="gramEnd"/>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почтовый адрес)</w:t>
      </w:r>
    </w:p>
    <w:p w:rsidR="003932BA" w:rsidRPr="003932BA" w:rsidRDefault="003932BA" w:rsidP="003932BA">
      <w:pPr>
        <w:spacing w:after="0"/>
        <w:ind w:left="27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______________________________________</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(фамилия, имя, отчество (последнее -</w:t>
      </w:r>
      <w:proofErr w:type="gramEnd"/>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наличии), данные документа,</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удостоверяющего</w:t>
      </w:r>
      <w:proofErr w:type="gramEnd"/>
      <w:r w:rsidRPr="003932BA">
        <w:rPr>
          <w:rFonts w:ascii="Times New Roman" w:hAnsi="Times New Roman" w:cs="Times New Roman"/>
          <w:color w:val="000000" w:themeColor="text1"/>
          <w:sz w:val="16"/>
          <w:szCs w:val="16"/>
        </w:rPr>
        <w:t xml:space="preserve"> личность,</w:t>
      </w:r>
    </w:p>
    <w:p w:rsidR="003932BA" w:rsidRPr="003932BA" w:rsidRDefault="003932BA" w:rsidP="003932BA">
      <w:pPr>
        <w:spacing w:after="0"/>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контактный телефон, адрес </w:t>
      </w:r>
      <w:proofErr w:type="gramStart"/>
      <w:r w:rsidRPr="003932BA">
        <w:rPr>
          <w:rFonts w:ascii="Times New Roman" w:hAnsi="Times New Roman" w:cs="Times New Roman"/>
          <w:color w:val="000000" w:themeColor="text1"/>
          <w:sz w:val="16"/>
          <w:szCs w:val="16"/>
        </w:rPr>
        <w:t>электронной</w:t>
      </w:r>
      <w:proofErr w:type="gramEnd"/>
    </w:p>
    <w:p w:rsidR="003932BA" w:rsidRPr="003932BA" w:rsidRDefault="003932BA" w:rsidP="003932BA">
      <w:pPr>
        <w:spacing w:after="0"/>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почты уполномоченного лица)</w:t>
      </w:r>
    </w:p>
    <w:p w:rsidR="003932BA" w:rsidRPr="003932BA" w:rsidRDefault="003932BA" w:rsidP="003932BA">
      <w:pPr>
        <w:spacing w:after="0"/>
        <w:ind w:left="279"/>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(данные представителя заявителя)</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ЗАЯВЛЕНИЕ</w:t>
      </w: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 переводе жилого помещения в нежилое помещение и нежилого помещения в жилое помещение</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afffff3"/>
        <w:ind w:firstLine="567"/>
        <w:rPr>
          <w:rFonts w:ascii="Times New Roman" w:hAnsi="Times New Roman"/>
          <w:color w:val="000000" w:themeColor="text1"/>
          <w:sz w:val="16"/>
          <w:szCs w:val="16"/>
        </w:rPr>
      </w:pPr>
      <w:r w:rsidRPr="003932BA">
        <w:rPr>
          <w:rFonts w:ascii="Times New Roman" w:hAnsi="Times New Roman"/>
          <w:color w:val="000000" w:themeColor="text1"/>
          <w:sz w:val="16"/>
          <w:szCs w:val="16"/>
        </w:rPr>
        <w:t>Прошу предоставить муниципальную услугу ____________________________________</w:t>
      </w:r>
    </w:p>
    <w:p w:rsidR="003932BA" w:rsidRPr="003932BA" w:rsidRDefault="003932BA" w:rsidP="003932BA">
      <w:pPr>
        <w:pStyle w:val="afffff3"/>
        <w:rPr>
          <w:rFonts w:ascii="Times New Roman" w:hAnsi="Times New Roman"/>
          <w:color w:val="000000" w:themeColor="text1"/>
          <w:sz w:val="16"/>
          <w:szCs w:val="16"/>
        </w:rPr>
      </w:pPr>
      <w:r w:rsidRPr="003932BA">
        <w:rPr>
          <w:rFonts w:ascii="Times New Roman" w:hAnsi="Times New Roman"/>
          <w:color w:val="000000" w:themeColor="text1"/>
          <w:sz w:val="16"/>
          <w:szCs w:val="16"/>
        </w:rPr>
        <w:t>в отношении помещения, находящегося в собственности______________________________</w:t>
      </w:r>
    </w:p>
    <w:p w:rsidR="003932BA" w:rsidRPr="003932BA" w:rsidRDefault="003932BA" w:rsidP="003932BA">
      <w:pPr>
        <w:spacing w:after="0"/>
        <w:ind w:left="279"/>
        <w:jc w:val="center"/>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(для физических лиц/индивидуальных предпринимателей:</w:t>
      </w:r>
      <w:proofErr w:type="gramEnd"/>
      <w:r w:rsidRPr="003932BA">
        <w:rPr>
          <w:rFonts w:ascii="Times New Roman" w:hAnsi="Times New Roman" w:cs="Times New Roman"/>
          <w:color w:val="000000" w:themeColor="text1"/>
          <w:sz w:val="16"/>
          <w:szCs w:val="16"/>
        </w:rPr>
        <w:t xml:space="preserve"> </w:t>
      </w:r>
      <w:proofErr w:type="gramStart"/>
      <w:r w:rsidRPr="003932BA">
        <w:rPr>
          <w:rFonts w:ascii="Times New Roman" w:hAnsi="Times New Roman" w:cs="Times New Roman"/>
          <w:color w:val="000000" w:themeColor="text1"/>
          <w:sz w:val="16"/>
          <w:szCs w:val="16"/>
        </w:rPr>
        <w:t>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w:t>
      </w:r>
      <w:proofErr w:type="gramEnd"/>
    </w:p>
    <w:p w:rsidR="003932BA" w:rsidRPr="003932BA" w:rsidRDefault="003932BA" w:rsidP="003932BA">
      <w:pPr>
        <w:spacing w:after="0"/>
        <w:rPr>
          <w:rFonts w:ascii="Times New Roman" w:hAnsi="Times New Roman" w:cs="Times New Roman"/>
          <w:color w:val="000000" w:themeColor="text1"/>
          <w:sz w:val="16"/>
          <w:szCs w:val="16"/>
        </w:rPr>
      </w:pPr>
      <w:proofErr w:type="gramStart"/>
      <w:r w:rsidRPr="003932BA">
        <w:rPr>
          <w:rFonts w:ascii="Times New Roman" w:hAnsi="Times New Roman" w:cs="Times New Roman"/>
          <w:color w:val="000000" w:themeColor="text1"/>
          <w:sz w:val="16"/>
          <w:szCs w:val="16"/>
        </w:rPr>
        <w:t>расположенного</w:t>
      </w:r>
      <w:proofErr w:type="gramEnd"/>
      <w:r w:rsidRPr="003932BA">
        <w:rPr>
          <w:rFonts w:ascii="Times New Roman" w:hAnsi="Times New Roman" w:cs="Times New Roman"/>
          <w:color w:val="000000" w:themeColor="text1"/>
          <w:sz w:val="16"/>
          <w:szCs w:val="16"/>
        </w:rPr>
        <w:t xml:space="preserve"> по адресу:________________________________________________________</w:t>
      </w:r>
    </w:p>
    <w:p w:rsidR="003932BA" w:rsidRPr="003932BA" w:rsidRDefault="003932BA" w:rsidP="003932BA">
      <w:pPr>
        <w:spacing w:after="0"/>
        <w:ind w:firstLine="27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(город, улица, переулок, N дома, N корпуса, строения)</w:t>
      </w:r>
    </w:p>
    <w:p w:rsidR="003932BA" w:rsidRPr="003932BA" w:rsidRDefault="003932BA" w:rsidP="003932BA">
      <w:pPr>
        <w:spacing w:after="0"/>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_______________________________________________________________________________</w:t>
      </w:r>
    </w:p>
    <w:p w:rsidR="003932BA" w:rsidRPr="003932BA" w:rsidRDefault="003932BA" w:rsidP="003932BA">
      <w:pPr>
        <w:pStyle w:val="afffff3"/>
        <w:jc w:val="center"/>
        <w:rPr>
          <w:rFonts w:ascii="Times New Roman" w:hAnsi="Times New Roman"/>
          <w:color w:val="000000" w:themeColor="text1"/>
          <w:sz w:val="16"/>
          <w:szCs w:val="16"/>
        </w:rPr>
      </w:pPr>
      <w:proofErr w:type="gramStart"/>
      <w:r w:rsidRPr="003932BA">
        <w:rPr>
          <w:rFonts w:ascii="Times New Roman" w:hAnsi="Times New Roman"/>
          <w:color w:val="000000" w:themeColor="text1"/>
          <w:sz w:val="16"/>
          <w:szCs w:val="16"/>
        </w:rPr>
        <w:t>(N квартиры, (текущее назначение помещения (общая площадь, жилая помещения) (жилое/нежилое) площадь) из (жилого/нежилого) помещения в (нежилое/жилое) (нужное подчеркнуть)</w:t>
      </w:r>
      <w:proofErr w:type="gramEnd"/>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afffff3"/>
        <w:rPr>
          <w:rFonts w:ascii="Times New Roman" w:hAnsi="Times New Roman"/>
          <w:color w:val="000000" w:themeColor="text1"/>
          <w:sz w:val="16"/>
          <w:szCs w:val="16"/>
        </w:rPr>
      </w:pPr>
    </w:p>
    <w:p w:rsidR="003932BA" w:rsidRPr="003932BA" w:rsidRDefault="003932BA" w:rsidP="003932BA">
      <w:pPr>
        <w:pStyle w:val="afffff3"/>
        <w:rPr>
          <w:rFonts w:ascii="Times New Roman" w:hAnsi="Times New Roman"/>
          <w:color w:val="000000" w:themeColor="text1"/>
          <w:sz w:val="16"/>
          <w:szCs w:val="16"/>
        </w:rPr>
      </w:pPr>
    </w:p>
    <w:p w:rsidR="003932BA" w:rsidRPr="003932BA" w:rsidRDefault="003932BA" w:rsidP="003932BA">
      <w:pPr>
        <w:pStyle w:val="afffff3"/>
        <w:rPr>
          <w:rFonts w:ascii="Times New Roman" w:hAnsi="Times New Roman"/>
          <w:color w:val="000000" w:themeColor="text1"/>
          <w:sz w:val="16"/>
          <w:szCs w:val="16"/>
        </w:rPr>
      </w:pPr>
      <w:r w:rsidRPr="003932BA">
        <w:rPr>
          <w:rFonts w:ascii="Times New Roman" w:hAnsi="Times New Roman"/>
          <w:color w:val="000000" w:themeColor="text1"/>
          <w:sz w:val="16"/>
          <w:szCs w:val="16"/>
        </w:rPr>
        <w:t>Подпись_______________________(расшифровка подписи)</w:t>
      </w:r>
    </w:p>
    <w:p w:rsidR="003932BA" w:rsidRPr="003932BA" w:rsidRDefault="003932BA" w:rsidP="003932BA">
      <w:pPr>
        <w:pStyle w:val="afffff3"/>
        <w:rPr>
          <w:rFonts w:ascii="Times New Roman" w:hAnsi="Times New Roman"/>
          <w:color w:val="000000" w:themeColor="text1"/>
          <w:sz w:val="16"/>
          <w:szCs w:val="16"/>
        </w:rPr>
      </w:pPr>
    </w:p>
    <w:p w:rsidR="003932BA" w:rsidRPr="003932BA" w:rsidRDefault="003932BA" w:rsidP="003932BA">
      <w:pPr>
        <w:pStyle w:val="afffff3"/>
        <w:rPr>
          <w:rFonts w:ascii="Times New Roman" w:hAnsi="Times New Roman"/>
          <w:color w:val="000000" w:themeColor="text1"/>
          <w:sz w:val="16"/>
          <w:szCs w:val="16"/>
        </w:rPr>
      </w:pPr>
    </w:p>
    <w:p w:rsidR="003932BA" w:rsidRPr="003932BA" w:rsidRDefault="003932BA" w:rsidP="003932BA">
      <w:pPr>
        <w:pStyle w:val="afffff3"/>
        <w:rPr>
          <w:rFonts w:ascii="Times New Roman" w:hAnsi="Times New Roman"/>
          <w:color w:val="000000" w:themeColor="text1"/>
          <w:sz w:val="16"/>
          <w:szCs w:val="16"/>
        </w:rPr>
      </w:pPr>
      <w:r w:rsidRPr="003932BA">
        <w:rPr>
          <w:rFonts w:ascii="Times New Roman" w:hAnsi="Times New Roman"/>
          <w:color w:val="000000" w:themeColor="text1"/>
          <w:sz w:val="16"/>
          <w:szCs w:val="16"/>
        </w:rPr>
        <w:t>Дата</w:t>
      </w:r>
    </w:p>
    <w:p w:rsidR="003A2521" w:rsidRPr="003932BA" w:rsidRDefault="003A2521" w:rsidP="003932BA">
      <w:pPr>
        <w:spacing w:after="0"/>
        <w:jc w:val="right"/>
        <w:rPr>
          <w:rFonts w:ascii="Times New Roman" w:hAnsi="Times New Roman" w:cs="Times New Roman"/>
          <w:color w:val="000000" w:themeColor="text1"/>
          <w:sz w:val="16"/>
          <w:szCs w:val="16"/>
        </w:rPr>
      </w:pPr>
    </w:p>
    <w:p w:rsidR="003A2521" w:rsidRPr="003932BA" w:rsidRDefault="003A2521" w:rsidP="003932BA">
      <w:pPr>
        <w:spacing w:after="0"/>
        <w:jc w:val="right"/>
        <w:rPr>
          <w:rFonts w:ascii="Times New Roman" w:hAnsi="Times New Roman" w:cs="Times New Roman"/>
          <w:color w:val="000000" w:themeColor="text1"/>
          <w:sz w:val="16"/>
          <w:szCs w:val="16"/>
        </w:rPr>
      </w:pPr>
    </w:p>
    <w:p w:rsidR="003A2521" w:rsidRPr="003932BA" w:rsidRDefault="003A2521" w:rsidP="003932BA">
      <w:pPr>
        <w:spacing w:after="0"/>
        <w:jc w:val="right"/>
        <w:rPr>
          <w:rFonts w:ascii="Times New Roman" w:hAnsi="Times New Roman" w:cs="Times New Roman"/>
          <w:color w:val="000000" w:themeColor="text1"/>
          <w:sz w:val="16"/>
          <w:szCs w:val="16"/>
        </w:rPr>
      </w:pPr>
    </w:p>
    <w:p w:rsidR="003A2521" w:rsidRPr="003932BA" w:rsidRDefault="003A2521" w:rsidP="003932BA">
      <w:pPr>
        <w:spacing w:after="0"/>
        <w:jc w:val="right"/>
        <w:rPr>
          <w:rFonts w:ascii="Times New Roman" w:hAnsi="Times New Roman" w:cs="Times New Roman"/>
          <w:color w:val="000000" w:themeColor="text1"/>
          <w:sz w:val="16"/>
          <w:szCs w:val="16"/>
        </w:rPr>
      </w:pPr>
    </w:p>
    <w:p w:rsidR="003A2521" w:rsidRPr="003932BA" w:rsidRDefault="003A2521" w:rsidP="003932BA">
      <w:pPr>
        <w:spacing w:after="0"/>
        <w:jc w:val="right"/>
        <w:rPr>
          <w:rFonts w:ascii="Times New Roman" w:hAnsi="Times New Roman" w:cs="Times New Roman"/>
          <w:color w:val="000000" w:themeColor="text1"/>
          <w:sz w:val="16"/>
          <w:szCs w:val="16"/>
        </w:rPr>
      </w:pPr>
    </w:p>
    <w:p w:rsidR="003A2521" w:rsidRDefault="003A2521" w:rsidP="003A2521">
      <w:pPr>
        <w:jc w:val="right"/>
      </w:pPr>
    </w:p>
    <w:p w:rsidR="003A2521" w:rsidRDefault="003A2521" w:rsidP="003A2521">
      <w:pPr>
        <w:jc w:val="right"/>
      </w:pPr>
    </w:p>
    <w:p w:rsidR="007C674A" w:rsidRDefault="007C674A" w:rsidP="003A2521">
      <w:pPr>
        <w:spacing w:after="0" w:line="240" w:lineRule="auto"/>
        <w:jc w:val="center"/>
        <w:outlineLvl w:val="0"/>
        <w:rPr>
          <w:rFonts w:ascii="Times New Roman" w:hAnsi="Times New Roman" w:cs="Times New Roman"/>
          <w:b/>
        </w:rPr>
      </w:pPr>
      <w:bookmarkStart w:id="0" w:name="_GoBack"/>
      <w:bookmarkEnd w:id="0"/>
    </w:p>
    <w:sectPr w:rsidR="007C674A" w:rsidSect="003A2521">
      <w:pgSz w:w="11909" w:h="16834"/>
      <w:pgMar w:top="1134" w:right="710" w:bottom="425" w:left="1418"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73" w:rsidRDefault="007E5073" w:rsidP="00541D82">
      <w:pPr>
        <w:spacing w:after="0" w:line="240" w:lineRule="auto"/>
      </w:pPr>
      <w:r>
        <w:separator/>
      </w:r>
    </w:p>
  </w:endnote>
  <w:endnote w:type="continuationSeparator" w:id="0">
    <w:p w:rsidR="007E5073" w:rsidRDefault="007E5073"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1"/>
    <w:family w:val="roman"/>
    <w:pitch w:val="variable"/>
    <w:sig w:usb0="00000201" w:usb1="00000000" w:usb2="00000000" w:usb3="00000000" w:csb0="00000004" w:csb1="00000000"/>
  </w:font>
  <w:font w:name="FrankRuehl">
    <w:charset w:val="B1"/>
    <w:family w:val="swiss"/>
    <w:pitch w:val="variable"/>
    <w:sig w:usb0="00000801" w:usb1="00000000" w:usb2="00000000" w:usb3="00000000" w:csb0="00000020" w:csb1="00000000"/>
  </w:font>
  <w:font w:name="CordiaUPC">
    <w:charset w:val="00"/>
    <w:family w:val="swiss"/>
    <w:pitch w:val="variable"/>
    <w:sig w:usb0="81000003" w:usb1="00000000" w:usb2="00000000" w:usb3="00000000" w:csb0="0001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73" w:rsidRDefault="007E5073" w:rsidP="00541D82">
      <w:pPr>
        <w:spacing w:after="0" w:line="240" w:lineRule="auto"/>
      </w:pPr>
      <w:r>
        <w:separator/>
      </w:r>
    </w:p>
  </w:footnote>
  <w:footnote w:type="continuationSeparator" w:id="0">
    <w:p w:rsidR="007E5073" w:rsidRDefault="007E5073" w:rsidP="00541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21" w:rsidRDefault="003A2521">
    <w:pPr>
      <w:pStyle w:val="aff0"/>
      <w:kinsoku w:val="0"/>
      <w:overflowPunct w:val="0"/>
      <w:spacing w:line="14" w:lineRule="auto"/>
      <w:rPr>
        <w:sz w:val="19"/>
        <w:szCs w:val="19"/>
      </w:rPr>
    </w:pPr>
    <w:r>
      <w:rPr>
        <w:noProof/>
      </w:rPr>
      <w:pict>
        <v:shapetype id="_x0000_t202" coordsize="21600,21600" o:spt="202" path="m,l,21600r21600,l21600,xe">
          <v:stroke joinstyle="miter"/>
          <v:path gradientshapeok="t" o:connecttype="rect"/>
        </v:shapetype>
        <v:shape id="_x0000_s2049" type="#_x0000_t202" style="position:absolute;margin-left:307.6pt;margin-top:20.5pt;width:18.65pt;height:16.75pt;z-index:-251657216;mso-position-horizontal-relative:page;mso-position-vertical-relative:page" o:allowincell="f" filled="f" stroked="f">
          <v:textbox style="mso-next-textbox:#_x0000_s2049" inset="0,0,0,0">
            <w:txbxContent>
              <w:p w:rsidR="003A2521" w:rsidRDefault="003A2521">
                <w:pPr>
                  <w:pStyle w:val="aff0"/>
                  <w:kinsoku w:val="0"/>
                  <w:overflowPunct w:val="0"/>
                  <w:spacing w:before="11"/>
                  <w:ind w:left="20"/>
                  <w:rPr>
                    <w:spacing w:val="-5"/>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21" w:rsidRDefault="003A2521">
    <w:pPr>
      <w:pStyle w:val="aff0"/>
      <w:kinsoku w:val="0"/>
      <w:overflowPunct w:val="0"/>
      <w:spacing w:line="14" w:lineRule="auto"/>
      <w:rPr>
        <w:sz w:val="20"/>
        <w:szCs w:val="20"/>
      </w:rPr>
    </w:pPr>
    <w:r>
      <w:rPr>
        <w:noProof/>
        <w:lang w:eastAsia="ru-RU"/>
      </w:rPr>
      <mc:AlternateContent>
        <mc:Choice Requires="wps">
          <w:drawing>
            <wp:anchor distT="0" distB="0" distL="114300" distR="114300" simplePos="0" relativeHeight="251660288" behindDoc="1" locked="0" layoutInCell="0" allowOverlap="1" wp14:anchorId="3C757FC0" wp14:editId="02B2BED9">
              <wp:simplePos x="0" y="0"/>
              <wp:positionH relativeFrom="page">
                <wp:posOffset>5276850</wp:posOffset>
              </wp:positionH>
              <wp:positionV relativeFrom="page">
                <wp:posOffset>290830</wp:posOffset>
              </wp:positionV>
              <wp:extent cx="229235" cy="180975"/>
              <wp:effectExtent l="0" t="0" r="0" b="444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521" w:rsidRDefault="003A2521">
                          <w:pPr>
                            <w:pStyle w:val="aff0"/>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3932BA">
                            <w:rPr>
                              <w:noProof/>
                              <w:spacing w:val="-5"/>
                            </w:rPr>
                            <w:t>52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30" type="#_x0000_t202" style="position:absolute;margin-left:415.5pt;margin-top:22.9pt;width:18.0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" o:allowincell="f" filled="f" stroked="f">
              <v:textbox inset="0,0,0,0">
                <w:txbxContent>
                  <w:p w:rsidR="003A2521" w:rsidRDefault="003A2521">
                    <w:pPr>
                      <w:pStyle w:val="aff0"/>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3932BA">
                      <w:rPr>
                        <w:noProof/>
                        <w:spacing w:val="-5"/>
                      </w:rPr>
                      <w:t>52</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lang w:eastAsia="ru-RU"/>
      </w:rPr>
    </w:lvl>
  </w:abstractNum>
  <w:abstractNum w:abstractNumId="2">
    <w:nsid w:val="00000402"/>
    <w:multiLevelType w:val="multilevel"/>
    <w:tmpl w:val="89B09E36"/>
    <w:lvl w:ilvl="0">
      <w:start w:val="1"/>
      <w:numFmt w:val="upperRoman"/>
      <w:lvlText w:val="%1."/>
      <w:lvlJc w:val="left"/>
      <w:pPr>
        <w:ind w:left="4430" w:hanging="327"/>
      </w:pPr>
      <w:rPr>
        <w:rFonts w:ascii="Times New Roman" w:hAnsi="Times New Roman" w:cs="Times New Roman"/>
        <w:b/>
        <w:bCs/>
        <w:i w:val="0"/>
        <w:iCs w:val="0"/>
        <w:spacing w:val="0"/>
        <w:w w:val="100"/>
        <w:sz w:val="24"/>
        <w:szCs w:val="24"/>
      </w:rPr>
    </w:lvl>
    <w:lvl w:ilvl="1">
      <w:numFmt w:val="bullet"/>
      <w:lvlText w:val="•"/>
      <w:lvlJc w:val="left"/>
      <w:pPr>
        <w:ind w:left="5085" w:hanging="327"/>
      </w:pPr>
    </w:lvl>
    <w:lvl w:ilvl="2">
      <w:numFmt w:val="bullet"/>
      <w:lvlText w:val="•"/>
      <w:lvlJc w:val="left"/>
      <w:pPr>
        <w:ind w:left="5731" w:hanging="327"/>
      </w:pPr>
    </w:lvl>
    <w:lvl w:ilvl="3">
      <w:numFmt w:val="bullet"/>
      <w:lvlText w:val="•"/>
      <w:lvlJc w:val="left"/>
      <w:pPr>
        <w:ind w:left="6377" w:hanging="327"/>
      </w:pPr>
    </w:lvl>
    <w:lvl w:ilvl="4">
      <w:numFmt w:val="bullet"/>
      <w:lvlText w:val="•"/>
      <w:lvlJc w:val="left"/>
      <w:pPr>
        <w:ind w:left="7023" w:hanging="327"/>
      </w:pPr>
    </w:lvl>
    <w:lvl w:ilvl="5">
      <w:numFmt w:val="bullet"/>
      <w:lvlText w:val="•"/>
      <w:lvlJc w:val="left"/>
      <w:pPr>
        <w:ind w:left="7669" w:hanging="327"/>
      </w:pPr>
    </w:lvl>
    <w:lvl w:ilvl="6">
      <w:numFmt w:val="bullet"/>
      <w:lvlText w:val="•"/>
      <w:lvlJc w:val="left"/>
      <w:pPr>
        <w:ind w:left="8315" w:hanging="327"/>
      </w:pPr>
    </w:lvl>
    <w:lvl w:ilvl="7">
      <w:numFmt w:val="bullet"/>
      <w:lvlText w:val="•"/>
      <w:lvlJc w:val="left"/>
      <w:pPr>
        <w:ind w:left="8961" w:hanging="327"/>
      </w:pPr>
    </w:lvl>
    <w:lvl w:ilvl="8">
      <w:numFmt w:val="bullet"/>
      <w:lvlText w:val="•"/>
      <w:lvlJc w:val="left"/>
      <w:pPr>
        <w:ind w:left="9607" w:hanging="327"/>
      </w:pPr>
    </w:lvl>
  </w:abstractNum>
  <w:abstractNum w:abstractNumId="3">
    <w:nsid w:val="0000040F"/>
    <w:multiLevelType w:val="multilevel"/>
    <w:tmpl w:val="8228AE00"/>
    <w:lvl w:ilvl="0">
      <w:start w:val="6"/>
      <w:numFmt w:val="decimal"/>
      <w:lvlText w:val="%1"/>
      <w:lvlJc w:val="left"/>
      <w:pPr>
        <w:ind w:left="359" w:hanging="797"/>
      </w:pPr>
      <w:rPr>
        <w:rFonts w:cs="Times New Roman"/>
      </w:rPr>
    </w:lvl>
    <w:lvl w:ilvl="1">
      <w:start w:val="2"/>
      <w:numFmt w:val="decimal"/>
      <w:lvlText w:val="%1.%2."/>
      <w:lvlJc w:val="left"/>
      <w:pPr>
        <w:ind w:left="359" w:hanging="797"/>
      </w:pPr>
      <w:rPr>
        <w:rFonts w:ascii="Times New Roman" w:hAnsi="Times New Roman" w:cs="Times New Roman"/>
        <w:b w:val="0"/>
        <w:bCs w:val="0"/>
        <w:i w:val="0"/>
        <w:iCs w:val="0"/>
        <w:w w:val="100"/>
        <w:sz w:val="24"/>
        <w:szCs w:val="24"/>
      </w:rPr>
    </w:lvl>
    <w:lvl w:ilvl="2">
      <w:numFmt w:val="bullet"/>
      <w:lvlText w:val="•"/>
      <w:lvlJc w:val="left"/>
      <w:pPr>
        <w:ind w:left="2467" w:hanging="797"/>
      </w:pPr>
    </w:lvl>
    <w:lvl w:ilvl="3">
      <w:numFmt w:val="bullet"/>
      <w:lvlText w:val="•"/>
      <w:lvlJc w:val="left"/>
      <w:pPr>
        <w:ind w:left="3521" w:hanging="797"/>
      </w:pPr>
    </w:lvl>
    <w:lvl w:ilvl="4">
      <w:numFmt w:val="bullet"/>
      <w:lvlText w:val="•"/>
      <w:lvlJc w:val="left"/>
      <w:pPr>
        <w:ind w:left="4575" w:hanging="797"/>
      </w:pPr>
    </w:lvl>
    <w:lvl w:ilvl="5">
      <w:numFmt w:val="bullet"/>
      <w:lvlText w:val="•"/>
      <w:lvlJc w:val="left"/>
      <w:pPr>
        <w:ind w:left="5629" w:hanging="797"/>
      </w:pPr>
    </w:lvl>
    <w:lvl w:ilvl="6">
      <w:numFmt w:val="bullet"/>
      <w:lvlText w:val="•"/>
      <w:lvlJc w:val="left"/>
      <w:pPr>
        <w:ind w:left="6683" w:hanging="797"/>
      </w:pPr>
    </w:lvl>
    <w:lvl w:ilvl="7">
      <w:numFmt w:val="bullet"/>
      <w:lvlText w:val="•"/>
      <w:lvlJc w:val="left"/>
      <w:pPr>
        <w:ind w:left="7737" w:hanging="797"/>
      </w:pPr>
    </w:lvl>
    <w:lvl w:ilvl="8">
      <w:numFmt w:val="bullet"/>
      <w:lvlText w:val="•"/>
      <w:lvlJc w:val="left"/>
      <w:pPr>
        <w:ind w:left="8791" w:hanging="797"/>
      </w:pPr>
    </w:lvl>
  </w:abstractNum>
  <w:abstractNum w:abstractNumId="4">
    <w:nsid w:val="00000410"/>
    <w:multiLevelType w:val="multilevel"/>
    <w:tmpl w:val="00000893"/>
    <w:lvl w:ilvl="0">
      <w:start w:val="1"/>
      <w:numFmt w:val="decimal"/>
      <w:lvlText w:val="%1."/>
      <w:lvlJc w:val="left"/>
      <w:pPr>
        <w:ind w:left="227" w:hanging="216"/>
      </w:pPr>
      <w:rPr>
        <w:rFonts w:ascii="Times New Roman" w:hAnsi="Times New Roman" w:cs="Times New Roman"/>
        <w:b w:val="0"/>
        <w:bCs w:val="0"/>
        <w:i w:val="0"/>
        <w:iCs w:val="0"/>
        <w:w w:val="100"/>
        <w:sz w:val="24"/>
        <w:szCs w:val="24"/>
      </w:rPr>
    </w:lvl>
    <w:lvl w:ilvl="1">
      <w:numFmt w:val="bullet"/>
      <w:lvlText w:val="•"/>
      <w:lvlJc w:val="left"/>
      <w:pPr>
        <w:ind w:left="769" w:hanging="216"/>
      </w:pPr>
    </w:lvl>
    <w:lvl w:ilvl="2">
      <w:numFmt w:val="bullet"/>
      <w:lvlText w:val="•"/>
      <w:lvlJc w:val="left"/>
      <w:pPr>
        <w:ind w:left="1319" w:hanging="216"/>
      </w:pPr>
    </w:lvl>
    <w:lvl w:ilvl="3">
      <w:numFmt w:val="bullet"/>
      <w:lvlText w:val="•"/>
      <w:lvlJc w:val="left"/>
      <w:pPr>
        <w:ind w:left="1869" w:hanging="216"/>
      </w:pPr>
    </w:lvl>
    <w:lvl w:ilvl="4">
      <w:numFmt w:val="bullet"/>
      <w:lvlText w:val="•"/>
      <w:lvlJc w:val="left"/>
      <w:pPr>
        <w:ind w:left="2418" w:hanging="216"/>
      </w:pPr>
    </w:lvl>
    <w:lvl w:ilvl="5">
      <w:numFmt w:val="bullet"/>
      <w:lvlText w:val="•"/>
      <w:lvlJc w:val="left"/>
      <w:pPr>
        <w:ind w:left="2968" w:hanging="216"/>
      </w:pPr>
    </w:lvl>
    <w:lvl w:ilvl="6">
      <w:numFmt w:val="bullet"/>
      <w:lvlText w:val="•"/>
      <w:lvlJc w:val="left"/>
      <w:pPr>
        <w:ind w:left="3518" w:hanging="216"/>
      </w:pPr>
    </w:lvl>
    <w:lvl w:ilvl="7">
      <w:numFmt w:val="bullet"/>
      <w:lvlText w:val="•"/>
      <w:lvlJc w:val="left"/>
      <w:pPr>
        <w:ind w:left="4067" w:hanging="216"/>
      </w:pPr>
    </w:lvl>
    <w:lvl w:ilvl="8">
      <w:numFmt w:val="bullet"/>
      <w:lvlText w:val="•"/>
      <w:lvlJc w:val="left"/>
      <w:pPr>
        <w:ind w:left="4617" w:hanging="216"/>
      </w:pPr>
    </w:lvl>
  </w:abstractNum>
  <w:abstractNum w:abstractNumId="5">
    <w:nsid w:val="00000411"/>
    <w:multiLevelType w:val="multilevel"/>
    <w:tmpl w:val="00000894"/>
    <w:lvl w:ilvl="0">
      <w:start w:val="1"/>
      <w:numFmt w:val="decimal"/>
      <w:lvlText w:val="%1."/>
      <w:lvlJc w:val="left"/>
      <w:pPr>
        <w:ind w:left="251" w:hanging="240"/>
      </w:pPr>
      <w:rPr>
        <w:rFonts w:ascii="Times New Roman" w:hAnsi="Times New Roman" w:cs="Times New Roman"/>
        <w:b w:val="0"/>
        <w:bCs w:val="0"/>
        <w:i w:val="0"/>
        <w:iCs w:val="0"/>
        <w:w w:val="100"/>
        <w:sz w:val="24"/>
        <w:szCs w:val="24"/>
      </w:rPr>
    </w:lvl>
    <w:lvl w:ilvl="1">
      <w:numFmt w:val="bullet"/>
      <w:lvlText w:val="•"/>
      <w:lvlJc w:val="left"/>
      <w:pPr>
        <w:ind w:left="805" w:hanging="240"/>
      </w:pPr>
    </w:lvl>
    <w:lvl w:ilvl="2">
      <w:numFmt w:val="bullet"/>
      <w:lvlText w:val="•"/>
      <w:lvlJc w:val="left"/>
      <w:pPr>
        <w:ind w:left="1351" w:hanging="240"/>
      </w:pPr>
    </w:lvl>
    <w:lvl w:ilvl="3">
      <w:numFmt w:val="bullet"/>
      <w:lvlText w:val="•"/>
      <w:lvlJc w:val="left"/>
      <w:pPr>
        <w:ind w:left="1897" w:hanging="240"/>
      </w:pPr>
    </w:lvl>
    <w:lvl w:ilvl="4">
      <w:numFmt w:val="bullet"/>
      <w:lvlText w:val="•"/>
      <w:lvlJc w:val="left"/>
      <w:pPr>
        <w:ind w:left="2442" w:hanging="240"/>
      </w:pPr>
    </w:lvl>
    <w:lvl w:ilvl="5">
      <w:numFmt w:val="bullet"/>
      <w:lvlText w:val="•"/>
      <w:lvlJc w:val="left"/>
      <w:pPr>
        <w:ind w:left="2988" w:hanging="240"/>
      </w:pPr>
    </w:lvl>
    <w:lvl w:ilvl="6">
      <w:numFmt w:val="bullet"/>
      <w:lvlText w:val="•"/>
      <w:lvlJc w:val="left"/>
      <w:pPr>
        <w:ind w:left="3534" w:hanging="240"/>
      </w:pPr>
    </w:lvl>
    <w:lvl w:ilvl="7">
      <w:numFmt w:val="bullet"/>
      <w:lvlText w:val="•"/>
      <w:lvlJc w:val="left"/>
      <w:pPr>
        <w:ind w:left="4079" w:hanging="240"/>
      </w:pPr>
    </w:lvl>
    <w:lvl w:ilvl="8">
      <w:numFmt w:val="bullet"/>
      <w:lvlText w:val="•"/>
      <w:lvlJc w:val="left"/>
      <w:pPr>
        <w:ind w:left="4625" w:hanging="240"/>
      </w:pPr>
    </w:lvl>
  </w:abstractNum>
  <w:abstractNum w:abstractNumId="6">
    <w:nsid w:val="00000412"/>
    <w:multiLevelType w:val="multilevel"/>
    <w:tmpl w:val="00000895"/>
    <w:lvl w:ilvl="0">
      <w:start w:val="1"/>
      <w:numFmt w:val="decimal"/>
      <w:lvlText w:val="%1."/>
      <w:lvlJc w:val="left"/>
      <w:pPr>
        <w:ind w:left="203" w:hanging="192"/>
      </w:pPr>
      <w:rPr>
        <w:rFonts w:ascii="Times New Roman" w:hAnsi="Times New Roman" w:cs="Times New Roman"/>
        <w:b w:val="0"/>
        <w:bCs w:val="0"/>
        <w:i w:val="0"/>
        <w:iCs w:val="0"/>
        <w:w w:val="100"/>
        <w:sz w:val="22"/>
        <w:szCs w:val="22"/>
      </w:rPr>
    </w:lvl>
    <w:lvl w:ilvl="1">
      <w:numFmt w:val="bullet"/>
      <w:lvlText w:val="•"/>
      <w:lvlJc w:val="left"/>
      <w:pPr>
        <w:ind w:left="751" w:hanging="192"/>
      </w:pPr>
    </w:lvl>
    <w:lvl w:ilvl="2">
      <w:numFmt w:val="bullet"/>
      <w:lvlText w:val="•"/>
      <w:lvlJc w:val="left"/>
      <w:pPr>
        <w:ind w:left="1303" w:hanging="192"/>
      </w:pPr>
    </w:lvl>
    <w:lvl w:ilvl="3">
      <w:numFmt w:val="bullet"/>
      <w:lvlText w:val="•"/>
      <w:lvlJc w:val="left"/>
      <w:pPr>
        <w:ind w:left="1855" w:hanging="192"/>
      </w:pPr>
    </w:lvl>
    <w:lvl w:ilvl="4">
      <w:numFmt w:val="bullet"/>
      <w:lvlText w:val="•"/>
      <w:lvlJc w:val="left"/>
      <w:pPr>
        <w:ind w:left="2406" w:hanging="192"/>
      </w:pPr>
    </w:lvl>
    <w:lvl w:ilvl="5">
      <w:numFmt w:val="bullet"/>
      <w:lvlText w:val="•"/>
      <w:lvlJc w:val="left"/>
      <w:pPr>
        <w:ind w:left="2958" w:hanging="192"/>
      </w:pPr>
    </w:lvl>
    <w:lvl w:ilvl="6">
      <w:numFmt w:val="bullet"/>
      <w:lvlText w:val="•"/>
      <w:lvlJc w:val="left"/>
      <w:pPr>
        <w:ind w:left="3510" w:hanging="192"/>
      </w:pPr>
    </w:lvl>
    <w:lvl w:ilvl="7">
      <w:numFmt w:val="bullet"/>
      <w:lvlText w:val="•"/>
      <w:lvlJc w:val="left"/>
      <w:pPr>
        <w:ind w:left="4061" w:hanging="192"/>
      </w:pPr>
    </w:lvl>
    <w:lvl w:ilvl="8">
      <w:numFmt w:val="bullet"/>
      <w:lvlText w:val="•"/>
      <w:lvlJc w:val="left"/>
      <w:pPr>
        <w:ind w:left="4613" w:hanging="192"/>
      </w:pPr>
    </w:lvl>
  </w:abstractNum>
  <w:abstractNum w:abstractNumId="7">
    <w:nsid w:val="00000413"/>
    <w:multiLevelType w:val="multilevel"/>
    <w:tmpl w:val="00000896"/>
    <w:lvl w:ilvl="0">
      <w:start w:val="1"/>
      <w:numFmt w:val="decimal"/>
      <w:lvlText w:val="%1."/>
      <w:lvlJc w:val="left"/>
      <w:pPr>
        <w:ind w:left="213" w:hanging="202"/>
      </w:pPr>
      <w:rPr>
        <w:rFonts w:ascii="Times New Roman" w:hAnsi="Times New Roman" w:cs="Times New Roman"/>
        <w:b w:val="0"/>
        <w:bCs w:val="0"/>
        <w:i w:val="0"/>
        <w:iCs w:val="0"/>
        <w:w w:val="100"/>
        <w:sz w:val="24"/>
        <w:szCs w:val="24"/>
      </w:rPr>
    </w:lvl>
    <w:lvl w:ilvl="1">
      <w:numFmt w:val="bullet"/>
      <w:lvlText w:val="•"/>
      <w:lvlJc w:val="left"/>
      <w:pPr>
        <w:ind w:left="769" w:hanging="202"/>
      </w:pPr>
    </w:lvl>
    <w:lvl w:ilvl="2">
      <w:numFmt w:val="bullet"/>
      <w:lvlText w:val="•"/>
      <w:lvlJc w:val="left"/>
      <w:pPr>
        <w:ind w:left="1319" w:hanging="202"/>
      </w:pPr>
    </w:lvl>
    <w:lvl w:ilvl="3">
      <w:numFmt w:val="bullet"/>
      <w:lvlText w:val="•"/>
      <w:lvlJc w:val="left"/>
      <w:pPr>
        <w:ind w:left="1869" w:hanging="202"/>
      </w:pPr>
    </w:lvl>
    <w:lvl w:ilvl="4">
      <w:numFmt w:val="bullet"/>
      <w:lvlText w:val="•"/>
      <w:lvlJc w:val="left"/>
      <w:pPr>
        <w:ind w:left="2418" w:hanging="202"/>
      </w:pPr>
    </w:lvl>
    <w:lvl w:ilvl="5">
      <w:numFmt w:val="bullet"/>
      <w:lvlText w:val="•"/>
      <w:lvlJc w:val="left"/>
      <w:pPr>
        <w:ind w:left="2968" w:hanging="202"/>
      </w:pPr>
    </w:lvl>
    <w:lvl w:ilvl="6">
      <w:numFmt w:val="bullet"/>
      <w:lvlText w:val="•"/>
      <w:lvlJc w:val="left"/>
      <w:pPr>
        <w:ind w:left="3518" w:hanging="202"/>
      </w:pPr>
    </w:lvl>
    <w:lvl w:ilvl="7">
      <w:numFmt w:val="bullet"/>
      <w:lvlText w:val="•"/>
      <w:lvlJc w:val="left"/>
      <w:pPr>
        <w:ind w:left="4067" w:hanging="202"/>
      </w:pPr>
    </w:lvl>
    <w:lvl w:ilvl="8">
      <w:numFmt w:val="bullet"/>
      <w:lvlText w:val="•"/>
      <w:lvlJc w:val="left"/>
      <w:pPr>
        <w:ind w:left="4617" w:hanging="202"/>
      </w:pPr>
    </w:lvl>
  </w:abstractNum>
  <w:abstractNum w:abstractNumId="8">
    <w:nsid w:val="00000414"/>
    <w:multiLevelType w:val="multilevel"/>
    <w:tmpl w:val="00000897"/>
    <w:lvl w:ilvl="0">
      <w:start w:val="1"/>
      <w:numFmt w:val="decimal"/>
      <w:lvlText w:val="%1."/>
      <w:lvlJc w:val="left"/>
      <w:pPr>
        <w:ind w:left="203" w:hanging="192"/>
      </w:pPr>
      <w:rPr>
        <w:rFonts w:ascii="Times New Roman" w:hAnsi="Times New Roman" w:cs="Times New Roman"/>
        <w:b w:val="0"/>
        <w:bCs w:val="0"/>
        <w:i w:val="0"/>
        <w:iCs w:val="0"/>
        <w:w w:val="100"/>
        <w:sz w:val="22"/>
        <w:szCs w:val="22"/>
      </w:rPr>
    </w:lvl>
    <w:lvl w:ilvl="1">
      <w:numFmt w:val="bullet"/>
      <w:lvlText w:val="•"/>
      <w:lvlJc w:val="left"/>
      <w:pPr>
        <w:ind w:left="751" w:hanging="192"/>
      </w:pPr>
    </w:lvl>
    <w:lvl w:ilvl="2">
      <w:numFmt w:val="bullet"/>
      <w:lvlText w:val="•"/>
      <w:lvlJc w:val="left"/>
      <w:pPr>
        <w:ind w:left="1303" w:hanging="192"/>
      </w:pPr>
    </w:lvl>
    <w:lvl w:ilvl="3">
      <w:numFmt w:val="bullet"/>
      <w:lvlText w:val="•"/>
      <w:lvlJc w:val="left"/>
      <w:pPr>
        <w:ind w:left="1855" w:hanging="192"/>
      </w:pPr>
    </w:lvl>
    <w:lvl w:ilvl="4">
      <w:numFmt w:val="bullet"/>
      <w:lvlText w:val="•"/>
      <w:lvlJc w:val="left"/>
      <w:pPr>
        <w:ind w:left="2406" w:hanging="192"/>
      </w:pPr>
    </w:lvl>
    <w:lvl w:ilvl="5">
      <w:numFmt w:val="bullet"/>
      <w:lvlText w:val="•"/>
      <w:lvlJc w:val="left"/>
      <w:pPr>
        <w:ind w:left="2958" w:hanging="192"/>
      </w:pPr>
    </w:lvl>
    <w:lvl w:ilvl="6">
      <w:numFmt w:val="bullet"/>
      <w:lvlText w:val="•"/>
      <w:lvlJc w:val="left"/>
      <w:pPr>
        <w:ind w:left="3510" w:hanging="192"/>
      </w:pPr>
    </w:lvl>
    <w:lvl w:ilvl="7">
      <w:numFmt w:val="bullet"/>
      <w:lvlText w:val="•"/>
      <w:lvlJc w:val="left"/>
      <w:pPr>
        <w:ind w:left="4061" w:hanging="192"/>
      </w:pPr>
    </w:lvl>
    <w:lvl w:ilvl="8">
      <w:numFmt w:val="bullet"/>
      <w:lvlText w:val="•"/>
      <w:lvlJc w:val="left"/>
      <w:pPr>
        <w:ind w:left="4613" w:hanging="192"/>
      </w:pPr>
    </w:lvl>
  </w:abstractNum>
  <w:abstractNum w:abstractNumId="9">
    <w:nsid w:val="00000415"/>
    <w:multiLevelType w:val="multilevel"/>
    <w:tmpl w:val="00000898"/>
    <w:lvl w:ilvl="0">
      <w:start w:val="1"/>
      <w:numFmt w:val="decimal"/>
      <w:lvlText w:val="%1."/>
      <w:lvlJc w:val="left"/>
      <w:pPr>
        <w:ind w:left="222" w:hanging="212"/>
      </w:pPr>
      <w:rPr>
        <w:rFonts w:ascii="Times New Roman" w:hAnsi="Times New Roman" w:cs="Times New Roman"/>
        <w:b w:val="0"/>
        <w:bCs w:val="0"/>
        <w:i w:val="0"/>
        <w:iCs w:val="0"/>
        <w:w w:val="100"/>
        <w:sz w:val="24"/>
        <w:szCs w:val="24"/>
      </w:rPr>
    </w:lvl>
    <w:lvl w:ilvl="1">
      <w:numFmt w:val="bullet"/>
      <w:lvlText w:val="•"/>
      <w:lvlJc w:val="left"/>
      <w:pPr>
        <w:ind w:left="769" w:hanging="212"/>
      </w:pPr>
    </w:lvl>
    <w:lvl w:ilvl="2">
      <w:numFmt w:val="bullet"/>
      <w:lvlText w:val="•"/>
      <w:lvlJc w:val="left"/>
      <w:pPr>
        <w:ind w:left="1319" w:hanging="212"/>
      </w:pPr>
    </w:lvl>
    <w:lvl w:ilvl="3">
      <w:numFmt w:val="bullet"/>
      <w:lvlText w:val="•"/>
      <w:lvlJc w:val="left"/>
      <w:pPr>
        <w:ind w:left="1869" w:hanging="212"/>
      </w:pPr>
    </w:lvl>
    <w:lvl w:ilvl="4">
      <w:numFmt w:val="bullet"/>
      <w:lvlText w:val="•"/>
      <w:lvlJc w:val="left"/>
      <w:pPr>
        <w:ind w:left="2418" w:hanging="212"/>
      </w:pPr>
    </w:lvl>
    <w:lvl w:ilvl="5">
      <w:numFmt w:val="bullet"/>
      <w:lvlText w:val="•"/>
      <w:lvlJc w:val="left"/>
      <w:pPr>
        <w:ind w:left="2968" w:hanging="212"/>
      </w:pPr>
    </w:lvl>
    <w:lvl w:ilvl="6">
      <w:numFmt w:val="bullet"/>
      <w:lvlText w:val="•"/>
      <w:lvlJc w:val="left"/>
      <w:pPr>
        <w:ind w:left="3518" w:hanging="212"/>
      </w:pPr>
    </w:lvl>
    <w:lvl w:ilvl="7">
      <w:numFmt w:val="bullet"/>
      <w:lvlText w:val="•"/>
      <w:lvlJc w:val="left"/>
      <w:pPr>
        <w:ind w:left="4067" w:hanging="212"/>
      </w:pPr>
    </w:lvl>
    <w:lvl w:ilvl="8">
      <w:numFmt w:val="bullet"/>
      <w:lvlText w:val="•"/>
      <w:lvlJc w:val="left"/>
      <w:pPr>
        <w:ind w:left="4617" w:hanging="212"/>
      </w:pPr>
    </w:lvl>
  </w:abstractNum>
  <w:abstractNum w:abstractNumId="10">
    <w:nsid w:val="00000416"/>
    <w:multiLevelType w:val="multilevel"/>
    <w:tmpl w:val="00000899"/>
    <w:lvl w:ilvl="0">
      <w:start w:val="1"/>
      <w:numFmt w:val="decimal"/>
      <w:lvlText w:val="%1."/>
      <w:lvlJc w:val="left"/>
      <w:pPr>
        <w:ind w:left="203" w:hanging="192"/>
      </w:pPr>
      <w:rPr>
        <w:rFonts w:ascii="Times New Roman" w:hAnsi="Times New Roman" w:cs="Times New Roman"/>
        <w:b w:val="0"/>
        <w:bCs w:val="0"/>
        <w:i w:val="0"/>
        <w:iCs w:val="0"/>
        <w:w w:val="100"/>
        <w:sz w:val="22"/>
        <w:szCs w:val="22"/>
      </w:rPr>
    </w:lvl>
    <w:lvl w:ilvl="1">
      <w:numFmt w:val="bullet"/>
      <w:lvlText w:val="•"/>
      <w:lvlJc w:val="left"/>
      <w:pPr>
        <w:ind w:left="751" w:hanging="192"/>
      </w:pPr>
    </w:lvl>
    <w:lvl w:ilvl="2">
      <w:numFmt w:val="bullet"/>
      <w:lvlText w:val="•"/>
      <w:lvlJc w:val="left"/>
      <w:pPr>
        <w:ind w:left="1303" w:hanging="192"/>
      </w:pPr>
    </w:lvl>
    <w:lvl w:ilvl="3">
      <w:numFmt w:val="bullet"/>
      <w:lvlText w:val="•"/>
      <w:lvlJc w:val="left"/>
      <w:pPr>
        <w:ind w:left="1855" w:hanging="192"/>
      </w:pPr>
    </w:lvl>
    <w:lvl w:ilvl="4">
      <w:numFmt w:val="bullet"/>
      <w:lvlText w:val="•"/>
      <w:lvlJc w:val="left"/>
      <w:pPr>
        <w:ind w:left="2406" w:hanging="192"/>
      </w:pPr>
    </w:lvl>
    <w:lvl w:ilvl="5">
      <w:numFmt w:val="bullet"/>
      <w:lvlText w:val="•"/>
      <w:lvlJc w:val="left"/>
      <w:pPr>
        <w:ind w:left="2958" w:hanging="192"/>
      </w:pPr>
    </w:lvl>
    <w:lvl w:ilvl="6">
      <w:numFmt w:val="bullet"/>
      <w:lvlText w:val="•"/>
      <w:lvlJc w:val="left"/>
      <w:pPr>
        <w:ind w:left="3510" w:hanging="192"/>
      </w:pPr>
    </w:lvl>
    <w:lvl w:ilvl="7">
      <w:numFmt w:val="bullet"/>
      <w:lvlText w:val="•"/>
      <w:lvlJc w:val="left"/>
      <w:pPr>
        <w:ind w:left="4061" w:hanging="192"/>
      </w:pPr>
    </w:lvl>
    <w:lvl w:ilvl="8">
      <w:numFmt w:val="bullet"/>
      <w:lvlText w:val="•"/>
      <w:lvlJc w:val="left"/>
      <w:pPr>
        <w:ind w:left="4613" w:hanging="192"/>
      </w:pPr>
    </w:lvl>
  </w:abstractNum>
  <w:abstractNum w:abstractNumId="11">
    <w:nsid w:val="00000417"/>
    <w:multiLevelType w:val="multilevel"/>
    <w:tmpl w:val="0000089A"/>
    <w:lvl w:ilvl="0">
      <w:start w:val="1"/>
      <w:numFmt w:val="decimal"/>
      <w:lvlText w:val="%1."/>
      <w:lvlJc w:val="left"/>
      <w:pPr>
        <w:ind w:left="213" w:hanging="202"/>
      </w:pPr>
      <w:rPr>
        <w:rFonts w:ascii="Times New Roman" w:hAnsi="Times New Roman" w:cs="Times New Roman"/>
        <w:b w:val="0"/>
        <w:bCs w:val="0"/>
        <w:i w:val="0"/>
        <w:iCs w:val="0"/>
        <w:w w:val="100"/>
        <w:sz w:val="24"/>
        <w:szCs w:val="24"/>
      </w:rPr>
    </w:lvl>
    <w:lvl w:ilvl="1">
      <w:numFmt w:val="bullet"/>
      <w:lvlText w:val="•"/>
      <w:lvlJc w:val="left"/>
      <w:pPr>
        <w:ind w:left="769" w:hanging="202"/>
      </w:pPr>
    </w:lvl>
    <w:lvl w:ilvl="2">
      <w:numFmt w:val="bullet"/>
      <w:lvlText w:val="•"/>
      <w:lvlJc w:val="left"/>
      <w:pPr>
        <w:ind w:left="1319" w:hanging="202"/>
      </w:pPr>
    </w:lvl>
    <w:lvl w:ilvl="3">
      <w:numFmt w:val="bullet"/>
      <w:lvlText w:val="•"/>
      <w:lvlJc w:val="left"/>
      <w:pPr>
        <w:ind w:left="1869" w:hanging="202"/>
      </w:pPr>
    </w:lvl>
    <w:lvl w:ilvl="4">
      <w:numFmt w:val="bullet"/>
      <w:lvlText w:val="•"/>
      <w:lvlJc w:val="left"/>
      <w:pPr>
        <w:ind w:left="2418" w:hanging="202"/>
      </w:pPr>
    </w:lvl>
    <w:lvl w:ilvl="5">
      <w:numFmt w:val="bullet"/>
      <w:lvlText w:val="•"/>
      <w:lvlJc w:val="left"/>
      <w:pPr>
        <w:ind w:left="2968" w:hanging="202"/>
      </w:pPr>
    </w:lvl>
    <w:lvl w:ilvl="6">
      <w:numFmt w:val="bullet"/>
      <w:lvlText w:val="•"/>
      <w:lvlJc w:val="left"/>
      <w:pPr>
        <w:ind w:left="3518" w:hanging="202"/>
      </w:pPr>
    </w:lvl>
    <w:lvl w:ilvl="7">
      <w:numFmt w:val="bullet"/>
      <w:lvlText w:val="•"/>
      <w:lvlJc w:val="left"/>
      <w:pPr>
        <w:ind w:left="4067" w:hanging="202"/>
      </w:pPr>
    </w:lvl>
    <w:lvl w:ilvl="8">
      <w:numFmt w:val="bullet"/>
      <w:lvlText w:val="•"/>
      <w:lvlJc w:val="left"/>
      <w:pPr>
        <w:ind w:left="4617" w:hanging="202"/>
      </w:pPr>
    </w:lvl>
  </w:abstractNum>
  <w:abstractNum w:abstractNumId="12">
    <w:nsid w:val="00000418"/>
    <w:multiLevelType w:val="multilevel"/>
    <w:tmpl w:val="0000089B"/>
    <w:lvl w:ilvl="0">
      <w:start w:val="1"/>
      <w:numFmt w:val="decimal"/>
      <w:lvlText w:val="%1."/>
      <w:lvlJc w:val="left"/>
      <w:pPr>
        <w:ind w:left="222" w:hanging="212"/>
      </w:pPr>
      <w:rPr>
        <w:rFonts w:ascii="Times New Roman" w:hAnsi="Times New Roman" w:cs="Times New Roman"/>
        <w:b w:val="0"/>
        <w:bCs w:val="0"/>
        <w:i w:val="0"/>
        <w:iCs w:val="0"/>
        <w:w w:val="100"/>
        <w:sz w:val="24"/>
        <w:szCs w:val="24"/>
      </w:rPr>
    </w:lvl>
    <w:lvl w:ilvl="1">
      <w:numFmt w:val="bullet"/>
      <w:lvlText w:val="•"/>
      <w:lvlJc w:val="left"/>
      <w:pPr>
        <w:ind w:left="769" w:hanging="212"/>
      </w:pPr>
    </w:lvl>
    <w:lvl w:ilvl="2">
      <w:numFmt w:val="bullet"/>
      <w:lvlText w:val="•"/>
      <w:lvlJc w:val="left"/>
      <w:pPr>
        <w:ind w:left="1319" w:hanging="212"/>
      </w:pPr>
    </w:lvl>
    <w:lvl w:ilvl="3">
      <w:numFmt w:val="bullet"/>
      <w:lvlText w:val="•"/>
      <w:lvlJc w:val="left"/>
      <w:pPr>
        <w:ind w:left="1869" w:hanging="212"/>
      </w:pPr>
    </w:lvl>
    <w:lvl w:ilvl="4">
      <w:numFmt w:val="bullet"/>
      <w:lvlText w:val="•"/>
      <w:lvlJc w:val="left"/>
      <w:pPr>
        <w:ind w:left="2418" w:hanging="212"/>
      </w:pPr>
    </w:lvl>
    <w:lvl w:ilvl="5">
      <w:numFmt w:val="bullet"/>
      <w:lvlText w:val="•"/>
      <w:lvlJc w:val="left"/>
      <w:pPr>
        <w:ind w:left="2968" w:hanging="212"/>
      </w:pPr>
    </w:lvl>
    <w:lvl w:ilvl="6">
      <w:numFmt w:val="bullet"/>
      <w:lvlText w:val="•"/>
      <w:lvlJc w:val="left"/>
      <w:pPr>
        <w:ind w:left="3518" w:hanging="212"/>
      </w:pPr>
    </w:lvl>
    <w:lvl w:ilvl="7">
      <w:numFmt w:val="bullet"/>
      <w:lvlText w:val="•"/>
      <w:lvlJc w:val="left"/>
      <w:pPr>
        <w:ind w:left="4067" w:hanging="212"/>
      </w:pPr>
    </w:lvl>
    <w:lvl w:ilvl="8">
      <w:numFmt w:val="bullet"/>
      <w:lvlText w:val="•"/>
      <w:lvlJc w:val="left"/>
      <w:pPr>
        <w:ind w:left="4617" w:hanging="212"/>
      </w:pPr>
    </w:lvl>
  </w:abstractNum>
  <w:abstractNum w:abstractNumId="13">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4">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8D5775"/>
    <w:multiLevelType w:val="singleLevel"/>
    <w:tmpl w:val="68B42900"/>
    <w:lvl w:ilvl="0">
      <w:start w:val="1"/>
      <w:numFmt w:val="bullet"/>
      <w:pStyle w:val="1"/>
      <w:lvlText w:val=""/>
      <w:lvlJc w:val="left"/>
      <w:pPr>
        <w:tabs>
          <w:tab w:val="num" w:pos="928"/>
        </w:tabs>
        <w:ind w:left="928" w:hanging="360"/>
      </w:pPr>
      <w:rPr>
        <w:rFonts w:ascii="Symbol" w:hAnsi="Symbol" w:hint="default"/>
      </w:rPr>
    </w:lvl>
  </w:abstractNum>
  <w:abstractNum w:abstractNumId="22">
    <w:nsid w:val="563B6C5E"/>
    <w:multiLevelType w:val="multilevel"/>
    <w:tmpl w:val="54DC0C5A"/>
    <w:lvl w:ilvl="0">
      <w:start w:val="5"/>
      <w:numFmt w:val="decimal"/>
      <w:lvlText w:val="%1"/>
      <w:lvlJc w:val="left"/>
      <w:pPr>
        <w:ind w:left="257" w:hanging="602"/>
      </w:pPr>
      <w:rPr>
        <w:rFonts w:cs="Times New Roman" w:hint="default"/>
      </w:rPr>
    </w:lvl>
    <w:lvl w:ilvl="1">
      <w:start w:val="1"/>
      <w:numFmt w:val="decimal"/>
      <w:lvlText w:val="%1.%2."/>
      <w:lvlJc w:val="left"/>
      <w:pPr>
        <w:ind w:left="257" w:hanging="602"/>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305" w:hanging="602"/>
      </w:pPr>
      <w:rPr>
        <w:rFonts w:hint="default"/>
      </w:rPr>
    </w:lvl>
    <w:lvl w:ilvl="3">
      <w:numFmt w:val="bullet"/>
      <w:lvlText w:val="•"/>
      <w:lvlJc w:val="left"/>
      <w:pPr>
        <w:ind w:left="3327" w:hanging="602"/>
      </w:pPr>
      <w:rPr>
        <w:rFonts w:hint="default"/>
      </w:rPr>
    </w:lvl>
    <w:lvl w:ilvl="4">
      <w:numFmt w:val="bullet"/>
      <w:lvlText w:val="•"/>
      <w:lvlJc w:val="left"/>
      <w:pPr>
        <w:ind w:left="4350" w:hanging="602"/>
      </w:pPr>
      <w:rPr>
        <w:rFonts w:hint="default"/>
      </w:rPr>
    </w:lvl>
    <w:lvl w:ilvl="5">
      <w:numFmt w:val="bullet"/>
      <w:lvlText w:val="•"/>
      <w:lvlJc w:val="left"/>
      <w:pPr>
        <w:ind w:left="5373" w:hanging="602"/>
      </w:pPr>
      <w:rPr>
        <w:rFonts w:hint="default"/>
      </w:rPr>
    </w:lvl>
    <w:lvl w:ilvl="6">
      <w:numFmt w:val="bullet"/>
      <w:lvlText w:val="•"/>
      <w:lvlJc w:val="left"/>
      <w:pPr>
        <w:ind w:left="6395" w:hanging="602"/>
      </w:pPr>
      <w:rPr>
        <w:rFonts w:hint="default"/>
      </w:rPr>
    </w:lvl>
    <w:lvl w:ilvl="7">
      <w:numFmt w:val="bullet"/>
      <w:lvlText w:val="•"/>
      <w:lvlJc w:val="left"/>
      <w:pPr>
        <w:ind w:left="7418" w:hanging="602"/>
      </w:pPr>
      <w:rPr>
        <w:rFonts w:hint="default"/>
      </w:rPr>
    </w:lvl>
    <w:lvl w:ilvl="8">
      <w:numFmt w:val="bullet"/>
      <w:lvlText w:val="•"/>
      <w:lvlJc w:val="left"/>
      <w:pPr>
        <w:ind w:left="8441" w:hanging="602"/>
      </w:pPr>
      <w:rPr>
        <w:rFonts w:hint="default"/>
      </w:rPr>
    </w:lvl>
  </w:abstractNum>
  <w:abstractNum w:abstractNumId="23">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7"/>
  </w:num>
  <w:num w:numId="3">
    <w:abstractNumId w:val="16"/>
  </w:num>
  <w:num w:numId="4">
    <w:abstractNumId w:val="15"/>
  </w:num>
  <w:num w:numId="5">
    <w:abstractNumId w:val="13"/>
  </w:num>
  <w:num w:numId="6">
    <w:abstractNumId w:val="14"/>
  </w:num>
  <w:num w:numId="7">
    <w:abstractNumId w:val="21"/>
  </w:num>
  <w:num w:numId="8">
    <w:abstractNumId w:val="19"/>
  </w:num>
  <w:num w:numId="9">
    <w:abstractNumId w:val="23"/>
  </w:num>
  <w:num w:numId="10">
    <w:abstractNumId w:val="18"/>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20423"/>
    <w:rsid w:val="000206DB"/>
    <w:rsid w:val="000218B0"/>
    <w:rsid w:val="00021DAB"/>
    <w:rsid w:val="000226F5"/>
    <w:rsid w:val="0002540F"/>
    <w:rsid w:val="00025BBB"/>
    <w:rsid w:val="000262BD"/>
    <w:rsid w:val="00026327"/>
    <w:rsid w:val="00026AEC"/>
    <w:rsid w:val="00026D9E"/>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5B0"/>
    <w:rsid w:val="000928F6"/>
    <w:rsid w:val="000931F8"/>
    <w:rsid w:val="00093395"/>
    <w:rsid w:val="00093EE3"/>
    <w:rsid w:val="00093FDA"/>
    <w:rsid w:val="0009440D"/>
    <w:rsid w:val="00094EE9"/>
    <w:rsid w:val="0009523B"/>
    <w:rsid w:val="000952BB"/>
    <w:rsid w:val="00095418"/>
    <w:rsid w:val="00095C0A"/>
    <w:rsid w:val="00095D24"/>
    <w:rsid w:val="00095D2A"/>
    <w:rsid w:val="00095FB8"/>
    <w:rsid w:val="000962BF"/>
    <w:rsid w:val="0009644D"/>
    <w:rsid w:val="00097C63"/>
    <w:rsid w:val="00097E8E"/>
    <w:rsid w:val="000A08B0"/>
    <w:rsid w:val="000A155B"/>
    <w:rsid w:val="000A1D91"/>
    <w:rsid w:val="000A2031"/>
    <w:rsid w:val="000A21A2"/>
    <w:rsid w:val="000A26A9"/>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C187D"/>
    <w:rsid w:val="000C20AD"/>
    <w:rsid w:val="000C2625"/>
    <w:rsid w:val="000C28A5"/>
    <w:rsid w:val="000C347C"/>
    <w:rsid w:val="000C407C"/>
    <w:rsid w:val="000C4830"/>
    <w:rsid w:val="000C49E7"/>
    <w:rsid w:val="000C4A07"/>
    <w:rsid w:val="000C4A66"/>
    <w:rsid w:val="000C51B5"/>
    <w:rsid w:val="000C72D9"/>
    <w:rsid w:val="000C78D6"/>
    <w:rsid w:val="000C7DCD"/>
    <w:rsid w:val="000D0263"/>
    <w:rsid w:val="000D1688"/>
    <w:rsid w:val="000D3209"/>
    <w:rsid w:val="000D343B"/>
    <w:rsid w:val="000D3EAD"/>
    <w:rsid w:val="000D4A5D"/>
    <w:rsid w:val="000D4C4B"/>
    <w:rsid w:val="000D52DD"/>
    <w:rsid w:val="000D5AFF"/>
    <w:rsid w:val="000D6390"/>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A93"/>
    <w:rsid w:val="00105B01"/>
    <w:rsid w:val="00106869"/>
    <w:rsid w:val="001068F3"/>
    <w:rsid w:val="0010692B"/>
    <w:rsid w:val="00106974"/>
    <w:rsid w:val="001109BF"/>
    <w:rsid w:val="00110B6C"/>
    <w:rsid w:val="00112892"/>
    <w:rsid w:val="001149EA"/>
    <w:rsid w:val="00114BB2"/>
    <w:rsid w:val="0011584E"/>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670"/>
    <w:rsid w:val="00182B4C"/>
    <w:rsid w:val="00182B6F"/>
    <w:rsid w:val="00182F2E"/>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A0FAE"/>
    <w:rsid w:val="001A1E0D"/>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BA2"/>
    <w:rsid w:val="001C3F93"/>
    <w:rsid w:val="001C64D5"/>
    <w:rsid w:val="001C6D0C"/>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146D"/>
    <w:rsid w:val="001F323D"/>
    <w:rsid w:val="001F367F"/>
    <w:rsid w:val="001F7821"/>
    <w:rsid w:val="001F78C2"/>
    <w:rsid w:val="0020049B"/>
    <w:rsid w:val="002006C1"/>
    <w:rsid w:val="002007D3"/>
    <w:rsid w:val="00200D2C"/>
    <w:rsid w:val="00201682"/>
    <w:rsid w:val="00202E1C"/>
    <w:rsid w:val="0020328A"/>
    <w:rsid w:val="00203884"/>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095"/>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49F"/>
    <w:rsid w:val="002625D6"/>
    <w:rsid w:val="00262B1C"/>
    <w:rsid w:val="0026452C"/>
    <w:rsid w:val="0026535B"/>
    <w:rsid w:val="00265EFE"/>
    <w:rsid w:val="00266607"/>
    <w:rsid w:val="00266D2F"/>
    <w:rsid w:val="00266E02"/>
    <w:rsid w:val="00270915"/>
    <w:rsid w:val="00270B0F"/>
    <w:rsid w:val="002716B4"/>
    <w:rsid w:val="00272F76"/>
    <w:rsid w:val="0027379B"/>
    <w:rsid w:val="00273B0C"/>
    <w:rsid w:val="00273E53"/>
    <w:rsid w:val="0027624A"/>
    <w:rsid w:val="002772BD"/>
    <w:rsid w:val="0027765C"/>
    <w:rsid w:val="00277B44"/>
    <w:rsid w:val="00277E2A"/>
    <w:rsid w:val="00280638"/>
    <w:rsid w:val="0028163C"/>
    <w:rsid w:val="002819B2"/>
    <w:rsid w:val="002821C7"/>
    <w:rsid w:val="0028227A"/>
    <w:rsid w:val="00282E6A"/>
    <w:rsid w:val="002849BF"/>
    <w:rsid w:val="00285209"/>
    <w:rsid w:val="00285FE7"/>
    <w:rsid w:val="00291607"/>
    <w:rsid w:val="00291A68"/>
    <w:rsid w:val="0029269B"/>
    <w:rsid w:val="00293900"/>
    <w:rsid w:val="00296D44"/>
    <w:rsid w:val="002970EC"/>
    <w:rsid w:val="002971CB"/>
    <w:rsid w:val="002A002D"/>
    <w:rsid w:val="002A041B"/>
    <w:rsid w:val="002A21DB"/>
    <w:rsid w:val="002A2576"/>
    <w:rsid w:val="002A369E"/>
    <w:rsid w:val="002A42CE"/>
    <w:rsid w:val="002A496B"/>
    <w:rsid w:val="002A4A86"/>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0F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92B"/>
    <w:rsid w:val="002E5A38"/>
    <w:rsid w:val="002E60DD"/>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AE9"/>
    <w:rsid w:val="00342548"/>
    <w:rsid w:val="0034281D"/>
    <w:rsid w:val="003429C6"/>
    <w:rsid w:val="00342B6B"/>
    <w:rsid w:val="00342FA3"/>
    <w:rsid w:val="0034372A"/>
    <w:rsid w:val="00343941"/>
    <w:rsid w:val="003439C4"/>
    <w:rsid w:val="003464A3"/>
    <w:rsid w:val="00346F9D"/>
    <w:rsid w:val="003473EC"/>
    <w:rsid w:val="003474FB"/>
    <w:rsid w:val="00347706"/>
    <w:rsid w:val="003504E3"/>
    <w:rsid w:val="00350BF3"/>
    <w:rsid w:val="00350E86"/>
    <w:rsid w:val="00351726"/>
    <w:rsid w:val="003522BE"/>
    <w:rsid w:val="00352504"/>
    <w:rsid w:val="00352AB6"/>
    <w:rsid w:val="00353563"/>
    <w:rsid w:val="00353912"/>
    <w:rsid w:val="00353987"/>
    <w:rsid w:val="00354F0B"/>
    <w:rsid w:val="00355010"/>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4C7"/>
    <w:rsid w:val="00367727"/>
    <w:rsid w:val="00367FB2"/>
    <w:rsid w:val="00370450"/>
    <w:rsid w:val="00370C01"/>
    <w:rsid w:val="00371113"/>
    <w:rsid w:val="003712A4"/>
    <w:rsid w:val="0037194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32BA"/>
    <w:rsid w:val="0039440F"/>
    <w:rsid w:val="003944E9"/>
    <w:rsid w:val="00395113"/>
    <w:rsid w:val="00395621"/>
    <w:rsid w:val="00395EFA"/>
    <w:rsid w:val="0039608A"/>
    <w:rsid w:val="00396389"/>
    <w:rsid w:val="00396795"/>
    <w:rsid w:val="0039694F"/>
    <w:rsid w:val="00397154"/>
    <w:rsid w:val="003979FF"/>
    <w:rsid w:val="003A079D"/>
    <w:rsid w:val="003A239A"/>
    <w:rsid w:val="003A2521"/>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26F2"/>
    <w:rsid w:val="003C31B5"/>
    <w:rsid w:val="003C36D6"/>
    <w:rsid w:val="003C3C20"/>
    <w:rsid w:val="003C41ED"/>
    <w:rsid w:val="003C4FF2"/>
    <w:rsid w:val="003C5EE3"/>
    <w:rsid w:val="003C650A"/>
    <w:rsid w:val="003C6A7D"/>
    <w:rsid w:val="003C6E48"/>
    <w:rsid w:val="003C7296"/>
    <w:rsid w:val="003C78FC"/>
    <w:rsid w:val="003D1001"/>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E0C"/>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1F82"/>
    <w:rsid w:val="00423355"/>
    <w:rsid w:val="00423A07"/>
    <w:rsid w:val="004248E2"/>
    <w:rsid w:val="00425225"/>
    <w:rsid w:val="00425350"/>
    <w:rsid w:val="004260B2"/>
    <w:rsid w:val="004264E4"/>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1E6"/>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556D"/>
    <w:rsid w:val="004C6148"/>
    <w:rsid w:val="004C6230"/>
    <w:rsid w:val="004C7099"/>
    <w:rsid w:val="004C784A"/>
    <w:rsid w:val="004C78C9"/>
    <w:rsid w:val="004D0C8C"/>
    <w:rsid w:val="004D1C25"/>
    <w:rsid w:val="004D1D96"/>
    <w:rsid w:val="004D2929"/>
    <w:rsid w:val="004D3EB8"/>
    <w:rsid w:val="004D413C"/>
    <w:rsid w:val="004D45B1"/>
    <w:rsid w:val="004D49B5"/>
    <w:rsid w:val="004D5ADE"/>
    <w:rsid w:val="004D6B13"/>
    <w:rsid w:val="004D6B33"/>
    <w:rsid w:val="004D6E26"/>
    <w:rsid w:val="004D7A2B"/>
    <w:rsid w:val="004D7CA7"/>
    <w:rsid w:val="004E11CA"/>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1EBC"/>
    <w:rsid w:val="00502671"/>
    <w:rsid w:val="005030CB"/>
    <w:rsid w:val="00503BF9"/>
    <w:rsid w:val="00504365"/>
    <w:rsid w:val="00505720"/>
    <w:rsid w:val="00505DCE"/>
    <w:rsid w:val="00506DD9"/>
    <w:rsid w:val="00507A58"/>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C71"/>
    <w:rsid w:val="00525DA3"/>
    <w:rsid w:val="00525E5F"/>
    <w:rsid w:val="00526297"/>
    <w:rsid w:val="005270F4"/>
    <w:rsid w:val="00527637"/>
    <w:rsid w:val="00530528"/>
    <w:rsid w:val="0053273E"/>
    <w:rsid w:val="00532849"/>
    <w:rsid w:val="00534C03"/>
    <w:rsid w:val="00537672"/>
    <w:rsid w:val="00537B1A"/>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4432"/>
    <w:rsid w:val="0057514B"/>
    <w:rsid w:val="0057582D"/>
    <w:rsid w:val="00575EB2"/>
    <w:rsid w:val="00575F1B"/>
    <w:rsid w:val="00576F26"/>
    <w:rsid w:val="00577091"/>
    <w:rsid w:val="00577C54"/>
    <w:rsid w:val="00580136"/>
    <w:rsid w:val="00582036"/>
    <w:rsid w:val="005837A1"/>
    <w:rsid w:val="005839B9"/>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759"/>
    <w:rsid w:val="005B5D6E"/>
    <w:rsid w:val="005B7199"/>
    <w:rsid w:val="005B7983"/>
    <w:rsid w:val="005C063A"/>
    <w:rsid w:val="005C0C53"/>
    <w:rsid w:val="005C1246"/>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2C"/>
    <w:rsid w:val="00641236"/>
    <w:rsid w:val="006419E7"/>
    <w:rsid w:val="00642280"/>
    <w:rsid w:val="006429FE"/>
    <w:rsid w:val="00643368"/>
    <w:rsid w:val="00643722"/>
    <w:rsid w:val="00644F1F"/>
    <w:rsid w:val="0064500B"/>
    <w:rsid w:val="00646A84"/>
    <w:rsid w:val="006475D4"/>
    <w:rsid w:val="006501D7"/>
    <w:rsid w:val="00651CE2"/>
    <w:rsid w:val="00652A76"/>
    <w:rsid w:val="00652BB9"/>
    <w:rsid w:val="00654E42"/>
    <w:rsid w:val="006550E8"/>
    <w:rsid w:val="00655D4E"/>
    <w:rsid w:val="00655D60"/>
    <w:rsid w:val="00655E11"/>
    <w:rsid w:val="00655FFA"/>
    <w:rsid w:val="00656C69"/>
    <w:rsid w:val="00657EE0"/>
    <w:rsid w:val="006602FB"/>
    <w:rsid w:val="006604E3"/>
    <w:rsid w:val="00661A89"/>
    <w:rsid w:val="00661ED9"/>
    <w:rsid w:val="006628B7"/>
    <w:rsid w:val="0066290E"/>
    <w:rsid w:val="00662B0F"/>
    <w:rsid w:val="00663248"/>
    <w:rsid w:val="0066330B"/>
    <w:rsid w:val="00663895"/>
    <w:rsid w:val="006643DE"/>
    <w:rsid w:val="00664EAC"/>
    <w:rsid w:val="0066580D"/>
    <w:rsid w:val="00666884"/>
    <w:rsid w:val="00666B3B"/>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4CF0"/>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07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0C5D"/>
    <w:rsid w:val="0073225A"/>
    <w:rsid w:val="00732CD3"/>
    <w:rsid w:val="00733020"/>
    <w:rsid w:val="007330A7"/>
    <w:rsid w:val="007335AC"/>
    <w:rsid w:val="00733BE5"/>
    <w:rsid w:val="0073461E"/>
    <w:rsid w:val="00734C76"/>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0E8"/>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0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C674A"/>
    <w:rsid w:val="007D01C1"/>
    <w:rsid w:val="007D10DA"/>
    <w:rsid w:val="007D1933"/>
    <w:rsid w:val="007D2129"/>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073"/>
    <w:rsid w:val="007E523C"/>
    <w:rsid w:val="007E69D4"/>
    <w:rsid w:val="007E6AB1"/>
    <w:rsid w:val="007E6DE2"/>
    <w:rsid w:val="007E7B53"/>
    <w:rsid w:val="007F01A2"/>
    <w:rsid w:val="007F0397"/>
    <w:rsid w:val="007F0A86"/>
    <w:rsid w:val="007F0D57"/>
    <w:rsid w:val="007F1AED"/>
    <w:rsid w:val="007F1F70"/>
    <w:rsid w:val="007F20BB"/>
    <w:rsid w:val="007F2DBA"/>
    <w:rsid w:val="007F358D"/>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4DB9"/>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462"/>
    <w:rsid w:val="008B46AC"/>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96A"/>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8F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FD4"/>
    <w:rsid w:val="00993FE5"/>
    <w:rsid w:val="0099450B"/>
    <w:rsid w:val="00995DAC"/>
    <w:rsid w:val="00995DC6"/>
    <w:rsid w:val="009969E3"/>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59"/>
    <w:rsid w:val="009B34D2"/>
    <w:rsid w:val="009B394E"/>
    <w:rsid w:val="009B3A3C"/>
    <w:rsid w:val="009B4C33"/>
    <w:rsid w:val="009B5993"/>
    <w:rsid w:val="009B5A0A"/>
    <w:rsid w:val="009B5DA3"/>
    <w:rsid w:val="009B6050"/>
    <w:rsid w:val="009B6462"/>
    <w:rsid w:val="009B6F4A"/>
    <w:rsid w:val="009B7145"/>
    <w:rsid w:val="009B7A6C"/>
    <w:rsid w:val="009B7ED3"/>
    <w:rsid w:val="009C0CE2"/>
    <w:rsid w:val="009C1C4C"/>
    <w:rsid w:val="009C1D38"/>
    <w:rsid w:val="009C2069"/>
    <w:rsid w:val="009C2DFF"/>
    <w:rsid w:val="009C30ED"/>
    <w:rsid w:val="009C4D71"/>
    <w:rsid w:val="009C56C7"/>
    <w:rsid w:val="009C7241"/>
    <w:rsid w:val="009D01E8"/>
    <w:rsid w:val="009D025F"/>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7B2"/>
    <w:rsid w:val="009E298E"/>
    <w:rsid w:val="009E2A31"/>
    <w:rsid w:val="009E38AA"/>
    <w:rsid w:val="009E40F7"/>
    <w:rsid w:val="009E471D"/>
    <w:rsid w:val="009E474D"/>
    <w:rsid w:val="009E4DB0"/>
    <w:rsid w:val="009E57EA"/>
    <w:rsid w:val="009E63B6"/>
    <w:rsid w:val="009E6858"/>
    <w:rsid w:val="009E72BF"/>
    <w:rsid w:val="009E76B1"/>
    <w:rsid w:val="009E7CCD"/>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6367"/>
    <w:rsid w:val="00A37A38"/>
    <w:rsid w:val="00A4052F"/>
    <w:rsid w:val="00A406F4"/>
    <w:rsid w:val="00A40994"/>
    <w:rsid w:val="00A413B4"/>
    <w:rsid w:val="00A41F81"/>
    <w:rsid w:val="00A42ED2"/>
    <w:rsid w:val="00A43214"/>
    <w:rsid w:val="00A43CC8"/>
    <w:rsid w:val="00A44985"/>
    <w:rsid w:val="00A44D3D"/>
    <w:rsid w:val="00A44E9B"/>
    <w:rsid w:val="00A45523"/>
    <w:rsid w:val="00A45ED1"/>
    <w:rsid w:val="00A464B8"/>
    <w:rsid w:val="00A4713C"/>
    <w:rsid w:val="00A509C6"/>
    <w:rsid w:val="00A50E79"/>
    <w:rsid w:val="00A510FA"/>
    <w:rsid w:val="00A5148D"/>
    <w:rsid w:val="00A521F6"/>
    <w:rsid w:val="00A52DD1"/>
    <w:rsid w:val="00A53D2E"/>
    <w:rsid w:val="00A5406B"/>
    <w:rsid w:val="00A543A1"/>
    <w:rsid w:val="00A549F3"/>
    <w:rsid w:val="00A54AE1"/>
    <w:rsid w:val="00A55638"/>
    <w:rsid w:val="00A556E2"/>
    <w:rsid w:val="00A55D81"/>
    <w:rsid w:val="00A5686D"/>
    <w:rsid w:val="00A5729B"/>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1428"/>
    <w:rsid w:val="00A81807"/>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66C6"/>
    <w:rsid w:val="00AD71D6"/>
    <w:rsid w:val="00AD7502"/>
    <w:rsid w:val="00AD7694"/>
    <w:rsid w:val="00AD7F49"/>
    <w:rsid w:val="00AE011F"/>
    <w:rsid w:val="00AE0FB4"/>
    <w:rsid w:val="00AE11BB"/>
    <w:rsid w:val="00AE11EC"/>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7D3"/>
    <w:rsid w:val="00B16DAD"/>
    <w:rsid w:val="00B16EAC"/>
    <w:rsid w:val="00B1783B"/>
    <w:rsid w:val="00B207B5"/>
    <w:rsid w:val="00B208A1"/>
    <w:rsid w:val="00B219BC"/>
    <w:rsid w:val="00B22713"/>
    <w:rsid w:val="00B23475"/>
    <w:rsid w:val="00B23C17"/>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4D88"/>
    <w:rsid w:val="00B557F0"/>
    <w:rsid w:val="00B56175"/>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2B5"/>
    <w:rsid w:val="00B77888"/>
    <w:rsid w:val="00B77F5D"/>
    <w:rsid w:val="00B8009A"/>
    <w:rsid w:val="00B809FC"/>
    <w:rsid w:val="00B81BEA"/>
    <w:rsid w:val="00B820D9"/>
    <w:rsid w:val="00B83061"/>
    <w:rsid w:val="00B8392C"/>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B8B"/>
    <w:rsid w:val="00BF0EC2"/>
    <w:rsid w:val="00BF0EDF"/>
    <w:rsid w:val="00BF1126"/>
    <w:rsid w:val="00BF1826"/>
    <w:rsid w:val="00BF2964"/>
    <w:rsid w:val="00BF4AE1"/>
    <w:rsid w:val="00BF50BA"/>
    <w:rsid w:val="00BF61EF"/>
    <w:rsid w:val="00BF7045"/>
    <w:rsid w:val="00BF75FF"/>
    <w:rsid w:val="00C00461"/>
    <w:rsid w:val="00C00C34"/>
    <w:rsid w:val="00C01929"/>
    <w:rsid w:val="00C02844"/>
    <w:rsid w:val="00C02A3C"/>
    <w:rsid w:val="00C03121"/>
    <w:rsid w:val="00C04E1F"/>
    <w:rsid w:val="00C05B0D"/>
    <w:rsid w:val="00C05CB1"/>
    <w:rsid w:val="00C06055"/>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43D4"/>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84C"/>
    <w:rsid w:val="00C86CA8"/>
    <w:rsid w:val="00C87C51"/>
    <w:rsid w:val="00C902A5"/>
    <w:rsid w:val="00C90C8B"/>
    <w:rsid w:val="00C919C0"/>
    <w:rsid w:val="00C92019"/>
    <w:rsid w:val="00C920A4"/>
    <w:rsid w:val="00C9221D"/>
    <w:rsid w:val="00C92696"/>
    <w:rsid w:val="00C92BE3"/>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844"/>
    <w:rsid w:val="00CD7579"/>
    <w:rsid w:val="00CE0044"/>
    <w:rsid w:val="00CE1C65"/>
    <w:rsid w:val="00CE268F"/>
    <w:rsid w:val="00CE2C54"/>
    <w:rsid w:val="00CE32BE"/>
    <w:rsid w:val="00CE34FF"/>
    <w:rsid w:val="00CE3852"/>
    <w:rsid w:val="00CE4D7C"/>
    <w:rsid w:val="00CE4EFC"/>
    <w:rsid w:val="00CE5000"/>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2FBE"/>
    <w:rsid w:val="00D03A39"/>
    <w:rsid w:val="00D0427E"/>
    <w:rsid w:val="00D044C9"/>
    <w:rsid w:val="00D051E7"/>
    <w:rsid w:val="00D0523B"/>
    <w:rsid w:val="00D053AF"/>
    <w:rsid w:val="00D053EB"/>
    <w:rsid w:val="00D05658"/>
    <w:rsid w:val="00D0608F"/>
    <w:rsid w:val="00D0690F"/>
    <w:rsid w:val="00D07A0D"/>
    <w:rsid w:val="00D101E9"/>
    <w:rsid w:val="00D10731"/>
    <w:rsid w:val="00D10CE2"/>
    <w:rsid w:val="00D1144E"/>
    <w:rsid w:val="00D11544"/>
    <w:rsid w:val="00D116CF"/>
    <w:rsid w:val="00D1188F"/>
    <w:rsid w:val="00D11DB8"/>
    <w:rsid w:val="00D12765"/>
    <w:rsid w:val="00D12D87"/>
    <w:rsid w:val="00D12E01"/>
    <w:rsid w:val="00D13BA5"/>
    <w:rsid w:val="00D13EC7"/>
    <w:rsid w:val="00D13F3C"/>
    <w:rsid w:val="00D1471B"/>
    <w:rsid w:val="00D16024"/>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72E3"/>
    <w:rsid w:val="00D673DE"/>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3A"/>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447"/>
    <w:rsid w:val="00DF49A5"/>
    <w:rsid w:val="00DF4B2C"/>
    <w:rsid w:val="00DF5873"/>
    <w:rsid w:val="00DF5B66"/>
    <w:rsid w:val="00DF5BB6"/>
    <w:rsid w:val="00DF5BD5"/>
    <w:rsid w:val="00DF5E77"/>
    <w:rsid w:val="00DF6179"/>
    <w:rsid w:val="00E0003B"/>
    <w:rsid w:val="00E00632"/>
    <w:rsid w:val="00E00700"/>
    <w:rsid w:val="00E00803"/>
    <w:rsid w:val="00E009F0"/>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375F"/>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6E60"/>
    <w:rsid w:val="00E673BA"/>
    <w:rsid w:val="00E678D2"/>
    <w:rsid w:val="00E67C6D"/>
    <w:rsid w:val="00E71BBA"/>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6870"/>
    <w:rsid w:val="00E87436"/>
    <w:rsid w:val="00E879F6"/>
    <w:rsid w:val="00E87A6B"/>
    <w:rsid w:val="00E87D77"/>
    <w:rsid w:val="00E9017B"/>
    <w:rsid w:val="00E902B8"/>
    <w:rsid w:val="00E90823"/>
    <w:rsid w:val="00E90DD4"/>
    <w:rsid w:val="00E9184A"/>
    <w:rsid w:val="00E92675"/>
    <w:rsid w:val="00E9281F"/>
    <w:rsid w:val="00E94201"/>
    <w:rsid w:val="00E94832"/>
    <w:rsid w:val="00E956E1"/>
    <w:rsid w:val="00E95907"/>
    <w:rsid w:val="00E95922"/>
    <w:rsid w:val="00E95F0E"/>
    <w:rsid w:val="00E95F1C"/>
    <w:rsid w:val="00E96A69"/>
    <w:rsid w:val="00E974F8"/>
    <w:rsid w:val="00E97769"/>
    <w:rsid w:val="00E97CCF"/>
    <w:rsid w:val="00EA0A41"/>
    <w:rsid w:val="00EA12B6"/>
    <w:rsid w:val="00EA18D3"/>
    <w:rsid w:val="00EA2B94"/>
    <w:rsid w:val="00EA3F1B"/>
    <w:rsid w:val="00EA4F67"/>
    <w:rsid w:val="00EA6412"/>
    <w:rsid w:val="00EA680D"/>
    <w:rsid w:val="00EA6D90"/>
    <w:rsid w:val="00EA6DD6"/>
    <w:rsid w:val="00EA7573"/>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43E"/>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879"/>
    <w:rsid w:val="00FC4ABF"/>
    <w:rsid w:val="00FC5E98"/>
    <w:rsid w:val="00FC6DEC"/>
    <w:rsid w:val="00FC6F6D"/>
    <w:rsid w:val="00FD2348"/>
    <w:rsid w:val="00FD34FF"/>
    <w:rsid w:val="00FD394E"/>
    <w:rsid w:val="00FD468B"/>
    <w:rsid w:val="00FD54D9"/>
    <w:rsid w:val="00FD5D7D"/>
    <w:rsid w:val="00FD7620"/>
    <w:rsid w:val="00FD774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0">
    <w:name w:val="heading 1"/>
    <w:basedOn w:val="a2"/>
    <w:next w:val="a2"/>
    <w:link w:val="11"/>
    <w:uiPriority w:val="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2"/>
    <w:next w:val="a2"/>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2"/>
    <w:next w:val="a2"/>
    <w:link w:val="31"/>
    <w:uiPriority w:val="99"/>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2"/>
    <w:next w:val="a2"/>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541D82"/>
  </w:style>
  <w:style w:type="paragraph" w:styleId="a8">
    <w:name w:val="footer"/>
    <w:basedOn w:val="a2"/>
    <w:link w:val="a9"/>
    <w:uiPriority w:val="9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541D82"/>
  </w:style>
  <w:style w:type="paragraph" w:styleId="aa">
    <w:name w:val="footnote text"/>
    <w:basedOn w:val="a2"/>
    <w:link w:val="ab"/>
    <w:unhideWhenUsed/>
    <w:rsid w:val="00206825"/>
    <w:pPr>
      <w:spacing w:after="0" w:line="240" w:lineRule="auto"/>
    </w:pPr>
    <w:rPr>
      <w:sz w:val="20"/>
      <w:szCs w:val="20"/>
    </w:rPr>
  </w:style>
  <w:style w:type="character" w:customStyle="1" w:styleId="ab">
    <w:name w:val="Текст сноски Знак"/>
    <w:basedOn w:val="a3"/>
    <w:link w:val="aa"/>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1"/>
    <w:qFormat/>
    <w:rsid w:val="00E60C02"/>
    <w:pPr>
      <w:ind w:left="720"/>
      <w:contextualSpacing/>
    </w:pPr>
  </w:style>
  <w:style w:type="table" w:styleId="af">
    <w:name w:val="Table Grid"/>
    <w:basedOn w:val="a4"/>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iPriority w:val="99"/>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uiPriority w:val="99"/>
    <w:rsid w:val="00B57594"/>
    <w:rPr>
      <w:rFonts w:ascii="Segoe UI" w:hAnsi="Segoe UI" w:cs="Segoe UI"/>
      <w:sz w:val="18"/>
      <w:szCs w:val="18"/>
    </w:rPr>
  </w:style>
  <w:style w:type="character" w:customStyle="1" w:styleId="11">
    <w:name w:val="Заголовок 1 Знак"/>
    <w:basedOn w:val="a3"/>
    <w:link w:val="10"/>
    <w:uiPriority w:val="9"/>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0"/>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3"/>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3"/>
    <w:link w:val="30"/>
    <w:uiPriority w:val="99"/>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2"/>
    <w:next w:val="a2"/>
    <w:autoRedefine/>
    <w:uiPriority w:val="39"/>
    <w:unhideWhenUsed/>
    <w:rsid w:val="00130122"/>
    <w:pPr>
      <w:spacing w:after="100"/>
      <w:ind w:left="220"/>
    </w:pPr>
    <w:rPr>
      <w:rFonts w:ascii="Times New Roman" w:hAnsi="Times New Roman"/>
      <w:sz w:val="26"/>
    </w:rPr>
  </w:style>
  <w:style w:type="paragraph" w:styleId="32">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6">
    <w:name w:val="Стиль1"/>
    <w:basedOn w:val="110"/>
    <w:link w:val="17"/>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iPriority w:val="1"/>
    <w:unhideWhenUsed/>
    <w:qFormat/>
    <w:rsid w:val="00B6044A"/>
    <w:pPr>
      <w:spacing w:after="120"/>
    </w:pPr>
  </w:style>
  <w:style w:type="character" w:customStyle="1" w:styleId="aff1">
    <w:name w:val="Основной текст Знак"/>
    <w:basedOn w:val="a3"/>
    <w:link w:val="aff0"/>
    <w:uiPriority w:val="1"/>
    <w:rsid w:val="00B6044A"/>
  </w:style>
  <w:style w:type="table" w:customStyle="1" w:styleId="19">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qFormat/>
    <w:rsid w:val="00C920A4"/>
    <w:rPr>
      <w:b/>
      <w:bCs/>
    </w:rPr>
  </w:style>
  <w:style w:type="character" w:customStyle="1" w:styleId="1a">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b">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2"/>
    <w:link w:val="24"/>
    <w:unhideWhenUsed/>
    <w:rsid w:val="00F33018"/>
    <w:pPr>
      <w:spacing w:after="120" w:line="480" w:lineRule="auto"/>
      <w:ind w:left="283"/>
    </w:pPr>
  </w:style>
  <w:style w:type="character" w:customStyle="1" w:styleId="24">
    <w:name w:val="Основной текст с отступом 2 Знак"/>
    <w:basedOn w:val="a3"/>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2"/>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2"/>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3"/>
    <w:link w:val="1c"/>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3"/>
    <w:link w:val="1e"/>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2">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3"/>
    <w:link w:val="60"/>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6">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2"/>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2"/>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661ED9"/>
    <w:rPr>
      <w:rFonts w:ascii="Times New Roman" w:eastAsia="Times New Roman" w:hAnsi="Times New Roman" w:cs="Times New Roman"/>
      <w:sz w:val="24"/>
      <w:szCs w:val="24"/>
      <w:lang w:eastAsia="ru-RU"/>
    </w:rPr>
  </w:style>
  <w:style w:type="paragraph" w:customStyle="1" w:styleId="29">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2"/>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3"/>
    <w:link w:val="35"/>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Знак"/>
    <w:basedOn w:val="a2"/>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2"/>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a">
    <w:name w:val="основной текст документа"/>
    <w:basedOn w:val="a2"/>
    <w:link w:val="affffb"/>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b">
    <w:name w:val="основной текст документа Знак"/>
    <w:link w:val="affffa"/>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c">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2"/>
    <w:link w:val="affffc"/>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2"/>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2"/>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2"/>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2"/>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2"/>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d">
    <w:name w:val="Таблицы (моноширинный)"/>
    <w:basedOn w:val="a2"/>
    <w:next w:val="a2"/>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2"/>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e">
    <w:name w:val="Знак Знак Знак Знак Знак Знак"/>
    <w:basedOn w:val="a2"/>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5"/>
    <w:uiPriority w:val="99"/>
    <w:semiHidden/>
    <w:unhideWhenUsed/>
    <w:rsid w:val="00A464B8"/>
  </w:style>
  <w:style w:type="numbering" w:customStyle="1" w:styleId="6">
    <w:name w:val="Стиль6"/>
    <w:uiPriority w:val="99"/>
    <w:rsid w:val="00A464B8"/>
    <w:pPr>
      <w:numPr>
        <w:numId w:val="10"/>
      </w:numPr>
    </w:pPr>
  </w:style>
  <w:style w:type="character" w:customStyle="1" w:styleId="afffff">
    <w:name w:val="Колонтитул_"/>
    <w:link w:val="afffff0"/>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1">
    <w:name w:val="Сноска_"/>
    <w:link w:val="afffff2"/>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0">
    <w:name w:val="Колонтитул"/>
    <w:basedOn w:val="a2"/>
    <w:link w:val="afffff"/>
    <w:rsid w:val="00A464B8"/>
    <w:pPr>
      <w:widowControl w:val="0"/>
      <w:shd w:val="clear" w:color="auto" w:fill="FFFFFF"/>
      <w:spacing w:after="60" w:line="0" w:lineRule="atLeast"/>
    </w:pPr>
    <w:rPr>
      <w:sz w:val="26"/>
      <w:szCs w:val="26"/>
    </w:rPr>
  </w:style>
  <w:style w:type="paragraph" w:customStyle="1" w:styleId="72">
    <w:name w:val="Основной текст (7)"/>
    <w:basedOn w:val="a2"/>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2"/>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2"/>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2"/>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2"/>
    <w:link w:val="180"/>
    <w:rsid w:val="00A464B8"/>
    <w:pPr>
      <w:widowControl w:val="0"/>
      <w:shd w:val="clear" w:color="auto" w:fill="FFFFFF"/>
      <w:spacing w:after="0" w:line="0" w:lineRule="atLeast"/>
    </w:pPr>
    <w:rPr>
      <w:spacing w:val="1"/>
      <w:sz w:val="15"/>
      <w:szCs w:val="15"/>
    </w:rPr>
  </w:style>
  <w:style w:type="paragraph" w:customStyle="1" w:styleId="afffff2">
    <w:name w:val="Сноска"/>
    <w:basedOn w:val="a2"/>
    <w:link w:val="afffff1"/>
    <w:rsid w:val="00A464B8"/>
    <w:pPr>
      <w:widowControl w:val="0"/>
      <w:shd w:val="clear" w:color="auto" w:fill="FFFFFF"/>
      <w:spacing w:after="0" w:line="202" w:lineRule="exact"/>
      <w:ind w:firstLine="520"/>
    </w:pPr>
    <w:rPr>
      <w:spacing w:val="1"/>
      <w:sz w:val="15"/>
      <w:szCs w:val="15"/>
    </w:rPr>
  </w:style>
  <w:style w:type="paragraph" w:customStyle="1" w:styleId="afffff3">
    <w:name w:val="Прижатый влево"/>
    <w:basedOn w:val="a2"/>
    <w:next w:val="a2"/>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2"/>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Текст (справка)"/>
    <w:basedOn w:val="a2"/>
    <w:next w:val="a2"/>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5">
    <w:name w:val="Нормальный (таблица)"/>
    <w:basedOn w:val="a2"/>
    <w:next w:val="a2"/>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6">
    <w:name w:val="Цветовое выделение для Текст"/>
    <w:uiPriority w:val="99"/>
    <w:rsid w:val="003A2521"/>
    <w:rPr>
      <w:rFonts w:ascii="Times New Roman CYR" w:hAnsi="Times New Roman CYR"/>
    </w:rPr>
  </w:style>
  <w:style w:type="paragraph" w:customStyle="1" w:styleId="s16">
    <w:name w:val="s_16"/>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7">
    <w:name w:val="caption"/>
    <w:basedOn w:val="a2"/>
    <w:next w:val="a2"/>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8">
    <w:name w:val=" Знак"/>
    <w:basedOn w:val="a2"/>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2">
    <w:name w:val="Основной текст (4)_"/>
    <w:link w:val="43"/>
    <w:rsid w:val="003A2521"/>
    <w:rPr>
      <w:b/>
      <w:bCs/>
      <w:spacing w:val="8"/>
      <w:shd w:val="clear" w:color="auto" w:fill="FFFFFF"/>
    </w:rPr>
  </w:style>
  <w:style w:type="paragraph" w:customStyle="1" w:styleId="37">
    <w:name w:val="Основной текст3"/>
    <w:basedOn w:val="a2"/>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3">
    <w:name w:val="Основной текст (4)"/>
    <w:basedOn w:val="a2"/>
    <w:link w:val="42"/>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9">
    <w:name w:val="Подпись к таблице_"/>
    <w:link w:val="afffffa"/>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2"/>
    <w:link w:val="52"/>
    <w:rsid w:val="003A2521"/>
    <w:pPr>
      <w:widowControl w:val="0"/>
      <w:shd w:val="clear" w:color="auto" w:fill="FFFFFF"/>
      <w:spacing w:before="300" w:after="300" w:line="0" w:lineRule="atLeast"/>
      <w:jc w:val="center"/>
    </w:pPr>
    <w:rPr>
      <w:spacing w:val="6"/>
      <w:sz w:val="16"/>
      <w:szCs w:val="16"/>
    </w:rPr>
  </w:style>
  <w:style w:type="paragraph" w:customStyle="1" w:styleId="afffffa">
    <w:name w:val="Подпись к таблице"/>
    <w:basedOn w:val="a2"/>
    <w:link w:val="afffff9"/>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2"/>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0">
    <w:name w:val="heading 1"/>
    <w:basedOn w:val="a2"/>
    <w:next w:val="a2"/>
    <w:link w:val="11"/>
    <w:uiPriority w:val="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2"/>
    <w:next w:val="a2"/>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2"/>
    <w:next w:val="a2"/>
    <w:link w:val="31"/>
    <w:uiPriority w:val="99"/>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2"/>
    <w:next w:val="a2"/>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541D82"/>
  </w:style>
  <w:style w:type="paragraph" w:styleId="a8">
    <w:name w:val="footer"/>
    <w:basedOn w:val="a2"/>
    <w:link w:val="a9"/>
    <w:uiPriority w:val="9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541D82"/>
  </w:style>
  <w:style w:type="paragraph" w:styleId="aa">
    <w:name w:val="footnote text"/>
    <w:basedOn w:val="a2"/>
    <w:link w:val="ab"/>
    <w:unhideWhenUsed/>
    <w:rsid w:val="00206825"/>
    <w:pPr>
      <w:spacing w:after="0" w:line="240" w:lineRule="auto"/>
    </w:pPr>
    <w:rPr>
      <w:sz w:val="20"/>
      <w:szCs w:val="20"/>
    </w:rPr>
  </w:style>
  <w:style w:type="character" w:customStyle="1" w:styleId="ab">
    <w:name w:val="Текст сноски Знак"/>
    <w:basedOn w:val="a3"/>
    <w:link w:val="aa"/>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1"/>
    <w:qFormat/>
    <w:rsid w:val="00E60C02"/>
    <w:pPr>
      <w:ind w:left="720"/>
      <w:contextualSpacing/>
    </w:pPr>
  </w:style>
  <w:style w:type="table" w:styleId="af">
    <w:name w:val="Table Grid"/>
    <w:basedOn w:val="a4"/>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iPriority w:val="99"/>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uiPriority w:val="99"/>
    <w:rsid w:val="00B57594"/>
    <w:rPr>
      <w:rFonts w:ascii="Segoe UI" w:hAnsi="Segoe UI" w:cs="Segoe UI"/>
      <w:sz w:val="18"/>
      <w:szCs w:val="18"/>
    </w:rPr>
  </w:style>
  <w:style w:type="character" w:customStyle="1" w:styleId="11">
    <w:name w:val="Заголовок 1 Знак"/>
    <w:basedOn w:val="a3"/>
    <w:link w:val="10"/>
    <w:uiPriority w:val="9"/>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0"/>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3"/>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3"/>
    <w:link w:val="30"/>
    <w:uiPriority w:val="99"/>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2"/>
    <w:next w:val="a2"/>
    <w:autoRedefine/>
    <w:uiPriority w:val="39"/>
    <w:unhideWhenUsed/>
    <w:rsid w:val="00130122"/>
    <w:pPr>
      <w:spacing w:after="100"/>
      <w:ind w:left="220"/>
    </w:pPr>
    <w:rPr>
      <w:rFonts w:ascii="Times New Roman" w:hAnsi="Times New Roman"/>
      <w:sz w:val="26"/>
    </w:rPr>
  </w:style>
  <w:style w:type="paragraph" w:styleId="32">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6">
    <w:name w:val="Стиль1"/>
    <w:basedOn w:val="110"/>
    <w:link w:val="17"/>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iPriority w:val="1"/>
    <w:unhideWhenUsed/>
    <w:qFormat/>
    <w:rsid w:val="00B6044A"/>
    <w:pPr>
      <w:spacing w:after="120"/>
    </w:pPr>
  </w:style>
  <w:style w:type="character" w:customStyle="1" w:styleId="aff1">
    <w:name w:val="Основной текст Знак"/>
    <w:basedOn w:val="a3"/>
    <w:link w:val="aff0"/>
    <w:uiPriority w:val="1"/>
    <w:rsid w:val="00B6044A"/>
  </w:style>
  <w:style w:type="table" w:customStyle="1" w:styleId="19">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qFormat/>
    <w:rsid w:val="00C920A4"/>
    <w:rPr>
      <w:b/>
      <w:bCs/>
    </w:rPr>
  </w:style>
  <w:style w:type="character" w:customStyle="1" w:styleId="1a">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b">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2"/>
    <w:link w:val="24"/>
    <w:unhideWhenUsed/>
    <w:rsid w:val="00F33018"/>
    <w:pPr>
      <w:spacing w:after="120" w:line="480" w:lineRule="auto"/>
      <w:ind w:left="283"/>
    </w:pPr>
  </w:style>
  <w:style w:type="character" w:customStyle="1" w:styleId="24">
    <w:name w:val="Основной текст с отступом 2 Знак"/>
    <w:basedOn w:val="a3"/>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2"/>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2"/>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3"/>
    <w:link w:val="1c"/>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3"/>
    <w:link w:val="1e"/>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2">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3"/>
    <w:link w:val="60"/>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6">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2"/>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2"/>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661ED9"/>
    <w:rPr>
      <w:rFonts w:ascii="Times New Roman" w:eastAsia="Times New Roman" w:hAnsi="Times New Roman" w:cs="Times New Roman"/>
      <w:sz w:val="24"/>
      <w:szCs w:val="24"/>
      <w:lang w:eastAsia="ru-RU"/>
    </w:rPr>
  </w:style>
  <w:style w:type="paragraph" w:customStyle="1" w:styleId="29">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2"/>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3"/>
    <w:link w:val="35"/>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Знак"/>
    <w:basedOn w:val="a2"/>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2"/>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a">
    <w:name w:val="основной текст документа"/>
    <w:basedOn w:val="a2"/>
    <w:link w:val="affffb"/>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b">
    <w:name w:val="основной текст документа Знак"/>
    <w:link w:val="affffa"/>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c">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2"/>
    <w:link w:val="affffc"/>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2"/>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2"/>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2"/>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2"/>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2"/>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d">
    <w:name w:val="Таблицы (моноширинный)"/>
    <w:basedOn w:val="a2"/>
    <w:next w:val="a2"/>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2"/>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e">
    <w:name w:val="Знак Знак Знак Знак Знак Знак"/>
    <w:basedOn w:val="a2"/>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5"/>
    <w:uiPriority w:val="99"/>
    <w:semiHidden/>
    <w:unhideWhenUsed/>
    <w:rsid w:val="00A464B8"/>
  </w:style>
  <w:style w:type="numbering" w:customStyle="1" w:styleId="6">
    <w:name w:val="Стиль6"/>
    <w:uiPriority w:val="99"/>
    <w:rsid w:val="00A464B8"/>
    <w:pPr>
      <w:numPr>
        <w:numId w:val="10"/>
      </w:numPr>
    </w:pPr>
  </w:style>
  <w:style w:type="character" w:customStyle="1" w:styleId="afffff">
    <w:name w:val="Колонтитул_"/>
    <w:link w:val="afffff0"/>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1">
    <w:name w:val="Сноска_"/>
    <w:link w:val="afffff2"/>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0">
    <w:name w:val="Колонтитул"/>
    <w:basedOn w:val="a2"/>
    <w:link w:val="afffff"/>
    <w:rsid w:val="00A464B8"/>
    <w:pPr>
      <w:widowControl w:val="0"/>
      <w:shd w:val="clear" w:color="auto" w:fill="FFFFFF"/>
      <w:spacing w:after="60" w:line="0" w:lineRule="atLeast"/>
    </w:pPr>
    <w:rPr>
      <w:sz w:val="26"/>
      <w:szCs w:val="26"/>
    </w:rPr>
  </w:style>
  <w:style w:type="paragraph" w:customStyle="1" w:styleId="72">
    <w:name w:val="Основной текст (7)"/>
    <w:basedOn w:val="a2"/>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2"/>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2"/>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2"/>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2"/>
    <w:link w:val="180"/>
    <w:rsid w:val="00A464B8"/>
    <w:pPr>
      <w:widowControl w:val="0"/>
      <w:shd w:val="clear" w:color="auto" w:fill="FFFFFF"/>
      <w:spacing w:after="0" w:line="0" w:lineRule="atLeast"/>
    </w:pPr>
    <w:rPr>
      <w:spacing w:val="1"/>
      <w:sz w:val="15"/>
      <w:szCs w:val="15"/>
    </w:rPr>
  </w:style>
  <w:style w:type="paragraph" w:customStyle="1" w:styleId="afffff2">
    <w:name w:val="Сноска"/>
    <w:basedOn w:val="a2"/>
    <w:link w:val="afffff1"/>
    <w:rsid w:val="00A464B8"/>
    <w:pPr>
      <w:widowControl w:val="0"/>
      <w:shd w:val="clear" w:color="auto" w:fill="FFFFFF"/>
      <w:spacing w:after="0" w:line="202" w:lineRule="exact"/>
      <w:ind w:firstLine="520"/>
    </w:pPr>
    <w:rPr>
      <w:spacing w:val="1"/>
      <w:sz w:val="15"/>
      <w:szCs w:val="15"/>
    </w:rPr>
  </w:style>
  <w:style w:type="paragraph" w:customStyle="1" w:styleId="afffff3">
    <w:name w:val="Прижатый влево"/>
    <w:basedOn w:val="a2"/>
    <w:next w:val="a2"/>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2"/>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Текст (справка)"/>
    <w:basedOn w:val="a2"/>
    <w:next w:val="a2"/>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5">
    <w:name w:val="Нормальный (таблица)"/>
    <w:basedOn w:val="a2"/>
    <w:next w:val="a2"/>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6">
    <w:name w:val="Цветовое выделение для Текст"/>
    <w:uiPriority w:val="99"/>
    <w:rsid w:val="003A2521"/>
    <w:rPr>
      <w:rFonts w:ascii="Times New Roman CYR" w:hAnsi="Times New Roman CYR"/>
    </w:rPr>
  </w:style>
  <w:style w:type="paragraph" w:customStyle="1" w:styleId="s16">
    <w:name w:val="s_16"/>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7">
    <w:name w:val="caption"/>
    <w:basedOn w:val="a2"/>
    <w:next w:val="a2"/>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8">
    <w:name w:val=" Знак"/>
    <w:basedOn w:val="a2"/>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2">
    <w:name w:val="Основной текст (4)_"/>
    <w:link w:val="43"/>
    <w:rsid w:val="003A2521"/>
    <w:rPr>
      <w:b/>
      <w:bCs/>
      <w:spacing w:val="8"/>
      <w:shd w:val="clear" w:color="auto" w:fill="FFFFFF"/>
    </w:rPr>
  </w:style>
  <w:style w:type="paragraph" w:customStyle="1" w:styleId="37">
    <w:name w:val="Основной текст3"/>
    <w:basedOn w:val="a2"/>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3">
    <w:name w:val="Основной текст (4)"/>
    <w:basedOn w:val="a2"/>
    <w:link w:val="42"/>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9">
    <w:name w:val="Подпись к таблице_"/>
    <w:link w:val="afffffa"/>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2"/>
    <w:link w:val="52"/>
    <w:rsid w:val="003A2521"/>
    <w:pPr>
      <w:widowControl w:val="0"/>
      <w:shd w:val="clear" w:color="auto" w:fill="FFFFFF"/>
      <w:spacing w:before="300" w:after="300" w:line="0" w:lineRule="atLeast"/>
      <w:jc w:val="center"/>
    </w:pPr>
    <w:rPr>
      <w:spacing w:val="6"/>
      <w:sz w:val="16"/>
      <w:szCs w:val="16"/>
    </w:rPr>
  </w:style>
  <w:style w:type="paragraph" w:customStyle="1" w:styleId="afffffa">
    <w:name w:val="Подпись к таблице"/>
    <w:basedOn w:val="a2"/>
    <w:link w:val="afffff9"/>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2"/>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unicipal.garant.ru/" TargetMode="External"/><Relationship Id="rId299" Type="http://schemas.openxmlformats.org/officeDocument/2006/relationships/hyperlink" Target="https://municipal.garant.ru/" TargetMode="External"/><Relationship Id="rId21" Type="http://schemas.openxmlformats.org/officeDocument/2006/relationships/hyperlink" Target="kodeks://link/d?nd=468988639&amp;prevdoc=468988639&amp;point=mark=1SEMHRL000003A0000NVO2I1GROO1SUQBPA23E2E4K3VPM9BO1KKEMTV" TargetMode="External"/><Relationship Id="rId63" Type="http://schemas.openxmlformats.org/officeDocument/2006/relationships/hyperlink" Target="https://municipal.garant.ru/" TargetMode="External"/><Relationship Id="rId159" Type="http://schemas.openxmlformats.org/officeDocument/2006/relationships/hyperlink" Target="https://municipal.garant.ru/" TargetMode="External"/><Relationship Id="rId324" Type="http://schemas.openxmlformats.org/officeDocument/2006/relationships/hyperlink" Target="https://municipal.garant.ru/" TargetMode="External"/><Relationship Id="rId366" Type="http://schemas.openxmlformats.org/officeDocument/2006/relationships/hyperlink" Target="http://municipal.garant.ru/document/redirect/12138154/0" TargetMode="External"/><Relationship Id="rId170" Type="http://schemas.openxmlformats.org/officeDocument/2006/relationships/hyperlink" Target="https://municipal.garant.ru/" TargetMode="External"/><Relationship Id="rId226" Type="http://schemas.openxmlformats.org/officeDocument/2006/relationships/hyperlink" Target="https://municipal.garant.ru/" TargetMode="External"/><Relationship Id="rId107" Type="http://schemas.openxmlformats.org/officeDocument/2006/relationships/hyperlink" Target="https://municipal.garant.ru/" TargetMode="External"/><Relationship Id="rId268" Type="http://schemas.openxmlformats.org/officeDocument/2006/relationships/hyperlink" Target="https://municipal.garant.ru/" TargetMode="External"/><Relationship Id="rId289" Type="http://schemas.openxmlformats.org/officeDocument/2006/relationships/hyperlink" Target="https://municipal.garant.ru/" TargetMode="External"/><Relationship Id="rId11" Type="http://schemas.openxmlformats.org/officeDocument/2006/relationships/endnotes" Target="endnotes.xml"/><Relationship Id="rId32" Type="http://schemas.openxmlformats.org/officeDocument/2006/relationships/hyperlink" Target="https://municipal.garant.ru/" TargetMode="External"/><Relationship Id="rId53" Type="http://schemas.openxmlformats.org/officeDocument/2006/relationships/hyperlink" Target="https://municipal.garant.ru/" TargetMode="External"/><Relationship Id="rId74" Type="http://schemas.openxmlformats.org/officeDocument/2006/relationships/hyperlink" Target="https://municipal.garant.ru/" TargetMode="External"/><Relationship Id="rId128" Type="http://schemas.openxmlformats.org/officeDocument/2006/relationships/hyperlink" Target="https://municipal.garant.ru/" TargetMode="External"/><Relationship Id="rId149" Type="http://schemas.openxmlformats.org/officeDocument/2006/relationships/hyperlink" Target="https://municipal.garant.ru/" TargetMode="External"/><Relationship Id="rId314" Type="http://schemas.openxmlformats.org/officeDocument/2006/relationships/hyperlink" Target="https://municipal.garant.ru/" TargetMode="External"/><Relationship Id="rId335" Type="http://schemas.openxmlformats.org/officeDocument/2006/relationships/hyperlink" Target="https://municipal.garant.ru/" TargetMode="External"/><Relationship Id="rId356" Type="http://schemas.openxmlformats.org/officeDocument/2006/relationships/hyperlink" Target="http://municipal.garant.ru/document/redirect/70262414/0" TargetMode="External"/><Relationship Id="rId377" Type="http://schemas.openxmlformats.org/officeDocument/2006/relationships/header" Target="header2.xml"/><Relationship Id="rId398" Type="http://schemas.openxmlformats.org/officeDocument/2006/relationships/hyperlink" Target="http://municipal.garant.ru/document/redirect/12141483/0" TargetMode="External"/><Relationship Id="rId5" Type="http://schemas.openxmlformats.org/officeDocument/2006/relationships/numbering" Target="numbering.xml"/><Relationship Id="rId95" Type="http://schemas.openxmlformats.org/officeDocument/2006/relationships/hyperlink" Target="https://municipal.garant.ru/" TargetMode="External"/><Relationship Id="rId160" Type="http://schemas.openxmlformats.org/officeDocument/2006/relationships/hyperlink" Target="https://municipal.garant.ru/" TargetMode="External"/><Relationship Id="rId181" Type="http://schemas.openxmlformats.org/officeDocument/2006/relationships/hyperlink" Target="https://municipal.garant.ru/" TargetMode="External"/><Relationship Id="rId216" Type="http://schemas.openxmlformats.org/officeDocument/2006/relationships/hyperlink" Target="https://municipal.garant.ru/" TargetMode="External"/><Relationship Id="rId237" Type="http://schemas.openxmlformats.org/officeDocument/2006/relationships/hyperlink" Target="https://municipal.garant.ru/" TargetMode="External"/><Relationship Id="rId258" Type="http://schemas.openxmlformats.org/officeDocument/2006/relationships/hyperlink" Target="https://municipal.garant.ru/" TargetMode="External"/><Relationship Id="rId279" Type="http://schemas.openxmlformats.org/officeDocument/2006/relationships/hyperlink" Target="https://municipal.garant.ru/" TargetMode="External"/><Relationship Id="rId22" Type="http://schemas.openxmlformats.org/officeDocument/2006/relationships/hyperlink" Target="consultantplus://offline/ref=E32B7482BD58BA2854AC70E2C8F954A282A8049C5FC7169C9BB5E4BC8EB7F0BAB0E039BC1563D05A66A98BADB551288F26l6RAP" TargetMode="External"/><Relationship Id="rId43" Type="http://schemas.openxmlformats.org/officeDocument/2006/relationships/hyperlink" Target="https://municipal.garant.ru/" TargetMode="External"/><Relationship Id="rId64" Type="http://schemas.openxmlformats.org/officeDocument/2006/relationships/hyperlink" Target="https://municipal.garant.ru/" TargetMode="External"/><Relationship Id="rId118" Type="http://schemas.openxmlformats.org/officeDocument/2006/relationships/hyperlink" Target="https://municipal.garant.ru/" TargetMode="External"/><Relationship Id="rId139" Type="http://schemas.openxmlformats.org/officeDocument/2006/relationships/hyperlink" Target="https://municipal.garant.ru/" TargetMode="External"/><Relationship Id="rId290" Type="http://schemas.openxmlformats.org/officeDocument/2006/relationships/hyperlink" Target="https://municipal.garant.ru/" TargetMode="External"/><Relationship Id="rId304" Type="http://schemas.openxmlformats.org/officeDocument/2006/relationships/hyperlink" Target="https://municipal.garant.ru/" TargetMode="External"/><Relationship Id="rId325" Type="http://schemas.openxmlformats.org/officeDocument/2006/relationships/hyperlink" Target="https://municipal.garant.ru/" TargetMode="External"/><Relationship Id="rId346" Type="http://schemas.openxmlformats.org/officeDocument/2006/relationships/hyperlink" Target="http://municipal.garant.ru/document?id=12077515&amp;sub=0" TargetMode="External"/><Relationship Id="rId367" Type="http://schemas.openxmlformats.org/officeDocument/2006/relationships/hyperlink" Target="http://municipal.garant.ru/document/redirect/12124624/8" TargetMode="External"/><Relationship Id="rId388" Type="http://schemas.openxmlformats.org/officeDocument/2006/relationships/hyperlink" Target="http://municipal.garant.ru/document/redirect/12177515/16" TargetMode="External"/><Relationship Id="rId85" Type="http://schemas.openxmlformats.org/officeDocument/2006/relationships/hyperlink" Target="https://municipal.garant.ru/" TargetMode="External"/><Relationship Id="rId150" Type="http://schemas.openxmlformats.org/officeDocument/2006/relationships/hyperlink" Target="https://municipal.garant.ru/" TargetMode="External"/><Relationship Id="rId171" Type="http://schemas.openxmlformats.org/officeDocument/2006/relationships/hyperlink" Target="https://municipal.garant.ru/" TargetMode="External"/><Relationship Id="rId192" Type="http://schemas.openxmlformats.org/officeDocument/2006/relationships/hyperlink" Target="https://municipal.garant.ru/" TargetMode="External"/><Relationship Id="rId206" Type="http://schemas.openxmlformats.org/officeDocument/2006/relationships/hyperlink" Target="https://municipal.garant.ru/" TargetMode="External"/><Relationship Id="rId227" Type="http://schemas.openxmlformats.org/officeDocument/2006/relationships/hyperlink" Target="https://municipal.garant.ru/" TargetMode="External"/><Relationship Id="rId248" Type="http://schemas.openxmlformats.org/officeDocument/2006/relationships/hyperlink" Target="https://municipal.garant.ru/" TargetMode="External"/><Relationship Id="rId269" Type="http://schemas.openxmlformats.org/officeDocument/2006/relationships/hyperlink" Target="https://municipal.garant.ru/" TargetMode="External"/><Relationship Id="rId12" Type="http://schemas.openxmlformats.org/officeDocument/2006/relationships/image" Target="media/image1.jpeg"/><Relationship Id="rId33" Type="http://schemas.openxmlformats.org/officeDocument/2006/relationships/hyperlink" Target="https://municipal.garant.ru/" TargetMode="External"/><Relationship Id="rId108" Type="http://schemas.openxmlformats.org/officeDocument/2006/relationships/hyperlink" Target="https://municipal.garant.ru/" TargetMode="External"/><Relationship Id="rId129" Type="http://schemas.openxmlformats.org/officeDocument/2006/relationships/hyperlink" Target="https://municipal.garant.ru/" TargetMode="External"/><Relationship Id="rId280" Type="http://schemas.openxmlformats.org/officeDocument/2006/relationships/hyperlink" Target="https://municipal.garant.ru/" TargetMode="External"/><Relationship Id="rId315" Type="http://schemas.openxmlformats.org/officeDocument/2006/relationships/hyperlink" Target="https://municipal.garant.ru/" TargetMode="External"/><Relationship Id="rId336" Type="http://schemas.openxmlformats.org/officeDocument/2006/relationships/hyperlink" Target="https://municipal.garant.ru/" TargetMode="External"/><Relationship Id="rId357" Type="http://schemas.openxmlformats.org/officeDocument/2006/relationships/hyperlink" Target="http://municipal.garant.ru/document/redirect/12177515/0" TargetMode="External"/><Relationship Id="rId54" Type="http://schemas.openxmlformats.org/officeDocument/2006/relationships/hyperlink" Target="https://municipal.garant.ru/" TargetMode="External"/><Relationship Id="rId75" Type="http://schemas.openxmlformats.org/officeDocument/2006/relationships/hyperlink" Target="https://municipal.garant.ru/" TargetMode="External"/><Relationship Id="rId96" Type="http://schemas.openxmlformats.org/officeDocument/2006/relationships/hyperlink" Target="https://municipal.garant.ru/" TargetMode="External"/><Relationship Id="rId140" Type="http://schemas.openxmlformats.org/officeDocument/2006/relationships/hyperlink" Target="https://municipal.garant.ru/" TargetMode="External"/><Relationship Id="rId161" Type="http://schemas.openxmlformats.org/officeDocument/2006/relationships/hyperlink" Target="https://municipal.garant.ru/" TargetMode="External"/><Relationship Id="rId182" Type="http://schemas.openxmlformats.org/officeDocument/2006/relationships/hyperlink" Target="https://municipal.garant.ru/" TargetMode="External"/><Relationship Id="rId217" Type="http://schemas.openxmlformats.org/officeDocument/2006/relationships/hyperlink" Target="https://municipal.garant.ru/" TargetMode="External"/><Relationship Id="rId378" Type="http://schemas.openxmlformats.org/officeDocument/2006/relationships/hyperlink" Target="http://municipal.garant.ru/document?id=12077515&amp;sub=0" TargetMode="External"/><Relationship Id="rId399" Type="http://schemas.openxmlformats.org/officeDocument/2006/relationships/hyperlink" Target="http://municipal.garant.ru/document/redirect/12171809/0" TargetMode="External"/><Relationship Id="rId6" Type="http://schemas.openxmlformats.org/officeDocument/2006/relationships/styles" Target="styles.xml"/><Relationship Id="rId238" Type="http://schemas.openxmlformats.org/officeDocument/2006/relationships/hyperlink" Target="https://municipal.garant.ru/" TargetMode="External"/><Relationship Id="rId259" Type="http://schemas.openxmlformats.org/officeDocument/2006/relationships/hyperlink" Target="https://municipal.garant.ru/" TargetMode="External"/><Relationship Id="rId23" Type="http://schemas.openxmlformats.org/officeDocument/2006/relationships/hyperlink" Target="http://municipal.garant.ru/document?id=184927941&amp;sub=0" TargetMode="External"/><Relationship Id="rId119" Type="http://schemas.openxmlformats.org/officeDocument/2006/relationships/hyperlink" Target="https://municipal.garant.ru/" TargetMode="External"/><Relationship Id="rId270" Type="http://schemas.openxmlformats.org/officeDocument/2006/relationships/hyperlink" Target="https://municipal.garant.ru/" TargetMode="External"/><Relationship Id="rId291" Type="http://schemas.openxmlformats.org/officeDocument/2006/relationships/hyperlink" Target="https://municipal.garant.ru/" TargetMode="External"/><Relationship Id="rId305" Type="http://schemas.openxmlformats.org/officeDocument/2006/relationships/hyperlink" Target="https://municipal.garant.ru/" TargetMode="External"/><Relationship Id="rId326" Type="http://schemas.openxmlformats.org/officeDocument/2006/relationships/hyperlink" Target="https://municipal.garant.ru/" TargetMode="External"/><Relationship Id="rId347" Type="http://schemas.openxmlformats.org/officeDocument/2006/relationships/hyperlink" Target="http://municipal.garant.ru/document/redirect/12146661/0" TargetMode="External"/><Relationship Id="rId44" Type="http://schemas.openxmlformats.org/officeDocument/2006/relationships/hyperlink" Target="https://municipal.garant.ru/" TargetMode="External"/><Relationship Id="rId65" Type="http://schemas.openxmlformats.org/officeDocument/2006/relationships/hyperlink" Target="https://municipal.garant.ru/" TargetMode="External"/><Relationship Id="rId86" Type="http://schemas.openxmlformats.org/officeDocument/2006/relationships/hyperlink" Target="https://municipal.garant.ru/" TargetMode="External"/><Relationship Id="rId130" Type="http://schemas.openxmlformats.org/officeDocument/2006/relationships/hyperlink" Target="https://municipal.garant.ru/" TargetMode="External"/><Relationship Id="rId151" Type="http://schemas.openxmlformats.org/officeDocument/2006/relationships/hyperlink" Target="https://municipal.garant.ru/" TargetMode="External"/><Relationship Id="rId368" Type="http://schemas.openxmlformats.org/officeDocument/2006/relationships/hyperlink" Target="http://municipal.garant.ru/document/redirect/12138154/0" TargetMode="External"/><Relationship Id="rId389" Type="http://schemas.openxmlformats.org/officeDocument/2006/relationships/hyperlink" Target="http://municipal.garant.ru/document/redirect/12177515/16" TargetMode="External"/><Relationship Id="rId172" Type="http://schemas.openxmlformats.org/officeDocument/2006/relationships/hyperlink" Target="https://municipal.garant.ru/" TargetMode="External"/><Relationship Id="rId193" Type="http://schemas.openxmlformats.org/officeDocument/2006/relationships/hyperlink" Target="https://municipal.garant.ru/" TargetMode="External"/><Relationship Id="rId207" Type="http://schemas.openxmlformats.org/officeDocument/2006/relationships/hyperlink" Target="https://municipal.garant.ru/" TargetMode="External"/><Relationship Id="rId228" Type="http://schemas.openxmlformats.org/officeDocument/2006/relationships/hyperlink" Target="https://municipal.garant.ru/" TargetMode="External"/><Relationship Id="rId249" Type="http://schemas.openxmlformats.org/officeDocument/2006/relationships/hyperlink" Target="https://municipal.garant.ru/" TargetMode="External"/><Relationship Id="rId13" Type="http://schemas.openxmlformats.org/officeDocument/2006/relationships/image" Target="media/image2.jpeg"/><Relationship Id="rId109" Type="http://schemas.openxmlformats.org/officeDocument/2006/relationships/hyperlink" Target="https://municipal.garant.ru/" TargetMode="External"/><Relationship Id="rId260" Type="http://schemas.openxmlformats.org/officeDocument/2006/relationships/hyperlink" Target="https://municipal.garant.ru/" TargetMode="External"/><Relationship Id="rId281" Type="http://schemas.openxmlformats.org/officeDocument/2006/relationships/hyperlink" Target="https://municipal.garant.ru/" TargetMode="External"/><Relationship Id="rId316" Type="http://schemas.openxmlformats.org/officeDocument/2006/relationships/hyperlink" Target="https://municipal.garant.ru/" TargetMode="External"/><Relationship Id="rId337" Type="http://schemas.openxmlformats.org/officeDocument/2006/relationships/hyperlink" Target="https://municipal.garant.ru/" TargetMode="External"/><Relationship Id="rId34" Type="http://schemas.openxmlformats.org/officeDocument/2006/relationships/hyperlink" Target="https://municipal.garant.ru/" TargetMode="External"/><Relationship Id="rId55" Type="http://schemas.openxmlformats.org/officeDocument/2006/relationships/hyperlink" Target="https://municipal.garant.ru/" TargetMode="External"/><Relationship Id="rId76" Type="http://schemas.openxmlformats.org/officeDocument/2006/relationships/hyperlink" Target="https://municipal.garant.ru/" TargetMode="External"/><Relationship Id="rId97" Type="http://schemas.openxmlformats.org/officeDocument/2006/relationships/hyperlink" Target="https://municipal.garant.ru/" TargetMode="External"/><Relationship Id="rId120" Type="http://schemas.openxmlformats.org/officeDocument/2006/relationships/hyperlink" Target="https://municipal.garant.ru/" TargetMode="External"/><Relationship Id="rId141" Type="http://schemas.openxmlformats.org/officeDocument/2006/relationships/hyperlink" Target="https://municipal.garant.ru/" TargetMode="External"/><Relationship Id="rId358" Type="http://schemas.openxmlformats.org/officeDocument/2006/relationships/hyperlink" Target="http://municipal.garant.ru/document/redirect/70262414/0" TargetMode="External"/><Relationship Id="rId379" Type="http://schemas.openxmlformats.org/officeDocument/2006/relationships/hyperlink" Target="http://municipal.garant.ru/document/redirect/12141483/0" TargetMode="External"/><Relationship Id="rId7" Type="http://schemas.microsoft.com/office/2007/relationships/stylesWithEffects" Target="stylesWithEffects.xml"/><Relationship Id="rId162" Type="http://schemas.openxmlformats.org/officeDocument/2006/relationships/hyperlink" Target="https://municipal.garant.ru/" TargetMode="External"/><Relationship Id="rId183" Type="http://schemas.openxmlformats.org/officeDocument/2006/relationships/hyperlink" Target="https://municipal.garant.ru/" TargetMode="External"/><Relationship Id="rId218" Type="http://schemas.openxmlformats.org/officeDocument/2006/relationships/hyperlink" Target="https://municipal.garant.ru/" TargetMode="External"/><Relationship Id="rId239" Type="http://schemas.openxmlformats.org/officeDocument/2006/relationships/hyperlink" Target="https://municipal.garant.ru/" TargetMode="External"/><Relationship Id="rId390" Type="http://schemas.openxmlformats.org/officeDocument/2006/relationships/hyperlink" Target="http://municipal.garant.ru/document/redirect/12177515/16" TargetMode="External"/><Relationship Id="rId250" Type="http://schemas.openxmlformats.org/officeDocument/2006/relationships/hyperlink" Target="https://municipal.garant.ru/" TargetMode="External"/><Relationship Id="rId271" Type="http://schemas.openxmlformats.org/officeDocument/2006/relationships/hyperlink" Target="https://municipal.garant.ru/" TargetMode="External"/><Relationship Id="rId292" Type="http://schemas.openxmlformats.org/officeDocument/2006/relationships/hyperlink" Target="https://municipal.garant.ru/" TargetMode="External"/><Relationship Id="rId306" Type="http://schemas.openxmlformats.org/officeDocument/2006/relationships/hyperlink" Target="https://municipal.garant.ru/" TargetMode="External"/><Relationship Id="rId24" Type="http://schemas.openxmlformats.org/officeDocument/2006/relationships/hyperlink" Target="http://municipal.garant.ru/document?id=12077515&amp;sub=0" TargetMode="External"/><Relationship Id="rId45" Type="http://schemas.openxmlformats.org/officeDocument/2006/relationships/hyperlink" Target="https://municipal.garant.ru/" TargetMode="External"/><Relationship Id="rId66" Type="http://schemas.openxmlformats.org/officeDocument/2006/relationships/hyperlink" Target="https://municipal.garant.ru/" TargetMode="External"/><Relationship Id="rId87" Type="http://schemas.openxmlformats.org/officeDocument/2006/relationships/hyperlink" Target="https://municipal.garant.ru/" TargetMode="External"/><Relationship Id="rId110" Type="http://schemas.openxmlformats.org/officeDocument/2006/relationships/hyperlink" Target="https://municipal.garant.ru/" TargetMode="External"/><Relationship Id="rId131" Type="http://schemas.openxmlformats.org/officeDocument/2006/relationships/hyperlink" Target="https://municipal.garant.ru/" TargetMode="External"/><Relationship Id="rId327" Type="http://schemas.openxmlformats.org/officeDocument/2006/relationships/hyperlink" Target="https://municipal.garant.ru/" TargetMode="External"/><Relationship Id="rId348" Type="http://schemas.openxmlformats.org/officeDocument/2006/relationships/hyperlink" Target="http://municipal.garant.ru/document/redirect/12191208/0" TargetMode="External"/><Relationship Id="rId369" Type="http://schemas.openxmlformats.org/officeDocument/2006/relationships/hyperlink" Target="http://municipal.garant.ru/document?id=12077515&amp;sub=0" TargetMode="External"/><Relationship Id="rId152" Type="http://schemas.openxmlformats.org/officeDocument/2006/relationships/hyperlink" Target="https://municipal.garant.ru/" TargetMode="External"/><Relationship Id="rId173" Type="http://schemas.openxmlformats.org/officeDocument/2006/relationships/hyperlink" Target="https://municipal.garant.ru/" TargetMode="External"/><Relationship Id="rId194" Type="http://schemas.openxmlformats.org/officeDocument/2006/relationships/hyperlink" Target="https://municipal.garant.ru/" TargetMode="External"/><Relationship Id="rId208" Type="http://schemas.openxmlformats.org/officeDocument/2006/relationships/hyperlink" Target="https://municipal.garant.ru/" TargetMode="External"/><Relationship Id="rId229" Type="http://schemas.openxmlformats.org/officeDocument/2006/relationships/hyperlink" Target="https://municipal.garant.ru/" TargetMode="External"/><Relationship Id="rId380" Type="http://schemas.openxmlformats.org/officeDocument/2006/relationships/hyperlink" Target="http://municipal.garant.ru/document/redirect/12138291/3603" TargetMode="External"/><Relationship Id="rId240" Type="http://schemas.openxmlformats.org/officeDocument/2006/relationships/hyperlink" Target="https://municipal.garant.ru/" TargetMode="External"/><Relationship Id="rId261" Type="http://schemas.openxmlformats.org/officeDocument/2006/relationships/hyperlink" Target="https://municipal.garant.ru/" TargetMode="External"/><Relationship Id="rId14" Type="http://schemas.openxmlformats.org/officeDocument/2006/relationships/image" Target="media/image3.jpeg"/><Relationship Id="rId35" Type="http://schemas.openxmlformats.org/officeDocument/2006/relationships/hyperlink" Target="https://municipal.garant.ru/" TargetMode="External"/><Relationship Id="rId56" Type="http://schemas.openxmlformats.org/officeDocument/2006/relationships/hyperlink" Target="https://municipal.garant.ru/" TargetMode="External"/><Relationship Id="rId77" Type="http://schemas.openxmlformats.org/officeDocument/2006/relationships/hyperlink" Target="https://municipal.garant.ru/" TargetMode="External"/><Relationship Id="rId100" Type="http://schemas.openxmlformats.org/officeDocument/2006/relationships/hyperlink" Target="https://municipal.garant.ru/" TargetMode="External"/><Relationship Id="rId282" Type="http://schemas.openxmlformats.org/officeDocument/2006/relationships/hyperlink" Target="https://municipal.garant.ru/" TargetMode="External"/><Relationship Id="rId317" Type="http://schemas.openxmlformats.org/officeDocument/2006/relationships/hyperlink" Target="https://municipal.garant.ru/" TargetMode="External"/><Relationship Id="rId338" Type="http://schemas.openxmlformats.org/officeDocument/2006/relationships/hyperlink" Target="https://municipal.garant.ru/" TargetMode="External"/><Relationship Id="rId359" Type="http://schemas.openxmlformats.org/officeDocument/2006/relationships/hyperlink" Target="http://municipal.garant.ru/document/redirect/12177515/0" TargetMode="External"/><Relationship Id="rId8" Type="http://schemas.openxmlformats.org/officeDocument/2006/relationships/settings" Target="settings.xml"/><Relationship Id="rId98" Type="http://schemas.openxmlformats.org/officeDocument/2006/relationships/hyperlink" Target="https://municipal.garant.ru/" TargetMode="External"/><Relationship Id="rId121" Type="http://schemas.openxmlformats.org/officeDocument/2006/relationships/hyperlink" Target="https://municipal.garant.ru/" TargetMode="External"/><Relationship Id="rId142" Type="http://schemas.openxmlformats.org/officeDocument/2006/relationships/hyperlink" Target="https://municipal.garant.ru/" TargetMode="External"/><Relationship Id="rId163" Type="http://schemas.openxmlformats.org/officeDocument/2006/relationships/hyperlink" Target="https://municipal.garant.ru/" TargetMode="External"/><Relationship Id="rId184" Type="http://schemas.openxmlformats.org/officeDocument/2006/relationships/hyperlink" Target="https://municipal.garant.ru/" TargetMode="External"/><Relationship Id="rId219" Type="http://schemas.openxmlformats.org/officeDocument/2006/relationships/hyperlink" Target="https://municipal.garant.ru/" TargetMode="External"/><Relationship Id="rId370" Type="http://schemas.openxmlformats.org/officeDocument/2006/relationships/hyperlink" Target="https://internet.garant.ru/" TargetMode="External"/><Relationship Id="rId391" Type="http://schemas.openxmlformats.org/officeDocument/2006/relationships/hyperlink" Target="http://municipal.garant.ru/document/redirect/12146661/0" TargetMode="External"/><Relationship Id="rId230" Type="http://schemas.openxmlformats.org/officeDocument/2006/relationships/hyperlink" Target="https://municipal.garant.ru/" TargetMode="External"/><Relationship Id="rId251" Type="http://schemas.openxmlformats.org/officeDocument/2006/relationships/hyperlink" Target="https://municipal.garant.ru/" TargetMode="External"/><Relationship Id="rId25" Type="http://schemas.openxmlformats.org/officeDocument/2006/relationships/hyperlink" Target="https://municipal.garant.ru/" TargetMode="External"/><Relationship Id="rId46" Type="http://schemas.openxmlformats.org/officeDocument/2006/relationships/hyperlink" Target="https://municipal.garant.ru/" TargetMode="External"/><Relationship Id="rId67" Type="http://schemas.openxmlformats.org/officeDocument/2006/relationships/hyperlink" Target="https://municipal.garant.ru/" TargetMode="External"/><Relationship Id="rId272" Type="http://schemas.openxmlformats.org/officeDocument/2006/relationships/hyperlink" Target="https://municipal.garant.ru/" TargetMode="External"/><Relationship Id="rId293" Type="http://schemas.openxmlformats.org/officeDocument/2006/relationships/hyperlink" Target="https://municipal.garant.ru/" TargetMode="External"/><Relationship Id="rId307" Type="http://schemas.openxmlformats.org/officeDocument/2006/relationships/hyperlink" Target="https://municipal.garant.ru/" TargetMode="External"/><Relationship Id="rId328" Type="http://schemas.openxmlformats.org/officeDocument/2006/relationships/hyperlink" Target="https://municipal.garant.ru/" TargetMode="External"/><Relationship Id="rId349" Type="http://schemas.openxmlformats.org/officeDocument/2006/relationships/hyperlink" Target="http://municipal.garant.ru/document/redirect/12138154/0" TargetMode="External"/><Relationship Id="rId88" Type="http://schemas.openxmlformats.org/officeDocument/2006/relationships/hyperlink" Target="https://municipal.garant.ru/" TargetMode="External"/><Relationship Id="rId111" Type="http://schemas.openxmlformats.org/officeDocument/2006/relationships/hyperlink" Target="https://municipal.garant.ru/" TargetMode="External"/><Relationship Id="rId132" Type="http://schemas.openxmlformats.org/officeDocument/2006/relationships/hyperlink" Target="https://municipal.garant.ru/" TargetMode="External"/><Relationship Id="rId153" Type="http://schemas.openxmlformats.org/officeDocument/2006/relationships/hyperlink" Target="https://municipal.garant.ru/" TargetMode="External"/><Relationship Id="rId174" Type="http://schemas.openxmlformats.org/officeDocument/2006/relationships/hyperlink" Target="https://municipal.garant.ru/" TargetMode="External"/><Relationship Id="rId195" Type="http://schemas.openxmlformats.org/officeDocument/2006/relationships/hyperlink" Target="https://municipal.garant.ru/" TargetMode="External"/><Relationship Id="rId209" Type="http://schemas.openxmlformats.org/officeDocument/2006/relationships/hyperlink" Target="https://municipal.garant.ru/" TargetMode="External"/><Relationship Id="rId360" Type="http://schemas.openxmlformats.org/officeDocument/2006/relationships/hyperlink" Target="http://municipal.garant.ru/document/redirect/12177515/16011" TargetMode="External"/><Relationship Id="rId381" Type="http://schemas.openxmlformats.org/officeDocument/2006/relationships/hyperlink" Target="http://municipal.garant.ru/document/redirect/12138291/4002" TargetMode="External"/><Relationship Id="rId220" Type="http://schemas.openxmlformats.org/officeDocument/2006/relationships/hyperlink" Target="https://municipal.garant.ru/" TargetMode="External"/><Relationship Id="rId241" Type="http://schemas.openxmlformats.org/officeDocument/2006/relationships/hyperlink" Target="https://municipal.garant.ru/" TargetMode="External"/><Relationship Id="rId15" Type="http://schemas.openxmlformats.org/officeDocument/2006/relationships/image" Target="media/image4.jpeg"/><Relationship Id="rId36" Type="http://schemas.openxmlformats.org/officeDocument/2006/relationships/hyperlink" Target="https://municipal.garant.ru/" TargetMode="External"/><Relationship Id="rId57" Type="http://schemas.openxmlformats.org/officeDocument/2006/relationships/hyperlink" Target="https://municipal.garant.ru/" TargetMode="External"/><Relationship Id="rId262" Type="http://schemas.openxmlformats.org/officeDocument/2006/relationships/hyperlink" Target="https://municipal.garant.ru/" TargetMode="External"/><Relationship Id="rId283" Type="http://schemas.openxmlformats.org/officeDocument/2006/relationships/hyperlink" Target="https://municipal.garant.ru/" TargetMode="External"/><Relationship Id="rId318" Type="http://schemas.openxmlformats.org/officeDocument/2006/relationships/hyperlink" Target="https://municipal.garant.ru/" TargetMode="External"/><Relationship Id="rId339" Type="http://schemas.openxmlformats.org/officeDocument/2006/relationships/hyperlink" Target="https://municipal.garant.ru/" TargetMode="External"/><Relationship Id="rId78" Type="http://schemas.openxmlformats.org/officeDocument/2006/relationships/hyperlink" Target="https://municipal.garant.ru/" TargetMode="External"/><Relationship Id="rId99" Type="http://schemas.openxmlformats.org/officeDocument/2006/relationships/hyperlink" Target="https://municipal.garant.ru/" TargetMode="External"/><Relationship Id="rId101" Type="http://schemas.openxmlformats.org/officeDocument/2006/relationships/hyperlink" Target="https://municipal.garant.ru/" TargetMode="External"/><Relationship Id="rId122" Type="http://schemas.openxmlformats.org/officeDocument/2006/relationships/hyperlink" Target="https://municipal.garant.ru/" TargetMode="External"/><Relationship Id="rId143" Type="http://schemas.openxmlformats.org/officeDocument/2006/relationships/hyperlink" Target="https://municipal.garant.ru/" TargetMode="External"/><Relationship Id="rId164" Type="http://schemas.openxmlformats.org/officeDocument/2006/relationships/hyperlink" Target="https://municipal.garant.ru/" TargetMode="External"/><Relationship Id="rId185" Type="http://schemas.openxmlformats.org/officeDocument/2006/relationships/hyperlink" Target="https://municipal.garant.ru/" TargetMode="External"/><Relationship Id="rId350" Type="http://schemas.openxmlformats.org/officeDocument/2006/relationships/hyperlink" Target="http://municipal.garant.ru/document/redirect/12138154/0" TargetMode="External"/><Relationship Id="rId371" Type="http://schemas.openxmlformats.org/officeDocument/2006/relationships/hyperlink" Target="https://internet.garant.ru/" TargetMode="External"/><Relationship Id="rId9" Type="http://schemas.openxmlformats.org/officeDocument/2006/relationships/webSettings" Target="webSettings.xml"/><Relationship Id="rId210" Type="http://schemas.openxmlformats.org/officeDocument/2006/relationships/hyperlink" Target="https://municipal.garant.ru/" TargetMode="External"/><Relationship Id="rId392" Type="http://schemas.openxmlformats.org/officeDocument/2006/relationships/hyperlink" Target="http://municipal.garant.ru/document/redirect/12177515/16" TargetMode="External"/><Relationship Id="rId26" Type="http://schemas.openxmlformats.org/officeDocument/2006/relationships/hyperlink" Target="https://municipal.garant.ru/" TargetMode="External"/><Relationship Id="rId231" Type="http://schemas.openxmlformats.org/officeDocument/2006/relationships/hyperlink" Target="https://municipal.garant.ru/" TargetMode="External"/><Relationship Id="rId252" Type="http://schemas.openxmlformats.org/officeDocument/2006/relationships/hyperlink" Target="https://municipal.garant.ru/" TargetMode="External"/><Relationship Id="rId273" Type="http://schemas.openxmlformats.org/officeDocument/2006/relationships/hyperlink" Target="https://municipal.garant.ru/" TargetMode="External"/><Relationship Id="rId294" Type="http://schemas.openxmlformats.org/officeDocument/2006/relationships/hyperlink" Target="https://municipal.garant.ru/" TargetMode="External"/><Relationship Id="rId308" Type="http://schemas.openxmlformats.org/officeDocument/2006/relationships/hyperlink" Target="https://municipal.garant.ru/" TargetMode="External"/><Relationship Id="rId329" Type="http://schemas.openxmlformats.org/officeDocument/2006/relationships/hyperlink" Target="https://municipal.garant.ru/" TargetMode="External"/><Relationship Id="rId47" Type="http://schemas.openxmlformats.org/officeDocument/2006/relationships/hyperlink" Target="https://municipal.garant.ru/" TargetMode="External"/><Relationship Id="rId68" Type="http://schemas.openxmlformats.org/officeDocument/2006/relationships/hyperlink" Target="https://municipal.garant.ru/" TargetMode="External"/><Relationship Id="rId89" Type="http://schemas.openxmlformats.org/officeDocument/2006/relationships/hyperlink" Target="https://municipal.garant.ru/" TargetMode="External"/><Relationship Id="rId112" Type="http://schemas.openxmlformats.org/officeDocument/2006/relationships/hyperlink" Target="https://municipal.garant.ru/" TargetMode="External"/><Relationship Id="rId133" Type="http://schemas.openxmlformats.org/officeDocument/2006/relationships/hyperlink" Target="https://municipal.garant.ru/" TargetMode="External"/><Relationship Id="rId154" Type="http://schemas.openxmlformats.org/officeDocument/2006/relationships/hyperlink" Target="https://municipal.garant.ru/" TargetMode="External"/><Relationship Id="rId175" Type="http://schemas.openxmlformats.org/officeDocument/2006/relationships/hyperlink" Target="https://municipal.garant.ru/" TargetMode="External"/><Relationship Id="rId340" Type="http://schemas.openxmlformats.org/officeDocument/2006/relationships/hyperlink" Target="https://municipal.garant.ru/" TargetMode="External"/><Relationship Id="rId361" Type="http://schemas.openxmlformats.org/officeDocument/2006/relationships/hyperlink" Target="http://municipal.garant.ru/document/redirect/55172242/0" TargetMode="External"/><Relationship Id="rId196" Type="http://schemas.openxmlformats.org/officeDocument/2006/relationships/hyperlink" Target="https://municipal.garant.ru/" TargetMode="External"/><Relationship Id="rId200" Type="http://schemas.openxmlformats.org/officeDocument/2006/relationships/hyperlink" Target="https://municipal.garant.ru/" TargetMode="External"/><Relationship Id="rId382" Type="http://schemas.openxmlformats.org/officeDocument/2006/relationships/hyperlink" Target="http://municipal.garant.ru/document/redirect/12138291/22" TargetMode="External"/><Relationship Id="rId16" Type="http://schemas.openxmlformats.org/officeDocument/2006/relationships/image" Target="media/image5.jpeg"/><Relationship Id="rId221" Type="http://schemas.openxmlformats.org/officeDocument/2006/relationships/hyperlink" Target="https://municipal.garant.ru/" TargetMode="External"/><Relationship Id="rId242" Type="http://schemas.openxmlformats.org/officeDocument/2006/relationships/hyperlink" Target="https://municipal.garant.ru/" TargetMode="External"/><Relationship Id="rId263" Type="http://schemas.openxmlformats.org/officeDocument/2006/relationships/hyperlink" Target="https://municipal.garant.ru/" TargetMode="External"/><Relationship Id="rId284" Type="http://schemas.openxmlformats.org/officeDocument/2006/relationships/hyperlink" Target="https://municipal.garant.ru/" TargetMode="External"/><Relationship Id="rId319" Type="http://schemas.openxmlformats.org/officeDocument/2006/relationships/hyperlink" Target="https://municipal.garant.ru/" TargetMode="External"/><Relationship Id="rId37" Type="http://schemas.openxmlformats.org/officeDocument/2006/relationships/hyperlink" Target="https://municipal.garant.ru/" TargetMode="External"/><Relationship Id="rId58" Type="http://schemas.openxmlformats.org/officeDocument/2006/relationships/hyperlink" Target="https://municipal.garant.ru/" TargetMode="External"/><Relationship Id="rId79" Type="http://schemas.openxmlformats.org/officeDocument/2006/relationships/hyperlink" Target="https://municipal.garant.ru/" TargetMode="External"/><Relationship Id="rId102" Type="http://schemas.openxmlformats.org/officeDocument/2006/relationships/hyperlink" Target="https://municipal.garant.ru/" TargetMode="External"/><Relationship Id="rId123" Type="http://schemas.openxmlformats.org/officeDocument/2006/relationships/hyperlink" Target="https://municipal.garant.ru/" TargetMode="External"/><Relationship Id="rId144" Type="http://schemas.openxmlformats.org/officeDocument/2006/relationships/hyperlink" Target="https://municipal.garant.ru/" TargetMode="External"/><Relationship Id="rId330" Type="http://schemas.openxmlformats.org/officeDocument/2006/relationships/hyperlink" Target="https://municipal.garant.ru/" TargetMode="External"/><Relationship Id="rId90" Type="http://schemas.openxmlformats.org/officeDocument/2006/relationships/hyperlink" Target="https://municipal.garant.ru/" TargetMode="External"/><Relationship Id="rId165" Type="http://schemas.openxmlformats.org/officeDocument/2006/relationships/hyperlink" Target="https://municipal.garant.ru/" TargetMode="External"/><Relationship Id="rId186" Type="http://schemas.openxmlformats.org/officeDocument/2006/relationships/hyperlink" Target="https://municipal.garant.ru/" TargetMode="External"/><Relationship Id="rId351" Type="http://schemas.openxmlformats.org/officeDocument/2006/relationships/hyperlink" Target="http://municipal.garant.ru/document/redirect/12177515/706" TargetMode="External"/><Relationship Id="rId372" Type="http://schemas.openxmlformats.org/officeDocument/2006/relationships/hyperlink" Target="consultantplus://offline/ref%3DA397FE100A04CF436DCCCECBCB31C68B42BB23069BBDB806F655A1EE54601F0A9EDC906DB7BA2E4666A03B3A4CDA072EB6A14582EAF0xAG" TargetMode="External"/><Relationship Id="rId393" Type="http://schemas.openxmlformats.org/officeDocument/2006/relationships/hyperlink" Target="http://municipal.garant.ru/document/redirect/12177515/0" TargetMode="External"/><Relationship Id="rId211" Type="http://schemas.openxmlformats.org/officeDocument/2006/relationships/hyperlink" Target="https://municipal.garant.ru/" TargetMode="External"/><Relationship Id="rId232" Type="http://schemas.openxmlformats.org/officeDocument/2006/relationships/hyperlink" Target="https://municipal.garant.ru/" TargetMode="External"/><Relationship Id="rId253" Type="http://schemas.openxmlformats.org/officeDocument/2006/relationships/hyperlink" Target="https://municipal.garant.ru/" TargetMode="External"/><Relationship Id="rId274" Type="http://schemas.openxmlformats.org/officeDocument/2006/relationships/hyperlink" Target="https://municipal.garant.ru/" TargetMode="External"/><Relationship Id="rId295" Type="http://schemas.openxmlformats.org/officeDocument/2006/relationships/hyperlink" Target="https://municipal.garant.ru/" TargetMode="External"/><Relationship Id="rId309" Type="http://schemas.openxmlformats.org/officeDocument/2006/relationships/hyperlink" Target="https://municipal.garant.ru/" TargetMode="External"/><Relationship Id="rId27" Type="http://schemas.openxmlformats.org/officeDocument/2006/relationships/hyperlink" Target="https://municipal.garant.ru/" TargetMode="External"/><Relationship Id="rId48" Type="http://schemas.openxmlformats.org/officeDocument/2006/relationships/hyperlink" Target="https://municipal.garant.ru/" TargetMode="External"/><Relationship Id="rId69" Type="http://schemas.openxmlformats.org/officeDocument/2006/relationships/hyperlink" Target="https://municipal.garant.ru/" TargetMode="External"/><Relationship Id="rId113" Type="http://schemas.openxmlformats.org/officeDocument/2006/relationships/hyperlink" Target="https://municipal.garant.ru/" TargetMode="External"/><Relationship Id="rId134" Type="http://schemas.openxmlformats.org/officeDocument/2006/relationships/hyperlink" Target="https://municipal.garant.ru/" TargetMode="External"/><Relationship Id="rId320" Type="http://schemas.openxmlformats.org/officeDocument/2006/relationships/hyperlink" Target="https://municipal.garant.ru/" TargetMode="External"/><Relationship Id="rId80" Type="http://schemas.openxmlformats.org/officeDocument/2006/relationships/hyperlink" Target="https://municipal.garant.ru/" TargetMode="External"/><Relationship Id="rId155" Type="http://schemas.openxmlformats.org/officeDocument/2006/relationships/hyperlink" Target="https://municipal.garant.ru/" TargetMode="External"/><Relationship Id="rId176" Type="http://schemas.openxmlformats.org/officeDocument/2006/relationships/hyperlink" Target="https://municipal.garant.ru/" TargetMode="External"/><Relationship Id="rId197" Type="http://schemas.openxmlformats.org/officeDocument/2006/relationships/hyperlink" Target="https://municipal.garant.ru/" TargetMode="External"/><Relationship Id="rId341" Type="http://schemas.openxmlformats.org/officeDocument/2006/relationships/hyperlink" Target="https://municipal.garant.ru/" TargetMode="External"/><Relationship Id="rId362" Type="http://schemas.openxmlformats.org/officeDocument/2006/relationships/hyperlink" Target="http://municipal.garant.ru/document/redirect/55172242/0" TargetMode="External"/><Relationship Id="rId383" Type="http://schemas.openxmlformats.org/officeDocument/2006/relationships/hyperlink" Target="http://municipal.garant.ru/document/redirect/12144695/0" TargetMode="External"/><Relationship Id="rId201" Type="http://schemas.openxmlformats.org/officeDocument/2006/relationships/hyperlink" Target="https://municipal.garant.ru/" TargetMode="External"/><Relationship Id="rId222" Type="http://schemas.openxmlformats.org/officeDocument/2006/relationships/hyperlink" Target="https://municipal.garant.ru/" TargetMode="External"/><Relationship Id="rId243" Type="http://schemas.openxmlformats.org/officeDocument/2006/relationships/hyperlink" Target="https://municipal.garant.ru/" TargetMode="External"/><Relationship Id="rId264" Type="http://schemas.openxmlformats.org/officeDocument/2006/relationships/hyperlink" Target="https://municipal.garant.ru/" TargetMode="External"/><Relationship Id="rId285" Type="http://schemas.openxmlformats.org/officeDocument/2006/relationships/hyperlink" Target="https://municipal.garant.ru/" TargetMode="External"/><Relationship Id="rId17" Type="http://schemas.openxmlformats.org/officeDocument/2006/relationships/hyperlink" Target="consultantplus://offline/ref=E32B7482BD58BA2854AC70E2C8F954A282A8049C5FC7169C9BB5E4BC8EB7F0BAB0E039BC1563D05A66A98BADB551288F26l6RAP" TargetMode="External"/><Relationship Id="rId38" Type="http://schemas.openxmlformats.org/officeDocument/2006/relationships/hyperlink" Target="https://municipal.garant.ru/" TargetMode="External"/><Relationship Id="rId59" Type="http://schemas.openxmlformats.org/officeDocument/2006/relationships/hyperlink" Target="https://municipal.garant.ru/" TargetMode="External"/><Relationship Id="rId103" Type="http://schemas.openxmlformats.org/officeDocument/2006/relationships/hyperlink" Target="https://municipal.garant.ru/" TargetMode="External"/><Relationship Id="rId124" Type="http://schemas.openxmlformats.org/officeDocument/2006/relationships/hyperlink" Target="https://municipal.garant.ru/" TargetMode="External"/><Relationship Id="rId310" Type="http://schemas.openxmlformats.org/officeDocument/2006/relationships/hyperlink" Target="https://municipal.garant.ru/" TargetMode="External"/><Relationship Id="rId70" Type="http://schemas.openxmlformats.org/officeDocument/2006/relationships/hyperlink" Target="https://municipal.garant.ru/" TargetMode="External"/><Relationship Id="rId91" Type="http://schemas.openxmlformats.org/officeDocument/2006/relationships/hyperlink" Target="https://municipal.garant.ru/" TargetMode="External"/><Relationship Id="rId145" Type="http://schemas.openxmlformats.org/officeDocument/2006/relationships/hyperlink" Target="https://municipal.garant.ru/" TargetMode="External"/><Relationship Id="rId166" Type="http://schemas.openxmlformats.org/officeDocument/2006/relationships/hyperlink" Target="https://municipal.garant.ru/" TargetMode="External"/><Relationship Id="rId187" Type="http://schemas.openxmlformats.org/officeDocument/2006/relationships/hyperlink" Target="https://municipal.garant.ru/" TargetMode="External"/><Relationship Id="rId331" Type="http://schemas.openxmlformats.org/officeDocument/2006/relationships/hyperlink" Target="https://municipal.garant.ru/" TargetMode="External"/><Relationship Id="rId352" Type="http://schemas.openxmlformats.org/officeDocument/2006/relationships/hyperlink" Target="http://municipal.garant.ru/document/redirect/12177515/16011" TargetMode="External"/><Relationship Id="rId373" Type="http://schemas.openxmlformats.org/officeDocument/2006/relationships/hyperlink" Target="consultantplus://offline/ref%3DA397FE100A04CF436DCCCECBCB31C68B42BE200191B8B806F655A1EE54601F0A8CDCC862B6B13B1233FA6C374EFDx9G" TargetMode="External"/><Relationship Id="rId394" Type="http://schemas.openxmlformats.org/officeDocument/2006/relationships/hyperlink" Target="http://municipal.garant.ru/document/redirect/70216748/0" TargetMode="External"/><Relationship Id="rId1" Type="http://schemas.openxmlformats.org/officeDocument/2006/relationships/customXml" Target="../customXml/item1.xml"/><Relationship Id="rId212" Type="http://schemas.openxmlformats.org/officeDocument/2006/relationships/hyperlink" Target="https://municipal.garant.ru/" TargetMode="External"/><Relationship Id="rId233" Type="http://schemas.openxmlformats.org/officeDocument/2006/relationships/hyperlink" Target="https://municipal.garant.ru/" TargetMode="External"/><Relationship Id="rId254" Type="http://schemas.openxmlformats.org/officeDocument/2006/relationships/hyperlink" Target="https://municipal.garant.ru/" TargetMode="External"/><Relationship Id="rId28" Type="http://schemas.openxmlformats.org/officeDocument/2006/relationships/hyperlink" Target="https://municipal.garant.ru/" TargetMode="External"/><Relationship Id="rId49" Type="http://schemas.openxmlformats.org/officeDocument/2006/relationships/hyperlink" Target="https://municipal.garant.ru/" TargetMode="External"/><Relationship Id="rId114" Type="http://schemas.openxmlformats.org/officeDocument/2006/relationships/hyperlink" Target="https://municipal.garant.ru/" TargetMode="External"/><Relationship Id="rId275" Type="http://schemas.openxmlformats.org/officeDocument/2006/relationships/hyperlink" Target="https://municipal.garant.ru/" TargetMode="External"/><Relationship Id="rId296" Type="http://schemas.openxmlformats.org/officeDocument/2006/relationships/hyperlink" Target="https://municipal.garant.ru/" TargetMode="External"/><Relationship Id="rId300" Type="http://schemas.openxmlformats.org/officeDocument/2006/relationships/hyperlink" Target="https://municipal.garant.ru/" TargetMode="External"/><Relationship Id="rId60" Type="http://schemas.openxmlformats.org/officeDocument/2006/relationships/hyperlink" Target="https://municipal.garant.ru/" TargetMode="External"/><Relationship Id="rId81" Type="http://schemas.openxmlformats.org/officeDocument/2006/relationships/hyperlink" Target="https://municipal.garant.ru/" TargetMode="External"/><Relationship Id="rId135" Type="http://schemas.openxmlformats.org/officeDocument/2006/relationships/hyperlink" Target="https://municipal.garant.ru/" TargetMode="External"/><Relationship Id="rId156" Type="http://schemas.openxmlformats.org/officeDocument/2006/relationships/hyperlink" Target="https://municipal.garant.ru/" TargetMode="External"/><Relationship Id="rId177" Type="http://schemas.openxmlformats.org/officeDocument/2006/relationships/hyperlink" Target="https://municipal.garant.ru/" TargetMode="External"/><Relationship Id="rId198" Type="http://schemas.openxmlformats.org/officeDocument/2006/relationships/hyperlink" Target="https://municipal.garant.ru/" TargetMode="External"/><Relationship Id="rId321" Type="http://schemas.openxmlformats.org/officeDocument/2006/relationships/hyperlink" Target="https://municipal.garant.ru/" TargetMode="External"/><Relationship Id="rId342" Type="http://schemas.openxmlformats.org/officeDocument/2006/relationships/hyperlink" Target="https://municipal.garant.ru/" TargetMode="External"/><Relationship Id="rId363" Type="http://schemas.openxmlformats.org/officeDocument/2006/relationships/hyperlink" Target="http://municipal.garant.ru/document/redirect/12148555/140118" TargetMode="External"/><Relationship Id="rId384" Type="http://schemas.openxmlformats.org/officeDocument/2006/relationships/hyperlink" Target="http://municipal.garant.ru/document/redirect/70290064/0" TargetMode="External"/><Relationship Id="rId202" Type="http://schemas.openxmlformats.org/officeDocument/2006/relationships/hyperlink" Target="https://municipal.garant.ru/" TargetMode="External"/><Relationship Id="rId223" Type="http://schemas.openxmlformats.org/officeDocument/2006/relationships/hyperlink" Target="https://municipal.garant.ru/" TargetMode="External"/><Relationship Id="rId244" Type="http://schemas.openxmlformats.org/officeDocument/2006/relationships/hyperlink" Target="https://municipal.garant.ru/" TargetMode="External"/><Relationship Id="rId18" Type="http://schemas.openxmlformats.org/officeDocument/2006/relationships/hyperlink" Target="kodeks://link/d?nd=901990046&amp;prevdoc=468988639&amp;point=mark=000000000000000000000000000000000000000000000000007EC0KG" TargetMode="External"/><Relationship Id="rId39" Type="http://schemas.openxmlformats.org/officeDocument/2006/relationships/hyperlink" Target="https://municipal.garant.ru/" TargetMode="External"/><Relationship Id="rId265" Type="http://schemas.openxmlformats.org/officeDocument/2006/relationships/hyperlink" Target="https://municipal.garant.ru/" TargetMode="External"/><Relationship Id="rId286" Type="http://schemas.openxmlformats.org/officeDocument/2006/relationships/hyperlink" Target="https://municipal.garant.ru/" TargetMode="External"/><Relationship Id="rId50" Type="http://schemas.openxmlformats.org/officeDocument/2006/relationships/hyperlink" Target="https://municipal.garant.ru/" TargetMode="External"/><Relationship Id="rId104" Type="http://schemas.openxmlformats.org/officeDocument/2006/relationships/hyperlink" Target="https://municipal.garant.ru/" TargetMode="External"/><Relationship Id="rId125" Type="http://schemas.openxmlformats.org/officeDocument/2006/relationships/hyperlink" Target="https://municipal.garant.ru/" TargetMode="External"/><Relationship Id="rId146" Type="http://schemas.openxmlformats.org/officeDocument/2006/relationships/hyperlink" Target="https://municipal.garant.ru/" TargetMode="External"/><Relationship Id="rId167" Type="http://schemas.openxmlformats.org/officeDocument/2006/relationships/hyperlink" Target="https://municipal.garant.ru/" TargetMode="External"/><Relationship Id="rId188" Type="http://schemas.openxmlformats.org/officeDocument/2006/relationships/hyperlink" Target="https://municipal.garant.ru/" TargetMode="External"/><Relationship Id="rId311" Type="http://schemas.openxmlformats.org/officeDocument/2006/relationships/hyperlink" Target="https://municipal.garant.ru/" TargetMode="External"/><Relationship Id="rId332" Type="http://schemas.openxmlformats.org/officeDocument/2006/relationships/hyperlink" Target="https://municipal.garant.ru/" TargetMode="External"/><Relationship Id="rId353" Type="http://schemas.openxmlformats.org/officeDocument/2006/relationships/hyperlink" Target="http://municipal.garant.ru/document/redirect/12177515/16011" TargetMode="External"/><Relationship Id="rId374" Type="http://schemas.openxmlformats.org/officeDocument/2006/relationships/header" Target="header1.xml"/><Relationship Id="rId395" Type="http://schemas.openxmlformats.org/officeDocument/2006/relationships/hyperlink" Target="http://municipal.garant.ru/document/redirect/12138291/0" TargetMode="External"/><Relationship Id="rId71" Type="http://schemas.openxmlformats.org/officeDocument/2006/relationships/hyperlink" Target="https://municipal.garant.ru/" TargetMode="External"/><Relationship Id="rId92" Type="http://schemas.openxmlformats.org/officeDocument/2006/relationships/hyperlink" Target="https://municipal.garant.ru/" TargetMode="External"/><Relationship Id="rId213" Type="http://schemas.openxmlformats.org/officeDocument/2006/relationships/hyperlink" Target="https://municipal.garant.ru/" TargetMode="External"/><Relationship Id="rId234" Type="http://schemas.openxmlformats.org/officeDocument/2006/relationships/hyperlink" Target="https://municipal.garant.ru/" TargetMode="External"/><Relationship Id="rId2" Type="http://schemas.openxmlformats.org/officeDocument/2006/relationships/customXml" Target="../customXml/item2.xml"/><Relationship Id="rId29" Type="http://schemas.openxmlformats.org/officeDocument/2006/relationships/hyperlink" Target="https://municipal.garant.ru/" TargetMode="External"/><Relationship Id="rId255" Type="http://schemas.openxmlformats.org/officeDocument/2006/relationships/hyperlink" Target="https://municipal.garant.ru/" TargetMode="External"/><Relationship Id="rId276" Type="http://schemas.openxmlformats.org/officeDocument/2006/relationships/hyperlink" Target="https://municipal.garant.ru/" TargetMode="External"/><Relationship Id="rId297" Type="http://schemas.openxmlformats.org/officeDocument/2006/relationships/hyperlink" Target="https://municipal.garant.ru/" TargetMode="External"/><Relationship Id="rId40" Type="http://schemas.openxmlformats.org/officeDocument/2006/relationships/hyperlink" Target="https://municipal.garant.ru/" TargetMode="External"/><Relationship Id="rId115" Type="http://schemas.openxmlformats.org/officeDocument/2006/relationships/hyperlink" Target="https://municipal.garant.ru/" TargetMode="External"/><Relationship Id="rId136" Type="http://schemas.openxmlformats.org/officeDocument/2006/relationships/hyperlink" Target="https://municipal.garant.ru/" TargetMode="External"/><Relationship Id="rId157" Type="http://schemas.openxmlformats.org/officeDocument/2006/relationships/hyperlink" Target="https://municipal.garant.ru/" TargetMode="External"/><Relationship Id="rId178" Type="http://schemas.openxmlformats.org/officeDocument/2006/relationships/hyperlink" Target="https://municipal.garant.ru/" TargetMode="External"/><Relationship Id="rId301" Type="http://schemas.openxmlformats.org/officeDocument/2006/relationships/hyperlink" Target="https://municipal.garant.ru/" TargetMode="External"/><Relationship Id="rId322" Type="http://schemas.openxmlformats.org/officeDocument/2006/relationships/hyperlink" Target="https://municipal.garant.ru/" TargetMode="External"/><Relationship Id="rId343" Type="http://schemas.openxmlformats.org/officeDocument/2006/relationships/hyperlink" Target="https://municipal.garant.ru/" TargetMode="External"/><Relationship Id="rId364" Type="http://schemas.openxmlformats.org/officeDocument/2006/relationships/hyperlink" Target="http://municipal.garant.ru/document/redirect/12138154/0" TargetMode="External"/><Relationship Id="rId61" Type="http://schemas.openxmlformats.org/officeDocument/2006/relationships/hyperlink" Target="https://municipal.garant.ru/" TargetMode="External"/><Relationship Id="rId82" Type="http://schemas.openxmlformats.org/officeDocument/2006/relationships/hyperlink" Target="https://municipal.garant.ru/" TargetMode="External"/><Relationship Id="rId199" Type="http://schemas.openxmlformats.org/officeDocument/2006/relationships/hyperlink" Target="https://municipal.garant.ru/" TargetMode="External"/><Relationship Id="rId203" Type="http://schemas.openxmlformats.org/officeDocument/2006/relationships/hyperlink" Target="https://municipal.garant.ru/" TargetMode="External"/><Relationship Id="rId385" Type="http://schemas.openxmlformats.org/officeDocument/2006/relationships/hyperlink" Target="http://municipal.garant.ru/document/redirect/12184522/0" TargetMode="External"/><Relationship Id="rId19" Type="http://schemas.openxmlformats.org/officeDocument/2006/relationships/hyperlink" Target="kodeks://link/d?nd=468988639&amp;prevdoc=468988639&amp;point=mark=1SEMHRL000003A0000NM62I1GROO1SUQBPA23E2E4K3VPM9BO1KKEMTV" TargetMode="External"/><Relationship Id="rId224" Type="http://schemas.openxmlformats.org/officeDocument/2006/relationships/hyperlink" Target="https://municipal.garant.ru/" TargetMode="External"/><Relationship Id="rId245" Type="http://schemas.openxmlformats.org/officeDocument/2006/relationships/hyperlink" Target="https://municipal.garant.ru/" TargetMode="External"/><Relationship Id="rId266" Type="http://schemas.openxmlformats.org/officeDocument/2006/relationships/hyperlink" Target="https://municipal.garant.ru/" TargetMode="External"/><Relationship Id="rId287" Type="http://schemas.openxmlformats.org/officeDocument/2006/relationships/hyperlink" Target="https://municipal.garant.ru/" TargetMode="External"/><Relationship Id="rId30" Type="http://schemas.openxmlformats.org/officeDocument/2006/relationships/hyperlink" Target="https://municipal.garant.ru/" TargetMode="External"/><Relationship Id="rId105" Type="http://schemas.openxmlformats.org/officeDocument/2006/relationships/hyperlink" Target="https://municipal.garant.ru/" TargetMode="External"/><Relationship Id="rId126" Type="http://schemas.openxmlformats.org/officeDocument/2006/relationships/hyperlink" Target="https://municipal.garant.ru/" TargetMode="External"/><Relationship Id="rId147" Type="http://schemas.openxmlformats.org/officeDocument/2006/relationships/hyperlink" Target="https://municipal.garant.ru/" TargetMode="External"/><Relationship Id="rId168" Type="http://schemas.openxmlformats.org/officeDocument/2006/relationships/hyperlink" Target="https://municipal.garant.ru/" TargetMode="External"/><Relationship Id="rId312" Type="http://schemas.openxmlformats.org/officeDocument/2006/relationships/hyperlink" Target="https://municipal.garant.ru/" TargetMode="External"/><Relationship Id="rId333" Type="http://schemas.openxmlformats.org/officeDocument/2006/relationships/hyperlink" Target="https://municipal.garant.ru/" TargetMode="External"/><Relationship Id="rId354" Type="http://schemas.openxmlformats.org/officeDocument/2006/relationships/hyperlink" Target="http://municipal.garant.ru/document/redirect/70282224/0" TargetMode="External"/><Relationship Id="rId51" Type="http://schemas.openxmlformats.org/officeDocument/2006/relationships/hyperlink" Target="https://municipal.garant.ru/" TargetMode="External"/><Relationship Id="rId72" Type="http://schemas.openxmlformats.org/officeDocument/2006/relationships/hyperlink" Target="https://municipal.garant.ru/" TargetMode="External"/><Relationship Id="rId93" Type="http://schemas.openxmlformats.org/officeDocument/2006/relationships/hyperlink" Target="https://municipal.garant.ru/" TargetMode="External"/><Relationship Id="rId189" Type="http://schemas.openxmlformats.org/officeDocument/2006/relationships/hyperlink" Target="https://municipal.garant.ru/" TargetMode="External"/><Relationship Id="rId375" Type="http://schemas.openxmlformats.org/officeDocument/2006/relationships/image" Target="media/image6.png"/><Relationship Id="rId396" Type="http://schemas.openxmlformats.org/officeDocument/2006/relationships/hyperlink" Target="http://municipal.garant.ru/document/redirect/12177515/0" TargetMode="External"/><Relationship Id="rId3" Type="http://schemas.openxmlformats.org/officeDocument/2006/relationships/customXml" Target="../customXml/item3.xml"/><Relationship Id="rId214" Type="http://schemas.openxmlformats.org/officeDocument/2006/relationships/hyperlink" Target="https://municipal.garant.ru/" TargetMode="External"/><Relationship Id="rId235" Type="http://schemas.openxmlformats.org/officeDocument/2006/relationships/hyperlink" Target="https://municipal.garant.ru/" TargetMode="External"/><Relationship Id="rId256" Type="http://schemas.openxmlformats.org/officeDocument/2006/relationships/hyperlink" Target="https://municipal.garant.ru/" TargetMode="External"/><Relationship Id="rId277" Type="http://schemas.openxmlformats.org/officeDocument/2006/relationships/hyperlink" Target="https://municipal.garant.ru/" TargetMode="External"/><Relationship Id="rId298" Type="http://schemas.openxmlformats.org/officeDocument/2006/relationships/hyperlink" Target="https://municipal.garant.ru/" TargetMode="External"/><Relationship Id="rId400" Type="http://schemas.openxmlformats.org/officeDocument/2006/relationships/fontTable" Target="fontTable.xml"/><Relationship Id="rId116" Type="http://schemas.openxmlformats.org/officeDocument/2006/relationships/hyperlink" Target="https://municipal.garant.ru/" TargetMode="External"/><Relationship Id="rId137" Type="http://schemas.openxmlformats.org/officeDocument/2006/relationships/hyperlink" Target="https://municipal.garant.ru/" TargetMode="External"/><Relationship Id="rId158" Type="http://schemas.openxmlformats.org/officeDocument/2006/relationships/hyperlink" Target="https://municipal.garant.ru/" TargetMode="External"/><Relationship Id="rId302" Type="http://schemas.openxmlformats.org/officeDocument/2006/relationships/hyperlink" Target="https://municipal.garant.ru/" TargetMode="External"/><Relationship Id="rId323" Type="http://schemas.openxmlformats.org/officeDocument/2006/relationships/hyperlink" Target="https://municipal.garant.ru/" TargetMode="External"/><Relationship Id="rId344" Type="http://schemas.openxmlformats.org/officeDocument/2006/relationships/hyperlink" Target="https://municipal.garant.ru/" TargetMode="External"/><Relationship Id="rId20" Type="http://schemas.openxmlformats.org/officeDocument/2006/relationships/hyperlink" Target="kodeks://link/d?nd=468988639&amp;prevdoc=468988639&amp;point=mark=1SEMHRL000003A0000NM72I1GROO1SUQBPA23E2E4K3VPM9BO1KKEMTV" TargetMode="External"/><Relationship Id="rId41" Type="http://schemas.openxmlformats.org/officeDocument/2006/relationships/hyperlink" Target="https://municipal.garant.ru/" TargetMode="External"/><Relationship Id="rId62" Type="http://schemas.openxmlformats.org/officeDocument/2006/relationships/hyperlink" Target="https://municipal.garant.ru/" TargetMode="External"/><Relationship Id="rId83" Type="http://schemas.openxmlformats.org/officeDocument/2006/relationships/hyperlink" Target="https://municipal.garant.ru/" TargetMode="External"/><Relationship Id="rId179" Type="http://schemas.openxmlformats.org/officeDocument/2006/relationships/hyperlink" Target="https://municipal.garant.ru/" TargetMode="External"/><Relationship Id="rId365" Type="http://schemas.openxmlformats.org/officeDocument/2006/relationships/hyperlink" Target="http://municipal.garant.ru/document/redirect/12124624/8" TargetMode="External"/><Relationship Id="rId386" Type="http://schemas.openxmlformats.org/officeDocument/2006/relationships/hyperlink" Target="http://municipal.garant.ru/document/redirect/12141483/0" TargetMode="External"/><Relationship Id="rId190" Type="http://schemas.openxmlformats.org/officeDocument/2006/relationships/hyperlink" Target="https://municipal.garant.ru/" TargetMode="External"/><Relationship Id="rId204" Type="http://schemas.openxmlformats.org/officeDocument/2006/relationships/hyperlink" Target="https://municipal.garant.ru/" TargetMode="External"/><Relationship Id="rId225" Type="http://schemas.openxmlformats.org/officeDocument/2006/relationships/hyperlink" Target="https://municipal.garant.ru/" TargetMode="External"/><Relationship Id="rId246" Type="http://schemas.openxmlformats.org/officeDocument/2006/relationships/hyperlink" Target="https://municipal.garant.ru/" TargetMode="External"/><Relationship Id="rId267" Type="http://schemas.openxmlformats.org/officeDocument/2006/relationships/hyperlink" Target="https://municipal.garant.ru/" TargetMode="External"/><Relationship Id="rId288" Type="http://schemas.openxmlformats.org/officeDocument/2006/relationships/hyperlink" Target="https://municipal.garant.ru/" TargetMode="External"/><Relationship Id="rId106" Type="http://schemas.openxmlformats.org/officeDocument/2006/relationships/hyperlink" Target="https://municipal.garant.ru/" TargetMode="External"/><Relationship Id="rId127" Type="http://schemas.openxmlformats.org/officeDocument/2006/relationships/hyperlink" Target="https://municipal.garant.ru/" TargetMode="External"/><Relationship Id="rId313" Type="http://schemas.openxmlformats.org/officeDocument/2006/relationships/hyperlink" Target="https://municipal.garant.ru/" TargetMode="External"/><Relationship Id="rId10" Type="http://schemas.openxmlformats.org/officeDocument/2006/relationships/footnotes" Target="footnotes.xml"/><Relationship Id="rId31" Type="http://schemas.openxmlformats.org/officeDocument/2006/relationships/hyperlink" Target="https://municipal.garant.ru/" TargetMode="External"/><Relationship Id="rId52" Type="http://schemas.openxmlformats.org/officeDocument/2006/relationships/hyperlink" Target="https://municipal.garant.ru/" TargetMode="External"/><Relationship Id="rId73" Type="http://schemas.openxmlformats.org/officeDocument/2006/relationships/hyperlink" Target="https://municipal.garant.ru/" TargetMode="External"/><Relationship Id="rId94" Type="http://schemas.openxmlformats.org/officeDocument/2006/relationships/hyperlink" Target="https://municipal.garant.ru/" TargetMode="External"/><Relationship Id="rId148" Type="http://schemas.openxmlformats.org/officeDocument/2006/relationships/hyperlink" Target="https://municipal.garant.ru/" TargetMode="External"/><Relationship Id="rId169" Type="http://schemas.openxmlformats.org/officeDocument/2006/relationships/hyperlink" Target="https://municipal.garant.ru/" TargetMode="External"/><Relationship Id="rId334" Type="http://schemas.openxmlformats.org/officeDocument/2006/relationships/hyperlink" Target="https://municipal.garant.ru/" TargetMode="External"/><Relationship Id="rId355" Type="http://schemas.openxmlformats.org/officeDocument/2006/relationships/hyperlink" Target="http://municipal.garant.ru/document/redirect/12177515/1102" TargetMode="External"/><Relationship Id="rId376" Type="http://schemas.openxmlformats.org/officeDocument/2006/relationships/hyperlink" Target="consultantplus://offline/ref%3D3024C0C096CEB0D97F31D2FBFD5E989F9DCB8FBB435750394679DCB36B386724BE2F44BF201C4FF21D60A45503B00598DB3A0E9A22FFA92Ds3HBM" TargetMode="External"/><Relationship Id="rId397" Type="http://schemas.openxmlformats.org/officeDocument/2006/relationships/hyperlink" Target="http://municipal.garant.ru/document/redirect/2306021/0" TargetMode="External"/><Relationship Id="rId4" Type="http://schemas.openxmlformats.org/officeDocument/2006/relationships/customXml" Target="../customXml/item4.xml"/><Relationship Id="rId180" Type="http://schemas.openxmlformats.org/officeDocument/2006/relationships/hyperlink" Target="https://municipal.garant.ru/" TargetMode="External"/><Relationship Id="rId215" Type="http://schemas.openxmlformats.org/officeDocument/2006/relationships/hyperlink" Target="https://municipal.garant.ru/" TargetMode="External"/><Relationship Id="rId236" Type="http://schemas.openxmlformats.org/officeDocument/2006/relationships/hyperlink" Target="https://municipal.garant.ru/" TargetMode="External"/><Relationship Id="rId257" Type="http://schemas.openxmlformats.org/officeDocument/2006/relationships/hyperlink" Target="https://municipal.garant.ru/" TargetMode="External"/><Relationship Id="rId278" Type="http://schemas.openxmlformats.org/officeDocument/2006/relationships/hyperlink" Target="https://municipal.garant.ru/" TargetMode="External"/><Relationship Id="rId401" Type="http://schemas.openxmlformats.org/officeDocument/2006/relationships/theme" Target="theme/theme1.xml"/><Relationship Id="rId303" Type="http://schemas.openxmlformats.org/officeDocument/2006/relationships/hyperlink" Target="https://municipal.garant.ru/" TargetMode="External"/><Relationship Id="rId42" Type="http://schemas.openxmlformats.org/officeDocument/2006/relationships/hyperlink" Target="https://municipal.garant.ru/" TargetMode="External"/><Relationship Id="rId84" Type="http://schemas.openxmlformats.org/officeDocument/2006/relationships/hyperlink" Target="https://municipal.garant.ru/" TargetMode="External"/><Relationship Id="rId138" Type="http://schemas.openxmlformats.org/officeDocument/2006/relationships/hyperlink" Target="https://municipal.garant.ru/" TargetMode="External"/><Relationship Id="rId345" Type="http://schemas.openxmlformats.org/officeDocument/2006/relationships/hyperlink" Target="https://municipal.garant.ru/" TargetMode="External"/><Relationship Id="rId387" Type="http://schemas.openxmlformats.org/officeDocument/2006/relationships/hyperlink" Target="http://municipal.garant.ru/document/redirect/12177515/7014" TargetMode="External"/><Relationship Id="rId191" Type="http://schemas.openxmlformats.org/officeDocument/2006/relationships/hyperlink" Target="https://municipal.garant.ru/" TargetMode="External"/><Relationship Id="rId205" Type="http://schemas.openxmlformats.org/officeDocument/2006/relationships/hyperlink" Target="https://municipal.garant.ru/" TargetMode="External"/><Relationship Id="rId247" Type="http://schemas.openxmlformats.org/officeDocument/2006/relationships/hyperlink" Target="https://municipal.garant.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3.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4.xml><?xml version="1.0" encoding="utf-8"?>
<ds:datastoreItem xmlns:ds="http://schemas.openxmlformats.org/officeDocument/2006/customXml" ds:itemID="{9137F712-916E-4A5A-94A0-393F0405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100</Pages>
  <Words>67365</Words>
  <Characters>383982</Characters>
  <Application>Microsoft Office Word</Application>
  <DocSecurity>0</DocSecurity>
  <Lines>3199</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4</cp:revision>
  <cp:lastPrinted>2022-07-26T05:47:00Z</cp:lastPrinted>
  <dcterms:created xsi:type="dcterms:W3CDTF">2022-11-25T09:54:00Z</dcterms:created>
  <dcterms:modified xsi:type="dcterms:W3CDTF">2022-11-25T10:09:00Z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