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4DCF6485" wp14:editId="28500E38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3E5443" wp14:editId="4C33409E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F3" w:rsidRPr="004D386B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E856A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856A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декабря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A539F3" w:rsidRPr="004D386B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E856A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56A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декабря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AE1C86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E856A1" w:rsidRPr="00E856A1" w:rsidRDefault="00E856A1" w:rsidP="00E8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A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856A1" w:rsidRPr="00E856A1" w:rsidRDefault="00E856A1" w:rsidP="00E8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A1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иных межбюджетных трансфертов бюджету </w:t>
      </w:r>
    </w:p>
    <w:p w:rsidR="00E856A1" w:rsidRPr="00E856A1" w:rsidRDefault="00E856A1" w:rsidP="00E8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A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E856A1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</w:p>
    <w:p w:rsidR="00E856A1" w:rsidRPr="00E856A1" w:rsidRDefault="00E856A1" w:rsidP="00E8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A1" w:rsidRPr="00E856A1" w:rsidRDefault="00E856A1" w:rsidP="00E85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A1" w:rsidRPr="00E856A1" w:rsidRDefault="00E856A1" w:rsidP="00E85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6A1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E856A1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Pr="00E856A1">
        <w:rPr>
          <w:rFonts w:ascii="Times New Roman" w:hAnsi="Times New Roman" w:cs="Times New Roman"/>
          <w:sz w:val="24"/>
          <w:szCs w:val="24"/>
        </w:rPr>
        <w:tab/>
      </w:r>
      <w:r w:rsidRPr="00E856A1">
        <w:rPr>
          <w:rFonts w:ascii="Times New Roman" w:hAnsi="Times New Roman" w:cs="Times New Roman"/>
          <w:sz w:val="24"/>
          <w:szCs w:val="24"/>
        </w:rPr>
        <w:tab/>
      </w:r>
      <w:r w:rsidRPr="00E856A1">
        <w:rPr>
          <w:rFonts w:ascii="Times New Roman" w:hAnsi="Times New Roman" w:cs="Times New Roman"/>
          <w:sz w:val="24"/>
          <w:szCs w:val="24"/>
        </w:rPr>
        <w:tab/>
      </w:r>
      <w:r w:rsidRPr="00E856A1">
        <w:rPr>
          <w:rFonts w:ascii="Times New Roman" w:hAnsi="Times New Roman" w:cs="Times New Roman"/>
          <w:sz w:val="24"/>
          <w:szCs w:val="24"/>
        </w:rPr>
        <w:tab/>
      </w:r>
      <w:r w:rsidRPr="00E856A1">
        <w:rPr>
          <w:rFonts w:ascii="Times New Roman" w:hAnsi="Times New Roman" w:cs="Times New Roman"/>
          <w:sz w:val="24"/>
          <w:szCs w:val="24"/>
        </w:rPr>
        <w:tab/>
      </w:r>
      <w:r w:rsidRPr="00E856A1">
        <w:rPr>
          <w:rFonts w:ascii="Times New Roman" w:hAnsi="Times New Roman" w:cs="Times New Roman"/>
          <w:sz w:val="24"/>
          <w:szCs w:val="24"/>
        </w:rPr>
        <w:tab/>
      </w:r>
      <w:r w:rsidRPr="00E856A1">
        <w:rPr>
          <w:rFonts w:ascii="Times New Roman" w:hAnsi="Times New Roman" w:cs="Times New Roman"/>
          <w:sz w:val="24"/>
          <w:szCs w:val="24"/>
        </w:rPr>
        <w:tab/>
      </w:r>
      <w:r w:rsidRPr="00E856A1">
        <w:rPr>
          <w:rFonts w:ascii="Times New Roman" w:hAnsi="Times New Roman" w:cs="Times New Roman"/>
          <w:sz w:val="24"/>
          <w:szCs w:val="24"/>
        </w:rPr>
        <w:tab/>
      </w:r>
      <w:r w:rsidRPr="00E856A1">
        <w:rPr>
          <w:rFonts w:ascii="Times New Roman" w:hAnsi="Times New Roman" w:cs="Times New Roman"/>
          <w:sz w:val="24"/>
          <w:szCs w:val="24"/>
        </w:rPr>
        <w:tab/>
        <w:t xml:space="preserve"> 29 декабря   2022г.</w:t>
      </w:r>
    </w:p>
    <w:p w:rsidR="00E856A1" w:rsidRPr="00E856A1" w:rsidRDefault="00E856A1" w:rsidP="00E85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1" w:rsidRPr="00E856A1" w:rsidRDefault="00E856A1" w:rsidP="00E8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6A1">
        <w:rPr>
          <w:rFonts w:ascii="Times New Roman" w:hAnsi="Times New Roman" w:cs="Times New Roman"/>
          <w:sz w:val="24"/>
          <w:szCs w:val="24"/>
        </w:rPr>
        <w:t xml:space="preserve">Администрация Советского района, именуемая далее - Администрация района, </w:t>
      </w:r>
      <w:r w:rsidRPr="00E856A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856A1">
        <w:rPr>
          <w:rFonts w:ascii="Times New Roman" w:hAnsi="Times New Roman" w:cs="Times New Roman"/>
          <w:sz w:val="24"/>
          <w:szCs w:val="24"/>
        </w:rPr>
        <w:t xml:space="preserve">лице исполняющего обязанности главы Советского района </w:t>
      </w:r>
      <w:proofErr w:type="spellStart"/>
      <w:r w:rsidRPr="00E856A1">
        <w:rPr>
          <w:rFonts w:ascii="Times New Roman" w:hAnsi="Times New Roman" w:cs="Times New Roman"/>
          <w:sz w:val="24"/>
          <w:szCs w:val="24"/>
        </w:rPr>
        <w:t>Скородумова</w:t>
      </w:r>
      <w:proofErr w:type="spellEnd"/>
      <w:r w:rsidRPr="00E856A1">
        <w:rPr>
          <w:rFonts w:ascii="Times New Roman" w:hAnsi="Times New Roman" w:cs="Times New Roman"/>
          <w:sz w:val="24"/>
          <w:szCs w:val="24"/>
        </w:rPr>
        <w:t xml:space="preserve"> Владимира Дмитриевича</w:t>
      </w:r>
      <w:r w:rsidRPr="00E856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856A1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Советского района, распоряжения главы Советского района от 23.12.2022 № 56-ргк «О возложении обязанностей»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E856A1">
        <w:rPr>
          <w:rFonts w:ascii="Times New Roman" w:hAnsi="Times New Roman" w:cs="Times New Roman"/>
          <w:sz w:val="24"/>
          <w:szCs w:val="24"/>
        </w:rPr>
        <w:t>Аширова</w:t>
      </w:r>
      <w:proofErr w:type="spellEnd"/>
      <w:r w:rsidRPr="00E856A1">
        <w:rPr>
          <w:rFonts w:ascii="Times New Roman" w:hAnsi="Times New Roman" w:cs="Times New Roman"/>
          <w:sz w:val="24"/>
          <w:szCs w:val="24"/>
        </w:rPr>
        <w:t xml:space="preserve"> Артёма </w:t>
      </w:r>
      <w:proofErr w:type="spellStart"/>
      <w:r w:rsidRPr="00E856A1">
        <w:rPr>
          <w:rFonts w:ascii="Times New Roman" w:hAnsi="Times New Roman" w:cs="Times New Roman"/>
          <w:sz w:val="24"/>
          <w:szCs w:val="24"/>
        </w:rPr>
        <w:t>Радиковича</w:t>
      </w:r>
      <w:proofErr w:type="spellEnd"/>
      <w:r w:rsidRPr="00E856A1">
        <w:rPr>
          <w:rFonts w:ascii="Times New Roman" w:hAnsi="Times New Roman" w:cs="Times New Roman"/>
          <w:sz w:val="24"/>
          <w:szCs w:val="24"/>
        </w:rPr>
        <w:t>, действующего на основании Устава городского поселения Таёжный, совместно именуемые</w:t>
      </w:r>
      <w:proofErr w:type="gramEnd"/>
      <w:r w:rsidRPr="00E85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6A1">
        <w:rPr>
          <w:rFonts w:ascii="Times New Roman" w:hAnsi="Times New Roman" w:cs="Times New Roman"/>
          <w:sz w:val="24"/>
          <w:szCs w:val="24"/>
        </w:rPr>
        <w:t>Стороны, руководствуясь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решением Думы Советского района от 26.10.2018 № 227/НПА «Об утверждении Порядка предоставления межбюджетных трансфертов из бюджета Советского района», решением Думы Советского района от 28.12.2021 № 34 «О бюджете Советского района на 2022 год и на плановый период 2023 и 2024 годов</w:t>
      </w:r>
      <w:proofErr w:type="gramEnd"/>
      <w:r w:rsidRPr="00E856A1">
        <w:rPr>
          <w:rFonts w:ascii="Times New Roman" w:hAnsi="Times New Roman" w:cs="Times New Roman"/>
          <w:sz w:val="24"/>
          <w:szCs w:val="24"/>
        </w:rPr>
        <w:t xml:space="preserve">», </w:t>
      </w:r>
      <w:r w:rsidRPr="00E856A1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программой «Управление муниципальными финансами Советского района», утвержденной постановлением администрации Советского района от 29.10.2018 № 2325, </w:t>
      </w:r>
      <w:r w:rsidRPr="00E856A1">
        <w:rPr>
          <w:rFonts w:ascii="Times New Roman" w:hAnsi="Times New Roman" w:cs="Times New Roman"/>
          <w:sz w:val="24"/>
          <w:szCs w:val="24"/>
        </w:rPr>
        <w:t>постановлением администрации Советского района от 29.12.2022 № 4121 «О предоставлении иных межбюджетных трансфертов», заключили настоящее соглашение о нижеследующем:</w:t>
      </w:r>
    </w:p>
    <w:p w:rsidR="00E856A1" w:rsidRPr="00E856A1" w:rsidRDefault="00E856A1" w:rsidP="00E856A1">
      <w:pPr>
        <w:widowControl w:val="0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6A1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бюджету городского поселения </w:t>
      </w:r>
      <w:proofErr w:type="gramStart"/>
      <w:r w:rsidRPr="00E856A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E856A1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на обеспечение социально-значимых расходов бюджетов поселений (расходы на заработную плату, начисления на выплаты по оплате труда) в рамках реализации муниципальной программы «Управление муниципальными финансами Советского района», утвержденной постановлением администрации Советского района от 29.10.2018 № 2325 (далее иные межбюджетные трансферты).</w:t>
      </w:r>
    </w:p>
    <w:p w:rsidR="00E856A1" w:rsidRPr="00E856A1" w:rsidRDefault="00E856A1" w:rsidP="00E856A1">
      <w:pPr>
        <w:widowControl w:val="0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6A1">
        <w:rPr>
          <w:rFonts w:ascii="Times New Roman" w:hAnsi="Times New Roman" w:cs="Times New Roman"/>
          <w:sz w:val="24"/>
          <w:szCs w:val="24"/>
        </w:rPr>
        <w:t>Иные межбюджетные трансферты предоставляются в размере 678 000 (Шестьсот семьдесят восемь тысяч)  рублей 00 копеек.</w:t>
      </w:r>
    </w:p>
    <w:p w:rsidR="00E856A1" w:rsidRPr="00E856A1" w:rsidRDefault="00E856A1" w:rsidP="00E856A1">
      <w:pPr>
        <w:widowControl w:val="0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6A1">
        <w:rPr>
          <w:rFonts w:ascii="Times New Roman" w:hAnsi="Times New Roman" w:cs="Times New Roman"/>
          <w:sz w:val="24"/>
          <w:szCs w:val="24"/>
        </w:rPr>
        <w:t>Иные межбюджетные трансферты, необходимые для реализации настоящего Соглашения Администрацией поселения, расходуются исключительно в соответствии с целевым назначением.</w:t>
      </w:r>
    </w:p>
    <w:p w:rsidR="00E856A1" w:rsidRPr="00E856A1" w:rsidRDefault="00E856A1" w:rsidP="00E856A1">
      <w:pPr>
        <w:widowControl w:val="0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6A1">
        <w:rPr>
          <w:rFonts w:ascii="Times New Roman" w:hAnsi="Times New Roman" w:cs="Times New Roman"/>
          <w:sz w:val="24"/>
          <w:szCs w:val="24"/>
        </w:rPr>
        <w:lastRenderedPageBreak/>
        <w:t>Иные межбюджетные трансферты, использованные не по целевому назначению, либо неиспользованные, подлежат возврату в бюджет Советского района в течение первых 15 рабочих дней 2023 года.</w:t>
      </w:r>
    </w:p>
    <w:p w:rsidR="00E856A1" w:rsidRPr="00E856A1" w:rsidRDefault="00E856A1" w:rsidP="00E856A1">
      <w:pPr>
        <w:widowControl w:val="0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6A1">
        <w:rPr>
          <w:rFonts w:ascii="Times New Roman" w:hAnsi="Times New Roman" w:cs="Times New Roman"/>
          <w:sz w:val="24"/>
          <w:szCs w:val="24"/>
        </w:rPr>
        <w:t>Настоящее Соглашение вступает в силу после его официального опубликования (обнародования) Сторонами, но не ранее вступления в силу решения Думы Советского района «О внесении изменений и дополнений в решение Думы Советского района от 28.12.2021 № 34 «О бюджете Советского района на 2022 год и на плановый период 2023 и 2024 годов», предусматривающего предоставление иных межбюджетных трансфертов, и действует до полного исполнения Сторонами</w:t>
      </w:r>
      <w:proofErr w:type="gramEnd"/>
      <w:r w:rsidRPr="00E856A1">
        <w:rPr>
          <w:rFonts w:ascii="Times New Roman" w:hAnsi="Times New Roman" w:cs="Times New Roman"/>
          <w:sz w:val="24"/>
          <w:szCs w:val="24"/>
        </w:rPr>
        <w:t xml:space="preserve"> взятых на себя обязательств.</w:t>
      </w:r>
    </w:p>
    <w:p w:rsidR="00E856A1" w:rsidRPr="00E856A1" w:rsidRDefault="00E856A1" w:rsidP="00E856A1">
      <w:pPr>
        <w:widowControl w:val="0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6A1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силу. Все изменения и дополнения к настоящему Соглашению действительны лишь в том случае, если они оформлены в письменной форме и подписаны Сторонами настоящего Соглашения.</w:t>
      </w:r>
    </w:p>
    <w:p w:rsidR="00E856A1" w:rsidRPr="00E856A1" w:rsidRDefault="00E856A1" w:rsidP="00E8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6A1" w:rsidRPr="00E856A1" w:rsidRDefault="00E856A1" w:rsidP="00E8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1" w:rsidRPr="00E856A1" w:rsidRDefault="00E856A1" w:rsidP="00E8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1" w:rsidRPr="00E856A1" w:rsidRDefault="00E856A1" w:rsidP="00E8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1" w:rsidRPr="00E856A1" w:rsidRDefault="00E856A1" w:rsidP="00E8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6A1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E856A1" w:rsidRPr="00E856A1" w:rsidRDefault="00E856A1" w:rsidP="00E8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857"/>
      </w:tblGrid>
      <w:tr w:rsidR="00E856A1" w:rsidRPr="00E856A1" w:rsidTr="00B03F5B">
        <w:tc>
          <w:tcPr>
            <w:tcW w:w="4856" w:type="dxa"/>
          </w:tcPr>
          <w:p w:rsidR="00E856A1" w:rsidRPr="00E856A1" w:rsidRDefault="00E856A1" w:rsidP="00E85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6A1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E85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главы Советского района </w:t>
            </w:r>
          </w:p>
          <w:p w:rsidR="00E856A1" w:rsidRPr="00E856A1" w:rsidRDefault="00E856A1" w:rsidP="00E85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1">
              <w:rPr>
                <w:rFonts w:ascii="Times New Roman" w:hAnsi="Times New Roman" w:cs="Times New Roman"/>
                <w:b/>
                <w:sz w:val="24"/>
                <w:szCs w:val="24"/>
              </w:rPr>
              <w:t>В.Д. Скородумов</w:t>
            </w:r>
          </w:p>
        </w:tc>
        <w:tc>
          <w:tcPr>
            <w:tcW w:w="4857" w:type="dxa"/>
          </w:tcPr>
          <w:p w:rsidR="00E856A1" w:rsidRPr="00E856A1" w:rsidRDefault="00E856A1" w:rsidP="00E85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городского поселения  </w:t>
            </w:r>
            <w:proofErr w:type="gramStart"/>
            <w:r w:rsidRPr="00E856A1">
              <w:rPr>
                <w:rFonts w:ascii="Times New Roman" w:hAnsi="Times New Roman" w:cs="Times New Roman"/>
                <w:b/>
                <w:sz w:val="24"/>
                <w:szCs w:val="24"/>
              </w:rPr>
              <w:t>Таёжный</w:t>
            </w:r>
            <w:proofErr w:type="gramEnd"/>
            <w:r w:rsidRPr="00E85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 </w:t>
            </w:r>
            <w:proofErr w:type="spellStart"/>
            <w:r w:rsidRPr="00E856A1">
              <w:rPr>
                <w:rFonts w:ascii="Times New Roman" w:hAnsi="Times New Roman" w:cs="Times New Roman"/>
                <w:b/>
                <w:sz w:val="24"/>
                <w:szCs w:val="24"/>
              </w:rPr>
              <w:t>Аширов</w:t>
            </w:r>
            <w:proofErr w:type="spellEnd"/>
          </w:p>
        </w:tc>
      </w:tr>
    </w:tbl>
    <w:p w:rsidR="00E856A1" w:rsidRPr="00E856A1" w:rsidRDefault="00E856A1" w:rsidP="00E85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A93" w:rsidRDefault="00D17A93" w:rsidP="00D17A93">
      <w:pPr>
        <w:shd w:val="clear" w:color="auto" w:fill="FFFFFF"/>
        <w:jc w:val="center"/>
        <w:rPr>
          <w:b/>
          <w:noProof/>
          <w:color w:val="000000"/>
          <w:sz w:val="28"/>
          <w:szCs w:val="28"/>
        </w:rPr>
      </w:pPr>
    </w:p>
    <w:p w:rsidR="00E856A1" w:rsidRDefault="00E856A1" w:rsidP="00D17A93">
      <w:pPr>
        <w:shd w:val="clear" w:color="auto" w:fill="FFFFFF"/>
        <w:jc w:val="center"/>
        <w:rPr>
          <w:b/>
          <w:noProof/>
          <w:color w:val="000000"/>
          <w:sz w:val="28"/>
          <w:szCs w:val="28"/>
        </w:rPr>
      </w:pPr>
      <w:bookmarkStart w:id="0" w:name="_GoBack"/>
      <w:bookmarkEnd w:id="0"/>
    </w:p>
    <w:sectPr w:rsidR="00E856A1" w:rsidSect="009E204E">
      <w:headerReference w:type="default" r:id="rId15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86" w:rsidRDefault="00AE1C86" w:rsidP="00541D82">
      <w:pPr>
        <w:spacing w:after="0" w:line="240" w:lineRule="auto"/>
      </w:pPr>
      <w:r>
        <w:separator/>
      </w:r>
    </w:p>
  </w:endnote>
  <w:endnote w:type="continuationSeparator" w:id="0">
    <w:p w:rsidR="00AE1C86" w:rsidRDefault="00AE1C86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86" w:rsidRDefault="00AE1C86" w:rsidP="00541D82">
      <w:pPr>
        <w:spacing w:after="0" w:line="240" w:lineRule="auto"/>
      </w:pPr>
      <w:r>
        <w:separator/>
      </w:r>
    </w:p>
  </w:footnote>
  <w:footnote w:type="continuationSeparator" w:id="0">
    <w:p w:rsidR="00AE1C86" w:rsidRDefault="00AE1C86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DF8F626" wp14:editId="3307EB25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856A1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856A1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A596D"/>
    <w:multiLevelType w:val="multilevel"/>
    <w:tmpl w:val="53EE4F8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233A2A"/>
    <w:multiLevelType w:val="multilevel"/>
    <w:tmpl w:val="77C8C0D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9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22400A"/>
    <w:multiLevelType w:val="hybridMultilevel"/>
    <w:tmpl w:val="F6A00A24"/>
    <w:lvl w:ilvl="0" w:tplc="85BE540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0DB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F4EF1D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D626B0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718F21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4E6358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F04C2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6F06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E230E9E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1">
    <w:nsid w:val="10036F09"/>
    <w:multiLevelType w:val="hybridMultilevel"/>
    <w:tmpl w:val="0CCA02C0"/>
    <w:lvl w:ilvl="0" w:tplc="F182A4A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84056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6C0E4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1686A8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52205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CAC3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26770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9DA7B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06CF01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2">
    <w:nsid w:val="11EB2371"/>
    <w:multiLevelType w:val="hybridMultilevel"/>
    <w:tmpl w:val="C5224F06"/>
    <w:lvl w:ilvl="0" w:tplc="127ED4A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66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11F2F7D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19A6DC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1329BD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52EC9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C4254C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22577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09E92A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3">
    <w:nsid w:val="12836CCA"/>
    <w:multiLevelType w:val="hybridMultilevel"/>
    <w:tmpl w:val="96DCE00A"/>
    <w:lvl w:ilvl="0" w:tplc="A50ADD6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CAC1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CF4F70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3AA831A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5DAA6F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0B0FBF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B723FC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86713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94430B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4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25944"/>
    <w:multiLevelType w:val="hybridMultilevel"/>
    <w:tmpl w:val="98183BC4"/>
    <w:lvl w:ilvl="0" w:tplc="57FA7A9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C8A4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9106A7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21ADB4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0AC3A8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B3A565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1B81CB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563008E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21269C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E3342"/>
    <w:multiLevelType w:val="hybridMultilevel"/>
    <w:tmpl w:val="58423BEE"/>
    <w:lvl w:ilvl="0" w:tplc="845895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CB7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5E40A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D2CAFB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A0C2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14A35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67EB0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8845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6452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C33085"/>
    <w:multiLevelType w:val="multilevel"/>
    <w:tmpl w:val="44806A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303111C3"/>
    <w:multiLevelType w:val="hybridMultilevel"/>
    <w:tmpl w:val="3BEC1BF0"/>
    <w:lvl w:ilvl="0" w:tplc="148810C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95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3AC4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288F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689F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A2F6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6243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062B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4D651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7E513CD"/>
    <w:multiLevelType w:val="hybridMultilevel"/>
    <w:tmpl w:val="BE82392C"/>
    <w:lvl w:ilvl="0" w:tplc="C82031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CDA7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21CE7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D1855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7C4E2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6614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8CA05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709F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DE284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5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6B3C18"/>
    <w:multiLevelType w:val="hybridMultilevel"/>
    <w:tmpl w:val="3EC6941E"/>
    <w:lvl w:ilvl="0" w:tplc="BF30336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536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1660E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93A9A5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AAEEC1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24EAF0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E64507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2005C9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AC13E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7">
    <w:nsid w:val="3D9B2D3F"/>
    <w:multiLevelType w:val="multilevel"/>
    <w:tmpl w:val="7F0E9A2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917802"/>
    <w:multiLevelType w:val="hybridMultilevel"/>
    <w:tmpl w:val="4B1842C2"/>
    <w:lvl w:ilvl="0" w:tplc="587618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8CB8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308E2D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D633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94AEA5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33895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2AC92B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D647B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B18E8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0">
    <w:nsid w:val="45CC62CD"/>
    <w:multiLevelType w:val="hybridMultilevel"/>
    <w:tmpl w:val="553C76F2"/>
    <w:lvl w:ilvl="0" w:tplc="8EE69AE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EF13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7F0A26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608818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36366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8A2FC7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EAF23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09F2DEE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406C7B8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31">
    <w:nsid w:val="489C5A21"/>
    <w:multiLevelType w:val="hybridMultilevel"/>
    <w:tmpl w:val="EA101296"/>
    <w:lvl w:ilvl="0" w:tplc="80188B1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B5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B52E9B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92CC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89C2B7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DCD4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015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B8E38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8E94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2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14F8D"/>
    <w:multiLevelType w:val="multilevel"/>
    <w:tmpl w:val="C758FE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ahom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ahoma" w:hint="default"/>
      </w:rPr>
    </w:lvl>
  </w:abstractNum>
  <w:abstractNum w:abstractNumId="35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7">
    <w:nsid w:val="563B6C5E"/>
    <w:multiLevelType w:val="multilevel"/>
    <w:tmpl w:val="54DC0C5A"/>
    <w:lvl w:ilvl="0">
      <w:start w:val="5"/>
      <w:numFmt w:val="decimal"/>
      <w:lvlText w:val="%1"/>
      <w:lvlJc w:val="left"/>
      <w:pPr>
        <w:ind w:left="25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</w:rPr>
    </w:lvl>
  </w:abstractNum>
  <w:abstractNum w:abstractNumId="38">
    <w:nsid w:val="59FD17B7"/>
    <w:multiLevelType w:val="hybridMultilevel"/>
    <w:tmpl w:val="E2824D02"/>
    <w:lvl w:ilvl="0" w:tplc="CBEE26F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07CC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5BE36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DBA0B4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84DFA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90670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58749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4CC2D4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3C278F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9">
    <w:nsid w:val="5C545642"/>
    <w:multiLevelType w:val="multilevel"/>
    <w:tmpl w:val="D20CCA24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cs="Times New Roman"/>
      </w:rPr>
    </w:lvl>
  </w:abstractNum>
  <w:abstractNum w:abstractNumId="40">
    <w:nsid w:val="659540F2"/>
    <w:multiLevelType w:val="hybridMultilevel"/>
    <w:tmpl w:val="99EEA700"/>
    <w:lvl w:ilvl="0" w:tplc="5860F71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DC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7E305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BF632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BAE4E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83CCC4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EE76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3CA61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A9E34F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1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BF1F26"/>
    <w:multiLevelType w:val="multilevel"/>
    <w:tmpl w:val="E1BC9DE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43">
    <w:nsid w:val="728952D6"/>
    <w:multiLevelType w:val="hybridMultilevel"/>
    <w:tmpl w:val="F98CFCA4"/>
    <w:lvl w:ilvl="0" w:tplc="3A9C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4E53DC1"/>
    <w:multiLevelType w:val="hybridMultilevel"/>
    <w:tmpl w:val="BC3CE760"/>
    <w:lvl w:ilvl="0" w:tplc="DE34EC0A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89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528E0E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E4CB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4DD1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2EC977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300D29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FD6A09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AD4CA4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6">
    <w:nsid w:val="776B10FE"/>
    <w:multiLevelType w:val="hybridMultilevel"/>
    <w:tmpl w:val="42C6387E"/>
    <w:lvl w:ilvl="0" w:tplc="B51CA7E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B3EA93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806B6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B1CC4BB2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6FAE93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07C01E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71BCB61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C1E3D9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86C3E6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7">
    <w:nsid w:val="7AB711FD"/>
    <w:multiLevelType w:val="hybridMultilevel"/>
    <w:tmpl w:val="1BDC44E6"/>
    <w:lvl w:ilvl="0" w:tplc="8ED28C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F69D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4CFD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8A4FC1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22A5C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E0872B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4E29DE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9677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9707F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8">
    <w:nsid w:val="7B177756"/>
    <w:multiLevelType w:val="multilevel"/>
    <w:tmpl w:val="2D6AB80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9"/>
  </w:num>
  <w:num w:numId="3">
    <w:abstractNumId w:val="16"/>
  </w:num>
  <w:num w:numId="4">
    <w:abstractNumId w:val="7"/>
  </w:num>
  <w:num w:numId="5">
    <w:abstractNumId w:val="4"/>
  </w:num>
  <w:num w:numId="6">
    <w:abstractNumId w:val="5"/>
  </w:num>
  <w:num w:numId="7">
    <w:abstractNumId w:val="36"/>
  </w:num>
  <w:num w:numId="8">
    <w:abstractNumId w:val="32"/>
  </w:num>
  <w:num w:numId="9">
    <w:abstractNumId w:val="44"/>
  </w:num>
  <w:num w:numId="10">
    <w:abstractNumId w:val="23"/>
  </w:num>
  <w:num w:numId="11">
    <w:abstractNumId w:val="37"/>
  </w:num>
  <w:num w:numId="12">
    <w:abstractNumId w:val="31"/>
  </w:num>
  <w:num w:numId="13">
    <w:abstractNumId w:val="22"/>
  </w:num>
  <w:num w:numId="14">
    <w:abstractNumId w:val="17"/>
  </w:num>
  <w:num w:numId="15">
    <w:abstractNumId w:val="45"/>
  </w:num>
  <w:num w:numId="16">
    <w:abstractNumId w:val="38"/>
  </w:num>
  <w:num w:numId="17">
    <w:abstractNumId w:val="13"/>
  </w:num>
  <w:num w:numId="18">
    <w:abstractNumId w:val="15"/>
  </w:num>
  <w:num w:numId="19">
    <w:abstractNumId w:val="12"/>
  </w:num>
  <w:num w:numId="20">
    <w:abstractNumId w:val="26"/>
  </w:num>
  <w:num w:numId="21">
    <w:abstractNumId w:val="24"/>
  </w:num>
  <w:num w:numId="22">
    <w:abstractNumId w:val="48"/>
  </w:num>
  <w:num w:numId="23">
    <w:abstractNumId w:val="6"/>
  </w:num>
  <w:num w:numId="24">
    <w:abstractNumId w:val="40"/>
  </w:num>
  <w:num w:numId="25">
    <w:abstractNumId w:val="11"/>
  </w:num>
  <w:num w:numId="26">
    <w:abstractNumId w:val="27"/>
  </w:num>
  <w:num w:numId="27">
    <w:abstractNumId w:val="47"/>
  </w:num>
  <w:num w:numId="28">
    <w:abstractNumId w:val="30"/>
  </w:num>
  <w:num w:numId="29">
    <w:abstractNumId w:val="29"/>
  </w:num>
  <w:num w:numId="30">
    <w:abstractNumId w:val="42"/>
  </w:num>
  <w:num w:numId="31">
    <w:abstractNumId w:val="10"/>
  </w:num>
  <w:num w:numId="32">
    <w:abstractNumId w:val="8"/>
  </w:num>
  <w:num w:numId="33">
    <w:abstractNumId w:val="46"/>
  </w:num>
  <w:num w:numId="34">
    <w:abstractNumId w:val="34"/>
  </w:num>
  <w:num w:numId="3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"/>
  </w:num>
  <w:num w:numId="48">
    <w:abstractNumId w:val="43"/>
  </w:num>
  <w:num w:numId="49">
    <w:abstractNumId w:val="1"/>
  </w:num>
  <w:num w:numId="50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704A2-0494-457D-AF42-2801A610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11</cp:revision>
  <cp:lastPrinted>2022-07-26T05:47:00Z</cp:lastPrinted>
  <dcterms:created xsi:type="dcterms:W3CDTF">2022-11-30T11:18:00Z</dcterms:created>
  <dcterms:modified xsi:type="dcterms:W3CDTF">2022-12-30T07:47:00Z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