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B09" w:rsidRPr="00A67B09" w:rsidRDefault="00A67B09" w:rsidP="00A67B09">
      <w:pPr>
        <w:spacing w:after="0" w:line="240" w:lineRule="auto"/>
        <w:jc w:val="center"/>
        <w:rPr>
          <w:rFonts w:ascii="Times New Roman" w:hAnsi="Times New Roman" w:cs="Times New Roman"/>
        </w:rPr>
      </w:pPr>
      <w:r w:rsidRPr="00A67B09">
        <w:rPr>
          <w:rFonts w:ascii="Times New Roman" w:hAnsi="Times New Roman" w:cs="Times New Roman"/>
          <w:noProof/>
        </w:rPr>
        <w:drawing>
          <wp:inline distT="0" distB="0" distL="0" distR="0" wp14:anchorId="40D55E55" wp14:editId="5490B3A7">
            <wp:extent cx="596412" cy="867873"/>
            <wp:effectExtent l="19050" t="0" r="0" b="0"/>
            <wp:docPr id="8" name="Рисунок 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 штампик"/>
                    <pic:cNvPicPr>
                      <a:picLocks noChangeAspect="1" noChangeArrowheads="1"/>
                    </pic:cNvPicPr>
                  </pic:nvPicPr>
                  <pic:blipFill>
                    <a:blip r:embed="rId8" cstate="print"/>
                    <a:srcRect/>
                    <a:stretch>
                      <a:fillRect/>
                    </a:stretch>
                  </pic:blipFill>
                  <pic:spPr bwMode="auto">
                    <a:xfrm>
                      <a:off x="0" y="0"/>
                      <a:ext cx="599117" cy="871809"/>
                    </a:xfrm>
                    <a:prstGeom prst="rect">
                      <a:avLst/>
                    </a:prstGeom>
                    <a:noFill/>
                    <a:ln w="9525">
                      <a:noFill/>
                      <a:miter lim="800000"/>
                      <a:headEnd/>
                      <a:tailEnd/>
                    </a:ln>
                  </pic:spPr>
                </pic:pic>
              </a:graphicData>
            </a:graphic>
          </wp:inline>
        </w:drawing>
      </w:r>
    </w:p>
    <w:p w:rsidR="00A67B09" w:rsidRPr="00A67B09" w:rsidRDefault="00A67B09" w:rsidP="00A67B09">
      <w:pPr>
        <w:spacing w:after="0" w:line="240" w:lineRule="auto"/>
        <w:jc w:val="center"/>
        <w:rPr>
          <w:rFonts w:ascii="Times New Roman" w:hAnsi="Times New Roman" w:cs="Times New Roman"/>
        </w:rPr>
      </w:pPr>
    </w:p>
    <w:p w:rsidR="00A67B09" w:rsidRPr="00A67B09" w:rsidRDefault="00A67B09" w:rsidP="00A67B09">
      <w:pPr>
        <w:spacing w:after="0" w:line="240" w:lineRule="auto"/>
        <w:jc w:val="center"/>
        <w:rPr>
          <w:rFonts w:ascii="Times New Roman" w:hAnsi="Times New Roman" w:cs="Times New Roman"/>
          <w:b/>
          <w:sz w:val="24"/>
          <w:szCs w:val="24"/>
        </w:rPr>
      </w:pPr>
      <w:r w:rsidRPr="00A67B09">
        <w:rPr>
          <w:rFonts w:ascii="Times New Roman" w:hAnsi="Times New Roman" w:cs="Times New Roman"/>
          <w:b/>
          <w:sz w:val="24"/>
          <w:szCs w:val="24"/>
        </w:rPr>
        <w:t>Ханты - Мансийский автономный округ – Югра</w:t>
      </w:r>
    </w:p>
    <w:p w:rsidR="00A67B09" w:rsidRPr="00A67B09" w:rsidRDefault="00A67B09" w:rsidP="00A67B09">
      <w:pPr>
        <w:tabs>
          <w:tab w:val="center" w:pos="4549"/>
          <w:tab w:val="left" w:pos="7215"/>
        </w:tabs>
        <w:spacing w:after="0" w:line="240" w:lineRule="auto"/>
        <w:jc w:val="center"/>
        <w:rPr>
          <w:rFonts w:ascii="Times New Roman" w:hAnsi="Times New Roman" w:cs="Times New Roman"/>
          <w:b/>
          <w:sz w:val="24"/>
          <w:szCs w:val="24"/>
        </w:rPr>
      </w:pPr>
      <w:r w:rsidRPr="00A67B09">
        <w:rPr>
          <w:rFonts w:ascii="Times New Roman" w:hAnsi="Times New Roman" w:cs="Times New Roman"/>
          <w:b/>
          <w:sz w:val="24"/>
          <w:szCs w:val="24"/>
        </w:rPr>
        <w:t>Советский район</w:t>
      </w:r>
    </w:p>
    <w:p w:rsidR="00A67B09" w:rsidRPr="00A67B09" w:rsidRDefault="00A67B09" w:rsidP="00A67B09">
      <w:pPr>
        <w:tabs>
          <w:tab w:val="center" w:pos="4549"/>
          <w:tab w:val="left" w:pos="7215"/>
        </w:tabs>
        <w:spacing w:after="0" w:line="240" w:lineRule="auto"/>
        <w:jc w:val="center"/>
        <w:rPr>
          <w:rFonts w:ascii="Times New Roman" w:hAnsi="Times New Roman" w:cs="Times New Roman"/>
          <w:b/>
          <w:sz w:val="24"/>
          <w:szCs w:val="24"/>
        </w:rPr>
      </w:pPr>
    </w:p>
    <w:p w:rsidR="00A67B09" w:rsidRPr="00A67B09" w:rsidRDefault="00A67B09" w:rsidP="00A67B09">
      <w:pPr>
        <w:spacing w:after="0" w:line="240" w:lineRule="auto"/>
        <w:jc w:val="center"/>
        <w:rPr>
          <w:rFonts w:ascii="Times New Roman" w:hAnsi="Times New Roman" w:cs="Times New Roman"/>
          <w:b/>
          <w:sz w:val="28"/>
          <w:szCs w:val="28"/>
        </w:rPr>
      </w:pPr>
      <w:r w:rsidRPr="00A67B09">
        <w:rPr>
          <w:rFonts w:ascii="Times New Roman" w:hAnsi="Times New Roman" w:cs="Times New Roman"/>
          <w:b/>
          <w:sz w:val="28"/>
          <w:szCs w:val="28"/>
        </w:rPr>
        <w:t xml:space="preserve">АДМИНИСТРАЦИЯ </w:t>
      </w:r>
    </w:p>
    <w:p w:rsidR="00A67B09" w:rsidRPr="00A67B09" w:rsidRDefault="00A67B09" w:rsidP="00A67B09">
      <w:pPr>
        <w:spacing w:after="0" w:line="240" w:lineRule="auto"/>
        <w:jc w:val="center"/>
        <w:rPr>
          <w:rFonts w:ascii="Times New Roman" w:hAnsi="Times New Roman" w:cs="Times New Roman"/>
          <w:b/>
          <w:sz w:val="28"/>
          <w:szCs w:val="28"/>
        </w:rPr>
      </w:pPr>
      <w:r w:rsidRPr="00A67B09">
        <w:rPr>
          <w:rFonts w:ascii="Times New Roman" w:hAnsi="Times New Roman" w:cs="Times New Roman"/>
          <w:b/>
          <w:sz w:val="28"/>
          <w:szCs w:val="28"/>
        </w:rPr>
        <w:t xml:space="preserve">ГОРОДСКОГО ПОСЕЛЕНИЯ </w:t>
      </w:r>
      <w:proofErr w:type="gramStart"/>
      <w:r w:rsidRPr="00A67B09">
        <w:rPr>
          <w:rFonts w:ascii="Times New Roman" w:hAnsi="Times New Roman" w:cs="Times New Roman"/>
          <w:b/>
          <w:sz w:val="28"/>
          <w:szCs w:val="28"/>
        </w:rPr>
        <w:t>ТАЁЖНЫЙ</w:t>
      </w:r>
      <w:proofErr w:type="gramEnd"/>
    </w:p>
    <w:p w:rsidR="00A67B09" w:rsidRPr="00A67B09" w:rsidRDefault="00A67B09" w:rsidP="00A67B09">
      <w:pPr>
        <w:pBdr>
          <w:bottom w:val="single" w:sz="12" w:space="1" w:color="auto"/>
        </w:pBdr>
        <w:spacing w:after="0" w:line="240" w:lineRule="auto"/>
        <w:jc w:val="center"/>
        <w:rPr>
          <w:rFonts w:ascii="Times New Roman" w:hAnsi="Times New Roman" w:cs="Times New Roman"/>
          <w:b/>
          <w:sz w:val="24"/>
          <w:szCs w:val="24"/>
        </w:rPr>
      </w:pPr>
    </w:p>
    <w:p w:rsidR="00A67B09" w:rsidRPr="00A67B09" w:rsidRDefault="00A67B09" w:rsidP="00A67B09">
      <w:pPr>
        <w:spacing w:after="0" w:line="240" w:lineRule="auto"/>
        <w:jc w:val="center"/>
        <w:rPr>
          <w:rFonts w:ascii="Times New Roman" w:hAnsi="Times New Roman" w:cs="Times New Roman"/>
          <w:b/>
        </w:rPr>
      </w:pPr>
    </w:p>
    <w:p w:rsidR="00A67B09" w:rsidRPr="00A67B09" w:rsidRDefault="00A67B09" w:rsidP="00A67B09">
      <w:pPr>
        <w:spacing w:after="0" w:line="240" w:lineRule="auto"/>
        <w:jc w:val="center"/>
        <w:rPr>
          <w:rFonts w:ascii="Times New Roman" w:hAnsi="Times New Roman" w:cs="Times New Roman"/>
          <w:b/>
          <w:sz w:val="40"/>
          <w:szCs w:val="40"/>
        </w:rPr>
      </w:pPr>
      <w:proofErr w:type="gramStart"/>
      <w:r w:rsidRPr="00A67B09">
        <w:rPr>
          <w:rFonts w:ascii="Times New Roman" w:hAnsi="Times New Roman" w:cs="Times New Roman"/>
          <w:b/>
          <w:sz w:val="40"/>
          <w:szCs w:val="40"/>
        </w:rPr>
        <w:t>П</w:t>
      </w:r>
      <w:proofErr w:type="gramEnd"/>
      <w:r w:rsidRPr="00A67B09">
        <w:rPr>
          <w:rFonts w:ascii="Times New Roman" w:hAnsi="Times New Roman" w:cs="Times New Roman"/>
          <w:b/>
          <w:sz w:val="40"/>
          <w:szCs w:val="40"/>
        </w:rPr>
        <w:t xml:space="preserve"> О С Т А Н О В Л Е Н И Е </w:t>
      </w:r>
    </w:p>
    <w:p w:rsidR="00BA1031" w:rsidRDefault="00BA1031" w:rsidP="00F83D4C">
      <w:pPr>
        <w:spacing w:after="0" w:line="240" w:lineRule="auto"/>
        <w:rPr>
          <w:rFonts w:ascii="Times New Roman" w:hAnsi="Times New Roman" w:cs="Times New Roman"/>
          <w:color w:val="000000"/>
          <w:sz w:val="24"/>
          <w:szCs w:val="24"/>
        </w:rPr>
      </w:pPr>
    </w:p>
    <w:p w:rsidR="00F83D4C" w:rsidRPr="00807769" w:rsidRDefault="00A53DCF" w:rsidP="00F83D4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 марта</w:t>
      </w:r>
      <w:r w:rsidR="00C1020B">
        <w:rPr>
          <w:rFonts w:ascii="Times New Roman" w:hAnsi="Times New Roman" w:cs="Times New Roman"/>
          <w:color w:val="000000" w:themeColor="text1"/>
          <w:sz w:val="24"/>
          <w:szCs w:val="24"/>
        </w:rPr>
        <w:t xml:space="preserve"> 202</w:t>
      </w:r>
      <w:r w:rsidR="007567F5">
        <w:rPr>
          <w:rFonts w:ascii="Times New Roman" w:hAnsi="Times New Roman" w:cs="Times New Roman"/>
          <w:color w:val="000000" w:themeColor="text1"/>
          <w:sz w:val="24"/>
          <w:szCs w:val="24"/>
        </w:rPr>
        <w:t>3</w:t>
      </w:r>
      <w:r w:rsidR="00C1020B">
        <w:rPr>
          <w:rFonts w:ascii="Times New Roman" w:hAnsi="Times New Roman" w:cs="Times New Roman"/>
          <w:color w:val="000000" w:themeColor="text1"/>
          <w:sz w:val="24"/>
          <w:szCs w:val="24"/>
        </w:rPr>
        <w:t xml:space="preserve"> </w:t>
      </w:r>
      <w:r w:rsidR="00BA1031" w:rsidRPr="00807769">
        <w:rPr>
          <w:rFonts w:ascii="Times New Roman" w:hAnsi="Times New Roman" w:cs="Times New Roman"/>
          <w:color w:val="000000" w:themeColor="text1"/>
          <w:sz w:val="24"/>
          <w:szCs w:val="24"/>
        </w:rPr>
        <w:t>года</w:t>
      </w:r>
      <w:r w:rsidR="00BA1031" w:rsidRPr="00807769">
        <w:rPr>
          <w:rFonts w:ascii="Times New Roman" w:hAnsi="Times New Roman" w:cs="Times New Roman"/>
          <w:color w:val="000000" w:themeColor="text1"/>
          <w:sz w:val="24"/>
          <w:szCs w:val="24"/>
        </w:rPr>
        <w:tab/>
      </w:r>
      <w:r w:rsidR="00BA1031" w:rsidRPr="00807769">
        <w:rPr>
          <w:rFonts w:ascii="Times New Roman" w:hAnsi="Times New Roman" w:cs="Times New Roman"/>
          <w:color w:val="000000" w:themeColor="text1"/>
          <w:sz w:val="24"/>
          <w:szCs w:val="24"/>
        </w:rPr>
        <w:tab/>
      </w:r>
      <w:r w:rsidR="00BA1031" w:rsidRPr="00807769">
        <w:rPr>
          <w:rFonts w:ascii="Times New Roman" w:hAnsi="Times New Roman" w:cs="Times New Roman"/>
          <w:color w:val="000000" w:themeColor="text1"/>
          <w:sz w:val="24"/>
          <w:szCs w:val="24"/>
        </w:rPr>
        <w:tab/>
      </w:r>
      <w:r w:rsidR="00BA1031" w:rsidRPr="00807769">
        <w:rPr>
          <w:rFonts w:ascii="Times New Roman" w:hAnsi="Times New Roman" w:cs="Times New Roman"/>
          <w:color w:val="000000" w:themeColor="text1"/>
          <w:sz w:val="24"/>
          <w:szCs w:val="24"/>
        </w:rPr>
        <w:tab/>
      </w:r>
      <w:r w:rsidR="00BA1031" w:rsidRPr="00807769">
        <w:rPr>
          <w:rFonts w:ascii="Times New Roman" w:hAnsi="Times New Roman" w:cs="Times New Roman"/>
          <w:color w:val="000000" w:themeColor="text1"/>
          <w:sz w:val="24"/>
          <w:szCs w:val="24"/>
        </w:rPr>
        <w:tab/>
      </w:r>
      <w:r w:rsidR="00BA1031" w:rsidRPr="00807769">
        <w:rPr>
          <w:rFonts w:ascii="Times New Roman" w:hAnsi="Times New Roman" w:cs="Times New Roman"/>
          <w:color w:val="000000" w:themeColor="text1"/>
          <w:sz w:val="24"/>
          <w:szCs w:val="24"/>
        </w:rPr>
        <w:tab/>
      </w:r>
      <w:r w:rsidR="00BA1031" w:rsidRPr="00807769">
        <w:rPr>
          <w:rFonts w:ascii="Times New Roman" w:hAnsi="Times New Roman" w:cs="Times New Roman"/>
          <w:color w:val="000000" w:themeColor="text1"/>
          <w:sz w:val="24"/>
          <w:szCs w:val="24"/>
        </w:rPr>
        <w:tab/>
        <w:t xml:space="preserve">    </w:t>
      </w:r>
      <w:r w:rsidR="002B7B05" w:rsidRPr="00807769">
        <w:rPr>
          <w:rFonts w:ascii="Times New Roman" w:hAnsi="Times New Roman" w:cs="Times New Roman"/>
          <w:color w:val="000000" w:themeColor="text1"/>
          <w:sz w:val="24"/>
          <w:szCs w:val="24"/>
        </w:rPr>
        <w:t xml:space="preserve">     </w:t>
      </w:r>
      <w:r w:rsidR="004378BD" w:rsidRPr="00807769">
        <w:rPr>
          <w:rFonts w:ascii="Times New Roman" w:hAnsi="Times New Roman" w:cs="Times New Roman"/>
          <w:color w:val="000000" w:themeColor="text1"/>
          <w:sz w:val="24"/>
          <w:szCs w:val="24"/>
        </w:rPr>
        <w:t xml:space="preserve">           </w:t>
      </w:r>
      <w:r w:rsidR="006F3A4A" w:rsidRPr="00807769">
        <w:rPr>
          <w:rFonts w:ascii="Times New Roman" w:hAnsi="Times New Roman" w:cs="Times New Roman"/>
          <w:color w:val="000000" w:themeColor="text1"/>
          <w:sz w:val="24"/>
          <w:szCs w:val="24"/>
        </w:rPr>
        <w:t xml:space="preserve">      </w:t>
      </w:r>
      <w:r w:rsidR="004378BD" w:rsidRPr="0080776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bookmarkStart w:id="0" w:name="_GoBack"/>
      <w:bookmarkEnd w:id="0"/>
      <w:r w:rsidR="004378BD" w:rsidRPr="00807769">
        <w:rPr>
          <w:rFonts w:ascii="Times New Roman" w:hAnsi="Times New Roman" w:cs="Times New Roman"/>
          <w:color w:val="000000" w:themeColor="text1"/>
          <w:sz w:val="24"/>
          <w:szCs w:val="24"/>
        </w:rPr>
        <w:t xml:space="preserve"> </w:t>
      </w:r>
      <w:r w:rsidR="001D178A" w:rsidRPr="0080776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39</w:t>
      </w:r>
      <w:r w:rsidR="004378BD" w:rsidRPr="00807769">
        <w:rPr>
          <w:rFonts w:ascii="Times New Roman" w:hAnsi="Times New Roman" w:cs="Times New Roman"/>
          <w:color w:val="000000" w:themeColor="text1"/>
          <w:sz w:val="24"/>
          <w:szCs w:val="24"/>
        </w:rPr>
        <w:t xml:space="preserve"> </w:t>
      </w:r>
    </w:p>
    <w:p w:rsidR="00BA1031" w:rsidRDefault="00BA1031" w:rsidP="00FB2635">
      <w:pPr>
        <w:shd w:val="clear" w:color="auto" w:fill="FFFFFF"/>
        <w:spacing w:after="0" w:line="240" w:lineRule="auto"/>
        <w:ind w:right="4819"/>
        <w:jc w:val="both"/>
        <w:textAlignment w:val="baseline"/>
        <w:rPr>
          <w:rFonts w:ascii="Times New Roman" w:eastAsia="Times New Roman" w:hAnsi="Times New Roman" w:cs="Times New Roman"/>
          <w:color w:val="000000" w:themeColor="text1"/>
          <w:spacing w:val="1"/>
          <w:sz w:val="23"/>
          <w:szCs w:val="23"/>
        </w:rPr>
      </w:pPr>
    </w:p>
    <w:p w:rsidR="00B05A3B" w:rsidRPr="007567F5" w:rsidRDefault="00A351D9" w:rsidP="008E526B">
      <w:pPr>
        <w:pStyle w:val="formattext"/>
        <w:spacing w:before="0" w:beforeAutospacing="0" w:after="0" w:afterAutospacing="0"/>
        <w:ind w:right="4535"/>
        <w:jc w:val="both"/>
      </w:pPr>
      <w:r w:rsidRPr="00DA2DBC">
        <w:rPr>
          <w:bCs/>
          <w:kern w:val="2"/>
        </w:rPr>
        <w:t xml:space="preserve">О внесении изменений в постановление администрации городского поселения </w:t>
      </w:r>
      <w:proofErr w:type="gramStart"/>
      <w:r w:rsidRPr="00DA2DBC">
        <w:rPr>
          <w:bCs/>
          <w:kern w:val="2"/>
        </w:rPr>
        <w:t>Таёжный</w:t>
      </w:r>
      <w:proofErr w:type="gramEnd"/>
      <w:r w:rsidRPr="00DA2DBC">
        <w:rPr>
          <w:bCs/>
          <w:kern w:val="2"/>
        </w:rPr>
        <w:t xml:space="preserve"> </w:t>
      </w:r>
      <w:r w:rsidR="00723781" w:rsidRPr="00723781">
        <w:t>от 20.10.2022 N 179</w:t>
      </w:r>
      <w:r w:rsidR="006A321E">
        <w:t xml:space="preserve"> </w:t>
      </w:r>
      <w:r w:rsidRPr="00DA2DBC">
        <w:rPr>
          <w:bCs/>
          <w:kern w:val="2"/>
        </w:rPr>
        <w:t>«</w:t>
      </w:r>
      <w:r w:rsidR="00A15813" w:rsidRPr="00AB5945">
        <w:rPr>
          <w:bCs/>
          <w:color w:val="000000"/>
        </w:rPr>
        <w:t>Об утверждении администрати</w:t>
      </w:r>
      <w:r w:rsidR="007567F5">
        <w:rPr>
          <w:bCs/>
          <w:color w:val="000000"/>
        </w:rPr>
        <w:t xml:space="preserve">вного регламента предоставления </w:t>
      </w:r>
      <w:r w:rsidR="00A15813" w:rsidRPr="00AB5945">
        <w:rPr>
          <w:bCs/>
          <w:color w:val="000000"/>
        </w:rPr>
        <w:t>муниципальной услуги «</w:t>
      </w:r>
      <w:r w:rsidR="008E526B" w:rsidRPr="008E526B">
        <w:t>Выдача разрешений на право вырубки зеленых насаждений</w:t>
      </w:r>
      <w:r w:rsidR="00A15813" w:rsidRPr="00AB5945">
        <w:rPr>
          <w:bCs/>
          <w:color w:val="000000"/>
        </w:rPr>
        <w:t>»</w:t>
      </w:r>
      <w:r w:rsidR="00320237" w:rsidRPr="00DA2DBC">
        <w:rPr>
          <w:bCs/>
          <w:kern w:val="2"/>
        </w:rPr>
        <w:t xml:space="preserve">  </w:t>
      </w:r>
      <w:r w:rsidR="00487580" w:rsidRPr="00DA2DBC">
        <w:rPr>
          <w:bCs/>
          <w:kern w:val="2"/>
        </w:rPr>
        <w:t xml:space="preserve"> </w:t>
      </w:r>
    </w:p>
    <w:p w:rsidR="00F83D4C" w:rsidRPr="00301BB6" w:rsidRDefault="00F83D4C" w:rsidP="008E526B">
      <w:pPr>
        <w:shd w:val="clear" w:color="auto" w:fill="FFFFFF"/>
        <w:tabs>
          <w:tab w:val="left" w:pos="2880"/>
        </w:tabs>
        <w:spacing w:after="0" w:line="240" w:lineRule="auto"/>
        <w:ind w:right="4535"/>
        <w:jc w:val="both"/>
        <w:rPr>
          <w:rFonts w:ascii="Times New Roman" w:hAnsi="Times New Roman" w:cs="Times New Roman"/>
          <w:sz w:val="24"/>
          <w:szCs w:val="24"/>
        </w:rPr>
      </w:pPr>
    </w:p>
    <w:p w:rsidR="00301BB6" w:rsidRPr="008E526B" w:rsidRDefault="00301BB6" w:rsidP="007567F5">
      <w:pPr>
        <w:pStyle w:val="formattext"/>
        <w:spacing w:before="0" w:beforeAutospacing="0" w:after="0" w:afterAutospacing="0"/>
        <w:ind w:firstLine="567"/>
        <w:jc w:val="both"/>
        <w:rPr>
          <w:color w:val="000000" w:themeColor="text1"/>
        </w:rPr>
      </w:pPr>
      <w:r w:rsidRPr="0003058F">
        <w:rPr>
          <w:color w:val="000000" w:themeColor="text1"/>
        </w:rPr>
        <w:t xml:space="preserve">В соответствии с </w:t>
      </w:r>
      <w:r w:rsidR="006B3362" w:rsidRPr="0003058F">
        <w:rPr>
          <w:color w:val="000000" w:themeColor="text1"/>
        </w:rPr>
        <w:t>Федеральным</w:t>
      </w:r>
      <w:r w:rsidR="007567F5" w:rsidRPr="0003058F">
        <w:rPr>
          <w:color w:val="000000" w:themeColor="text1"/>
        </w:rPr>
        <w:t>и</w:t>
      </w:r>
      <w:r w:rsidR="006B3362" w:rsidRPr="0003058F">
        <w:rPr>
          <w:color w:val="000000" w:themeColor="text1"/>
        </w:rPr>
        <w:t xml:space="preserve"> закон</w:t>
      </w:r>
      <w:r w:rsidR="007567F5" w:rsidRPr="0003058F">
        <w:rPr>
          <w:color w:val="000000" w:themeColor="text1"/>
        </w:rPr>
        <w:t>а</w:t>
      </w:r>
      <w:r w:rsidR="006B3362" w:rsidRPr="0003058F">
        <w:rPr>
          <w:color w:val="000000" w:themeColor="text1"/>
        </w:rPr>
        <w:t>м</w:t>
      </w:r>
      <w:r w:rsidR="007567F5" w:rsidRPr="0003058F">
        <w:rPr>
          <w:color w:val="000000" w:themeColor="text1"/>
        </w:rPr>
        <w:t>и</w:t>
      </w:r>
      <w:r w:rsidR="006B3362" w:rsidRPr="0003058F">
        <w:rPr>
          <w:color w:val="000000" w:themeColor="text1"/>
        </w:rPr>
        <w:t xml:space="preserve"> </w:t>
      </w:r>
      <w:r w:rsidR="007567F5" w:rsidRPr="0003058F">
        <w:rPr>
          <w:color w:val="000000" w:themeColor="text1"/>
        </w:rPr>
        <w:t xml:space="preserve">от 27.07.2010 N 210-ФЗ </w:t>
      </w:r>
      <w:r w:rsidR="006B3362" w:rsidRPr="0003058F">
        <w:rPr>
          <w:color w:val="000000" w:themeColor="text1"/>
        </w:rPr>
        <w:t xml:space="preserve"> «</w:t>
      </w:r>
      <w:r w:rsidR="007567F5" w:rsidRPr="0003058F">
        <w:rPr>
          <w:color w:val="000000" w:themeColor="text1"/>
        </w:rPr>
        <w:t>Об организации предоставления государственных и муниципальных услуг</w:t>
      </w:r>
      <w:r w:rsidR="006B3362" w:rsidRPr="0003058F">
        <w:rPr>
          <w:color w:val="000000" w:themeColor="text1"/>
        </w:rPr>
        <w:t>»</w:t>
      </w:r>
      <w:r w:rsidR="007567F5" w:rsidRPr="0003058F">
        <w:rPr>
          <w:color w:val="000000" w:themeColor="text1"/>
        </w:rPr>
        <w:t xml:space="preserve"> и от 24.11.1995 N 181-ФЗ «О социальной защите инвалидов в Российской Федерации»</w:t>
      </w:r>
      <w:r w:rsidR="005666BA" w:rsidRPr="0003058F">
        <w:rPr>
          <w:color w:val="000000" w:themeColor="text1"/>
        </w:rPr>
        <w:t>,</w:t>
      </w:r>
      <w:r w:rsidR="007567F5" w:rsidRPr="0003058F">
        <w:rPr>
          <w:color w:val="000000" w:themeColor="text1"/>
        </w:rPr>
        <w:t xml:space="preserve"> Постановлением Правительства Российской Федерации от 26.03.2016 N 236 «О требованиях к предоставлению в электронной </w:t>
      </w:r>
      <w:r w:rsidR="007567F5" w:rsidRPr="008E526B">
        <w:rPr>
          <w:color w:val="000000" w:themeColor="text1"/>
        </w:rPr>
        <w:t>форме государственных и муниципальных услуг»,</w:t>
      </w:r>
      <w:r w:rsidR="008F7223" w:rsidRPr="008E526B">
        <w:rPr>
          <w:color w:val="000000" w:themeColor="text1"/>
          <w:shd w:val="clear" w:color="auto" w:fill="FFFFFF"/>
        </w:rPr>
        <w:t xml:space="preserve"> Уставом городского поселения </w:t>
      </w:r>
      <w:proofErr w:type="gramStart"/>
      <w:r w:rsidR="008F7223" w:rsidRPr="008E526B">
        <w:rPr>
          <w:color w:val="000000" w:themeColor="text1"/>
          <w:shd w:val="clear" w:color="auto" w:fill="FFFFFF"/>
        </w:rPr>
        <w:t>Таёжный</w:t>
      </w:r>
      <w:proofErr w:type="gramEnd"/>
      <w:r w:rsidRPr="008E526B">
        <w:rPr>
          <w:color w:val="000000" w:themeColor="text1"/>
        </w:rPr>
        <w:t>:</w:t>
      </w:r>
    </w:p>
    <w:p w:rsidR="00D13F71" w:rsidRPr="008E526B" w:rsidRDefault="00301BB6" w:rsidP="00695EF1">
      <w:pPr>
        <w:shd w:val="clear" w:color="auto" w:fill="FFFFFF"/>
        <w:spacing w:after="0" w:line="240" w:lineRule="auto"/>
        <w:ind w:firstLine="567"/>
        <w:jc w:val="both"/>
        <w:rPr>
          <w:rFonts w:ascii="Times New Roman" w:hAnsi="Times New Roman" w:cs="Times New Roman"/>
          <w:color w:val="000000" w:themeColor="text1"/>
          <w:sz w:val="24"/>
          <w:szCs w:val="24"/>
        </w:rPr>
      </w:pPr>
      <w:r w:rsidRPr="008E526B">
        <w:rPr>
          <w:rFonts w:ascii="Times New Roman" w:hAnsi="Times New Roman" w:cs="Times New Roman"/>
          <w:color w:val="000000" w:themeColor="text1"/>
          <w:sz w:val="24"/>
          <w:szCs w:val="24"/>
        </w:rPr>
        <w:t xml:space="preserve">1. </w:t>
      </w:r>
      <w:r w:rsidR="00695EF1" w:rsidRPr="008E526B">
        <w:rPr>
          <w:rFonts w:ascii="Times New Roman" w:hAnsi="Times New Roman" w:cs="Times New Roman"/>
          <w:color w:val="000000" w:themeColor="text1"/>
          <w:sz w:val="24"/>
          <w:szCs w:val="24"/>
        </w:rPr>
        <w:t xml:space="preserve">Внести изменения в </w:t>
      </w:r>
      <w:r w:rsidRPr="008E526B">
        <w:rPr>
          <w:rFonts w:ascii="Times New Roman" w:hAnsi="Times New Roman" w:cs="Times New Roman"/>
          <w:color w:val="000000" w:themeColor="text1"/>
          <w:sz w:val="24"/>
          <w:szCs w:val="24"/>
        </w:rPr>
        <w:t xml:space="preserve"> </w:t>
      </w:r>
      <w:r w:rsidR="00695EF1" w:rsidRPr="008E526B">
        <w:rPr>
          <w:rFonts w:ascii="Times New Roman" w:hAnsi="Times New Roman" w:cs="Times New Roman"/>
          <w:bCs/>
          <w:color w:val="000000" w:themeColor="text1"/>
          <w:kern w:val="2"/>
          <w:sz w:val="24"/>
          <w:szCs w:val="24"/>
        </w:rPr>
        <w:t xml:space="preserve">постановление администрации городского поселения </w:t>
      </w:r>
      <w:proofErr w:type="gramStart"/>
      <w:r w:rsidR="00695EF1" w:rsidRPr="008E526B">
        <w:rPr>
          <w:rFonts w:ascii="Times New Roman" w:hAnsi="Times New Roman" w:cs="Times New Roman"/>
          <w:bCs/>
          <w:color w:val="000000" w:themeColor="text1"/>
          <w:kern w:val="2"/>
          <w:sz w:val="24"/>
          <w:szCs w:val="24"/>
        </w:rPr>
        <w:t>Таёжный</w:t>
      </w:r>
      <w:proofErr w:type="gramEnd"/>
      <w:r w:rsidR="00695EF1" w:rsidRPr="008E526B">
        <w:rPr>
          <w:rFonts w:ascii="Times New Roman" w:hAnsi="Times New Roman" w:cs="Times New Roman"/>
          <w:bCs/>
          <w:color w:val="000000" w:themeColor="text1"/>
          <w:kern w:val="2"/>
          <w:sz w:val="24"/>
          <w:szCs w:val="24"/>
        </w:rPr>
        <w:t xml:space="preserve"> </w:t>
      </w:r>
      <w:r w:rsidR="008E526B" w:rsidRPr="008E526B">
        <w:rPr>
          <w:rFonts w:ascii="Times New Roman" w:hAnsi="Times New Roman" w:cs="Times New Roman"/>
          <w:sz w:val="24"/>
          <w:szCs w:val="24"/>
        </w:rPr>
        <w:t xml:space="preserve">от 20.10.2022 N 179 </w:t>
      </w:r>
      <w:r w:rsidR="008E526B" w:rsidRPr="008E526B">
        <w:rPr>
          <w:rFonts w:ascii="Times New Roman" w:hAnsi="Times New Roman" w:cs="Times New Roman"/>
          <w:bCs/>
          <w:kern w:val="2"/>
          <w:sz w:val="24"/>
          <w:szCs w:val="24"/>
        </w:rPr>
        <w:t>«</w:t>
      </w:r>
      <w:r w:rsidR="008E526B" w:rsidRPr="008E526B">
        <w:rPr>
          <w:rFonts w:ascii="Times New Roman" w:hAnsi="Times New Roman" w:cs="Times New Roman"/>
          <w:bCs/>
          <w:color w:val="000000"/>
          <w:sz w:val="24"/>
          <w:szCs w:val="24"/>
        </w:rPr>
        <w:t>Об утверждении административного регламента предоставления муниципальной услуги «</w:t>
      </w:r>
      <w:r w:rsidR="008E526B" w:rsidRPr="008E526B">
        <w:rPr>
          <w:rFonts w:ascii="Times New Roman" w:hAnsi="Times New Roman" w:cs="Times New Roman"/>
          <w:sz w:val="24"/>
          <w:szCs w:val="24"/>
        </w:rPr>
        <w:t>Выдача разрешений на право вырубки зеленых насаждений</w:t>
      </w:r>
      <w:r w:rsidR="008E526B" w:rsidRPr="008E526B">
        <w:rPr>
          <w:rFonts w:ascii="Times New Roman" w:hAnsi="Times New Roman" w:cs="Times New Roman"/>
          <w:bCs/>
          <w:color w:val="000000"/>
          <w:sz w:val="24"/>
          <w:szCs w:val="24"/>
        </w:rPr>
        <w:t>»</w:t>
      </w:r>
      <w:r w:rsidR="008E526B" w:rsidRPr="008E526B">
        <w:rPr>
          <w:rFonts w:ascii="Times New Roman" w:hAnsi="Times New Roman" w:cs="Times New Roman"/>
          <w:bCs/>
          <w:kern w:val="2"/>
          <w:sz w:val="24"/>
          <w:szCs w:val="24"/>
        </w:rPr>
        <w:t xml:space="preserve"> </w:t>
      </w:r>
      <w:r w:rsidR="00695EF1" w:rsidRPr="008E526B">
        <w:rPr>
          <w:rFonts w:ascii="Times New Roman" w:hAnsi="Times New Roman" w:cs="Times New Roman"/>
          <w:color w:val="000000" w:themeColor="text1"/>
          <w:sz w:val="24"/>
          <w:szCs w:val="24"/>
        </w:rPr>
        <w:t xml:space="preserve"> </w:t>
      </w:r>
      <w:r w:rsidR="00D13F71" w:rsidRPr="008E526B">
        <w:rPr>
          <w:rFonts w:ascii="Times New Roman" w:hAnsi="Times New Roman" w:cs="Times New Roman"/>
          <w:color w:val="000000" w:themeColor="text1"/>
          <w:sz w:val="24"/>
          <w:szCs w:val="24"/>
        </w:rPr>
        <w:t>(далее – Постановление) следующие изменения:</w:t>
      </w:r>
    </w:p>
    <w:p w:rsidR="00CA260C" w:rsidRDefault="00716D6D" w:rsidP="00CA260C">
      <w:pPr>
        <w:pStyle w:val="headertext"/>
        <w:spacing w:before="0" w:beforeAutospacing="0" w:after="0" w:afterAutospacing="0"/>
        <w:ind w:firstLine="567"/>
        <w:jc w:val="both"/>
        <w:rPr>
          <w:color w:val="000000" w:themeColor="text1"/>
          <w:shd w:val="clear" w:color="auto" w:fill="FFFFFF"/>
        </w:rPr>
      </w:pPr>
      <w:r w:rsidRPr="0003058F">
        <w:rPr>
          <w:color w:val="000000" w:themeColor="text1"/>
        </w:rPr>
        <w:t xml:space="preserve">1.1. </w:t>
      </w:r>
      <w:r w:rsidR="008E526B">
        <w:rPr>
          <w:color w:val="000000" w:themeColor="text1"/>
        </w:rPr>
        <w:t xml:space="preserve">Подпункт 2 пункта 9.2 </w:t>
      </w:r>
      <w:r w:rsidRPr="0003058F">
        <w:rPr>
          <w:color w:val="000000" w:themeColor="text1"/>
        </w:rPr>
        <w:t xml:space="preserve"> </w:t>
      </w:r>
      <w:r w:rsidRPr="0003058F">
        <w:rPr>
          <w:bCs/>
          <w:color w:val="000000" w:themeColor="text1"/>
        </w:rPr>
        <w:t>административного регламента предоставления муниципальной услуги «</w:t>
      </w:r>
      <w:r w:rsidR="008E526B" w:rsidRPr="008E526B">
        <w:t>Выдача разрешений на право вырубки зеленых насаждений</w:t>
      </w:r>
      <w:r w:rsidRPr="0003058F">
        <w:rPr>
          <w:bCs/>
          <w:color w:val="000000" w:themeColor="text1"/>
        </w:rPr>
        <w:t xml:space="preserve">», утвержденный Постановлением,  </w:t>
      </w:r>
      <w:r w:rsidRPr="0003058F">
        <w:rPr>
          <w:color w:val="000000" w:themeColor="text1"/>
          <w:shd w:val="clear" w:color="auto" w:fill="FFFFFF"/>
        </w:rPr>
        <w:t xml:space="preserve">изложить в следующей редакции: </w:t>
      </w:r>
    </w:p>
    <w:p w:rsidR="00716D6D" w:rsidRDefault="00716D6D" w:rsidP="00CA260C">
      <w:pPr>
        <w:pStyle w:val="headertext"/>
        <w:spacing w:before="0" w:beforeAutospacing="0" w:after="0" w:afterAutospacing="0"/>
        <w:ind w:firstLine="567"/>
        <w:jc w:val="both"/>
        <w:rPr>
          <w:color w:val="000000" w:themeColor="text1"/>
        </w:rPr>
      </w:pPr>
      <w:proofErr w:type="gramStart"/>
      <w:r w:rsidRPr="0003058F">
        <w:rPr>
          <w:color w:val="000000" w:themeColor="text1"/>
          <w:shd w:val="clear" w:color="auto" w:fill="FFFFFF"/>
        </w:rPr>
        <w:t>«</w:t>
      </w:r>
      <w:r w:rsidR="00CA260C">
        <w:rPr>
          <w:color w:val="000000" w:themeColor="text1"/>
          <w:shd w:val="clear" w:color="auto" w:fill="FFFFFF"/>
        </w:rPr>
        <w:t xml:space="preserve">2) </w:t>
      </w:r>
      <w:r w:rsidR="00CA260C">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w:t>
      </w:r>
      <w:r w:rsidR="00CA260C" w:rsidRPr="00CA260C">
        <w:rPr>
          <w:color w:val="000000" w:themeColor="text1"/>
        </w:rPr>
        <w:t xml:space="preserve">предусмотренных </w:t>
      </w:r>
      <w:hyperlink r:id="rId9" w:history="1">
        <w:r w:rsidR="00CA260C" w:rsidRPr="00CA260C">
          <w:rPr>
            <w:rStyle w:val="a3"/>
            <w:color w:val="000000" w:themeColor="text1"/>
            <w:u w:val="none"/>
          </w:rPr>
          <w:t>частью 18 статьи 14_1 Федерального закона от 27 июля 2006 года</w:t>
        </w:r>
        <w:proofErr w:type="gramEnd"/>
        <w:r w:rsidR="00CA260C" w:rsidRPr="00CA260C">
          <w:rPr>
            <w:rStyle w:val="a3"/>
            <w:color w:val="000000" w:themeColor="text1"/>
            <w:u w:val="none"/>
          </w:rPr>
          <w:t xml:space="preserve"> N 149-ФЗ </w:t>
        </w:r>
        <w:r w:rsidR="00CA260C">
          <w:rPr>
            <w:rStyle w:val="a3"/>
            <w:color w:val="000000" w:themeColor="text1"/>
            <w:u w:val="none"/>
          </w:rPr>
          <w:t>«</w:t>
        </w:r>
        <w:r w:rsidR="00CA260C" w:rsidRPr="00CA260C">
          <w:rPr>
            <w:rStyle w:val="a3"/>
            <w:color w:val="000000" w:themeColor="text1"/>
            <w:u w:val="none"/>
          </w:rPr>
          <w:t>Об информации, информационных технологиях и о защите информации</w:t>
        </w:r>
      </w:hyperlink>
      <w:proofErr w:type="gramStart"/>
      <w:r w:rsidR="00CA260C">
        <w:rPr>
          <w:color w:val="000000" w:themeColor="text1"/>
        </w:rPr>
        <w:t>;</w:t>
      </w:r>
      <w:r w:rsidRPr="0003058F">
        <w:rPr>
          <w:color w:val="000000" w:themeColor="text1"/>
        </w:rPr>
        <w:t>»</w:t>
      </w:r>
      <w:proofErr w:type="gramEnd"/>
      <w:r w:rsidRPr="0003058F">
        <w:rPr>
          <w:color w:val="000000" w:themeColor="text1"/>
        </w:rPr>
        <w:t>.</w:t>
      </w:r>
    </w:p>
    <w:p w:rsidR="00FF0DE9" w:rsidRDefault="00FF0DE9" w:rsidP="00CA260C">
      <w:pPr>
        <w:pStyle w:val="headertext"/>
        <w:spacing w:before="0" w:beforeAutospacing="0" w:after="0" w:afterAutospacing="0"/>
        <w:ind w:firstLine="567"/>
        <w:jc w:val="both"/>
        <w:rPr>
          <w:bCs/>
          <w:color w:val="000000" w:themeColor="text1"/>
        </w:rPr>
      </w:pPr>
      <w:r>
        <w:rPr>
          <w:color w:val="000000" w:themeColor="text1"/>
        </w:rPr>
        <w:t xml:space="preserve">1.2. </w:t>
      </w:r>
      <w:r w:rsidRPr="00476B7D">
        <w:rPr>
          <w:color w:val="000000" w:themeColor="text1"/>
        </w:rPr>
        <w:t xml:space="preserve">Раздел </w:t>
      </w:r>
      <w:r w:rsidRPr="00476B7D">
        <w:rPr>
          <w:color w:val="000000" w:themeColor="text1"/>
          <w:lang w:val="en-US"/>
        </w:rPr>
        <w:t>I</w:t>
      </w:r>
      <w:r w:rsidRPr="00476B7D">
        <w:rPr>
          <w:color w:val="000000" w:themeColor="text1"/>
        </w:rPr>
        <w:t xml:space="preserve"> </w:t>
      </w:r>
      <w:r w:rsidRPr="00476B7D">
        <w:rPr>
          <w:bCs/>
          <w:color w:val="000000" w:themeColor="text1"/>
        </w:rPr>
        <w:t>административного регламента предоставления муниципальной услуги</w:t>
      </w:r>
      <w:r>
        <w:rPr>
          <w:bCs/>
          <w:color w:val="000000" w:themeColor="text1"/>
        </w:rPr>
        <w:t xml:space="preserve"> </w:t>
      </w:r>
      <w:r w:rsidRPr="0003058F">
        <w:rPr>
          <w:bCs/>
          <w:color w:val="000000" w:themeColor="text1"/>
        </w:rPr>
        <w:t>«</w:t>
      </w:r>
      <w:r w:rsidRPr="008E526B">
        <w:t>Выдача разрешений на право вырубки зеленых насаждений</w:t>
      </w:r>
      <w:r w:rsidRPr="0003058F">
        <w:rPr>
          <w:bCs/>
          <w:color w:val="000000" w:themeColor="text1"/>
        </w:rPr>
        <w:t>», утвержденный Постановлением,</w:t>
      </w:r>
      <w:r>
        <w:rPr>
          <w:bCs/>
          <w:color w:val="000000" w:themeColor="text1"/>
        </w:rPr>
        <w:t xml:space="preserve"> дополнить пунктом 3.10 следующего содержания:</w:t>
      </w:r>
    </w:p>
    <w:p w:rsidR="00FF0DE9" w:rsidRPr="00476B7D" w:rsidRDefault="00FF0DE9" w:rsidP="00FF0DE9">
      <w:pPr>
        <w:shd w:val="clear" w:color="auto" w:fill="FFFFFF"/>
        <w:spacing w:after="0" w:line="240" w:lineRule="auto"/>
        <w:ind w:firstLine="567"/>
        <w:jc w:val="both"/>
        <w:rPr>
          <w:rFonts w:ascii="Times New Roman" w:hAnsi="Times New Roman" w:cs="Times New Roman"/>
          <w:color w:val="000000" w:themeColor="text1"/>
          <w:sz w:val="24"/>
          <w:szCs w:val="24"/>
        </w:rPr>
      </w:pPr>
      <w:r w:rsidRPr="00476B7D">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3.10</w:t>
      </w:r>
      <w:r w:rsidRPr="00476B7D">
        <w:rPr>
          <w:rFonts w:ascii="Times New Roman" w:hAnsi="Times New Roman" w:cs="Times New Roman"/>
          <w:bCs/>
          <w:color w:val="000000" w:themeColor="text1"/>
          <w:sz w:val="24"/>
          <w:szCs w:val="24"/>
        </w:rPr>
        <w:t xml:space="preserve">. </w:t>
      </w:r>
      <w:r w:rsidRPr="00476B7D">
        <w:rPr>
          <w:rFonts w:ascii="Times New Roman" w:eastAsia="Times New Roman" w:hAnsi="Times New Roman" w:cs="Times New Roman"/>
          <w:sz w:val="24"/>
          <w:szCs w:val="24"/>
        </w:rPr>
        <w:t>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w:t>
      </w:r>
      <w:proofErr w:type="gramStart"/>
      <w:r w:rsidRPr="00476B7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p>
    <w:p w:rsidR="00FF0DE9" w:rsidRPr="00CA260C" w:rsidRDefault="00FF0DE9" w:rsidP="00CA260C">
      <w:pPr>
        <w:pStyle w:val="headertext"/>
        <w:spacing w:before="0" w:beforeAutospacing="0" w:after="0" w:afterAutospacing="0"/>
        <w:ind w:firstLine="567"/>
        <w:jc w:val="both"/>
        <w:rPr>
          <w:color w:val="000000" w:themeColor="text1"/>
          <w:shd w:val="clear" w:color="auto" w:fill="FFFFFF"/>
        </w:rPr>
      </w:pPr>
    </w:p>
    <w:p w:rsidR="00CA260C" w:rsidRDefault="00716D6D" w:rsidP="00CA260C">
      <w:pPr>
        <w:pStyle w:val="headertext"/>
        <w:spacing w:before="0" w:beforeAutospacing="0" w:after="0" w:afterAutospacing="0"/>
        <w:ind w:firstLine="567"/>
        <w:jc w:val="both"/>
        <w:rPr>
          <w:color w:val="000000" w:themeColor="text1"/>
          <w:shd w:val="clear" w:color="auto" w:fill="FFFFFF"/>
        </w:rPr>
      </w:pPr>
      <w:r w:rsidRPr="0003058F">
        <w:rPr>
          <w:color w:val="000000" w:themeColor="text1"/>
        </w:rPr>
        <w:lastRenderedPageBreak/>
        <w:t>1.</w:t>
      </w:r>
      <w:r w:rsidR="00FF0DE9">
        <w:rPr>
          <w:color w:val="000000" w:themeColor="text1"/>
        </w:rPr>
        <w:t>3</w:t>
      </w:r>
      <w:r w:rsidRPr="0003058F">
        <w:rPr>
          <w:color w:val="000000" w:themeColor="text1"/>
        </w:rPr>
        <w:t xml:space="preserve">. </w:t>
      </w:r>
      <w:r w:rsidR="00CA260C">
        <w:rPr>
          <w:color w:val="000000" w:themeColor="text1"/>
        </w:rPr>
        <w:t xml:space="preserve">Пункт 15.3 </w:t>
      </w:r>
      <w:r w:rsidR="00CA260C" w:rsidRPr="0003058F">
        <w:rPr>
          <w:bCs/>
          <w:color w:val="000000" w:themeColor="text1"/>
        </w:rPr>
        <w:t>административного регламента предоставления муниципальной услуги «</w:t>
      </w:r>
      <w:r w:rsidR="00CA260C" w:rsidRPr="008E526B">
        <w:t>Выдача разрешений на право вырубки зеленых насаждений</w:t>
      </w:r>
      <w:r w:rsidR="00CA260C" w:rsidRPr="0003058F">
        <w:rPr>
          <w:bCs/>
          <w:color w:val="000000" w:themeColor="text1"/>
        </w:rPr>
        <w:t xml:space="preserve">», утвержденный Постановлением,  </w:t>
      </w:r>
      <w:r w:rsidR="00CA260C" w:rsidRPr="0003058F">
        <w:rPr>
          <w:color w:val="000000" w:themeColor="text1"/>
          <w:shd w:val="clear" w:color="auto" w:fill="FFFFFF"/>
        </w:rPr>
        <w:t>изложить в следующей редакции:</w:t>
      </w:r>
    </w:p>
    <w:p w:rsidR="00CA260C" w:rsidRDefault="00CA260C" w:rsidP="00CA260C">
      <w:pPr>
        <w:pStyle w:val="headertext"/>
        <w:spacing w:before="0" w:beforeAutospacing="0" w:after="0" w:afterAutospacing="0"/>
        <w:ind w:firstLine="567"/>
        <w:jc w:val="both"/>
      </w:pPr>
      <w:r>
        <w:rPr>
          <w:color w:val="000000" w:themeColor="text1"/>
          <w:shd w:val="clear" w:color="auto" w:fill="FFFFFF"/>
        </w:rPr>
        <w:t xml:space="preserve">«15.3. </w:t>
      </w:r>
      <w:proofErr w:type="gramStart"/>
      <w:r w:rsidRPr="00CA260C">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CA260C">
        <w:t xml:space="preserve">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roofErr w:type="gramStart"/>
      <w:r w:rsidRPr="00CA260C">
        <w:t>.</w:t>
      </w:r>
      <w:r>
        <w:t>».</w:t>
      </w:r>
      <w:proofErr w:type="gramEnd"/>
    </w:p>
    <w:p w:rsidR="00043772" w:rsidRDefault="00CA260C" w:rsidP="00043772">
      <w:pPr>
        <w:pStyle w:val="headertext"/>
        <w:spacing w:before="0" w:beforeAutospacing="0" w:after="0" w:afterAutospacing="0"/>
        <w:ind w:firstLine="567"/>
        <w:jc w:val="both"/>
        <w:rPr>
          <w:bCs/>
          <w:color w:val="000000" w:themeColor="text1"/>
        </w:rPr>
      </w:pPr>
      <w:r>
        <w:t>1.</w:t>
      </w:r>
      <w:r w:rsidR="00FF0DE9">
        <w:t>4</w:t>
      </w:r>
      <w:r>
        <w:t xml:space="preserve">. Пункт 17.1.2 </w:t>
      </w:r>
      <w:r w:rsidRPr="00CA260C">
        <w:t xml:space="preserve"> </w:t>
      </w:r>
      <w:r w:rsidRPr="0003058F">
        <w:rPr>
          <w:bCs/>
          <w:color w:val="000000" w:themeColor="text1"/>
        </w:rPr>
        <w:t>административного регламента предоставления муниципальной услуги «</w:t>
      </w:r>
      <w:r w:rsidRPr="008E526B">
        <w:t>Выдача разрешений на право вырубки зеленых насаждений</w:t>
      </w:r>
      <w:r w:rsidRPr="0003058F">
        <w:rPr>
          <w:bCs/>
          <w:color w:val="000000" w:themeColor="text1"/>
        </w:rPr>
        <w:t>», утвержденный Постановлением,</w:t>
      </w:r>
      <w:r>
        <w:rPr>
          <w:bCs/>
          <w:color w:val="000000" w:themeColor="text1"/>
        </w:rPr>
        <w:t xml:space="preserve"> дополнить подпунктом</w:t>
      </w:r>
      <w:r w:rsidR="00043772">
        <w:rPr>
          <w:bCs/>
          <w:color w:val="000000" w:themeColor="text1"/>
        </w:rPr>
        <w:t xml:space="preserve"> 4 следующего содержания:</w:t>
      </w:r>
    </w:p>
    <w:p w:rsidR="00043772" w:rsidRDefault="00CA260C" w:rsidP="00043772">
      <w:pPr>
        <w:pStyle w:val="headertext"/>
        <w:spacing w:before="0" w:beforeAutospacing="0" w:after="0" w:afterAutospacing="0"/>
        <w:ind w:firstLine="567"/>
        <w:jc w:val="both"/>
      </w:pPr>
      <w:r>
        <w:rPr>
          <w:bCs/>
          <w:color w:val="000000" w:themeColor="text1"/>
        </w:rPr>
        <w:t>«</w:t>
      </w:r>
      <w:r w:rsidR="00043772">
        <w:rPr>
          <w:bCs/>
          <w:color w:val="000000" w:themeColor="text1"/>
        </w:rPr>
        <w:t xml:space="preserve">4) </w:t>
      </w: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bookmarkStart w:id="1" w:name="P00B1"/>
      <w:bookmarkEnd w:id="1"/>
    </w:p>
    <w:p w:rsidR="00043772" w:rsidRDefault="00CA260C" w:rsidP="00043772">
      <w:pPr>
        <w:pStyle w:val="headertext"/>
        <w:spacing w:before="0" w:beforeAutospacing="0" w:after="0" w:afterAutospacing="0"/>
        <w:ind w:firstLine="567"/>
        <w:jc w:val="both"/>
      </w:pPr>
      <w: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bookmarkStart w:id="2" w:name="P00B4"/>
      <w:bookmarkEnd w:id="2"/>
    </w:p>
    <w:p w:rsidR="00043772" w:rsidRDefault="00CA260C" w:rsidP="00043772">
      <w:pPr>
        <w:pStyle w:val="headertext"/>
        <w:spacing w:before="0" w:beforeAutospacing="0" w:after="0" w:afterAutospacing="0"/>
        <w:ind w:firstLine="567"/>
        <w:jc w:val="both"/>
      </w:pPr>
      <w: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bookmarkStart w:id="3" w:name="P00B7"/>
      <w:bookmarkEnd w:id="3"/>
    </w:p>
    <w:p w:rsidR="00043772" w:rsidRDefault="00CA260C" w:rsidP="00043772">
      <w:pPr>
        <w:pStyle w:val="headertext"/>
        <w:spacing w:before="0" w:beforeAutospacing="0" w:after="0" w:afterAutospacing="0"/>
        <w:ind w:firstLine="567"/>
        <w:jc w:val="both"/>
      </w:pPr>
      <w: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bookmarkStart w:id="4" w:name="P00BA"/>
      <w:bookmarkEnd w:id="4"/>
    </w:p>
    <w:p w:rsidR="00CA260C" w:rsidRPr="00043772" w:rsidRDefault="00CA260C" w:rsidP="00043772">
      <w:pPr>
        <w:pStyle w:val="headertext"/>
        <w:spacing w:before="0" w:beforeAutospacing="0" w:after="0" w:afterAutospacing="0"/>
        <w:ind w:firstLine="567"/>
        <w:jc w:val="both"/>
        <w:rPr>
          <w:bCs/>
          <w:color w:val="000000" w:themeColor="text1"/>
        </w:rPr>
      </w:pPr>
      <w:proofErr w:type="gramStart"/>
      <w:r w:rsidRPr="00043772">
        <w:rPr>
          <w:color w:val="000000" w:themeColor="text1"/>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history="1">
        <w:r w:rsidRPr="00043772">
          <w:rPr>
            <w:rStyle w:val="a3"/>
            <w:color w:val="000000" w:themeColor="text1"/>
            <w:u w:val="none"/>
          </w:rPr>
          <w:t>частью 1_1 статьи 16 Федерального закона</w:t>
        </w:r>
      </w:hyperlink>
      <w:r w:rsidR="00043772" w:rsidRPr="00043772">
        <w:rPr>
          <w:color w:val="000000" w:themeColor="text1"/>
        </w:rPr>
        <w:t xml:space="preserve"> от 27.07.2010 N 210-ФЗ  «Об организации предоставления государственных и муниципальных услуг»</w:t>
      </w:r>
      <w:r w:rsidRPr="00043772">
        <w:rPr>
          <w:color w:val="000000" w:themeColor="text1"/>
        </w:rPr>
        <w:t>, при первоначальном отказе в приеме документов, необходимых для предоставления государственной</w:t>
      </w:r>
      <w:proofErr w:type="gramEnd"/>
      <w:r w:rsidRPr="00043772">
        <w:rPr>
          <w:color w:val="000000" w:themeColor="text1"/>
        </w:rPr>
        <w:t xml:space="preserve"> </w:t>
      </w:r>
      <w:proofErr w:type="gramStart"/>
      <w:r w:rsidRPr="00043772">
        <w:rPr>
          <w:color w:val="000000" w:themeColor="text1"/>
        </w:rPr>
        <w:t xml:space="preserve">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history="1">
        <w:r w:rsidRPr="00043772">
          <w:rPr>
            <w:rStyle w:val="a3"/>
            <w:color w:val="000000" w:themeColor="text1"/>
            <w:u w:val="none"/>
          </w:rPr>
          <w:t>частью 1_1 статьи 16 Федерального закона</w:t>
        </w:r>
      </w:hyperlink>
      <w:r w:rsidR="00043772" w:rsidRPr="00043772">
        <w:rPr>
          <w:color w:val="000000" w:themeColor="text1"/>
        </w:rPr>
        <w:t xml:space="preserve"> от 27.07.2010 N 210-ФЗ  «Об организации</w:t>
      </w:r>
      <w:proofErr w:type="gramEnd"/>
      <w:r w:rsidR="00043772" w:rsidRPr="00043772">
        <w:rPr>
          <w:color w:val="000000" w:themeColor="text1"/>
        </w:rPr>
        <w:t xml:space="preserve"> предоставления государственных и муниципальных услуг»</w:t>
      </w:r>
      <w:r w:rsidRPr="00043772">
        <w:rPr>
          <w:color w:val="000000" w:themeColor="text1"/>
        </w:rPr>
        <w:t>, уведомляется заявитель, а также приносятся извинения за доставленные неудобства</w:t>
      </w:r>
      <w:proofErr w:type="gramStart"/>
      <w:r w:rsidRPr="00043772">
        <w:rPr>
          <w:color w:val="000000" w:themeColor="text1"/>
        </w:rPr>
        <w:t>;</w:t>
      </w:r>
      <w:r w:rsidR="00043772" w:rsidRPr="00043772">
        <w:rPr>
          <w:color w:val="000000" w:themeColor="text1"/>
        </w:rPr>
        <w:t>»</w:t>
      </w:r>
      <w:proofErr w:type="gramEnd"/>
      <w:r w:rsidR="00043772" w:rsidRPr="00043772">
        <w:rPr>
          <w:color w:val="000000" w:themeColor="text1"/>
        </w:rPr>
        <w:t>.</w:t>
      </w:r>
    </w:p>
    <w:p w:rsidR="00B779E8" w:rsidRDefault="00CA260C" w:rsidP="00B779E8">
      <w:pPr>
        <w:pStyle w:val="headertext"/>
        <w:spacing w:before="0" w:beforeAutospacing="0" w:after="0" w:afterAutospacing="0"/>
        <w:ind w:firstLine="567"/>
        <w:jc w:val="both"/>
        <w:rPr>
          <w:color w:val="000000" w:themeColor="text1"/>
          <w:shd w:val="clear" w:color="auto" w:fill="FFFFFF"/>
        </w:rPr>
      </w:pPr>
      <w:r w:rsidRPr="00CA260C">
        <w:rPr>
          <w:color w:val="000000" w:themeColor="text1"/>
        </w:rPr>
        <w:t> </w:t>
      </w:r>
      <w:r w:rsidR="00B779E8" w:rsidRPr="0003058F">
        <w:rPr>
          <w:color w:val="000000" w:themeColor="text1"/>
        </w:rPr>
        <w:t>1.</w:t>
      </w:r>
      <w:r w:rsidR="00FF0DE9">
        <w:rPr>
          <w:color w:val="000000" w:themeColor="text1"/>
        </w:rPr>
        <w:t>5</w:t>
      </w:r>
      <w:r w:rsidR="00B779E8" w:rsidRPr="0003058F">
        <w:rPr>
          <w:color w:val="000000" w:themeColor="text1"/>
        </w:rPr>
        <w:t xml:space="preserve">. </w:t>
      </w:r>
      <w:r w:rsidR="00B779E8">
        <w:rPr>
          <w:color w:val="000000" w:themeColor="text1"/>
        </w:rPr>
        <w:t xml:space="preserve">Пункт 19.1  </w:t>
      </w:r>
      <w:r w:rsidR="00B779E8" w:rsidRPr="0003058F">
        <w:rPr>
          <w:bCs/>
          <w:color w:val="000000" w:themeColor="text1"/>
        </w:rPr>
        <w:t>административного регламента предоставления муниципальной услуги «</w:t>
      </w:r>
      <w:r w:rsidR="00B779E8" w:rsidRPr="008E526B">
        <w:t>Выдача разрешений на право вырубки зеленых насаждений</w:t>
      </w:r>
      <w:r w:rsidR="00B779E8" w:rsidRPr="0003058F">
        <w:rPr>
          <w:bCs/>
          <w:color w:val="000000" w:themeColor="text1"/>
        </w:rPr>
        <w:t xml:space="preserve">», утвержденный Постановлением,  </w:t>
      </w:r>
      <w:r w:rsidR="00B779E8">
        <w:rPr>
          <w:color w:val="000000" w:themeColor="text1"/>
          <w:shd w:val="clear" w:color="auto" w:fill="FFFFFF"/>
        </w:rPr>
        <w:t>дополнить подпунктом 1.1 следующего содержания:</w:t>
      </w:r>
    </w:p>
    <w:p w:rsidR="00B779E8" w:rsidRDefault="00B779E8" w:rsidP="00B779E8">
      <w:pPr>
        <w:pStyle w:val="headertext"/>
        <w:spacing w:before="0" w:beforeAutospacing="0" w:after="0" w:afterAutospacing="0"/>
        <w:ind w:firstLine="567"/>
        <w:jc w:val="both"/>
      </w:pPr>
      <w:r>
        <w:rPr>
          <w:color w:val="000000" w:themeColor="text1"/>
          <w:shd w:val="clear" w:color="auto" w:fill="FFFFFF"/>
        </w:rPr>
        <w:t xml:space="preserve">«1.1) </w:t>
      </w:r>
      <w:r w:rsidRPr="00B779E8">
        <w:t xml:space="preserve">запись на прием в орган (организацию), многофункциональный центр предоставления государственных и муниципальных услуг (далее </w:t>
      </w:r>
      <w:proofErr w:type="gramStart"/>
      <w:r w:rsidRPr="00B779E8">
        <w:t>-м</w:t>
      </w:r>
      <w:proofErr w:type="gramEnd"/>
      <w:r w:rsidRPr="00B779E8">
        <w:t xml:space="preserve">ногофункциональный центр) для подачи запроса о предоставлении услуги (далее - запрос), а также в случаях, </w:t>
      </w:r>
      <w:r w:rsidRPr="00B779E8">
        <w:lastRenderedPageBreak/>
        <w:t>предусмотренных административным регламентом предоставления услуги, возможность подачи такого запроса с одновременной записью на указанный прием;</w:t>
      </w:r>
      <w:r>
        <w:t>».</w:t>
      </w:r>
    </w:p>
    <w:p w:rsidR="0084415F" w:rsidRDefault="00716584" w:rsidP="0084415F">
      <w:pPr>
        <w:pStyle w:val="headertext"/>
        <w:spacing w:before="0" w:beforeAutospacing="0" w:after="0" w:afterAutospacing="0"/>
        <w:ind w:firstLine="567"/>
        <w:jc w:val="both"/>
        <w:rPr>
          <w:bCs/>
          <w:color w:val="000000" w:themeColor="text1"/>
        </w:rPr>
      </w:pPr>
      <w:r>
        <w:t>1.</w:t>
      </w:r>
      <w:r w:rsidR="00FF0DE9">
        <w:t>6</w:t>
      </w:r>
      <w:r>
        <w:t xml:space="preserve">. Абзац 2 пункта 20.1 </w:t>
      </w:r>
      <w:r w:rsidRPr="0003058F">
        <w:rPr>
          <w:bCs/>
          <w:color w:val="000000" w:themeColor="text1"/>
        </w:rPr>
        <w:t>административного регламента предоставления муниципальной услуги «</w:t>
      </w:r>
      <w:r w:rsidRPr="008E526B">
        <w:t>Выдача разрешений на право вырубки зеленых насаждений</w:t>
      </w:r>
      <w:r w:rsidRPr="0003058F">
        <w:rPr>
          <w:bCs/>
          <w:color w:val="000000" w:themeColor="text1"/>
        </w:rPr>
        <w:t xml:space="preserve">», утвержденный Постановлением, </w:t>
      </w:r>
      <w:r w:rsidR="0084415F">
        <w:rPr>
          <w:bCs/>
          <w:color w:val="000000" w:themeColor="text1"/>
        </w:rPr>
        <w:t>изложить в следующей редакции:</w:t>
      </w:r>
    </w:p>
    <w:p w:rsidR="00716584" w:rsidRDefault="00716584" w:rsidP="0084415F">
      <w:pPr>
        <w:pStyle w:val="headertext"/>
        <w:spacing w:before="0" w:beforeAutospacing="0" w:after="0" w:afterAutospacing="0"/>
        <w:ind w:firstLine="567"/>
        <w:jc w:val="both"/>
      </w:pPr>
      <w:r>
        <w:rPr>
          <w:bCs/>
          <w:color w:val="000000" w:themeColor="text1"/>
        </w:rPr>
        <w:t>«</w:t>
      </w:r>
      <w:r w:rsidRPr="00716584">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roofErr w:type="gramStart"/>
      <w:r w:rsidRPr="00716584">
        <w:t>.</w:t>
      </w:r>
      <w:r w:rsidR="0084415F">
        <w:t>».</w:t>
      </w:r>
      <w:proofErr w:type="gramEnd"/>
    </w:p>
    <w:p w:rsidR="005021B1" w:rsidRDefault="005021B1" w:rsidP="005021B1">
      <w:pPr>
        <w:pStyle w:val="headertext"/>
        <w:spacing w:before="0" w:beforeAutospacing="0" w:after="0" w:afterAutospacing="0"/>
        <w:ind w:firstLine="567"/>
        <w:jc w:val="both"/>
        <w:rPr>
          <w:bCs/>
          <w:color w:val="000000" w:themeColor="text1"/>
        </w:rPr>
      </w:pPr>
      <w:r>
        <w:t>1.</w:t>
      </w:r>
      <w:r w:rsidR="00FF0DE9">
        <w:t>7</w:t>
      </w:r>
      <w:r>
        <w:t xml:space="preserve">. Абзац 2 пункта 20.1 </w:t>
      </w:r>
      <w:r w:rsidRPr="0003058F">
        <w:rPr>
          <w:bCs/>
          <w:color w:val="000000" w:themeColor="text1"/>
        </w:rPr>
        <w:t>административного регламента предоставления муниципальной услуги «</w:t>
      </w:r>
      <w:r w:rsidRPr="008E526B">
        <w:t>Выдача разрешений на право вырубки зеленых насаждений</w:t>
      </w:r>
      <w:r w:rsidRPr="0003058F">
        <w:rPr>
          <w:bCs/>
          <w:color w:val="000000" w:themeColor="text1"/>
        </w:rPr>
        <w:t xml:space="preserve">», утвержденный Постановлением, </w:t>
      </w:r>
      <w:r>
        <w:rPr>
          <w:bCs/>
          <w:color w:val="000000" w:themeColor="text1"/>
        </w:rPr>
        <w:t>дополнить подпунктом 1.1 следующего содержания:</w:t>
      </w:r>
    </w:p>
    <w:p w:rsidR="005021B1" w:rsidRDefault="005021B1" w:rsidP="005021B1">
      <w:pPr>
        <w:pStyle w:val="headertext"/>
        <w:spacing w:before="0" w:beforeAutospacing="0" w:after="0" w:afterAutospacing="0"/>
        <w:ind w:firstLine="567"/>
        <w:jc w:val="both"/>
      </w:pPr>
      <w:r>
        <w:t xml:space="preserve">«1.1) </w:t>
      </w:r>
      <w:r w:rsidRPr="005021B1">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roofErr w:type="gramStart"/>
      <w:r w:rsidRPr="005021B1">
        <w:t>;</w:t>
      </w:r>
      <w:r>
        <w:t>»</w:t>
      </w:r>
      <w:proofErr w:type="gramEnd"/>
      <w:r>
        <w:t>.</w:t>
      </w:r>
    </w:p>
    <w:p w:rsidR="009D047A" w:rsidRDefault="005021B1" w:rsidP="009D047A">
      <w:pPr>
        <w:pStyle w:val="headertext"/>
        <w:spacing w:before="0" w:beforeAutospacing="0" w:after="0" w:afterAutospacing="0"/>
        <w:ind w:firstLine="567"/>
        <w:jc w:val="both"/>
        <w:rPr>
          <w:bCs/>
          <w:color w:val="000000" w:themeColor="text1"/>
        </w:rPr>
      </w:pPr>
      <w:r>
        <w:t>1.</w:t>
      </w:r>
      <w:r w:rsidR="00FF0DE9">
        <w:t>8</w:t>
      </w:r>
      <w:r>
        <w:t xml:space="preserve">. </w:t>
      </w:r>
      <w:r w:rsidR="009D047A">
        <w:t xml:space="preserve">Пункт 20.4 </w:t>
      </w:r>
      <w:r w:rsidR="009D047A" w:rsidRPr="0003058F">
        <w:rPr>
          <w:bCs/>
          <w:color w:val="000000" w:themeColor="text1"/>
        </w:rPr>
        <w:t>административного регламента предоставления муниципальной услуги «</w:t>
      </w:r>
      <w:r w:rsidR="009D047A" w:rsidRPr="008E526B">
        <w:t>Выдача разрешений на право вырубки зеленых насаждений</w:t>
      </w:r>
      <w:r w:rsidR="009D047A" w:rsidRPr="0003058F">
        <w:rPr>
          <w:bCs/>
          <w:color w:val="000000" w:themeColor="text1"/>
        </w:rPr>
        <w:t>», утвержденный Постановлением,</w:t>
      </w:r>
      <w:r w:rsidR="009D047A">
        <w:rPr>
          <w:bCs/>
          <w:color w:val="000000" w:themeColor="text1"/>
        </w:rPr>
        <w:t xml:space="preserve"> изложить в следующей редакции:</w:t>
      </w:r>
    </w:p>
    <w:p w:rsidR="009D047A" w:rsidRDefault="009D047A" w:rsidP="009D047A">
      <w:pPr>
        <w:pStyle w:val="headertext"/>
        <w:spacing w:before="0" w:beforeAutospacing="0" w:after="0" w:afterAutospacing="0"/>
        <w:ind w:firstLine="567"/>
        <w:jc w:val="both"/>
      </w:pPr>
      <w:r>
        <w:rPr>
          <w:bCs/>
          <w:color w:val="000000" w:themeColor="text1"/>
        </w:rPr>
        <w:t xml:space="preserve">«20.4. </w:t>
      </w:r>
      <w:r w:rsidRPr="009D047A">
        <w:t>Заявителю в качестве результата предоставления услуги обеспечивается по его выбору возможность:</w:t>
      </w:r>
      <w:bookmarkStart w:id="5" w:name="P0080"/>
      <w:bookmarkEnd w:id="5"/>
    </w:p>
    <w:p w:rsidR="009D047A" w:rsidRDefault="009D047A" w:rsidP="009D047A">
      <w:pPr>
        <w:pStyle w:val="headertext"/>
        <w:spacing w:before="0" w:beforeAutospacing="0" w:after="0" w:afterAutospacing="0"/>
        <w:ind w:firstLine="567"/>
        <w:jc w:val="both"/>
      </w:pPr>
      <w:r w:rsidRPr="009D047A">
        <w:t>а) получения электронного документа, подписанного с использованием усиленной квалифицированной электронной подписи;</w:t>
      </w:r>
      <w:bookmarkStart w:id="6" w:name="P0082"/>
      <w:bookmarkEnd w:id="6"/>
    </w:p>
    <w:p w:rsidR="009D047A" w:rsidRDefault="009D047A" w:rsidP="009D047A">
      <w:pPr>
        <w:pStyle w:val="headertext"/>
        <w:spacing w:before="0" w:beforeAutospacing="0" w:after="0" w:afterAutospacing="0"/>
        <w:ind w:firstLine="567"/>
        <w:jc w:val="both"/>
      </w:pPr>
      <w:r w:rsidRPr="009D047A">
        <w:t>б)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bookmarkStart w:id="7" w:name="P0084"/>
      <w:bookmarkEnd w:id="7"/>
    </w:p>
    <w:p w:rsidR="009D047A" w:rsidRDefault="009D047A" w:rsidP="009D047A">
      <w:pPr>
        <w:pStyle w:val="headertext"/>
        <w:spacing w:before="0" w:beforeAutospacing="0" w:after="0" w:afterAutospacing="0"/>
        <w:ind w:firstLine="567"/>
        <w:jc w:val="both"/>
      </w:pPr>
      <w:r w:rsidRPr="009D047A">
        <w:t>в)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bookmarkStart w:id="8" w:name="P0086"/>
      <w:bookmarkEnd w:id="8"/>
    </w:p>
    <w:p w:rsidR="009D047A" w:rsidRDefault="009D047A" w:rsidP="009D047A">
      <w:pPr>
        <w:pStyle w:val="headertext"/>
        <w:spacing w:before="0" w:beforeAutospacing="0" w:after="0" w:afterAutospacing="0"/>
        <w:ind w:firstLine="567"/>
        <w:jc w:val="both"/>
      </w:pPr>
      <w:r w:rsidRPr="009D047A">
        <w:t>г)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(организации) (далее - электронный документ в машиночитаемом формате)</w:t>
      </w:r>
      <w:proofErr w:type="gramStart"/>
      <w:r w:rsidRPr="009D047A">
        <w:t>.</w:t>
      </w:r>
      <w:r>
        <w:t>»</w:t>
      </w:r>
      <w:proofErr w:type="gramEnd"/>
      <w:r>
        <w:t>.</w:t>
      </w:r>
    </w:p>
    <w:p w:rsidR="009D047A" w:rsidRDefault="009D047A" w:rsidP="009D047A">
      <w:pPr>
        <w:pStyle w:val="headertext"/>
        <w:spacing w:before="0" w:beforeAutospacing="0" w:after="0" w:afterAutospacing="0"/>
        <w:ind w:firstLine="567"/>
        <w:jc w:val="both"/>
      </w:pPr>
      <w:r>
        <w:t>1.</w:t>
      </w:r>
      <w:r w:rsidR="00FF0DE9">
        <w:t>9</w:t>
      </w:r>
      <w:r>
        <w:t xml:space="preserve">. Абзац 2 пункта 20.5 </w:t>
      </w:r>
      <w:r w:rsidRPr="0003058F">
        <w:rPr>
          <w:bCs/>
          <w:color w:val="000000" w:themeColor="text1"/>
        </w:rPr>
        <w:t>административного регламента предоставления муниципальной услуги «</w:t>
      </w:r>
      <w:r w:rsidRPr="008E526B">
        <w:t>Выдача разрешений на право вырубки зеленых насаждений</w:t>
      </w:r>
      <w:r w:rsidRPr="0003058F">
        <w:rPr>
          <w:bCs/>
          <w:color w:val="000000" w:themeColor="text1"/>
        </w:rPr>
        <w:t>», утвержденный Постановлением,</w:t>
      </w:r>
      <w:r>
        <w:rPr>
          <w:bCs/>
          <w:color w:val="000000" w:themeColor="text1"/>
        </w:rPr>
        <w:t xml:space="preserve"> изложить в следующей редакции:</w:t>
      </w:r>
    </w:p>
    <w:p w:rsidR="009D047A" w:rsidRDefault="009D047A" w:rsidP="009D047A">
      <w:pPr>
        <w:pStyle w:val="headertext"/>
        <w:spacing w:before="0" w:beforeAutospacing="0" w:after="0" w:afterAutospacing="0"/>
        <w:ind w:firstLine="567"/>
        <w:jc w:val="both"/>
      </w:pPr>
      <w:r>
        <w:rPr>
          <w:bCs/>
          <w:color w:val="000000" w:themeColor="text1"/>
        </w:rPr>
        <w:t>«</w:t>
      </w:r>
      <w:r w:rsidRPr="009D047A">
        <w:t>При предоставлении услуги в электронной форме заявителю направляется:</w:t>
      </w:r>
      <w:bookmarkStart w:id="9" w:name="P00A5"/>
      <w:bookmarkEnd w:id="9"/>
    </w:p>
    <w:p w:rsidR="009D047A" w:rsidRDefault="009D047A" w:rsidP="009D047A">
      <w:pPr>
        <w:pStyle w:val="headertext"/>
        <w:spacing w:before="0" w:beforeAutospacing="0" w:after="0" w:afterAutospacing="0"/>
        <w:ind w:firstLine="567"/>
        <w:jc w:val="both"/>
      </w:pPr>
      <w:r w:rsidRPr="009D047A">
        <w:t>а) уведомление о записи на прием в орган (организацию) или многофункциональный центр, содержащее сведения о дате, времени и месте приема;</w:t>
      </w:r>
      <w:bookmarkStart w:id="10" w:name="P00A7"/>
      <w:bookmarkEnd w:id="10"/>
    </w:p>
    <w:p w:rsidR="007C3A34" w:rsidRDefault="009D047A" w:rsidP="007C3A34">
      <w:pPr>
        <w:pStyle w:val="headertext"/>
        <w:spacing w:before="0" w:beforeAutospacing="0" w:after="0" w:afterAutospacing="0"/>
        <w:ind w:firstLine="567"/>
        <w:jc w:val="both"/>
      </w:pPr>
      <w:proofErr w:type="gramStart"/>
      <w:r w:rsidRPr="009D047A">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1" w:name="P00A9"/>
      <w:bookmarkEnd w:id="11"/>
      <w:proofErr w:type="gramEnd"/>
    </w:p>
    <w:p w:rsidR="007C3A34" w:rsidRDefault="009D047A" w:rsidP="007C3A34">
      <w:pPr>
        <w:pStyle w:val="headertext"/>
        <w:spacing w:before="0" w:beforeAutospacing="0" w:after="0" w:afterAutospacing="0"/>
        <w:ind w:firstLine="567"/>
        <w:jc w:val="both"/>
      </w:pPr>
      <w:r w:rsidRPr="009D047A">
        <w:t>в) уведомление о факте получения информации, подтверждающей оплату услуги;</w:t>
      </w:r>
      <w:bookmarkStart w:id="12" w:name="P00AB"/>
      <w:bookmarkEnd w:id="12"/>
    </w:p>
    <w:p w:rsidR="009D047A" w:rsidRDefault="009D047A" w:rsidP="007C3A34">
      <w:pPr>
        <w:pStyle w:val="headertext"/>
        <w:spacing w:before="0" w:beforeAutospacing="0" w:after="0" w:afterAutospacing="0"/>
        <w:ind w:firstLine="567"/>
        <w:jc w:val="both"/>
      </w:pPr>
      <w:r w:rsidRPr="009D047A">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roofErr w:type="gramStart"/>
      <w:r w:rsidRPr="009D047A">
        <w:t>.</w:t>
      </w:r>
      <w:r w:rsidR="007C3A34">
        <w:t>».</w:t>
      </w:r>
      <w:proofErr w:type="gramEnd"/>
    </w:p>
    <w:p w:rsidR="007C3A34" w:rsidRDefault="007C3A34" w:rsidP="007C3A34">
      <w:pPr>
        <w:pStyle w:val="headertext"/>
        <w:spacing w:before="0" w:beforeAutospacing="0" w:after="0" w:afterAutospacing="0"/>
        <w:ind w:firstLine="567"/>
        <w:jc w:val="both"/>
      </w:pPr>
      <w:r>
        <w:t>1.</w:t>
      </w:r>
      <w:r w:rsidR="00FF0DE9">
        <w:t>10</w:t>
      </w:r>
      <w:r>
        <w:t xml:space="preserve">. Подпункт 1 пункта 31.2 </w:t>
      </w:r>
      <w:r w:rsidRPr="0003058F">
        <w:rPr>
          <w:bCs/>
          <w:color w:val="000000" w:themeColor="text1"/>
        </w:rPr>
        <w:t>административного регламента предоставления муниципальной услуги «</w:t>
      </w:r>
      <w:r w:rsidRPr="008E526B">
        <w:t>Выдача разрешений на право вырубки зеленых насаждений</w:t>
      </w:r>
      <w:r w:rsidRPr="0003058F">
        <w:rPr>
          <w:bCs/>
          <w:color w:val="000000" w:themeColor="text1"/>
        </w:rPr>
        <w:t>», утвержденный Постановлением,</w:t>
      </w:r>
      <w:r>
        <w:rPr>
          <w:bCs/>
          <w:color w:val="000000" w:themeColor="text1"/>
        </w:rPr>
        <w:t xml:space="preserve"> изложить в следующей редакции:</w:t>
      </w:r>
    </w:p>
    <w:p w:rsidR="007C3A34" w:rsidRDefault="007C3A34" w:rsidP="007C3A34">
      <w:pPr>
        <w:pStyle w:val="headertext"/>
        <w:spacing w:before="0" w:beforeAutospacing="0" w:after="0" w:afterAutospacing="0"/>
        <w:ind w:firstLine="567"/>
        <w:jc w:val="both"/>
        <w:rPr>
          <w:color w:val="000000" w:themeColor="text1"/>
        </w:rPr>
      </w:pPr>
      <w:proofErr w:type="gramStart"/>
      <w:r w:rsidRPr="007C3A34">
        <w:rPr>
          <w:bCs/>
          <w:color w:val="000000" w:themeColor="text1"/>
        </w:rPr>
        <w:lastRenderedPageBreak/>
        <w:t xml:space="preserve">«1) </w:t>
      </w:r>
      <w:r w:rsidRPr="007C3A34">
        <w:rPr>
          <w:color w:val="000000" w:themeColor="text1"/>
        </w:rPr>
        <w:t xml:space="preserve">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w:t>
      </w:r>
      <w:hyperlink r:id="rId12" w:history="1">
        <w:r w:rsidRPr="007C3A34">
          <w:rPr>
            <w:rStyle w:val="a3"/>
            <w:color w:val="000000" w:themeColor="text1"/>
            <w:u w:val="none"/>
          </w:rPr>
          <w:t>документов</w:t>
        </w:r>
      </w:hyperlink>
      <w:r w:rsidRPr="007C3A34">
        <w:rPr>
          <w:color w:val="000000" w:themeColor="text1"/>
        </w:rPr>
        <w:t xml:space="preserve">,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r:id="rId13" w:history="1">
        <w:r w:rsidRPr="007C3A34">
          <w:rPr>
            <w:rStyle w:val="a3"/>
            <w:color w:val="000000" w:themeColor="text1"/>
            <w:u w:val="none"/>
          </w:rPr>
          <w:t>частях 10</w:t>
        </w:r>
      </w:hyperlink>
      <w:r w:rsidRPr="007C3A34">
        <w:rPr>
          <w:color w:val="000000" w:themeColor="text1"/>
        </w:rPr>
        <w:t xml:space="preserve"> и </w:t>
      </w:r>
      <w:hyperlink r:id="rId14" w:history="1">
        <w:r w:rsidRPr="007C3A34">
          <w:rPr>
            <w:rStyle w:val="a3"/>
            <w:color w:val="000000" w:themeColor="text1"/>
            <w:u w:val="none"/>
          </w:rPr>
          <w:t>11 статьи 7 Федерального закона</w:t>
        </w:r>
      </w:hyperlink>
      <w:r w:rsidRPr="007C3A34">
        <w:rPr>
          <w:color w:val="000000" w:themeColor="text1"/>
        </w:rPr>
        <w:t xml:space="preserve"> от</w:t>
      </w:r>
      <w:proofErr w:type="gramEnd"/>
      <w:r w:rsidRPr="007C3A34">
        <w:rPr>
          <w:color w:val="000000" w:themeColor="text1"/>
        </w:rPr>
        <w:t xml:space="preserve"> 27.07.2010 N 210-ФЗ  «Об организации предоставления государственных и муниципальных услуг», а также проверять соответствие копий представляемых документов (за исключением нотариально заверенных) их оригиналам</w:t>
      </w:r>
      <w:proofErr w:type="gramStart"/>
      <w:r w:rsidRPr="007C3A34">
        <w:rPr>
          <w:color w:val="000000" w:themeColor="text1"/>
        </w:rPr>
        <w:t>;»</w:t>
      </w:r>
      <w:proofErr w:type="gramEnd"/>
      <w:r w:rsidRPr="007C3A34">
        <w:rPr>
          <w:color w:val="000000" w:themeColor="text1"/>
        </w:rPr>
        <w:t>.</w:t>
      </w:r>
    </w:p>
    <w:p w:rsidR="000433AB" w:rsidRDefault="007C3A34" w:rsidP="000433AB">
      <w:pPr>
        <w:pStyle w:val="headertext"/>
        <w:spacing w:before="0" w:beforeAutospacing="0" w:after="0" w:afterAutospacing="0"/>
        <w:ind w:firstLine="567"/>
        <w:jc w:val="both"/>
        <w:rPr>
          <w:bCs/>
          <w:color w:val="000000" w:themeColor="text1"/>
        </w:rPr>
      </w:pPr>
      <w:r>
        <w:rPr>
          <w:color w:val="000000" w:themeColor="text1"/>
        </w:rPr>
        <w:t>1.1</w:t>
      </w:r>
      <w:r w:rsidR="00FF0DE9">
        <w:rPr>
          <w:color w:val="000000" w:themeColor="text1"/>
        </w:rPr>
        <w:t>1</w:t>
      </w:r>
      <w:r>
        <w:rPr>
          <w:color w:val="000000" w:themeColor="text1"/>
        </w:rPr>
        <w:t xml:space="preserve">. </w:t>
      </w:r>
      <w:r w:rsidR="000433AB" w:rsidRPr="0003058F">
        <w:rPr>
          <w:color w:val="000000" w:themeColor="text1"/>
        </w:rPr>
        <w:t>А</w:t>
      </w:r>
      <w:r w:rsidR="000433AB" w:rsidRPr="0003058F">
        <w:rPr>
          <w:bCs/>
          <w:color w:val="000000" w:themeColor="text1"/>
        </w:rPr>
        <w:t>дминистративный регламент предоставления муниципальной услуги</w:t>
      </w:r>
      <w:r w:rsidR="000433AB">
        <w:rPr>
          <w:bCs/>
          <w:color w:val="000000" w:themeColor="text1"/>
        </w:rPr>
        <w:t xml:space="preserve"> </w:t>
      </w:r>
      <w:r w:rsidR="000433AB" w:rsidRPr="0003058F">
        <w:rPr>
          <w:bCs/>
          <w:color w:val="000000" w:themeColor="text1"/>
        </w:rPr>
        <w:t>«</w:t>
      </w:r>
      <w:r w:rsidR="000433AB" w:rsidRPr="008E526B">
        <w:t>Выдача разрешений на право вырубки зеленых насаждений</w:t>
      </w:r>
      <w:r w:rsidR="000433AB" w:rsidRPr="0003058F">
        <w:rPr>
          <w:bCs/>
          <w:color w:val="000000" w:themeColor="text1"/>
        </w:rPr>
        <w:t>», утвержденный Постановлением,</w:t>
      </w:r>
      <w:r w:rsidR="000433AB">
        <w:rPr>
          <w:bCs/>
          <w:color w:val="000000" w:themeColor="text1"/>
        </w:rPr>
        <w:t xml:space="preserve"> дополнить пунктом 17.2 следующего содержания:</w:t>
      </w:r>
    </w:p>
    <w:p w:rsidR="000433AB" w:rsidRDefault="000433AB" w:rsidP="000433AB">
      <w:pPr>
        <w:pStyle w:val="headertext"/>
        <w:spacing w:before="0" w:beforeAutospacing="0" w:after="0" w:afterAutospacing="0"/>
        <w:ind w:firstLine="567"/>
        <w:jc w:val="both"/>
        <w:rPr>
          <w:bCs/>
          <w:color w:val="000000" w:themeColor="text1"/>
        </w:rPr>
      </w:pPr>
      <w:r>
        <w:rPr>
          <w:bCs/>
          <w:color w:val="000000" w:themeColor="text1"/>
        </w:rPr>
        <w:t xml:space="preserve">«17.2. </w:t>
      </w:r>
      <w:r w:rsidR="00A309F7" w:rsidRPr="0003058F">
        <w:rPr>
          <w:bCs/>
          <w:color w:val="000000" w:themeColor="text1"/>
        </w:rPr>
        <w:t>Предоставление услуги в упреждающем (</w:t>
      </w:r>
      <w:proofErr w:type="spellStart"/>
      <w:r w:rsidR="00A309F7" w:rsidRPr="0003058F">
        <w:rPr>
          <w:bCs/>
          <w:color w:val="000000" w:themeColor="text1"/>
        </w:rPr>
        <w:t>проактивном</w:t>
      </w:r>
      <w:proofErr w:type="spellEnd"/>
      <w:r w:rsidR="00A309F7" w:rsidRPr="0003058F">
        <w:rPr>
          <w:bCs/>
          <w:color w:val="000000" w:themeColor="text1"/>
        </w:rPr>
        <w:t>) режиме не предусмотрено</w:t>
      </w:r>
      <w:proofErr w:type="gramStart"/>
      <w:r w:rsidR="00A309F7" w:rsidRPr="0003058F">
        <w:rPr>
          <w:bCs/>
          <w:color w:val="000000" w:themeColor="text1"/>
        </w:rPr>
        <w:t>.».</w:t>
      </w:r>
      <w:proofErr w:type="gramEnd"/>
    </w:p>
    <w:p w:rsidR="000433AB" w:rsidRDefault="000433AB" w:rsidP="000433AB">
      <w:pPr>
        <w:pStyle w:val="headertext"/>
        <w:spacing w:before="0" w:beforeAutospacing="0" w:after="0" w:afterAutospacing="0"/>
        <w:ind w:firstLine="567"/>
        <w:jc w:val="both"/>
        <w:rPr>
          <w:bCs/>
          <w:color w:val="000000" w:themeColor="text1"/>
        </w:rPr>
      </w:pPr>
      <w:r>
        <w:rPr>
          <w:bCs/>
          <w:color w:val="000000" w:themeColor="text1"/>
        </w:rPr>
        <w:t>1.1</w:t>
      </w:r>
      <w:r w:rsidR="00FF0DE9">
        <w:rPr>
          <w:bCs/>
          <w:color w:val="000000" w:themeColor="text1"/>
        </w:rPr>
        <w:t>2</w:t>
      </w:r>
      <w:r>
        <w:rPr>
          <w:bCs/>
          <w:color w:val="000000" w:themeColor="text1"/>
        </w:rPr>
        <w:t xml:space="preserve">. </w:t>
      </w:r>
      <w:r w:rsidR="00C51127" w:rsidRPr="0003058F">
        <w:t xml:space="preserve">Раздел </w:t>
      </w:r>
      <w:r w:rsidR="00C51127" w:rsidRPr="0003058F">
        <w:rPr>
          <w:lang w:val="en-US"/>
        </w:rPr>
        <w:t>III</w:t>
      </w:r>
      <w:r w:rsidR="00C51127" w:rsidRPr="0003058F">
        <w:t xml:space="preserve"> а</w:t>
      </w:r>
      <w:r w:rsidR="00C51127" w:rsidRPr="0003058F">
        <w:rPr>
          <w:bCs/>
          <w:color w:val="000000"/>
        </w:rPr>
        <w:t>дминистративного регламента предоставления муниципальной услуги</w:t>
      </w:r>
      <w:r w:rsidR="00C51127">
        <w:rPr>
          <w:bCs/>
          <w:color w:val="000000"/>
        </w:rPr>
        <w:t xml:space="preserve"> </w:t>
      </w:r>
      <w:r w:rsidR="00C51127" w:rsidRPr="0003058F">
        <w:rPr>
          <w:bCs/>
          <w:color w:val="000000" w:themeColor="text1"/>
        </w:rPr>
        <w:t>«</w:t>
      </w:r>
      <w:r w:rsidR="00C51127" w:rsidRPr="008E526B">
        <w:t>Выдача разрешений на право вырубки зеленых насаждений</w:t>
      </w:r>
      <w:r w:rsidR="00C51127" w:rsidRPr="0003058F">
        <w:rPr>
          <w:bCs/>
          <w:color w:val="000000" w:themeColor="text1"/>
        </w:rPr>
        <w:t>», утвержденный Постановлением,</w:t>
      </w:r>
      <w:r w:rsidR="00C51127">
        <w:rPr>
          <w:bCs/>
          <w:color w:val="000000" w:themeColor="text1"/>
        </w:rPr>
        <w:t xml:space="preserve"> дополнить пунктом 20.8 следующего содержания:</w:t>
      </w:r>
    </w:p>
    <w:p w:rsidR="00C51127" w:rsidRDefault="00C51127" w:rsidP="00C51127">
      <w:pPr>
        <w:pStyle w:val="headertext"/>
        <w:spacing w:before="0" w:beforeAutospacing="0" w:after="0" w:afterAutospacing="0"/>
        <w:ind w:firstLine="567"/>
        <w:jc w:val="both"/>
        <w:rPr>
          <w:bCs/>
          <w:color w:val="000000"/>
        </w:rPr>
      </w:pPr>
      <w:r>
        <w:rPr>
          <w:bCs/>
          <w:color w:val="000000" w:themeColor="text1"/>
        </w:rPr>
        <w:t xml:space="preserve">«20.8. </w:t>
      </w:r>
      <w:r w:rsidR="00EA45AE" w:rsidRPr="00EA45AE">
        <w:rPr>
          <w:bCs/>
          <w:color w:val="000000"/>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Pr>
          <w:bCs/>
          <w:color w:val="000000"/>
        </w:rPr>
        <w:t>.</w:t>
      </w:r>
    </w:p>
    <w:p w:rsidR="00EA45AE" w:rsidRPr="00C51127" w:rsidRDefault="00EA45AE" w:rsidP="00C51127">
      <w:pPr>
        <w:pStyle w:val="headertext"/>
        <w:spacing w:before="0" w:beforeAutospacing="0" w:after="0" w:afterAutospacing="0"/>
        <w:ind w:firstLine="567"/>
        <w:jc w:val="both"/>
        <w:rPr>
          <w:bCs/>
          <w:color w:val="000000" w:themeColor="text1"/>
        </w:rPr>
      </w:pPr>
      <w:r w:rsidRPr="00EA45AE">
        <w:rPr>
          <w:color w:val="000000"/>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roofErr w:type="gramStart"/>
      <w:r w:rsidRPr="00EA45AE">
        <w:rPr>
          <w:color w:val="000000"/>
        </w:rPr>
        <w:t>.</w:t>
      </w:r>
      <w:r w:rsidR="004A148B">
        <w:rPr>
          <w:color w:val="000000"/>
        </w:rPr>
        <w:t>».</w:t>
      </w:r>
      <w:proofErr w:type="gramEnd"/>
    </w:p>
    <w:p w:rsidR="004A1458" w:rsidRPr="0003058F" w:rsidRDefault="004A1458" w:rsidP="006B3362">
      <w:pPr>
        <w:shd w:val="clear" w:color="auto" w:fill="FFFFFF"/>
        <w:spacing w:after="0" w:line="240" w:lineRule="auto"/>
        <w:ind w:firstLine="567"/>
        <w:jc w:val="both"/>
        <w:rPr>
          <w:rFonts w:ascii="Times New Roman" w:hAnsi="Times New Roman" w:cs="Times New Roman"/>
          <w:sz w:val="24"/>
          <w:szCs w:val="24"/>
        </w:rPr>
      </w:pPr>
      <w:r w:rsidRPr="0003058F">
        <w:rPr>
          <w:rFonts w:ascii="Times New Roman" w:hAnsi="Times New Roman" w:cs="Times New Roman"/>
          <w:color w:val="000000"/>
          <w:sz w:val="24"/>
          <w:szCs w:val="24"/>
        </w:rPr>
        <w:t>2</w:t>
      </w:r>
      <w:r w:rsidRPr="0003058F">
        <w:rPr>
          <w:rFonts w:ascii="Times New Roman" w:hAnsi="Times New Roman" w:cs="Times New Roman"/>
          <w:sz w:val="24"/>
          <w:szCs w:val="24"/>
        </w:rPr>
        <w:t xml:space="preserve">. </w:t>
      </w:r>
      <w:r w:rsidRPr="0003058F">
        <w:rPr>
          <w:rFonts w:ascii="Times New Roman" w:hAnsi="Times New Roman" w:cs="Times New Roman"/>
          <w:color w:val="000000"/>
          <w:sz w:val="24"/>
          <w:szCs w:val="24"/>
        </w:rPr>
        <w:t xml:space="preserve">Опубликовать настоящее постановление в порядке, установленном Уставом городского поселения </w:t>
      </w:r>
      <w:proofErr w:type="gramStart"/>
      <w:r w:rsidRPr="0003058F">
        <w:rPr>
          <w:rFonts w:ascii="Times New Roman" w:hAnsi="Times New Roman" w:cs="Times New Roman"/>
          <w:color w:val="000000"/>
          <w:sz w:val="24"/>
          <w:szCs w:val="24"/>
        </w:rPr>
        <w:t>Таёжный</w:t>
      </w:r>
      <w:proofErr w:type="gramEnd"/>
      <w:r w:rsidRPr="0003058F">
        <w:rPr>
          <w:rFonts w:ascii="Times New Roman" w:hAnsi="Times New Roman" w:cs="Times New Roman"/>
          <w:sz w:val="24"/>
          <w:szCs w:val="24"/>
        </w:rPr>
        <w:t>.</w:t>
      </w:r>
    </w:p>
    <w:p w:rsidR="004A1458" w:rsidRPr="0003058F" w:rsidRDefault="004A1458" w:rsidP="00695EF1">
      <w:pPr>
        <w:tabs>
          <w:tab w:val="left" w:pos="0"/>
        </w:tabs>
        <w:spacing w:after="0" w:line="240" w:lineRule="auto"/>
        <w:ind w:firstLine="567"/>
        <w:outlineLvl w:val="0"/>
        <w:rPr>
          <w:rFonts w:ascii="Times New Roman" w:hAnsi="Times New Roman" w:cs="Times New Roman"/>
          <w:sz w:val="24"/>
          <w:szCs w:val="24"/>
        </w:rPr>
      </w:pPr>
      <w:r w:rsidRPr="0003058F">
        <w:rPr>
          <w:rFonts w:ascii="Times New Roman" w:hAnsi="Times New Roman" w:cs="Times New Roman"/>
          <w:sz w:val="24"/>
          <w:szCs w:val="24"/>
        </w:rPr>
        <w:t xml:space="preserve">3. Постановление вступает в силу </w:t>
      </w:r>
      <w:proofErr w:type="gramStart"/>
      <w:r w:rsidR="0090440D" w:rsidRPr="0003058F">
        <w:rPr>
          <w:rFonts w:ascii="Times New Roman" w:hAnsi="Times New Roman" w:cs="Times New Roman"/>
          <w:sz w:val="24"/>
          <w:szCs w:val="24"/>
        </w:rPr>
        <w:t>с даты опубликования</w:t>
      </w:r>
      <w:proofErr w:type="gramEnd"/>
      <w:r w:rsidRPr="0003058F">
        <w:rPr>
          <w:rFonts w:ascii="Times New Roman" w:hAnsi="Times New Roman" w:cs="Times New Roman"/>
          <w:sz w:val="24"/>
          <w:szCs w:val="24"/>
        </w:rPr>
        <w:t>.</w:t>
      </w:r>
    </w:p>
    <w:p w:rsidR="0069755B" w:rsidRPr="0003058F" w:rsidRDefault="0069755B" w:rsidP="00695EF1">
      <w:pPr>
        <w:spacing w:after="0" w:line="240" w:lineRule="auto"/>
        <w:ind w:firstLine="709"/>
        <w:jc w:val="both"/>
        <w:rPr>
          <w:rFonts w:ascii="Times New Roman" w:hAnsi="Times New Roman" w:cs="Times New Roman"/>
          <w:color w:val="FF0000"/>
          <w:sz w:val="24"/>
          <w:szCs w:val="24"/>
        </w:rPr>
      </w:pPr>
    </w:p>
    <w:p w:rsidR="00D07FD0" w:rsidRPr="0003058F" w:rsidRDefault="00D07FD0" w:rsidP="00695EF1">
      <w:pPr>
        <w:spacing w:after="0" w:line="240" w:lineRule="auto"/>
        <w:ind w:firstLine="709"/>
        <w:jc w:val="both"/>
        <w:rPr>
          <w:rFonts w:ascii="Times New Roman" w:hAnsi="Times New Roman" w:cs="Times New Roman"/>
          <w:color w:val="FF0000"/>
          <w:sz w:val="24"/>
          <w:szCs w:val="24"/>
        </w:rPr>
      </w:pPr>
    </w:p>
    <w:p w:rsidR="00273180" w:rsidRPr="00D13F71" w:rsidRDefault="005B2105" w:rsidP="00D13F71">
      <w:pPr>
        <w:jc w:val="both"/>
        <w:rPr>
          <w:rFonts w:ascii="Times New Roman" w:hAnsi="Times New Roman" w:cs="Times New Roman"/>
          <w:color w:val="000000"/>
          <w:sz w:val="24"/>
          <w:szCs w:val="24"/>
        </w:rPr>
      </w:pPr>
      <w:r>
        <w:rPr>
          <w:rFonts w:ascii="Times New Roman" w:hAnsi="Times New Roman" w:cs="Times New Roman"/>
          <w:color w:val="000000"/>
          <w:sz w:val="24"/>
          <w:szCs w:val="24"/>
        </w:rPr>
        <w:t>Г</w:t>
      </w:r>
      <w:r w:rsidR="0060103A" w:rsidRPr="0060103A">
        <w:rPr>
          <w:rFonts w:ascii="Times New Roman" w:hAnsi="Times New Roman" w:cs="Times New Roman"/>
          <w:color w:val="000000"/>
          <w:sz w:val="24"/>
          <w:szCs w:val="24"/>
        </w:rPr>
        <w:t>лав</w:t>
      </w:r>
      <w:r>
        <w:rPr>
          <w:rFonts w:ascii="Times New Roman" w:hAnsi="Times New Roman" w:cs="Times New Roman"/>
          <w:color w:val="000000"/>
          <w:sz w:val="24"/>
          <w:szCs w:val="24"/>
        </w:rPr>
        <w:t>а</w:t>
      </w:r>
      <w:r w:rsidR="0060103A" w:rsidRPr="0060103A">
        <w:rPr>
          <w:rFonts w:ascii="Times New Roman" w:hAnsi="Times New Roman" w:cs="Times New Roman"/>
          <w:color w:val="000000"/>
          <w:sz w:val="24"/>
          <w:szCs w:val="24"/>
        </w:rPr>
        <w:t xml:space="preserve"> городского поселения </w:t>
      </w:r>
      <w:proofErr w:type="gramStart"/>
      <w:r w:rsidR="0060103A" w:rsidRPr="0060103A">
        <w:rPr>
          <w:rFonts w:ascii="Times New Roman" w:hAnsi="Times New Roman" w:cs="Times New Roman"/>
          <w:color w:val="000000"/>
          <w:sz w:val="24"/>
          <w:szCs w:val="24"/>
        </w:rPr>
        <w:t>Таёжный</w:t>
      </w:r>
      <w:proofErr w:type="gramEnd"/>
      <w:r w:rsidR="0060103A" w:rsidRPr="0060103A">
        <w:rPr>
          <w:rFonts w:ascii="Times New Roman" w:hAnsi="Times New Roman" w:cs="Times New Roman"/>
          <w:color w:val="000000"/>
          <w:sz w:val="24"/>
          <w:szCs w:val="24"/>
        </w:rPr>
        <w:t xml:space="preserve">                          </w:t>
      </w:r>
      <w:r w:rsidR="0060103A" w:rsidRPr="0060103A">
        <w:rPr>
          <w:rFonts w:ascii="Times New Roman" w:hAnsi="Times New Roman" w:cs="Times New Roman"/>
          <w:color w:val="000000"/>
          <w:sz w:val="24"/>
          <w:szCs w:val="24"/>
        </w:rPr>
        <w:tab/>
      </w:r>
      <w:r w:rsidR="0060103A" w:rsidRPr="0060103A">
        <w:rPr>
          <w:rFonts w:ascii="Times New Roman" w:hAnsi="Times New Roman" w:cs="Times New Roman"/>
          <w:color w:val="000000"/>
          <w:sz w:val="24"/>
          <w:szCs w:val="24"/>
        </w:rPr>
        <w:tab/>
        <w:t xml:space="preserve">         </w:t>
      </w:r>
      <w:r w:rsidR="0060103A">
        <w:rPr>
          <w:rFonts w:ascii="Times New Roman" w:hAnsi="Times New Roman" w:cs="Times New Roman"/>
          <w:color w:val="000000"/>
          <w:sz w:val="24"/>
          <w:szCs w:val="24"/>
        </w:rPr>
        <w:t xml:space="preserve">  </w:t>
      </w:r>
      <w:r w:rsidR="009624C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А.Р. </w:t>
      </w:r>
      <w:proofErr w:type="spellStart"/>
      <w:r>
        <w:rPr>
          <w:rFonts w:ascii="Times New Roman" w:hAnsi="Times New Roman" w:cs="Times New Roman"/>
          <w:color w:val="000000"/>
          <w:sz w:val="24"/>
          <w:szCs w:val="24"/>
        </w:rPr>
        <w:t>Аширов</w:t>
      </w:r>
      <w:proofErr w:type="spellEnd"/>
      <w:r w:rsidR="0060103A" w:rsidRPr="0060103A">
        <w:rPr>
          <w:rFonts w:ascii="Times New Roman" w:hAnsi="Times New Roman" w:cs="Times New Roman"/>
          <w:color w:val="000000"/>
          <w:sz w:val="24"/>
          <w:szCs w:val="24"/>
        </w:rPr>
        <w:t xml:space="preserve">            </w:t>
      </w:r>
    </w:p>
    <w:sectPr w:rsidR="00273180" w:rsidRPr="00D13F71" w:rsidSect="009D14F2">
      <w:pgSz w:w="11906" w:h="16838"/>
      <w:pgMar w:top="426"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D58" w:rsidRDefault="00BB7D58" w:rsidP="0009271D">
      <w:pPr>
        <w:spacing w:after="0" w:line="240" w:lineRule="auto"/>
      </w:pPr>
      <w:r>
        <w:separator/>
      </w:r>
    </w:p>
  </w:endnote>
  <w:endnote w:type="continuationSeparator" w:id="0">
    <w:p w:rsidR="00BB7D58" w:rsidRDefault="00BB7D58" w:rsidP="00092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D58" w:rsidRDefault="00BB7D58" w:rsidP="0009271D">
      <w:pPr>
        <w:spacing w:after="0" w:line="240" w:lineRule="auto"/>
      </w:pPr>
      <w:r>
        <w:separator/>
      </w:r>
    </w:p>
  </w:footnote>
  <w:footnote w:type="continuationSeparator" w:id="0">
    <w:p w:rsidR="00BB7D58" w:rsidRDefault="00BB7D58" w:rsidP="000927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2B75"/>
    <w:multiLevelType w:val="multilevel"/>
    <w:tmpl w:val="B30A019C"/>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3D139C"/>
    <w:multiLevelType w:val="multilevel"/>
    <w:tmpl w:val="03A2C6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C256F2"/>
    <w:multiLevelType w:val="multilevel"/>
    <w:tmpl w:val="6F0CA35A"/>
    <w:lvl w:ilvl="0">
      <w:start w:val="1"/>
      <w:numFmt w:val="decimal"/>
      <w:lvlText w:val="%1."/>
      <w:lvlJc w:val="left"/>
      <w:pPr>
        <w:tabs>
          <w:tab w:val="num" w:pos="720"/>
        </w:tabs>
        <w:ind w:left="720" w:hanging="360"/>
      </w:pPr>
    </w:lvl>
    <w:lvl w:ilvl="1">
      <w:start w:val="17"/>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787319"/>
    <w:multiLevelType w:val="multilevel"/>
    <w:tmpl w:val="8780AF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BB58DD"/>
    <w:multiLevelType w:val="hybridMultilevel"/>
    <w:tmpl w:val="4C98D930"/>
    <w:lvl w:ilvl="0" w:tplc="D756920C">
      <w:start w:val="1"/>
      <w:numFmt w:val="decimal"/>
      <w:lvlText w:val="%1."/>
      <w:lvlJc w:val="left"/>
      <w:pPr>
        <w:ind w:left="1443" w:hanging="876"/>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44E666BF"/>
    <w:multiLevelType w:val="hybridMultilevel"/>
    <w:tmpl w:val="9A36AF8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0CC"/>
    <w:rsid w:val="000010C5"/>
    <w:rsid w:val="00001B27"/>
    <w:rsid w:val="000020BA"/>
    <w:rsid w:val="00005220"/>
    <w:rsid w:val="00006FC5"/>
    <w:rsid w:val="000256B9"/>
    <w:rsid w:val="00027C13"/>
    <w:rsid w:val="0003058F"/>
    <w:rsid w:val="00032BE9"/>
    <w:rsid w:val="000376CC"/>
    <w:rsid w:val="000433AB"/>
    <w:rsid w:val="00043586"/>
    <w:rsid w:val="00043772"/>
    <w:rsid w:val="000511D6"/>
    <w:rsid w:val="00051422"/>
    <w:rsid w:val="000534BD"/>
    <w:rsid w:val="000551C6"/>
    <w:rsid w:val="000570DB"/>
    <w:rsid w:val="00061ACB"/>
    <w:rsid w:val="00067617"/>
    <w:rsid w:val="00067B61"/>
    <w:rsid w:val="0007247B"/>
    <w:rsid w:val="00073234"/>
    <w:rsid w:val="00075711"/>
    <w:rsid w:val="00076758"/>
    <w:rsid w:val="00080391"/>
    <w:rsid w:val="000845E5"/>
    <w:rsid w:val="0009271D"/>
    <w:rsid w:val="00094906"/>
    <w:rsid w:val="000A0FF6"/>
    <w:rsid w:val="000A1054"/>
    <w:rsid w:val="000A2DF4"/>
    <w:rsid w:val="000A4751"/>
    <w:rsid w:val="000A72AF"/>
    <w:rsid w:val="000B25DB"/>
    <w:rsid w:val="000B33FB"/>
    <w:rsid w:val="000C2698"/>
    <w:rsid w:val="000C58AB"/>
    <w:rsid w:val="000D1B42"/>
    <w:rsid w:val="000D2DAC"/>
    <w:rsid w:val="000D5484"/>
    <w:rsid w:val="000E3671"/>
    <w:rsid w:val="000F23DD"/>
    <w:rsid w:val="000F2CFD"/>
    <w:rsid w:val="000F3E08"/>
    <w:rsid w:val="00103176"/>
    <w:rsid w:val="001124D9"/>
    <w:rsid w:val="00114183"/>
    <w:rsid w:val="00115BE8"/>
    <w:rsid w:val="0011783F"/>
    <w:rsid w:val="00124C04"/>
    <w:rsid w:val="00141B80"/>
    <w:rsid w:val="00144F0A"/>
    <w:rsid w:val="001474D8"/>
    <w:rsid w:val="001502A5"/>
    <w:rsid w:val="00153294"/>
    <w:rsid w:val="00154198"/>
    <w:rsid w:val="00160F83"/>
    <w:rsid w:val="001627BB"/>
    <w:rsid w:val="00165F3C"/>
    <w:rsid w:val="00185D9A"/>
    <w:rsid w:val="00187366"/>
    <w:rsid w:val="001923CD"/>
    <w:rsid w:val="00192777"/>
    <w:rsid w:val="0019377A"/>
    <w:rsid w:val="00196A69"/>
    <w:rsid w:val="001A2928"/>
    <w:rsid w:val="001A2BDF"/>
    <w:rsid w:val="001B49F1"/>
    <w:rsid w:val="001B51E0"/>
    <w:rsid w:val="001C4B48"/>
    <w:rsid w:val="001C603A"/>
    <w:rsid w:val="001D166A"/>
    <w:rsid w:val="001D178A"/>
    <w:rsid w:val="001D1C71"/>
    <w:rsid w:val="001D38D7"/>
    <w:rsid w:val="001D5C62"/>
    <w:rsid w:val="001E3398"/>
    <w:rsid w:val="001F164D"/>
    <w:rsid w:val="001F46AC"/>
    <w:rsid w:val="001F5158"/>
    <w:rsid w:val="001F6B93"/>
    <w:rsid w:val="00200D6C"/>
    <w:rsid w:val="00202D97"/>
    <w:rsid w:val="00207DD3"/>
    <w:rsid w:val="002113FA"/>
    <w:rsid w:val="00212D91"/>
    <w:rsid w:val="002130F2"/>
    <w:rsid w:val="00224AB8"/>
    <w:rsid w:val="00226F2B"/>
    <w:rsid w:val="002274AA"/>
    <w:rsid w:val="00233501"/>
    <w:rsid w:val="00235395"/>
    <w:rsid w:val="00244080"/>
    <w:rsid w:val="002521F4"/>
    <w:rsid w:val="00253F4D"/>
    <w:rsid w:val="0027145F"/>
    <w:rsid w:val="00273180"/>
    <w:rsid w:val="0027488C"/>
    <w:rsid w:val="0027723B"/>
    <w:rsid w:val="0029175B"/>
    <w:rsid w:val="00293891"/>
    <w:rsid w:val="00294E4B"/>
    <w:rsid w:val="002A38E2"/>
    <w:rsid w:val="002B59F1"/>
    <w:rsid w:val="002B6933"/>
    <w:rsid w:val="002B7B05"/>
    <w:rsid w:val="002C238D"/>
    <w:rsid w:val="002C4A4E"/>
    <w:rsid w:val="002D2118"/>
    <w:rsid w:val="002D4F76"/>
    <w:rsid w:val="002D6E87"/>
    <w:rsid w:val="002E2124"/>
    <w:rsid w:val="002E4270"/>
    <w:rsid w:val="002E7EDA"/>
    <w:rsid w:val="002F0293"/>
    <w:rsid w:val="002F2CE8"/>
    <w:rsid w:val="002F44CB"/>
    <w:rsid w:val="00301BB6"/>
    <w:rsid w:val="00303F3B"/>
    <w:rsid w:val="003040E5"/>
    <w:rsid w:val="00310ED4"/>
    <w:rsid w:val="00316883"/>
    <w:rsid w:val="00320237"/>
    <w:rsid w:val="00324209"/>
    <w:rsid w:val="003273A2"/>
    <w:rsid w:val="0033013D"/>
    <w:rsid w:val="003307B6"/>
    <w:rsid w:val="00330806"/>
    <w:rsid w:val="00330BB4"/>
    <w:rsid w:val="00334A1F"/>
    <w:rsid w:val="003403C0"/>
    <w:rsid w:val="00345954"/>
    <w:rsid w:val="003537D8"/>
    <w:rsid w:val="00355D45"/>
    <w:rsid w:val="0036268B"/>
    <w:rsid w:val="00367BBB"/>
    <w:rsid w:val="003732F7"/>
    <w:rsid w:val="003748F5"/>
    <w:rsid w:val="00385B70"/>
    <w:rsid w:val="003925EA"/>
    <w:rsid w:val="0039399F"/>
    <w:rsid w:val="00394D3C"/>
    <w:rsid w:val="00397BE1"/>
    <w:rsid w:val="003A03D9"/>
    <w:rsid w:val="003A48CC"/>
    <w:rsid w:val="003A69BD"/>
    <w:rsid w:val="003B184D"/>
    <w:rsid w:val="003B4FAA"/>
    <w:rsid w:val="003C230A"/>
    <w:rsid w:val="003D3A26"/>
    <w:rsid w:val="003E4022"/>
    <w:rsid w:val="003F18D2"/>
    <w:rsid w:val="003F3C73"/>
    <w:rsid w:val="003F4000"/>
    <w:rsid w:val="00403238"/>
    <w:rsid w:val="00404CB6"/>
    <w:rsid w:val="0041446A"/>
    <w:rsid w:val="00417818"/>
    <w:rsid w:val="00424F46"/>
    <w:rsid w:val="00435FF4"/>
    <w:rsid w:val="004368C6"/>
    <w:rsid w:val="004378BD"/>
    <w:rsid w:val="00455EB0"/>
    <w:rsid w:val="00461DAF"/>
    <w:rsid w:val="004664F3"/>
    <w:rsid w:val="00470533"/>
    <w:rsid w:val="00471385"/>
    <w:rsid w:val="00473C7F"/>
    <w:rsid w:val="00474CA8"/>
    <w:rsid w:val="00481B79"/>
    <w:rsid w:val="00487580"/>
    <w:rsid w:val="004A0079"/>
    <w:rsid w:val="004A1458"/>
    <w:rsid w:val="004A148B"/>
    <w:rsid w:val="004A722C"/>
    <w:rsid w:val="004A77A9"/>
    <w:rsid w:val="004B2893"/>
    <w:rsid w:val="004B6B33"/>
    <w:rsid w:val="004C2E50"/>
    <w:rsid w:val="004C3CEC"/>
    <w:rsid w:val="004C5D33"/>
    <w:rsid w:val="004C6776"/>
    <w:rsid w:val="004D7508"/>
    <w:rsid w:val="004E4DCC"/>
    <w:rsid w:val="004F3B4A"/>
    <w:rsid w:val="004F4C7A"/>
    <w:rsid w:val="004F74EC"/>
    <w:rsid w:val="005021B1"/>
    <w:rsid w:val="00516FB6"/>
    <w:rsid w:val="00525EFA"/>
    <w:rsid w:val="00531487"/>
    <w:rsid w:val="00536816"/>
    <w:rsid w:val="00537AF3"/>
    <w:rsid w:val="00543B0B"/>
    <w:rsid w:val="0054719D"/>
    <w:rsid w:val="00553B34"/>
    <w:rsid w:val="0055460C"/>
    <w:rsid w:val="005573C0"/>
    <w:rsid w:val="005647DD"/>
    <w:rsid w:val="005666BA"/>
    <w:rsid w:val="005739E3"/>
    <w:rsid w:val="00581904"/>
    <w:rsid w:val="00581DA1"/>
    <w:rsid w:val="005965D5"/>
    <w:rsid w:val="005A028B"/>
    <w:rsid w:val="005A61C8"/>
    <w:rsid w:val="005B105B"/>
    <w:rsid w:val="005B18E8"/>
    <w:rsid w:val="005B2105"/>
    <w:rsid w:val="005B2ABD"/>
    <w:rsid w:val="005B2B62"/>
    <w:rsid w:val="005B2EFF"/>
    <w:rsid w:val="005B385C"/>
    <w:rsid w:val="005B5054"/>
    <w:rsid w:val="005C4923"/>
    <w:rsid w:val="005C52A0"/>
    <w:rsid w:val="005F0C54"/>
    <w:rsid w:val="005F2988"/>
    <w:rsid w:val="00600D79"/>
    <w:rsid w:val="0060103A"/>
    <w:rsid w:val="00607607"/>
    <w:rsid w:val="006110FB"/>
    <w:rsid w:val="00624A1C"/>
    <w:rsid w:val="0063402D"/>
    <w:rsid w:val="006441E4"/>
    <w:rsid w:val="00650C4B"/>
    <w:rsid w:val="00653F1B"/>
    <w:rsid w:val="00655108"/>
    <w:rsid w:val="00656899"/>
    <w:rsid w:val="00661543"/>
    <w:rsid w:val="00662B62"/>
    <w:rsid w:val="00663B02"/>
    <w:rsid w:val="00676EC3"/>
    <w:rsid w:val="00690252"/>
    <w:rsid w:val="0069050C"/>
    <w:rsid w:val="0069436F"/>
    <w:rsid w:val="00695EF1"/>
    <w:rsid w:val="006960CC"/>
    <w:rsid w:val="0069755B"/>
    <w:rsid w:val="00697879"/>
    <w:rsid w:val="006A0134"/>
    <w:rsid w:val="006A321E"/>
    <w:rsid w:val="006B0722"/>
    <w:rsid w:val="006B3362"/>
    <w:rsid w:val="006C1599"/>
    <w:rsid w:val="006C33A4"/>
    <w:rsid w:val="006C538E"/>
    <w:rsid w:val="006C5958"/>
    <w:rsid w:val="006D35CA"/>
    <w:rsid w:val="006D4233"/>
    <w:rsid w:val="006D6178"/>
    <w:rsid w:val="006F3A4A"/>
    <w:rsid w:val="00702F31"/>
    <w:rsid w:val="00706D7D"/>
    <w:rsid w:val="007137CB"/>
    <w:rsid w:val="00716584"/>
    <w:rsid w:val="00716D6D"/>
    <w:rsid w:val="00721024"/>
    <w:rsid w:val="00723781"/>
    <w:rsid w:val="00742635"/>
    <w:rsid w:val="007567F5"/>
    <w:rsid w:val="007600C3"/>
    <w:rsid w:val="00760E88"/>
    <w:rsid w:val="0076350B"/>
    <w:rsid w:val="00765B0C"/>
    <w:rsid w:val="00767334"/>
    <w:rsid w:val="00773A5A"/>
    <w:rsid w:val="00776231"/>
    <w:rsid w:val="00785091"/>
    <w:rsid w:val="007858D7"/>
    <w:rsid w:val="00787DF4"/>
    <w:rsid w:val="007945B3"/>
    <w:rsid w:val="007C2F04"/>
    <w:rsid w:val="007C2FDE"/>
    <w:rsid w:val="007C3A34"/>
    <w:rsid w:val="007C4468"/>
    <w:rsid w:val="007C59A8"/>
    <w:rsid w:val="007D337B"/>
    <w:rsid w:val="007D5782"/>
    <w:rsid w:val="007E072D"/>
    <w:rsid w:val="007E0E96"/>
    <w:rsid w:val="007E170C"/>
    <w:rsid w:val="007F4EA3"/>
    <w:rsid w:val="008075D9"/>
    <w:rsid w:val="00807769"/>
    <w:rsid w:val="00807DAB"/>
    <w:rsid w:val="008218B3"/>
    <w:rsid w:val="00822391"/>
    <w:rsid w:val="00822552"/>
    <w:rsid w:val="00833D6E"/>
    <w:rsid w:val="00834546"/>
    <w:rsid w:val="008377B0"/>
    <w:rsid w:val="0084415F"/>
    <w:rsid w:val="008474CD"/>
    <w:rsid w:val="00851845"/>
    <w:rsid w:val="008662AB"/>
    <w:rsid w:val="00883C45"/>
    <w:rsid w:val="008867C6"/>
    <w:rsid w:val="00893BCB"/>
    <w:rsid w:val="008A040B"/>
    <w:rsid w:val="008C02E3"/>
    <w:rsid w:val="008C1BC3"/>
    <w:rsid w:val="008E526B"/>
    <w:rsid w:val="008F0155"/>
    <w:rsid w:val="008F062F"/>
    <w:rsid w:val="008F2476"/>
    <w:rsid w:val="008F6B33"/>
    <w:rsid w:val="008F7223"/>
    <w:rsid w:val="00901043"/>
    <w:rsid w:val="0090440D"/>
    <w:rsid w:val="0090455A"/>
    <w:rsid w:val="00904BD7"/>
    <w:rsid w:val="0091662F"/>
    <w:rsid w:val="00916D51"/>
    <w:rsid w:val="009232C3"/>
    <w:rsid w:val="00925BF2"/>
    <w:rsid w:val="00941D93"/>
    <w:rsid w:val="00944AC5"/>
    <w:rsid w:val="009459FB"/>
    <w:rsid w:val="009607FA"/>
    <w:rsid w:val="009624C0"/>
    <w:rsid w:val="009677A6"/>
    <w:rsid w:val="009735AB"/>
    <w:rsid w:val="00975310"/>
    <w:rsid w:val="00975D0F"/>
    <w:rsid w:val="00976C90"/>
    <w:rsid w:val="009913E7"/>
    <w:rsid w:val="009B3F73"/>
    <w:rsid w:val="009B471A"/>
    <w:rsid w:val="009B4833"/>
    <w:rsid w:val="009C655E"/>
    <w:rsid w:val="009C7365"/>
    <w:rsid w:val="009D047A"/>
    <w:rsid w:val="009D0D31"/>
    <w:rsid w:val="009D14F2"/>
    <w:rsid w:val="009D440A"/>
    <w:rsid w:val="009E06CF"/>
    <w:rsid w:val="009E3303"/>
    <w:rsid w:val="009F1B6F"/>
    <w:rsid w:val="009F2DB2"/>
    <w:rsid w:val="009F5085"/>
    <w:rsid w:val="00A142EE"/>
    <w:rsid w:val="00A15813"/>
    <w:rsid w:val="00A239FF"/>
    <w:rsid w:val="00A26BCB"/>
    <w:rsid w:val="00A309F7"/>
    <w:rsid w:val="00A351D9"/>
    <w:rsid w:val="00A53DCF"/>
    <w:rsid w:val="00A53E39"/>
    <w:rsid w:val="00A5437A"/>
    <w:rsid w:val="00A54D5F"/>
    <w:rsid w:val="00A56AC0"/>
    <w:rsid w:val="00A61311"/>
    <w:rsid w:val="00A62298"/>
    <w:rsid w:val="00A67B09"/>
    <w:rsid w:val="00A70C4A"/>
    <w:rsid w:val="00A841D2"/>
    <w:rsid w:val="00A86A92"/>
    <w:rsid w:val="00A9204F"/>
    <w:rsid w:val="00A973B8"/>
    <w:rsid w:val="00AA4335"/>
    <w:rsid w:val="00AC32EC"/>
    <w:rsid w:val="00AE0C0D"/>
    <w:rsid w:val="00AE313C"/>
    <w:rsid w:val="00AE3B8B"/>
    <w:rsid w:val="00AF26AF"/>
    <w:rsid w:val="00AF718E"/>
    <w:rsid w:val="00B05A3B"/>
    <w:rsid w:val="00B12466"/>
    <w:rsid w:val="00B23BB2"/>
    <w:rsid w:val="00B31265"/>
    <w:rsid w:val="00B434E5"/>
    <w:rsid w:val="00B4382E"/>
    <w:rsid w:val="00B43B63"/>
    <w:rsid w:val="00B44DAE"/>
    <w:rsid w:val="00B54B08"/>
    <w:rsid w:val="00B6023D"/>
    <w:rsid w:val="00B73E3F"/>
    <w:rsid w:val="00B73FB6"/>
    <w:rsid w:val="00B779E8"/>
    <w:rsid w:val="00B80FDC"/>
    <w:rsid w:val="00B85013"/>
    <w:rsid w:val="00B855A5"/>
    <w:rsid w:val="00B905C1"/>
    <w:rsid w:val="00BA1031"/>
    <w:rsid w:val="00BA1B90"/>
    <w:rsid w:val="00BA447E"/>
    <w:rsid w:val="00BB27B6"/>
    <w:rsid w:val="00BB7D58"/>
    <w:rsid w:val="00BC1C73"/>
    <w:rsid w:val="00BC20D4"/>
    <w:rsid w:val="00BC3BC7"/>
    <w:rsid w:val="00BC45B1"/>
    <w:rsid w:val="00BD377D"/>
    <w:rsid w:val="00BD7B88"/>
    <w:rsid w:val="00BE056B"/>
    <w:rsid w:val="00BE5076"/>
    <w:rsid w:val="00BE6FCA"/>
    <w:rsid w:val="00BE76DC"/>
    <w:rsid w:val="00BF7BF6"/>
    <w:rsid w:val="00C01E2A"/>
    <w:rsid w:val="00C023D2"/>
    <w:rsid w:val="00C0519E"/>
    <w:rsid w:val="00C1020B"/>
    <w:rsid w:val="00C171A8"/>
    <w:rsid w:val="00C2111B"/>
    <w:rsid w:val="00C352C9"/>
    <w:rsid w:val="00C36B6A"/>
    <w:rsid w:val="00C51127"/>
    <w:rsid w:val="00C5760D"/>
    <w:rsid w:val="00C70C21"/>
    <w:rsid w:val="00C713DE"/>
    <w:rsid w:val="00C753DD"/>
    <w:rsid w:val="00C81901"/>
    <w:rsid w:val="00C873B7"/>
    <w:rsid w:val="00C87926"/>
    <w:rsid w:val="00C95E47"/>
    <w:rsid w:val="00CA2161"/>
    <w:rsid w:val="00CA260C"/>
    <w:rsid w:val="00CA2E30"/>
    <w:rsid w:val="00CA7C34"/>
    <w:rsid w:val="00CB6B0B"/>
    <w:rsid w:val="00CC1141"/>
    <w:rsid w:val="00CC2D6B"/>
    <w:rsid w:val="00CC3198"/>
    <w:rsid w:val="00CD53C9"/>
    <w:rsid w:val="00CE482A"/>
    <w:rsid w:val="00CE68BC"/>
    <w:rsid w:val="00CF71A0"/>
    <w:rsid w:val="00D0260E"/>
    <w:rsid w:val="00D07FD0"/>
    <w:rsid w:val="00D13F71"/>
    <w:rsid w:val="00D213DB"/>
    <w:rsid w:val="00D30FB0"/>
    <w:rsid w:val="00D443A1"/>
    <w:rsid w:val="00D540A7"/>
    <w:rsid w:val="00D82F31"/>
    <w:rsid w:val="00D943C0"/>
    <w:rsid w:val="00DA2DBC"/>
    <w:rsid w:val="00DA6D2C"/>
    <w:rsid w:val="00DB6F25"/>
    <w:rsid w:val="00DC05D8"/>
    <w:rsid w:val="00DF1E17"/>
    <w:rsid w:val="00DF3D39"/>
    <w:rsid w:val="00E054C4"/>
    <w:rsid w:val="00E13B6E"/>
    <w:rsid w:val="00E13C8E"/>
    <w:rsid w:val="00E16BBC"/>
    <w:rsid w:val="00E16CD1"/>
    <w:rsid w:val="00E17AD8"/>
    <w:rsid w:val="00E21AD2"/>
    <w:rsid w:val="00E235CD"/>
    <w:rsid w:val="00E24546"/>
    <w:rsid w:val="00E27179"/>
    <w:rsid w:val="00E326B0"/>
    <w:rsid w:val="00E37321"/>
    <w:rsid w:val="00E373B3"/>
    <w:rsid w:val="00E536B5"/>
    <w:rsid w:val="00E540A7"/>
    <w:rsid w:val="00E569B1"/>
    <w:rsid w:val="00E63405"/>
    <w:rsid w:val="00E6465B"/>
    <w:rsid w:val="00E66C07"/>
    <w:rsid w:val="00E67F40"/>
    <w:rsid w:val="00E80062"/>
    <w:rsid w:val="00E878CF"/>
    <w:rsid w:val="00E94645"/>
    <w:rsid w:val="00E9687A"/>
    <w:rsid w:val="00E970C8"/>
    <w:rsid w:val="00EA45AE"/>
    <w:rsid w:val="00EB71C8"/>
    <w:rsid w:val="00EC1804"/>
    <w:rsid w:val="00EC1B0C"/>
    <w:rsid w:val="00EC2F19"/>
    <w:rsid w:val="00ED3CFF"/>
    <w:rsid w:val="00EE176A"/>
    <w:rsid w:val="00EE1844"/>
    <w:rsid w:val="00EE3F77"/>
    <w:rsid w:val="00EE46E6"/>
    <w:rsid w:val="00EE49C8"/>
    <w:rsid w:val="00EE61FE"/>
    <w:rsid w:val="00EE7492"/>
    <w:rsid w:val="00EF5F13"/>
    <w:rsid w:val="00EF763E"/>
    <w:rsid w:val="00F00B7C"/>
    <w:rsid w:val="00F11F64"/>
    <w:rsid w:val="00F1522E"/>
    <w:rsid w:val="00F214BD"/>
    <w:rsid w:val="00F21942"/>
    <w:rsid w:val="00F31115"/>
    <w:rsid w:val="00F3666E"/>
    <w:rsid w:val="00F36671"/>
    <w:rsid w:val="00F42843"/>
    <w:rsid w:val="00F42D18"/>
    <w:rsid w:val="00F42EF4"/>
    <w:rsid w:val="00F4582B"/>
    <w:rsid w:val="00F50731"/>
    <w:rsid w:val="00F5293E"/>
    <w:rsid w:val="00F53844"/>
    <w:rsid w:val="00F5400E"/>
    <w:rsid w:val="00F543C2"/>
    <w:rsid w:val="00F55832"/>
    <w:rsid w:val="00F565F6"/>
    <w:rsid w:val="00F6133D"/>
    <w:rsid w:val="00F65660"/>
    <w:rsid w:val="00F7001C"/>
    <w:rsid w:val="00F717AE"/>
    <w:rsid w:val="00F75CB6"/>
    <w:rsid w:val="00F80CCA"/>
    <w:rsid w:val="00F81E15"/>
    <w:rsid w:val="00F83D4C"/>
    <w:rsid w:val="00F96864"/>
    <w:rsid w:val="00FA1F2A"/>
    <w:rsid w:val="00FB2635"/>
    <w:rsid w:val="00FD3E3C"/>
    <w:rsid w:val="00FD791A"/>
    <w:rsid w:val="00FE0446"/>
    <w:rsid w:val="00FE4120"/>
    <w:rsid w:val="00FE72D9"/>
    <w:rsid w:val="00FF0DE9"/>
    <w:rsid w:val="00FF5DAB"/>
    <w:rsid w:val="00FF7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960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960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B05A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60C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960CC"/>
    <w:rPr>
      <w:rFonts w:ascii="Times New Roman" w:eastAsia="Times New Roman" w:hAnsi="Times New Roman" w:cs="Times New Roman"/>
      <w:b/>
      <w:bCs/>
      <w:sz w:val="36"/>
      <w:szCs w:val="36"/>
      <w:lang w:eastAsia="ru-RU"/>
    </w:rPr>
  </w:style>
  <w:style w:type="paragraph" w:customStyle="1" w:styleId="headertext">
    <w:name w:val="headertext"/>
    <w:basedOn w:val="a"/>
    <w:rsid w:val="00696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6960C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nhideWhenUsed/>
    <w:rsid w:val="006960CC"/>
    <w:rPr>
      <w:color w:val="0000FF"/>
      <w:u w:val="single"/>
    </w:rPr>
  </w:style>
  <w:style w:type="paragraph" w:customStyle="1" w:styleId="s1">
    <w:name w:val="s_1"/>
    <w:basedOn w:val="a"/>
    <w:rsid w:val="00553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F83D4C"/>
    <w:pPr>
      <w:widowControl w:val="0"/>
      <w:suppressAutoHyphens/>
      <w:autoSpaceDE w:val="0"/>
      <w:spacing w:after="0" w:line="240" w:lineRule="auto"/>
    </w:pPr>
    <w:rPr>
      <w:rFonts w:ascii="Calibri" w:eastAsia="Times New Roman" w:hAnsi="Calibri" w:cs="Calibri"/>
      <w:b/>
      <w:bCs/>
      <w:lang w:eastAsia="zh-CN"/>
    </w:rPr>
  </w:style>
  <w:style w:type="paragraph" w:styleId="a4">
    <w:name w:val="Balloon Text"/>
    <w:basedOn w:val="a"/>
    <w:link w:val="a5"/>
    <w:uiPriority w:val="99"/>
    <w:semiHidden/>
    <w:unhideWhenUsed/>
    <w:rsid w:val="00F83D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3D4C"/>
    <w:rPr>
      <w:rFonts w:ascii="Tahoma" w:hAnsi="Tahoma" w:cs="Tahoma"/>
      <w:sz w:val="16"/>
      <w:szCs w:val="16"/>
    </w:rPr>
  </w:style>
  <w:style w:type="character" w:customStyle="1" w:styleId="a6">
    <w:name w:val="Гипертекстовая ссылка"/>
    <w:uiPriority w:val="99"/>
    <w:rsid w:val="00CA7C34"/>
    <w:rPr>
      <w:rFonts w:ascii="Times New Roman" w:hAnsi="Times New Roman" w:cs="Times New Roman" w:hint="default"/>
      <w:b/>
      <w:bCs/>
      <w:color w:val="008000"/>
    </w:rPr>
  </w:style>
  <w:style w:type="character" w:customStyle="1" w:styleId="a7">
    <w:name w:val="Цветовое выделение для Текст"/>
    <w:rsid w:val="00CA7C34"/>
    <w:rPr>
      <w:sz w:val="24"/>
    </w:rPr>
  </w:style>
  <w:style w:type="character" w:customStyle="1" w:styleId="a8">
    <w:name w:val="Сравнение редакций. Добавленный фрагмент"/>
    <w:rsid w:val="00CA7C34"/>
    <w:rPr>
      <w:b/>
      <w:color w:val="0000FF"/>
    </w:rPr>
  </w:style>
  <w:style w:type="character" w:styleId="a9">
    <w:name w:val="Emphasis"/>
    <w:basedOn w:val="a0"/>
    <w:uiPriority w:val="20"/>
    <w:qFormat/>
    <w:rsid w:val="00094906"/>
    <w:rPr>
      <w:i/>
      <w:iCs/>
    </w:rPr>
  </w:style>
  <w:style w:type="character" w:customStyle="1" w:styleId="comment">
    <w:name w:val="comment"/>
    <w:basedOn w:val="a0"/>
    <w:rsid w:val="00742635"/>
  </w:style>
  <w:style w:type="paragraph" w:customStyle="1" w:styleId="indent1">
    <w:name w:val="indent_1"/>
    <w:basedOn w:val="a"/>
    <w:rsid w:val="00CC11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_5"/>
    <w:basedOn w:val="a"/>
    <w:rsid w:val="00CC1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сновной текст_"/>
    <w:rsid w:val="0060103A"/>
    <w:rPr>
      <w:sz w:val="23"/>
      <w:szCs w:val="23"/>
      <w:shd w:val="clear" w:color="auto" w:fill="FFFFFF"/>
    </w:rPr>
  </w:style>
  <w:style w:type="character" w:customStyle="1" w:styleId="30">
    <w:name w:val="Заголовок 3 Знак"/>
    <w:basedOn w:val="a0"/>
    <w:link w:val="3"/>
    <w:uiPriority w:val="9"/>
    <w:rsid w:val="00B05A3B"/>
    <w:rPr>
      <w:rFonts w:asciiTheme="majorHAnsi" w:eastAsiaTheme="majorEastAsia" w:hAnsiTheme="majorHAnsi" w:cstheme="majorBidi"/>
      <w:b/>
      <w:bCs/>
      <w:color w:val="4F81BD" w:themeColor="accent1"/>
    </w:rPr>
  </w:style>
  <w:style w:type="character" w:customStyle="1" w:styleId="ab">
    <w:name w:val="Цветовое выделение"/>
    <w:uiPriority w:val="99"/>
    <w:rsid w:val="000A0FF6"/>
    <w:rPr>
      <w:b/>
      <w:color w:val="26282F"/>
    </w:rPr>
  </w:style>
  <w:style w:type="paragraph" w:styleId="ac">
    <w:name w:val="Normal (Web)"/>
    <w:basedOn w:val="a"/>
    <w:uiPriority w:val="99"/>
    <w:unhideWhenUsed/>
    <w:rsid w:val="00676E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676EC3"/>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ad">
    <w:name w:val="footnote text"/>
    <w:basedOn w:val="a"/>
    <w:link w:val="ae"/>
    <w:unhideWhenUsed/>
    <w:rsid w:val="0009271D"/>
    <w:pPr>
      <w:spacing w:after="0" w:line="240" w:lineRule="auto"/>
    </w:pPr>
    <w:rPr>
      <w:sz w:val="20"/>
      <w:szCs w:val="20"/>
    </w:rPr>
  </w:style>
  <w:style w:type="character" w:customStyle="1" w:styleId="ae">
    <w:name w:val="Текст сноски Знак"/>
    <w:basedOn w:val="a0"/>
    <w:link w:val="ad"/>
    <w:rsid w:val="0009271D"/>
    <w:rPr>
      <w:rFonts w:eastAsiaTheme="minorEastAsia"/>
      <w:sz w:val="20"/>
      <w:szCs w:val="20"/>
      <w:lang w:eastAsia="ru-RU"/>
    </w:rPr>
  </w:style>
  <w:style w:type="character" w:styleId="af">
    <w:name w:val="footnote reference"/>
    <w:basedOn w:val="a0"/>
    <w:unhideWhenUsed/>
    <w:rsid w:val="0009271D"/>
    <w:rPr>
      <w:vertAlign w:val="superscript"/>
    </w:rPr>
  </w:style>
  <w:style w:type="table" w:styleId="af0">
    <w:name w:val="Table Grid"/>
    <w:basedOn w:val="a1"/>
    <w:uiPriority w:val="59"/>
    <w:rsid w:val="0097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96A69"/>
    <w:pPr>
      <w:suppressAutoHyphens/>
      <w:autoSpaceDE w:val="0"/>
      <w:spacing w:after="0" w:line="240" w:lineRule="auto"/>
    </w:pPr>
    <w:rPr>
      <w:rFonts w:ascii="Arial" w:eastAsia="Arial" w:hAnsi="Arial" w:cs="Arial"/>
      <w:sz w:val="20"/>
      <w:szCs w:val="20"/>
      <w:lang w:eastAsia="zh-CN"/>
    </w:rPr>
  </w:style>
  <w:style w:type="paragraph" w:styleId="af1">
    <w:name w:val="No Spacing"/>
    <w:qFormat/>
    <w:rsid w:val="00196A69"/>
    <w:pPr>
      <w:spacing w:after="0" w:line="240" w:lineRule="auto"/>
    </w:pPr>
    <w:rPr>
      <w:rFonts w:ascii="Calibri" w:eastAsia="Calibri" w:hAnsi="Calibri" w:cs="Times New Roman"/>
    </w:rPr>
  </w:style>
  <w:style w:type="character" w:customStyle="1" w:styleId="s10">
    <w:name w:val="s_10"/>
    <w:basedOn w:val="a0"/>
    <w:rsid w:val="00273180"/>
  </w:style>
  <w:style w:type="paragraph" w:customStyle="1" w:styleId="100">
    <w:name w:val="10"/>
    <w:basedOn w:val="a"/>
    <w:rsid w:val="00EA45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Гиперссылка1"/>
    <w:basedOn w:val="a0"/>
    <w:rsid w:val="00EA45AE"/>
  </w:style>
  <w:style w:type="paragraph" w:customStyle="1" w:styleId="22">
    <w:name w:val="22"/>
    <w:basedOn w:val="a"/>
    <w:rsid w:val="00EA45A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960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960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B05A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60C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960CC"/>
    <w:rPr>
      <w:rFonts w:ascii="Times New Roman" w:eastAsia="Times New Roman" w:hAnsi="Times New Roman" w:cs="Times New Roman"/>
      <w:b/>
      <w:bCs/>
      <w:sz w:val="36"/>
      <w:szCs w:val="36"/>
      <w:lang w:eastAsia="ru-RU"/>
    </w:rPr>
  </w:style>
  <w:style w:type="paragraph" w:customStyle="1" w:styleId="headertext">
    <w:name w:val="headertext"/>
    <w:basedOn w:val="a"/>
    <w:rsid w:val="00696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6960C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nhideWhenUsed/>
    <w:rsid w:val="006960CC"/>
    <w:rPr>
      <w:color w:val="0000FF"/>
      <w:u w:val="single"/>
    </w:rPr>
  </w:style>
  <w:style w:type="paragraph" w:customStyle="1" w:styleId="s1">
    <w:name w:val="s_1"/>
    <w:basedOn w:val="a"/>
    <w:rsid w:val="00553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F83D4C"/>
    <w:pPr>
      <w:widowControl w:val="0"/>
      <w:suppressAutoHyphens/>
      <w:autoSpaceDE w:val="0"/>
      <w:spacing w:after="0" w:line="240" w:lineRule="auto"/>
    </w:pPr>
    <w:rPr>
      <w:rFonts w:ascii="Calibri" w:eastAsia="Times New Roman" w:hAnsi="Calibri" w:cs="Calibri"/>
      <w:b/>
      <w:bCs/>
      <w:lang w:eastAsia="zh-CN"/>
    </w:rPr>
  </w:style>
  <w:style w:type="paragraph" w:styleId="a4">
    <w:name w:val="Balloon Text"/>
    <w:basedOn w:val="a"/>
    <w:link w:val="a5"/>
    <w:uiPriority w:val="99"/>
    <w:semiHidden/>
    <w:unhideWhenUsed/>
    <w:rsid w:val="00F83D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3D4C"/>
    <w:rPr>
      <w:rFonts w:ascii="Tahoma" w:hAnsi="Tahoma" w:cs="Tahoma"/>
      <w:sz w:val="16"/>
      <w:szCs w:val="16"/>
    </w:rPr>
  </w:style>
  <w:style w:type="character" w:customStyle="1" w:styleId="a6">
    <w:name w:val="Гипертекстовая ссылка"/>
    <w:uiPriority w:val="99"/>
    <w:rsid w:val="00CA7C34"/>
    <w:rPr>
      <w:rFonts w:ascii="Times New Roman" w:hAnsi="Times New Roman" w:cs="Times New Roman" w:hint="default"/>
      <w:b/>
      <w:bCs/>
      <w:color w:val="008000"/>
    </w:rPr>
  </w:style>
  <w:style w:type="character" w:customStyle="1" w:styleId="a7">
    <w:name w:val="Цветовое выделение для Текст"/>
    <w:rsid w:val="00CA7C34"/>
    <w:rPr>
      <w:sz w:val="24"/>
    </w:rPr>
  </w:style>
  <w:style w:type="character" w:customStyle="1" w:styleId="a8">
    <w:name w:val="Сравнение редакций. Добавленный фрагмент"/>
    <w:rsid w:val="00CA7C34"/>
    <w:rPr>
      <w:b/>
      <w:color w:val="0000FF"/>
    </w:rPr>
  </w:style>
  <w:style w:type="character" w:styleId="a9">
    <w:name w:val="Emphasis"/>
    <w:basedOn w:val="a0"/>
    <w:uiPriority w:val="20"/>
    <w:qFormat/>
    <w:rsid w:val="00094906"/>
    <w:rPr>
      <w:i/>
      <w:iCs/>
    </w:rPr>
  </w:style>
  <w:style w:type="character" w:customStyle="1" w:styleId="comment">
    <w:name w:val="comment"/>
    <w:basedOn w:val="a0"/>
    <w:rsid w:val="00742635"/>
  </w:style>
  <w:style w:type="paragraph" w:customStyle="1" w:styleId="indent1">
    <w:name w:val="indent_1"/>
    <w:basedOn w:val="a"/>
    <w:rsid w:val="00CC11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_5"/>
    <w:basedOn w:val="a"/>
    <w:rsid w:val="00CC1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сновной текст_"/>
    <w:rsid w:val="0060103A"/>
    <w:rPr>
      <w:sz w:val="23"/>
      <w:szCs w:val="23"/>
      <w:shd w:val="clear" w:color="auto" w:fill="FFFFFF"/>
    </w:rPr>
  </w:style>
  <w:style w:type="character" w:customStyle="1" w:styleId="30">
    <w:name w:val="Заголовок 3 Знак"/>
    <w:basedOn w:val="a0"/>
    <w:link w:val="3"/>
    <w:uiPriority w:val="9"/>
    <w:rsid w:val="00B05A3B"/>
    <w:rPr>
      <w:rFonts w:asciiTheme="majorHAnsi" w:eastAsiaTheme="majorEastAsia" w:hAnsiTheme="majorHAnsi" w:cstheme="majorBidi"/>
      <w:b/>
      <w:bCs/>
      <w:color w:val="4F81BD" w:themeColor="accent1"/>
    </w:rPr>
  </w:style>
  <w:style w:type="character" w:customStyle="1" w:styleId="ab">
    <w:name w:val="Цветовое выделение"/>
    <w:uiPriority w:val="99"/>
    <w:rsid w:val="000A0FF6"/>
    <w:rPr>
      <w:b/>
      <w:color w:val="26282F"/>
    </w:rPr>
  </w:style>
  <w:style w:type="paragraph" w:styleId="ac">
    <w:name w:val="Normal (Web)"/>
    <w:basedOn w:val="a"/>
    <w:uiPriority w:val="99"/>
    <w:unhideWhenUsed/>
    <w:rsid w:val="00676E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676EC3"/>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ad">
    <w:name w:val="footnote text"/>
    <w:basedOn w:val="a"/>
    <w:link w:val="ae"/>
    <w:unhideWhenUsed/>
    <w:rsid w:val="0009271D"/>
    <w:pPr>
      <w:spacing w:after="0" w:line="240" w:lineRule="auto"/>
    </w:pPr>
    <w:rPr>
      <w:sz w:val="20"/>
      <w:szCs w:val="20"/>
    </w:rPr>
  </w:style>
  <w:style w:type="character" w:customStyle="1" w:styleId="ae">
    <w:name w:val="Текст сноски Знак"/>
    <w:basedOn w:val="a0"/>
    <w:link w:val="ad"/>
    <w:rsid w:val="0009271D"/>
    <w:rPr>
      <w:rFonts w:eastAsiaTheme="minorEastAsia"/>
      <w:sz w:val="20"/>
      <w:szCs w:val="20"/>
      <w:lang w:eastAsia="ru-RU"/>
    </w:rPr>
  </w:style>
  <w:style w:type="character" w:styleId="af">
    <w:name w:val="footnote reference"/>
    <w:basedOn w:val="a0"/>
    <w:unhideWhenUsed/>
    <w:rsid w:val="0009271D"/>
    <w:rPr>
      <w:vertAlign w:val="superscript"/>
    </w:rPr>
  </w:style>
  <w:style w:type="table" w:styleId="af0">
    <w:name w:val="Table Grid"/>
    <w:basedOn w:val="a1"/>
    <w:uiPriority w:val="59"/>
    <w:rsid w:val="0097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96A69"/>
    <w:pPr>
      <w:suppressAutoHyphens/>
      <w:autoSpaceDE w:val="0"/>
      <w:spacing w:after="0" w:line="240" w:lineRule="auto"/>
    </w:pPr>
    <w:rPr>
      <w:rFonts w:ascii="Arial" w:eastAsia="Arial" w:hAnsi="Arial" w:cs="Arial"/>
      <w:sz w:val="20"/>
      <w:szCs w:val="20"/>
      <w:lang w:eastAsia="zh-CN"/>
    </w:rPr>
  </w:style>
  <w:style w:type="paragraph" w:styleId="af1">
    <w:name w:val="No Spacing"/>
    <w:qFormat/>
    <w:rsid w:val="00196A69"/>
    <w:pPr>
      <w:spacing w:after="0" w:line="240" w:lineRule="auto"/>
    </w:pPr>
    <w:rPr>
      <w:rFonts w:ascii="Calibri" w:eastAsia="Calibri" w:hAnsi="Calibri" w:cs="Times New Roman"/>
    </w:rPr>
  </w:style>
  <w:style w:type="character" w:customStyle="1" w:styleId="s10">
    <w:name w:val="s_10"/>
    <w:basedOn w:val="a0"/>
    <w:rsid w:val="00273180"/>
  </w:style>
  <w:style w:type="paragraph" w:customStyle="1" w:styleId="100">
    <w:name w:val="10"/>
    <w:basedOn w:val="a"/>
    <w:rsid w:val="00EA45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Гиперссылка1"/>
    <w:basedOn w:val="a0"/>
    <w:rsid w:val="00EA45AE"/>
  </w:style>
  <w:style w:type="paragraph" w:customStyle="1" w:styleId="22">
    <w:name w:val="22"/>
    <w:basedOn w:val="a"/>
    <w:rsid w:val="00EA45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8552">
      <w:bodyDiv w:val="1"/>
      <w:marLeft w:val="0"/>
      <w:marRight w:val="0"/>
      <w:marTop w:val="0"/>
      <w:marBottom w:val="0"/>
      <w:divBdr>
        <w:top w:val="none" w:sz="0" w:space="0" w:color="auto"/>
        <w:left w:val="none" w:sz="0" w:space="0" w:color="auto"/>
        <w:bottom w:val="none" w:sz="0" w:space="0" w:color="auto"/>
        <w:right w:val="none" w:sz="0" w:space="0" w:color="auto"/>
      </w:divBdr>
    </w:div>
    <w:div w:id="74014493">
      <w:bodyDiv w:val="1"/>
      <w:marLeft w:val="0"/>
      <w:marRight w:val="0"/>
      <w:marTop w:val="0"/>
      <w:marBottom w:val="0"/>
      <w:divBdr>
        <w:top w:val="none" w:sz="0" w:space="0" w:color="auto"/>
        <w:left w:val="none" w:sz="0" w:space="0" w:color="auto"/>
        <w:bottom w:val="none" w:sz="0" w:space="0" w:color="auto"/>
        <w:right w:val="none" w:sz="0" w:space="0" w:color="auto"/>
      </w:divBdr>
    </w:div>
    <w:div w:id="75787563">
      <w:bodyDiv w:val="1"/>
      <w:marLeft w:val="0"/>
      <w:marRight w:val="0"/>
      <w:marTop w:val="0"/>
      <w:marBottom w:val="0"/>
      <w:divBdr>
        <w:top w:val="none" w:sz="0" w:space="0" w:color="auto"/>
        <w:left w:val="none" w:sz="0" w:space="0" w:color="auto"/>
        <w:bottom w:val="none" w:sz="0" w:space="0" w:color="auto"/>
        <w:right w:val="none" w:sz="0" w:space="0" w:color="auto"/>
      </w:divBdr>
    </w:div>
    <w:div w:id="94374943">
      <w:bodyDiv w:val="1"/>
      <w:marLeft w:val="0"/>
      <w:marRight w:val="0"/>
      <w:marTop w:val="0"/>
      <w:marBottom w:val="0"/>
      <w:divBdr>
        <w:top w:val="none" w:sz="0" w:space="0" w:color="auto"/>
        <w:left w:val="none" w:sz="0" w:space="0" w:color="auto"/>
        <w:bottom w:val="none" w:sz="0" w:space="0" w:color="auto"/>
        <w:right w:val="none" w:sz="0" w:space="0" w:color="auto"/>
      </w:divBdr>
    </w:div>
    <w:div w:id="100957897">
      <w:bodyDiv w:val="1"/>
      <w:marLeft w:val="0"/>
      <w:marRight w:val="0"/>
      <w:marTop w:val="0"/>
      <w:marBottom w:val="0"/>
      <w:divBdr>
        <w:top w:val="none" w:sz="0" w:space="0" w:color="auto"/>
        <w:left w:val="none" w:sz="0" w:space="0" w:color="auto"/>
        <w:bottom w:val="none" w:sz="0" w:space="0" w:color="auto"/>
        <w:right w:val="none" w:sz="0" w:space="0" w:color="auto"/>
      </w:divBdr>
    </w:div>
    <w:div w:id="111168106">
      <w:bodyDiv w:val="1"/>
      <w:marLeft w:val="0"/>
      <w:marRight w:val="0"/>
      <w:marTop w:val="0"/>
      <w:marBottom w:val="0"/>
      <w:divBdr>
        <w:top w:val="none" w:sz="0" w:space="0" w:color="auto"/>
        <w:left w:val="none" w:sz="0" w:space="0" w:color="auto"/>
        <w:bottom w:val="none" w:sz="0" w:space="0" w:color="auto"/>
        <w:right w:val="none" w:sz="0" w:space="0" w:color="auto"/>
      </w:divBdr>
    </w:div>
    <w:div w:id="166557451">
      <w:bodyDiv w:val="1"/>
      <w:marLeft w:val="0"/>
      <w:marRight w:val="0"/>
      <w:marTop w:val="0"/>
      <w:marBottom w:val="0"/>
      <w:divBdr>
        <w:top w:val="none" w:sz="0" w:space="0" w:color="auto"/>
        <w:left w:val="none" w:sz="0" w:space="0" w:color="auto"/>
        <w:bottom w:val="none" w:sz="0" w:space="0" w:color="auto"/>
        <w:right w:val="none" w:sz="0" w:space="0" w:color="auto"/>
      </w:divBdr>
    </w:div>
    <w:div w:id="224604372">
      <w:bodyDiv w:val="1"/>
      <w:marLeft w:val="0"/>
      <w:marRight w:val="0"/>
      <w:marTop w:val="0"/>
      <w:marBottom w:val="0"/>
      <w:divBdr>
        <w:top w:val="none" w:sz="0" w:space="0" w:color="auto"/>
        <w:left w:val="none" w:sz="0" w:space="0" w:color="auto"/>
        <w:bottom w:val="none" w:sz="0" w:space="0" w:color="auto"/>
        <w:right w:val="none" w:sz="0" w:space="0" w:color="auto"/>
      </w:divBdr>
    </w:div>
    <w:div w:id="239678989">
      <w:bodyDiv w:val="1"/>
      <w:marLeft w:val="0"/>
      <w:marRight w:val="0"/>
      <w:marTop w:val="0"/>
      <w:marBottom w:val="0"/>
      <w:divBdr>
        <w:top w:val="none" w:sz="0" w:space="0" w:color="auto"/>
        <w:left w:val="none" w:sz="0" w:space="0" w:color="auto"/>
        <w:bottom w:val="none" w:sz="0" w:space="0" w:color="auto"/>
        <w:right w:val="none" w:sz="0" w:space="0" w:color="auto"/>
      </w:divBdr>
    </w:div>
    <w:div w:id="275256577">
      <w:bodyDiv w:val="1"/>
      <w:marLeft w:val="0"/>
      <w:marRight w:val="0"/>
      <w:marTop w:val="0"/>
      <w:marBottom w:val="0"/>
      <w:divBdr>
        <w:top w:val="none" w:sz="0" w:space="0" w:color="auto"/>
        <w:left w:val="none" w:sz="0" w:space="0" w:color="auto"/>
        <w:bottom w:val="none" w:sz="0" w:space="0" w:color="auto"/>
        <w:right w:val="none" w:sz="0" w:space="0" w:color="auto"/>
      </w:divBdr>
    </w:div>
    <w:div w:id="298387173">
      <w:bodyDiv w:val="1"/>
      <w:marLeft w:val="0"/>
      <w:marRight w:val="0"/>
      <w:marTop w:val="0"/>
      <w:marBottom w:val="0"/>
      <w:divBdr>
        <w:top w:val="none" w:sz="0" w:space="0" w:color="auto"/>
        <w:left w:val="none" w:sz="0" w:space="0" w:color="auto"/>
        <w:bottom w:val="none" w:sz="0" w:space="0" w:color="auto"/>
        <w:right w:val="none" w:sz="0" w:space="0" w:color="auto"/>
      </w:divBdr>
    </w:div>
    <w:div w:id="335035184">
      <w:bodyDiv w:val="1"/>
      <w:marLeft w:val="0"/>
      <w:marRight w:val="0"/>
      <w:marTop w:val="0"/>
      <w:marBottom w:val="0"/>
      <w:divBdr>
        <w:top w:val="none" w:sz="0" w:space="0" w:color="auto"/>
        <w:left w:val="none" w:sz="0" w:space="0" w:color="auto"/>
        <w:bottom w:val="none" w:sz="0" w:space="0" w:color="auto"/>
        <w:right w:val="none" w:sz="0" w:space="0" w:color="auto"/>
      </w:divBdr>
    </w:div>
    <w:div w:id="371270178">
      <w:bodyDiv w:val="1"/>
      <w:marLeft w:val="0"/>
      <w:marRight w:val="0"/>
      <w:marTop w:val="0"/>
      <w:marBottom w:val="0"/>
      <w:divBdr>
        <w:top w:val="none" w:sz="0" w:space="0" w:color="auto"/>
        <w:left w:val="none" w:sz="0" w:space="0" w:color="auto"/>
        <w:bottom w:val="none" w:sz="0" w:space="0" w:color="auto"/>
        <w:right w:val="none" w:sz="0" w:space="0" w:color="auto"/>
      </w:divBdr>
    </w:div>
    <w:div w:id="413746343">
      <w:bodyDiv w:val="1"/>
      <w:marLeft w:val="0"/>
      <w:marRight w:val="0"/>
      <w:marTop w:val="0"/>
      <w:marBottom w:val="0"/>
      <w:divBdr>
        <w:top w:val="none" w:sz="0" w:space="0" w:color="auto"/>
        <w:left w:val="none" w:sz="0" w:space="0" w:color="auto"/>
        <w:bottom w:val="none" w:sz="0" w:space="0" w:color="auto"/>
        <w:right w:val="none" w:sz="0" w:space="0" w:color="auto"/>
      </w:divBdr>
    </w:div>
    <w:div w:id="438259947">
      <w:bodyDiv w:val="1"/>
      <w:marLeft w:val="0"/>
      <w:marRight w:val="0"/>
      <w:marTop w:val="0"/>
      <w:marBottom w:val="0"/>
      <w:divBdr>
        <w:top w:val="none" w:sz="0" w:space="0" w:color="auto"/>
        <w:left w:val="none" w:sz="0" w:space="0" w:color="auto"/>
        <w:bottom w:val="none" w:sz="0" w:space="0" w:color="auto"/>
        <w:right w:val="none" w:sz="0" w:space="0" w:color="auto"/>
      </w:divBdr>
    </w:div>
    <w:div w:id="438332225">
      <w:bodyDiv w:val="1"/>
      <w:marLeft w:val="0"/>
      <w:marRight w:val="0"/>
      <w:marTop w:val="0"/>
      <w:marBottom w:val="0"/>
      <w:divBdr>
        <w:top w:val="none" w:sz="0" w:space="0" w:color="auto"/>
        <w:left w:val="none" w:sz="0" w:space="0" w:color="auto"/>
        <w:bottom w:val="none" w:sz="0" w:space="0" w:color="auto"/>
        <w:right w:val="none" w:sz="0" w:space="0" w:color="auto"/>
      </w:divBdr>
    </w:div>
    <w:div w:id="454106673">
      <w:bodyDiv w:val="1"/>
      <w:marLeft w:val="0"/>
      <w:marRight w:val="0"/>
      <w:marTop w:val="0"/>
      <w:marBottom w:val="0"/>
      <w:divBdr>
        <w:top w:val="none" w:sz="0" w:space="0" w:color="auto"/>
        <w:left w:val="none" w:sz="0" w:space="0" w:color="auto"/>
        <w:bottom w:val="none" w:sz="0" w:space="0" w:color="auto"/>
        <w:right w:val="none" w:sz="0" w:space="0" w:color="auto"/>
      </w:divBdr>
    </w:div>
    <w:div w:id="458031826">
      <w:bodyDiv w:val="1"/>
      <w:marLeft w:val="0"/>
      <w:marRight w:val="0"/>
      <w:marTop w:val="0"/>
      <w:marBottom w:val="0"/>
      <w:divBdr>
        <w:top w:val="none" w:sz="0" w:space="0" w:color="auto"/>
        <w:left w:val="none" w:sz="0" w:space="0" w:color="auto"/>
        <w:bottom w:val="none" w:sz="0" w:space="0" w:color="auto"/>
        <w:right w:val="none" w:sz="0" w:space="0" w:color="auto"/>
      </w:divBdr>
    </w:div>
    <w:div w:id="470364148">
      <w:bodyDiv w:val="1"/>
      <w:marLeft w:val="0"/>
      <w:marRight w:val="0"/>
      <w:marTop w:val="0"/>
      <w:marBottom w:val="0"/>
      <w:divBdr>
        <w:top w:val="none" w:sz="0" w:space="0" w:color="auto"/>
        <w:left w:val="none" w:sz="0" w:space="0" w:color="auto"/>
        <w:bottom w:val="none" w:sz="0" w:space="0" w:color="auto"/>
        <w:right w:val="none" w:sz="0" w:space="0" w:color="auto"/>
      </w:divBdr>
    </w:div>
    <w:div w:id="506333047">
      <w:bodyDiv w:val="1"/>
      <w:marLeft w:val="0"/>
      <w:marRight w:val="0"/>
      <w:marTop w:val="0"/>
      <w:marBottom w:val="0"/>
      <w:divBdr>
        <w:top w:val="none" w:sz="0" w:space="0" w:color="auto"/>
        <w:left w:val="none" w:sz="0" w:space="0" w:color="auto"/>
        <w:bottom w:val="none" w:sz="0" w:space="0" w:color="auto"/>
        <w:right w:val="none" w:sz="0" w:space="0" w:color="auto"/>
      </w:divBdr>
    </w:div>
    <w:div w:id="542012916">
      <w:bodyDiv w:val="1"/>
      <w:marLeft w:val="0"/>
      <w:marRight w:val="0"/>
      <w:marTop w:val="0"/>
      <w:marBottom w:val="0"/>
      <w:divBdr>
        <w:top w:val="none" w:sz="0" w:space="0" w:color="auto"/>
        <w:left w:val="none" w:sz="0" w:space="0" w:color="auto"/>
        <w:bottom w:val="none" w:sz="0" w:space="0" w:color="auto"/>
        <w:right w:val="none" w:sz="0" w:space="0" w:color="auto"/>
      </w:divBdr>
    </w:div>
    <w:div w:id="563444472">
      <w:bodyDiv w:val="1"/>
      <w:marLeft w:val="0"/>
      <w:marRight w:val="0"/>
      <w:marTop w:val="0"/>
      <w:marBottom w:val="0"/>
      <w:divBdr>
        <w:top w:val="none" w:sz="0" w:space="0" w:color="auto"/>
        <w:left w:val="none" w:sz="0" w:space="0" w:color="auto"/>
        <w:bottom w:val="none" w:sz="0" w:space="0" w:color="auto"/>
        <w:right w:val="none" w:sz="0" w:space="0" w:color="auto"/>
      </w:divBdr>
    </w:div>
    <w:div w:id="603155725">
      <w:bodyDiv w:val="1"/>
      <w:marLeft w:val="0"/>
      <w:marRight w:val="0"/>
      <w:marTop w:val="0"/>
      <w:marBottom w:val="0"/>
      <w:divBdr>
        <w:top w:val="none" w:sz="0" w:space="0" w:color="auto"/>
        <w:left w:val="none" w:sz="0" w:space="0" w:color="auto"/>
        <w:bottom w:val="none" w:sz="0" w:space="0" w:color="auto"/>
        <w:right w:val="none" w:sz="0" w:space="0" w:color="auto"/>
      </w:divBdr>
      <w:divsChild>
        <w:div w:id="680160371">
          <w:marLeft w:val="0"/>
          <w:marRight w:val="0"/>
          <w:marTop w:val="0"/>
          <w:marBottom w:val="0"/>
          <w:divBdr>
            <w:top w:val="none" w:sz="0" w:space="0" w:color="auto"/>
            <w:left w:val="none" w:sz="0" w:space="0" w:color="auto"/>
            <w:bottom w:val="none" w:sz="0" w:space="0" w:color="auto"/>
            <w:right w:val="none" w:sz="0" w:space="0" w:color="auto"/>
          </w:divBdr>
        </w:div>
      </w:divsChild>
    </w:div>
    <w:div w:id="651180474">
      <w:bodyDiv w:val="1"/>
      <w:marLeft w:val="0"/>
      <w:marRight w:val="0"/>
      <w:marTop w:val="0"/>
      <w:marBottom w:val="0"/>
      <w:divBdr>
        <w:top w:val="none" w:sz="0" w:space="0" w:color="auto"/>
        <w:left w:val="none" w:sz="0" w:space="0" w:color="auto"/>
        <w:bottom w:val="none" w:sz="0" w:space="0" w:color="auto"/>
        <w:right w:val="none" w:sz="0" w:space="0" w:color="auto"/>
      </w:divBdr>
    </w:div>
    <w:div w:id="685402565">
      <w:bodyDiv w:val="1"/>
      <w:marLeft w:val="0"/>
      <w:marRight w:val="0"/>
      <w:marTop w:val="0"/>
      <w:marBottom w:val="0"/>
      <w:divBdr>
        <w:top w:val="none" w:sz="0" w:space="0" w:color="auto"/>
        <w:left w:val="none" w:sz="0" w:space="0" w:color="auto"/>
        <w:bottom w:val="none" w:sz="0" w:space="0" w:color="auto"/>
        <w:right w:val="none" w:sz="0" w:space="0" w:color="auto"/>
      </w:divBdr>
    </w:div>
    <w:div w:id="735007271">
      <w:bodyDiv w:val="1"/>
      <w:marLeft w:val="0"/>
      <w:marRight w:val="0"/>
      <w:marTop w:val="0"/>
      <w:marBottom w:val="0"/>
      <w:divBdr>
        <w:top w:val="none" w:sz="0" w:space="0" w:color="auto"/>
        <w:left w:val="none" w:sz="0" w:space="0" w:color="auto"/>
        <w:bottom w:val="none" w:sz="0" w:space="0" w:color="auto"/>
        <w:right w:val="none" w:sz="0" w:space="0" w:color="auto"/>
      </w:divBdr>
    </w:div>
    <w:div w:id="757218304">
      <w:bodyDiv w:val="1"/>
      <w:marLeft w:val="0"/>
      <w:marRight w:val="0"/>
      <w:marTop w:val="0"/>
      <w:marBottom w:val="0"/>
      <w:divBdr>
        <w:top w:val="none" w:sz="0" w:space="0" w:color="auto"/>
        <w:left w:val="none" w:sz="0" w:space="0" w:color="auto"/>
        <w:bottom w:val="none" w:sz="0" w:space="0" w:color="auto"/>
        <w:right w:val="none" w:sz="0" w:space="0" w:color="auto"/>
      </w:divBdr>
    </w:div>
    <w:div w:id="797836755">
      <w:bodyDiv w:val="1"/>
      <w:marLeft w:val="0"/>
      <w:marRight w:val="0"/>
      <w:marTop w:val="0"/>
      <w:marBottom w:val="0"/>
      <w:divBdr>
        <w:top w:val="none" w:sz="0" w:space="0" w:color="auto"/>
        <w:left w:val="none" w:sz="0" w:space="0" w:color="auto"/>
        <w:bottom w:val="none" w:sz="0" w:space="0" w:color="auto"/>
        <w:right w:val="none" w:sz="0" w:space="0" w:color="auto"/>
      </w:divBdr>
    </w:div>
    <w:div w:id="845947912">
      <w:bodyDiv w:val="1"/>
      <w:marLeft w:val="0"/>
      <w:marRight w:val="0"/>
      <w:marTop w:val="0"/>
      <w:marBottom w:val="0"/>
      <w:divBdr>
        <w:top w:val="none" w:sz="0" w:space="0" w:color="auto"/>
        <w:left w:val="none" w:sz="0" w:space="0" w:color="auto"/>
        <w:bottom w:val="none" w:sz="0" w:space="0" w:color="auto"/>
        <w:right w:val="none" w:sz="0" w:space="0" w:color="auto"/>
      </w:divBdr>
    </w:div>
    <w:div w:id="855970928">
      <w:bodyDiv w:val="1"/>
      <w:marLeft w:val="0"/>
      <w:marRight w:val="0"/>
      <w:marTop w:val="0"/>
      <w:marBottom w:val="0"/>
      <w:divBdr>
        <w:top w:val="none" w:sz="0" w:space="0" w:color="auto"/>
        <w:left w:val="none" w:sz="0" w:space="0" w:color="auto"/>
        <w:bottom w:val="none" w:sz="0" w:space="0" w:color="auto"/>
        <w:right w:val="none" w:sz="0" w:space="0" w:color="auto"/>
      </w:divBdr>
    </w:div>
    <w:div w:id="873881953">
      <w:bodyDiv w:val="1"/>
      <w:marLeft w:val="0"/>
      <w:marRight w:val="0"/>
      <w:marTop w:val="0"/>
      <w:marBottom w:val="0"/>
      <w:divBdr>
        <w:top w:val="none" w:sz="0" w:space="0" w:color="auto"/>
        <w:left w:val="none" w:sz="0" w:space="0" w:color="auto"/>
        <w:bottom w:val="none" w:sz="0" w:space="0" w:color="auto"/>
        <w:right w:val="none" w:sz="0" w:space="0" w:color="auto"/>
      </w:divBdr>
    </w:div>
    <w:div w:id="879241812">
      <w:bodyDiv w:val="1"/>
      <w:marLeft w:val="0"/>
      <w:marRight w:val="0"/>
      <w:marTop w:val="0"/>
      <w:marBottom w:val="0"/>
      <w:divBdr>
        <w:top w:val="none" w:sz="0" w:space="0" w:color="auto"/>
        <w:left w:val="none" w:sz="0" w:space="0" w:color="auto"/>
        <w:bottom w:val="none" w:sz="0" w:space="0" w:color="auto"/>
        <w:right w:val="none" w:sz="0" w:space="0" w:color="auto"/>
      </w:divBdr>
    </w:div>
    <w:div w:id="884098262">
      <w:bodyDiv w:val="1"/>
      <w:marLeft w:val="0"/>
      <w:marRight w:val="0"/>
      <w:marTop w:val="0"/>
      <w:marBottom w:val="0"/>
      <w:divBdr>
        <w:top w:val="none" w:sz="0" w:space="0" w:color="auto"/>
        <w:left w:val="none" w:sz="0" w:space="0" w:color="auto"/>
        <w:bottom w:val="none" w:sz="0" w:space="0" w:color="auto"/>
        <w:right w:val="none" w:sz="0" w:space="0" w:color="auto"/>
      </w:divBdr>
    </w:div>
    <w:div w:id="931205128">
      <w:bodyDiv w:val="1"/>
      <w:marLeft w:val="0"/>
      <w:marRight w:val="0"/>
      <w:marTop w:val="0"/>
      <w:marBottom w:val="0"/>
      <w:divBdr>
        <w:top w:val="none" w:sz="0" w:space="0" w:color="auto"/>
        <w:left w:val="none" w:sz="0" w:space="0" w:color="auto"/>
        <w:bottom w:val="none" w:sz="0" w:space="0" w:color="auto"/>
        <w:right w:val="none" w:sz="0" w:space="0" w:color="auto"/>
      </w:divBdr>
    </w:div>
    <w:div w:id="962274458">
      <w:bodyDiv w:val="1"/>
      <w:marLeft w:val="0"/>
      <w:marRight w:val="0"/>
      <w:marTop w:val="0"/>
      <w:marBottom w:val="0"/>
      <w:divBdr>
        <w:top w:val="none" w:sz="0" w:space="0" w:color="auto"/>
        <w:left w:val="none" w:sz="0" w:space="0" w:color="auto"/>
        <w:bottom w:val="none" w:sz="0" w:space="0" w:color="auto"/>
        <w:right w:val="none" w:sz="0" w:space="0" w:color="auto"/>
      </w:divBdr>
    </w:div>
    <w:div w:id="1006057556">
      <w:bodyDiv w:val="1"/>
      <w:marLeft w:val="0"/>
      <w:marRight w:val="0"/>
      <w:marTop w:val="0"/>
      <w:marBottom w:val="0"/>
      <w:divBdr>
        <w:top w:val="none" w:sz="0" w:space="0" w:color="auto"/>
        <w:left w:val="none" w:sz="0" w:space="0" w:color="auto"/>
        <w:bottom w:val="none" w:sz="0" w:space="0" w:color="auto"/>
        <w:right w:val="none" w:sz="0" w:space="0" w:color="auto"/>
      </w:divBdr>
    </w:div>
    <w:div w:id="1052853702">
      <w:bodyDiv w:val="1"/>
      <w:marLeft w:val="0"/>
      <w:marRight w:val="0"/>
      <w:marTop w:val="0"/>
      <w:marBottom w:val="0"/>
      <w:divBdr>
        <w:top w:val="none" w:sz="0" w:space="0" w:color="auto"/>
        <w:left w:val="none" w:sz="0" w:space="0" w:color="auto"/>
        <w:bottom w:val="none" w:sz="0" w:space="0" w:color="auto"/>
        <w:right w:val="none" w:sz="0" w:space="0" w:color="auto"/>
      </w:divBdr>
    </w:div>
    <w:div w:id="1072654974">
      <w:bodyDiv w:val="1"/>
      <w:marLeft w:val="0"/>
      <w:marRight w:val="0"/>
      <w:marTop w:val="0"/>
      <w:marBottom w:val="0"/>
      <w:divBdr>
        <w:top w:val="none" w:sz="0" w:space="0" w:color="auto"/>
        <w:left w:val="none" w:sz="0" w:space="0" w:color="auto"/>
        <w:bottom w:val="none" w:sz="0" w:space="0" w:color="auto"/>
        <w:right w:val="none" w:sz="0" w:space="0" w:color="auto"/>
      </w:divBdr>
    </w:div>
    <w:div w:id="1097557130">
      <w:bodyDiv w:val="1"/>
      <w:marLeft w:val="0"/>
      <w:marRight w:val="0"/>
      <w:marTop w:val="0"/>
      <w:marBottom w:val="0"/>
      <w:divBdr>
        <w:top w:val="none" w:sz="0" w:space="0" w:color="auto"/>
        <w:left w:val="none" w:sz="0" w:space="0" w:color="auto"/>
        <w:bottom w:val="none" w:sz="0" w:space="0" w:color="auto"/>
        <w:right w:val="none" w:sz="0" w:space="0" w:color="auto"/>
      </w:divBdr>
    </w:div>
    <w:div w:id="1099178379">
      <w:bodyDiv w:val="1"/>
      <w:marLeft w:val="0"/>
      <w:marRight w:val="0"/>
      <w:marTop w:val="0"/>
      <w:marBottom w:val="0"/>
      <w:divBdr>
        <w:top w:val="none" w:sz="0" w:space="0" w:color="auto"/>
        <w:left w:val="none" w:sz="0" w:space="0" w:color="auto"/>
        <w:bottom w:val="none" w:sz="0" w:space="0" w:color="auto"/>
        <w:right w:val="none" w:sz="0" w:space="0" w:color="auto"/>
      </w:divBdr>
    </w:div>
    <w:div w:id="1160119448">
      <w:bodyDiv w:val="1"/>
      <w:marLeft w:val="0"/>
      <w:marRight w:val="0"/>
      <w:marTop w:val="0"/>
      <w:marBottom w:val="0"/>
      <w:divBdr>
        <w:top w:val="none" w:sz="0" w:space="0" w:color="auto"/>
        <w:left w:val="none" w:sz="0" w:space="0" w:color="auto"/>
        <w:bottom w:val="none" w:sz="0" w:space="0" w:color="auto"/>
        <w:right w:val="none" w:sz="0" w:space="0" w:color="auto"/>
      </w:divBdr>
    </w:div>
    <w:div w:id="1187907519">
      <w:bodyDiv w:val="1"/>
      <w:marLeft w:val="0"/>
      <w:marRight w:val="0"/>
      <w:marTop w:val="0"/>
      <w:marBottom w:val="0"/>
      <w:divBdr>
        <w:top w:val="none" w:sz="0" w:space="0" w:color="auto"/>
        <w:left w:val="none" w:sz="0" w:space="0" w:color="auto"/>
        <w:bottom w:val="none" w:sz="0" w:space="0" w:color="auto"/>
        <w:right w:val="none" w:sz="0" w:space="0" w:color="auto"/>
      </w:divBdr>
    </w:div>
    <w:div w:id="1258291688">
      <w:bodyDiv w:val="1"/>
      <w:marLeft w:val="0"/>
      <w:marRight w:val="0"/>
      <w:marTop w:val="0"/>
      <w:marBottom w:val="0"/>
      <w:divBdr>
        <w:top w:val="none" w:sz="0" w:space="0" w:color="auto"/>
        <w:left w:val="none" w:sz="0" w:space="0" w:color="auto"/>
        <w:bottom w:val="none" w:sz="0" w:space="0" w:color="auto"/>
        <w:right w:val="none" w:sz="0" w:space="0" w:color="auto"/>
      </w:divBdr>
    </w:div>
    <w:div w:id="1277442302">
      <w:bodyDiv w:val="1"/>
      <w:marLeft w:val="0"/>
      <w:marRight w:val="0"/>
      <w:marTop w:val="0"/>
      <w:marBottom w:val="0"/>
      <w:divBdr>
        <w:top w:val="none" w:sz="0" w:space="0" w:color="auto"/>
        <w:left w:val="none" w:sz="0" w:space="0" w:color="auto"/>
        <w:bottom w:val="none" w:sz="0" w:space="0" w:color="auto"/>
        <w:right w:val="none" w:sz="0" w:space="0" w:color="auto"/>
      </w:divBdr>
    </w:div>
    <w:div w:id="1302926373">
      <w:bodyDiv w:val="1"/>
      <w:marLeft w:val="0"/>
      <w:marRight w:val="0"/>
      <w:marTop w:val="0"/>
      <w:marBottom w:val="0"/>
      <w:divBdr>
        <w:top w:val="none" w:sz="0" w:space="0" w:color="auto"/>
        <w:left w:val="none" w:sz="0" w:space="0" w:color="auto"/>
        <w:bottom w:val="none" w:sz="0" w:space="0" w:color="auto"/>
        <w:right w:val="none" w:sz="0" w:space="0" w:color="auto"/>
      </w:divBdr>
    </w:div>
    <w:div w:id="1323924803">
      <w:bodyDiv w:val="1"/>
      <w:marLeft w:val="0"/>
      <w:marRight w:val="0"/>
      <w:marTop w:val="0"/>
      <w:marBottom w:val="0"/>
      <w:divBdr>
        <w:top w:val="none" w:sz="0" w:space="0" w:color="auto"/>
        <w:left w:val="none" w:sz="0" w:space="0" w:color="auto"/>
        <w:bottom w:val="none" w:sz="0" w:space="0" w:color="auto"/>
        <w:right w:val="none" w:sz="0" w:space="0" w:color="auto"/>
      </w:divBdr>
    </w:div>
    <w:div w:id="1458838037">
      <w:bodyDiv w:val="1"/>
      <w:marLeft w:val="0"/>
      <w:marRight w:val="0"/>
      <w:marTop w:val="0"/>
      <w:marBottom w:val="0"/>
      <w:divBdr>
        <w:top w:val="none" w:sz="0" w:space="0" w:color="auto"/>
        <w:left w:val="none" w:sz="0" w:space="0" w:color="auto"/>
        <w:bottom w:val="none" w:sz="0" w:space="0" w:color="auto"/>
        <w:right w:val="none" w:sz="0" w:space="0" w:color="auto"/>
      </w:divBdr>
    </w:div>
    <w:div w:id="1542202748">
      <w:bodyDiv w:val="1"/>
      <w:marLeft w:val="0"/>
      <w:marRight w:val="0"/>
      <w:marTop w:val="0"/>
      <w:marBottom w:val="0"/>
      <w:divBdr>
        <w:top w:val="none" w:sz="0" w:space="0" w:color="auto"/>
        <w:left w:val="none" w:sz="0" w:space="0" w:color="auto"/>
        <w:bottom w:val="none" w:sz="0" w:space="0" w:color="auto"/>
        <w:right w:val="none" w:sz="0" w:space="0" w:color="auto"/>
      </w:divBdr>
    </w:div>
    <w:div w:id="1574588432">
      <w:bodyDiv w:val="1"/>
      <w:marLeft w:val="0"/>
      <w:marRight w:val="0"/>
      <w:marTop w:val="0"/>
      <w:marBottom w:val="0"/>
      <w:divBdr>
        <w:top w:val="none" w:sz="0" w:space="0" w:color="auto"/>
        <w:left w:val="none" w:sz="0" w:space="0" w:color="auto"/>
        <w:bottom w:val="none" w:sz="0" w:space="0" w:color="auto"/>
        <w:right w:val="none" w:sz="0" w:space="0" w:color="auto"/>
      </w:divBdr>
      <w:divsChild>
        <w:div w:id="99421808">
          <w:marLeft w:val="0"/>
          <w:marRight w:val="0"/>
          <w:marTop w:val="0"/>
          <w:marBottom w:val="0"/>
          <w:divBdr>
            <w:top w:val="none" w:sz="0" w:space="0" w:color="auto"/>
            <w:left w:val="none" w:sz="0" w:space="0" w:color="auto"/>
            <w:bottom w:val="none" w:sz="0" w:space="0" w:color="auto"/>
            <w:right w:val="none" w:sz="0" w:space="0" w:color="auto"/>
          </w:divBdr>
        </w:div>
        <w:div w:id="2082946558">
          <w:marLeft w:val="0"/>
          <w:marRight w:val="0"/>
          <w:marTop w:val="0"/>
          <w:marBottom w:val="0"/>
          <w:divBdr>
            <w:top w:val="none" w:sz="0" w:space="0" w:color="auto"/>
            <w:left w:val="none" w:sz="0" w:space="0" w:color="auto"/>
            <w:bottom w:val="none" w:sz="0" w:space="0" w:color="auto"/>
            <w:right w:val="none" w:sz="0" w:space="0" w:color="auto"/>
          </w:divBdr>
        </w:div>
      </w:divsChild>
    </w:div>
    <w:div w:id="1623338913">
      <w:bodyDiv w:val="1"/>
      <w:marLeft w:val="0"/>
      <w:marRight w:val="0"/>
      <w:marTop w:val="0"/>
      <w:marBottom w:val="0"/>
      <w:divBdr>
        <w:top w:val="none" w:sz="0" w:space="0" w:color="auto"/>
        <w:left w:val="none" w:sz="0" w:space="0" w:color="auto"/>
        <w:bottom w:val="none" w:sz="0" w:space="0" w:color="auto"/>
        <w:right w:val="none" w:sz="0" w:space="0" w:color="auto"/>
      </w:divBdr>
    </w:div>
    <w:div w:id="1636134489">
      <w:bodyDiv w:val="1"/>
      <w:marLeft w:val="0"/>
      <w:marRight w:val="0"/>
      <w:marTop w:val="0"/>
      <w:marBottom w:val="0"/>
      <w:divBdr>
        <w:top w:val="none" w:sz="0" w:space="0" w:color="auto"/>
        <w:left w:val="none" w:sz="0" w:space="0" w:color="auto"/>
        <w:bottom w:val="none" w:sz="0" w:space="0" w:color="auto"/>
        <w:right w:val="none" w:sz="0" w:space="0" w:color="auto"/>
      </w:divBdr>
    </w:div>
    <w:div w:id="1649046048">
      <w:bodyDiv w:val="1"/>
      <w:marLeft w:val="0"/>
      <w:marRight w:val="0"/>
      <w:marTop w:val="0"/>
      <w:marBottom w:val="0"/>
      <w:divBdr>
        <w:top w:val="none" w:sz="0" w:space="0" w:color="auto"/>
        <w:left w:val="none" w:sz="0" w:space="0" w:color="auto"/>
        <w:bottom w:val="none" w:sz="0" w:space="0" w:color="auto"/>
        <w:right w:val="none" w:sz="0" w:space="0" w:color="auto"/>
      </w:divBdr>
      <w:divsChild>
        <w:div w:id="736319260">
          <w:marLeft w:val="0"/>
          <w:marRight w:val="0"/>
          <w:marTop w:val="0"/>
          <w:marBottom w:val="0"/>
          <w:divBdr>
            <w:top w:val="none" w:sz="0" w:space="0" w:color="auto"/>
            <w:left w:val="none" w:sz="0" w:space="0" w:color="auto"/>
            <w:bottom w:val="none" w:sz="0" w:space="0" w:color="auto"/>
            <w:right w:val="none" w:sz="0" w:space="0" w:color="auto"/>
          </w:divBdr>
        </w:div>
        <w:div w:id="1993174663">
          <w:marLeft w:val="0"/>
          <w:marRight w:val="0"/>
          <w:marTop w:val="0"/>
          <w:marBottom w:val="0"/>
          <w:divBdr>
            <w:top w:val="none" w:sz="0" w:space="0" w:color="auto"/>
            <w:left w:val="none" w:sz="0" w:space="0" w:color="auto"/>
            <w:bottom w:val="none" w:sz="0" w:space="0" w:color="auto"/>
            <w:right w:val="none" w:sz="0" w:space="0" w:color="auto"/>
          </w:divBdr>
        </w:div>
      </w:divsChild>
    </w:div>
    <w:div w:id="1712342381">
      <w:bodyDiv w:val="1"/>
      <w:marLeft w:val="0"/>
      <w:marRight w:val="0"/>
      <w:marTop w:val="0"/>
      <w:marBottom w:val="0"/>
      <w:divBdr>
        <w:top w:val="none" w:sz="0" w:space="0" w:color="auto"/>
        <w:left w:val="none" w:sz="0" w:space="0" w:color="auto"/>
        <w:bottom w:val="none" w:sz="0" w:space="0" w:color="auto"/>
        <w:right w:val="none" w:sz="0" w:space="0" w:color="auto"/>
      </w:divBdr>
      <w:divsChild>
        <w:div w:id="1962178448">
          <w:marLeft w:val="0"/>
          <w:marRight w:val="0"/>
          <w:marTop w:val="0"/>
          <w:marBottom w:val="0"/>
          <w:divBdr>
            <w:top w:val="none" w:sz="0" w:space="0" w:color="auto"/>
            <w:left w:val="none" w:sz="0" w:space="0" w:color="auto"/>
            <w:bottom w:val="none" w:sz="0" w:space="0" w:color="auto"/>
            <w:right w:val="none" w:sz="0" w:space="0" w:color="auto"/>
          </w:divBdr>
        </w:div>
        <w:div w:id="2017611170">
          <w:marLeft w:val="0"/>
          <w:marRight w:val="0"/>
          <w:marTop w:val="0"/>
          <w:marBottom w:val="0"/>
          <w:divBdr>
            <w:top w:val="none" w:sz="0" w:space="0" w:color="auto"/>
            <w:left w:val="none" w:sz="0" w:space="0" w:color="auto"/>
            <w:bottom w:val="none" w:sz="0" w:space="0" w:color="auto"/>
            <w:right w:val="none" w:sz="0" w:space="0" w:color="auto"/>
          </w:divBdr>
        </w:div>
      </w:divsChild>
    </w:div>
    <w:div w:id="1714498742">
      <w:bodyDiv w:val="1"/>
      <w:marLeft w:val="0"/>
      <w:marRight w:val="0"/>
      <w:marTop w:val="0"/>
      <w:marBottom w:val="0"/>
      <w:divBdr>
        <w:top w:val="none" w:sz="0" w:space="0" w:color="auto"/>
        <w:left w:val="none" w:sz="0" w:space="0" w:color="auto"/>
        <w:bottom w:val="none" w:sz="0" w:space="0" w:color="auto"/>
        <w:right w:val="none" w:sz="0" w:space="0" w:color="auto"/>
      </w:divBdr>
    </w:div>
    <w:div w:id="1715158116">
      <w:bodyDiv w:val="1"/>
      <w:marLeft w:val="0"/>
      <w:marRight w:val="0"/>
      <w:marTop w:val="0"/>
      <w:marBottom w:val="0"/>
      <w:divBdr>
        <w:top w:val="none" w:sz="0" w:space="0" w:color="auto"/>
        <w:left w:val="none" w:sz="0" w:space="0" w:color="auto"/>
        <w:bottom w:val="none" w:sz="0" w:space="0" w:color="auto"/>
        <w:right w:val="none" w:sz="0" w:space="0" w:color="auto"/>
      </w:divBdr>
    </w:div>
    <w:div w:id="1737390669">
      <w:bodyDiv w:val="1"/>
      <w:marLeft w:val="0"/>
      <w:marRight w:val="0"/>
      <w:marTop w:val="0"/>
      <w:marBottom w:val="0"/>
      <w:divBdr>
        <w:top w:val="none" w:sz="0" w:space="0" w:color="auto"/>
        <w:left w:val="none" w:sz="0" w:space="0" w:color="auto"/>
        <w:bottom w:val="none" w:sz="0" w:space="0" w:color="auto"/>
        <w:right w:val="none" w:sz="0" w:space="0" w:color="auto"/>
      </w:divBdr>
    </w:div>
    <w:div w:id="1738475288">
      <w:bodyDiv w:val="1"/>
      <w:marLeft w:val="0"/>
      <w:marRight w:val="0"/>
      <w:marTop w:val="0"/>
      <w:marBottom w:val="0"/>
      <w:divBdr>
        <w:top w:val="none" w:sz="0" w:space="0" w:color="auto"/>
        <w:left w:val="none" w:sz="0" w:space="0" w:color="auto"/>
        <w:bottom w:val="none" w:sz="0" w:space="0" w:color="auto"/>
        <w:right w:val="none" w:sz="0" w:space="0" w:color="auto"/>
      </w:divBdr>
    </w:div>
    <w:div w:id="1791243841">
      <w:bodyDiv w:val="1"/>
      <w:marLeft w:val="0"/>
      <w:marRight w:val="0"/>
      <w:marTop w:val="0"/>
      <w:marBottom w:val="0"/>
      <w:divBdr>
        <w:top w:val="none" w:sz="0" w:space="0" w:color="auto"/>
        <w:left w:val="none" w:sz="0" w:space="0" w:color="auto"/>
        <w:bottom w:val="none" w:sz="0" w:space="0" w:color="auto"/>
        <w:right w:val="none" w:sz="0" w:space="0" w:color="auto"/>
      </w:divBdr>
    </w:div>
    <w:div w:id="1797328097">
      <w:bodyDiv w:val="1"/>
      <w:marLeft w:val="0"/>
      <w:marRight w:val="0"/>
      <w:marTop w:val="0"/>
      <w:marBottom w:val="0"/>
      <w:divBdr>
        <w:top w:val="none" w:sz="0" w:space="0" w:color="auto"/>
        <w:left w:val="none" w:sz="0" w:space="0" w:color="auto"/>
        <w:bottom w:val="none" w:sz="0" w:space="0" w:color="auto"/>
        <w:right w:val="none" w:sz="0" w:space="0" w:color="auto"/>
      </w:divBdr>
    </w:div>
    <w:div w:id="1799831042">
      <w:bodyDiv w:val="1"/>
      <w:marLeft w:val="0"/>
      <w:marRight w:val="0"/>
      <w:marTop w:val="0"/>
      <w:marBottom w:val="0"/>
      <w:divBdr>
        <w:top w:val="none" w:sz="0" w:space="0" w:color="auto"/>
        <w:left w:val="none" w:sz="0" w:space="0" w:color="auto"/>
        <w:bottom w:val="none" w:sz="0" w:space="0" w:color="auto"/>
        <w:right w:val="none" w:sz="0" w:space="0" w:color="auto"/>
      </w:divBdr>
    </w:div>
    <w:div w:id="1804154992">
      <w:bodyDiv w:val="1"/>
      <w:marLeft w:val="0"/>
      <w:marRight w:val="0"/>
      <w:marTop w:val="0"/>
      <w:marBottom w:val="0"/>
      <w:divBdr>
        <w:top w:val="none" w:sz="0" w:space="0" w:color="auto"/>
        <w:left w:val="none" w:sz="0" w:space="0" w:color="auto"/>
        <w:bottom w:val="none" w:sz="0" w:space="0" w:color="auto"/>
        <w:right w:val="none" w:sz="0" w:space="0" w:color="auto"/>
      </w:divBdr>
    </w:div>
    <w:div w:id="1823958540">
      <w:bodyDiv w:val="1"/>
      <w:marLeft w:val="0"/>
      <w:marRight w:val="0"/>
      <w:marTop w:val="0"/>
      <w:marBottom w:val="0"/>
      <w:divBdr>
        <w:top w:val="none" w:sz="0" w:space="0" w:color="auto"/>
        <w:left w:val="none" w:sz="0" w:space="0" w:color="auto"/>
        <w:bottom w:val="none" w:sz="0" w:space="0" w:color="auto"/>
        <w:right w:val="none" w:sz="0" w:space="0" w:color="auto"/>
      </w:divBdr>
    </w:div>
    <w:div w:id="1857036883">
      <w:bodyDiv w:val="1"/>
      <w:marLeft w:val="0"/>
      <w:marRight w:val="0"/>
      <w:marTop w:val="0"/>
      <w:marBottom w:val="0"/>
      <w:divBdr>
        <w:top w:val="none" w:sz="0" w:space="0" w:color="auto"/>
        <w:left w:val="none" w:sz="0" w:space="0" w:color="auto"/>
        <w:bottom w:val="none" w:sz="0" w:space="0" w:color="auto"/>
        <w:right w:val="none" w:sz="0" w:space="0" w:color="auto"/>
      </w:divBdr>
    </w:div>
    <w:div w:id="1913662278">
      <w:bodyDiv w:val="1"/>
      <w:marLeft w:val="0"/>
      <w:marRight w:val="0"/>
      <w:marTop w:val="0"/>
      <w:marBottom w:val="0"/>
      <w:divBdr>
        <w:top w:val="none" w:sz="0" w:space="0" w:color="auto"/>
        <w:left w:val="none" w:sz="0" w:space="0" w:color="auto"/>
        <w:bottom w:val="none" w:sz="0" w:space="0" w:color="auto"/>
        <w:right w:val="none" w:sz="0" w:space="0" w:color="auto"/>
      </w:divBdr>
    </w:div>
    <w:div w:id="1952395397">
      <w:bodyDiv w:val="1"/>
      <w:marLeft w:val="0"/>
      <w:marRight w:val="0"/>
      <w:marTop w:val="0"/>
      <w:marBottom w:val="0"/>
      <w:divBdr>
        <w:top w:val="none" w:sz="0" w:space="0" w:color="auto"/>
        <w:left w:val="none" w:sz="0" w:space="0" w:color="auto"/>
        <w:bottom w:val="none" w:sz="0" w:space="0" w:color="auto"/>
        <w:right w:val="none" w:sz="0" w:space="0" w:color="auto"/>
      </w:divBdr>
    </w:div>
    <w:div w:id="1985155882">
      <w:bodyDiv w:val="1"/>
      <w:marLeft w:val="0"/>
      <w:marRight w:val="0"/>
      <w:marTop w:val="0"/>
      <w:marBottom w:val="0"/>
      <w:divBdr>
        <w:top w:val="none" w:sz="0" w:space="0" w:color="auto"/>
        <w:left w:val="none" w:sz="0" w:space="0" w:color="auto"/>
        <w:bottom w:val="none" w:sz="0" w:space="0" w:color="auto"/>
        <w:right w:val="none" w:sz="0" w:space="0" w:color="auto"/>
      </w:divBdr>
    </w:div>
    <w:div w:id="2053531893">
      <w:bodyDiv w:val="1"/>
      <w:marLeft w:val="0"/>
      <w:marRight w:val="0"/>
      <w:marTop w:val="0"/>
      <w:marBottom w:val="0"/>
      <w:divBdr>
        <w:top w:val="none" w:sz="0" w:space="0" w:color="auto"/>
        <w:left w:val="none" w:sz="0" w:space="0" w:color="auto"/>
        <w:bottom w:val="none" w:sz="0" w:space="0" w:color="auto"/>
        <w:right w:val="none" w:sz="0" w:space="0" w:color="auto"/>
      </w:divBdr>
    </w:div>
    <w:div w:id="2061587227">
      <w:bodyDiv w:val="1"/>
      <w:marLeft w:val="0"/>
      <w:marRight w:val="0"/>
      <w:marTop w:val="0"/>
      <w:marBottom w:val="0"/>
      <w:divBdr>
        <w:top w:val="none" w:sz="0" w:space="0" w:color="auto"/>
        <w:left w:val="none" w:sz="0" w:space="0" w:color="auto"/>
        <w:bottom w:val="none" w:sz="0" w:space="0" w:color="auto"/>
        <w:right w:val="none" w:sz="0" w:space="0" w:color="auto"/>
      </w:divBdr>
    </w:div>
    <w:div w:id="2090541265">
      <w:bodyDiv w:val="1"/>
      <w:marLeft w:val="0"/>
      <w:marRight w:val="0"/>
      <w:marTop w:val="0"/>
      <w:marBottom w:val="0"/>
      <w:divBdr>
        <w:top w:val="none" w:sz="0" w:space="0" w:color="auto"/>
        <w:left w:val="none" w:sz="0" w:space="0" w:color="auto"/>
        <w:bottom w:val="none" w:sz="0" w:space="0" w:color="auto"/>
        <w:right w:val="none" w:sz="0" w:space="0" w:color="auto"/>
      </w:divBdr>
    </w:div>
    <w:div w:id="2117870351">
      <w:bodyDiv w:val="1"/>
      <w:marLeft w:val="0"/>
      <w:marRight w:val="0"/>
      <w:marTop w:val="0"/>
      <w:marBottom w:val="0"/>
      <w:divBdr>
        <w:top w:val="none" w:sz="0" w:space="0" w:color="auto"/>
        <w:left w:val="none" w:sz="0" w:space="0" w:color="auto"/>
        <w:bottom w:val="none" w:sz="0" w:space="0" w:color="auto"/>
        <w:right w:val="none" w:sz="0" w:space="0" w:color="auto"/>
      </w:divBdr>
    </w:div>
    <w:div w:id="2133088568">
      <w:bodyDiv w:val="1"/>
      <w:marLeft w:val="0"/>
      <w:marRight w:val="0"/>
      <w:marTop w:val="0"/>
      <w:marBottom w:val="0"/>
      <w:divBdr>
        <w:top w:val="none" w:sz="0" w:space="0" w:color="auto"/>
        <w:left w:val="none" w:sz="0" w:space="0" w:color="auto"/>
        <w:bottom w:val="none" w:sz="0" w:space="0" w:color="auto"/>
        <w:right w:val="none" w:sz="0" w:space="0" w:color="auto"/>
      </w:divBdr>
    </w:div>
    <w:div w:id="213740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kodeks://link/d?nd=902228011&amp;prevdoc=902228011&amp;point=mark=00000000000000000000000000000000000000000000000000A7K0N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kodeks://link/d?nd=902032332&amp;prevdoc=90222801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kodeks://link/d?nd=902228011&amp;prevdoc=902228011&amp;point=mark=000000000000000000000000000000000000000000000000008R80M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kodeks://link/d?nd=902228011&amp;prevdoc=902228011&amp;point=mark=000000000000000000000000000000000000000000000000008R80M9" TargetMode="External"/><Relationship Id="rId4" Type="http://schemas.openxmlformats.org/officeDocument/2006/relationships/settings" Target="settings.xml"/><Relationship Id="rId9" Type="http://schemas.openxmlformats.org/officeDocument/2006/relationships/hyperlink" Target="kodeks://link/d?nd=901990051&amp;prevdoc=902228011&amp;point=mark=00000000000000000000000000000000000000000000000000A840NJ" TargetMode="External"/><Relationship Id="rId14" Type="http://schemas.openxmlformats.org/officeDocument/2006/relationships/hyperlink" Target="kodeks://link/d?nd=902228011&amp;prevdoc=902228011&amp;point=mark=00000000000000000000000000000000000000000000000000A7M0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4</Pages>
  <Words>1997</Words>
  <Characters>11384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PS</cp:lastModifiedBy>
  <cp:revision>5</cp:revision>
  <cp:lastPrinted>2020-08-07T06:20:00Z</cp:lastPrinted>
  <dcterms:created xsi:type="dcterms:W3CDTF">2023-03-23T07:40:00Z</dcterms:created>
  <dcterms:modified xsi:type="dcterms:W3CDTF">2023-03-30T06:48:00Z</dcterms:modified>
</cp:coreProperties>
</file>