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4C" w:rsidRPr="009B174C" w:rsidRDefault="009B174C" w:rsidP="009B174C">
      <w:pPr>
        <w:jc w:val="center"/>
      </w:pPr>
      <w:r w:rsidRPr="009B174C">
        <w:rPr>
          <w:noProof/>
          <w:lang w:eastAsia="ru-RU"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74C" w:rsidRPr="009B174C" w:rsidRDefault="009B174C" w:rsidP="009B174C">
      <w:pPr>
        <w:jc w:val="center"/>
      </w:pPr>
    </w:p>
    <w:p w:rsidR="009B174C" w:rsidRPr="009B174C" w:rsidRDefault="009B174C" w:rsidP="009B174C">
      <w:pPr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9B174C" w:rsidRPr="009B174C" w:rsidRDefault="009B174C" w:rsidP="009B174C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Советский район</w:t>
      </w:r>
    </w:p>
    <w:p w:rsidR="009B174C" w:rsidRPr="009B174C" w:rsidRDefault="009B174C" w:rsidP="009B174C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9B174C">
        <w:rPr>
          <w:b/>
          <w:sz w:val="28"/>
          <w:szCs w:val="28"/>
          <w:lang w:eastAsia="ru-RU"/>
        </w:rPr>
        <w:t xml:space="preserve">АДМИНИСТРАЦИЯ </w:t>
      </w:r>
    </w:p>
    <w:p w:rsidR="009B174C" w:rsidRPr="009B174C" w:rsidRDefault="009B174C" w:rsidP="009B174C">
      <w:pPr>
        <w:spacing w:line="0" w:lineRule="atLeast"/>
        <w:jc w:val="center"/>
        <w:rPr>
          <w:b/>
          <w:sz w:val="28"/>
          <w:szCs w:val="28"/>
          <w:lang w:eastAsia="ru-RU"/>
        </w:rPr>
      </w:pPr>
      <w:r w:rsidRPr="009B174C">
        <w:rPr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9B174C">
        <w:rPr>
          <w:b/>
          <w:sz w:val="28"/>
          <w:szCs w:val="28"/>
          <w:lang w:eastAsia="ru-RU"/>
        </w:rPr>
        <w:t>ТАЁЖНЫЙ</w:t>
      </w:r>
      <w:proofErr w:type="gramEnd"/>
    </w:p>
    <w:p w:rsidR="009B174C" w:rsidRPr="009B174C" w:rsidRDefault="009B174C" w:rsidP="009B174C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jc w:val="center"/>
        <w:rPr>
          <w:b/>
          <w:lang w:eastAsia="ru-RU"/>
        </w:rPr>
      </w:pPr>
    </w:p>
    <w:p w:rsidR="009B174C" w:rsidRPr="009B174C" w:rsidRDefault="009B174C" w:rsidP="009B174C">
      <w:pPr>
        <w:jc w:val="center"/>
        <w:rPr>
          <w:b/>
          <w:sz w:val="40"/>
          <w:szCs w:val="40"/>
          <w:lang w:eastAsia="ru-RU"/>
        </w:rPr>
      </w:pPr>
      <w:proofErr w:type="gramStart"/>
      <w:r w:rsidRPr="009B174C">
        <w:rPr>
          <w:b/>
          <w:sz w:val="40"/>
          <w:szCs w:val="40"/>
          <w:lang w:eastAsia="ru-RU"/>
        </w:rPr>
        <w:t>П</w:t>
      </w:r>
      <w:proofErr w:type="gramEnd"/>
      <w:r w:rsidRPr="009B174C">
        <w:rPr>
          <w:b/>
          <w:sz w:val="40"/>
          <w:szCs w:val="40"/>
          <w:lang w:eastAsia="ru-RU"/>
        </w:rPr>
        <w:t xml:space="preserve"> О С Т А Н О В Л Е Н И Е </w:t>
      </w:r>
    </w:p>
    <w:p w:rsidR="00A22EDC" w:rsidRDefault="00A22EDC" w:rsidP="00A22EDC">
      <w:pPr>
        <w:tabs>
          <w:tab w:val="left" w:pos="900"/>
        </w:tabs>
        <w:jc w:val="both"/>
        <w:rPr>
          <w:sz w:val="24"/>
          <w:szCs w:val="24"/>
        </w:rPr>
      </w:pPr>
    </w:p>
    <w:p w:rsidR="00A22EDC" w:rsidRPr="009B174C" w:rsidRDefault="00A22EDC" w:rsidP="00A22EDC">
      <w:pPr>
        <w:tabs>
          <w:tab w:val="left" w:pos="900"/>
        </w:tabs>
        <w:jc w:val="both"/>
      </w:pPr>
      <w:r>
        <w:rPr>
          <w:sz w:val="24"/>
          <w:szCs w:val="24"/>
        </w:rPr>
        <w:t xml:space="preserve">30 декабря </w:t>
      </w:r>
      <w:r w:rsidRPr="009B174C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9B174C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</w:r>
      <w:r w:rsidRPr="009B174C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>332</w:t>
      </w:r>
    </w:p>
    <w:p w:rsidR="00A22EDC" w:rsidRPr="009B174C" w:rsidRDefault="00A22EDC" w:rsidP="00A22EDC">
      <w:pPr>
        <w:jc w:val="both"/>
        <w:rPr>
          <w:sz w:val="24"/>
          <w:szCs w:val="24"/>
        </w:rPr>
      </w:pPr>
    </w:p>
    <w:p w:rsidR="00A22EDC" w:rsidRPr="00C6253D" w:rsidRDefault="00A22EDC" w:rsidP="00A22EDC">
      <w:pPr>
        <w:suppressAutoHyphens w:val="0"/>
        <w:ind w:right="566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г.п. Таёжный № 283 от 14.11.2018</w:t>
      </w:r>
      <w:r>
        <w:rPr>
          <w:sz w:val="24"/>
          <w:szCs w:val="24"/>
        </w:rPr>
        <w:t xml:space="preserve">«Об утверждении муниципальной программы «Профилактика </w:t>
      </w:r>
      <w:r w:rsidRPr="009B174C"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 </w:t>
      </w:r>
      <w:r w:rsidRPr="009B174C">
        <w:rPr>
          <w:sz w:val="24"/>
          <w:szCs w:val="24"/>
        </w:rPr>
        <w:t>на территории городского поселения Таёжный»</w:t>
      </w:r>
    </w:p>
    <w:p w:rsidR="00A22EDC" w:rsidRPr="009B174C" w:rsidRDefault="00A22EDC" w:rsidP="00A22EDC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22EDC" w:rsidRPr="009B174C" w:rsidRDefault="00A22EDC" w:rsidP="00A22ED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sz w:val="24"/>
          <w:szCs w:val="24"/>
        </w:rPr>
        <w:t xml:space="preserve">В соответствии с </w:t>
      </w:r>
      <w:r w:rsidRPr="009B174C">
        <w:rPr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9B174C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</w:t>
      </w:r>
      <w:r w:rsidRPr="009B174C">
        <w:rPr>
          <w:sz w:val="24"/>
          <w:szCs w:val="24"/>
        </w:rPr>
        <w:br/>
        <w:t xml:space="preserve">в Российской Федерации», Уставом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Таёжный,</w:t>
      </w:r>
      <w:r w:rsidRPr="009B174C">
        <w:rPr>
          <w:rFonts w:eastAsia="Calibri"/>
          <w:sz w:val="24"/>
          <w:szCs w:val="24"/>
          <w:lang w:eastAsia="ru-RU"/>
        </w:rPr>
        <w:t xml:space="preserve"> постановлением администрации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9B174C">
        <w:rPr>
          <w:rFonts w:eastAsia="Calibri"/>
          <w:sz w:val="24"/>
          <w:szCs w:val="24"/>
          <w:lang w:eastAsia="ru-RU"/>
        </w:rPr>
        <w:t xml:space="preserve"> от 18.10.2018 № 254 «</w:t>
      </w:r>
      <w:r w:rsidRPr="009B174C">
        <w:rPr>
          <w:sz w:val="24"/>
          <w:szCs w:val="24"/>
        </w:rPr>
        <w:t xml:space="preserve">О модельной муниципальной программе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9B174C">
        <w:rPr>
          <w:sz w:val="24"/>
          <w:szCs w:val="24"/>
        </w:rPr>
        <w:t xml:space="preserve">, </w:t>
      </w:r>
      <w:r w:rsidRPr="009B174C">
        <w:rPr>
          <w:sz w:val="24"/>
          <w:szCs w:val="24"/>
          <w:lang w:eastAsia="en-US"/>
        </w:rPr>
        <w:t xml:space="preserve">порядке формирования, утверждения и реализации муниципальных программ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Таёжный»</w:t>
      </w:r>
      <w:r w:rsidRPr="009B174C">
        <w:rPr>
          <w:sz w:val="24"/>
          <w:szCs w:val="24"/>
        </w:rPr>
        <w:t>:</w:t>
      </w:r>
    </w:p>
    <w:p w:rsidR="00A22EDC" w:rsidRPr="009B174C" w:rsidRDefault="00A22EDC" w:rsidP="00A22ED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1. </w:t>
      </w:r>
      <w:r>
        <w:rPr>
          <w:color w:val="000000"/>
          <w:sz w:val="24"/>
          <w:szCs w:val="24"/>
          <w:lang w:eastAsia="ru-RU"/>
        </w:rPr>
        <w:t xml:space="preserve">Внести изменения </w:t>
      </w:r>
      <w:r w:rsidRPr="005A3275">
        <w:rPr>
          <w:color w:val="000000"/>
          <w:sz w:val="24"/>
          <w:szCs w:val="24"/>
          <w:lang w:eastAsia="ru-RU"/>
        </w:rPr>
        <w:t>в постановл</w:t>
      </w:r>
      <w:r>
        <w:rPr>
          <w:color w:val="000000"/>
          <w:sz w:val="24"/>
          <w:szCs w:val="24"/>
          <w:lang w:eastAsia="ru-RU"/>
        </w:rPr>
        <w:t xml:space="preserve">ение администрации г.п. Таёжный </w:t>
      </w:r>
      <w:r w:rsidRPr="005A3275">
        <w:rPr>
          <w:color w:val="000000"/>
          <w:sz w:val="24"/>
          <w:szCs w:val="24"/>
          <w:lang w:eastAsia="ru-RU"/>
        </w:rPr>
        <w:t>№ 283 от 14.11.201</w:t>
      </w:r>
      <w:r>
        <w:rPr>
          <w:color w:val="000000"/>
          <w:sz w:val="24"/>
          <w:szCs w:val="24"/>
          <w:lang w:eastAsia="ru-RU"/>
        </w:rPr>
        <w:t xml:space="preserve">8 </w:t>
      </w:r>
      <w:r w:rsidRPr="00387218">
        <w:rPr>
          <w:color w:val="000000"/>
          <w:sz w:val="24"/>
          <w:szCs w:val="24"/>
          <w:lang w:eastAsia="ru-RU"/>
        </w:rPr>
        <w:t xml:space="preserve">«Об утверждении муниципальной программы </w:t>
      </w:r>
      <w:r w:rsidRPr="009B174C">
        <w:rPr>
          <w:sz w:val="24"/>
          <w:szCs w:val="24"/>
        </w:rPr>
        <w:t>«Профилактика правонарушений на территории городского поселения Таёжный»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изложив приложение в новой редакции (П</w:t>
      </w:r>
      <w:r w:rsidRPr="009B174C">
        <w:rPr>
          <w:color w:val="000000"/>
          <w:sz w:val="24"/>
          <w:szCs w:val="24"/>
          <w:lang w:eastAsia="ru-RU"/>
        </w:rPr>
        <w:t>риложение).</w:t>
      </w:r>
    </w:p>
    <w:p w:rsidR="00A22EDC" w:rsidRPr="009B174C" w:rsidRDefault="00A22EDC" w:rsidP="00A22ED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2. Разместить настоящее постановление на официальном </w:t>
      </w:r>
      <w:proofErr w:type="gramStart"/>
      <w:r w:rsidRPr="009B174C">
        <w:rPr>
          <w:color w:val="000000"/>
          <w:sz w:val="24"/>
          <w:szCs w:val="24"/>
          <w:lang w:eastAsia="ru-RU"/>
        </w:rPr>
        <w:t>сайте</w:t>
      </w:r>
      <w:proofErr w:type="gramEnd"/>
      <w:r w:rsidRPr="009B174C">
        <w:rPr>
          <w:color w:val="000000"/>
          <w:sz w:val="24"/>
          <w:szCs w:val="24"/>
          <w:lang w:eastAsia="ru-RU"/>
        </w:rPr>
        <w:t xml:space="preserve"> городского поселения Таёжный.</w:t>
      </w:r>
    </w:p>
    <w:p w:rsidR="00A22EDC" w:rsidRPr="009B174C" w:rsidRDefault="00A22EDC" w:rsidP="00A22ED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 xml:space="preserve">3. Настоящее постановление вступает в силу с </w:t>
      </w:r>
      <w:r>
        <w:rPr>
          <w:color w:val="000000"/>
          <w:sz w:val="24"/>
          <w:szCs w:val="24"/>
          <w:lang w:eastAsia="ru-RU"/>
        </w:rPr>
        <w:t>момента подписания.</w:t>
      </w:r>
    </w:p>
    <w:p w:rsidR="00A22EDC" w:rsidRPr="009B174C" w:rsidRDefault="00A22EDC" w:rsidP="00A22EDC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9B174C"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A22EDC" w:rsidRPr="009B174C" w:rsidRDefault="00A22EDC" w:rsidP="00A22EDC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A22EDC" w:rsidRPr="009B174C" w:rsidRDefault="00A22EDC" w:rsidP="00A22ED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A22EDC" w:rsidRPr="009B174C" w:rsidRDefault="00A22EDC" w:rsidP="00A22EDC">
      <w:pPr>
        <w:jc w:val="both"/>
        <w:rPr>
          <w:color w:val="000000"/>
          <w:sz w:val="24"/>
          <w:szCs w:val="24"/>
          <w:lang w:eastAsia="ru-RU"/>
        </w:rPr>
      </w:pPr>
    </w:p>
    <w:p w:rsidR="00A22EDC" w:rsidRPr="009B174C" w:rsidRDefault="00A22EDC" w:rsidP="00A22EDC">
      <w:pPr>
        <w:jc w:val="both"/>
      </w:pPr>
      <w:r>
        <w:rPr>
          <w:color w:val="000000"/>
          <w:sz w:val="24"/>
          <w:szCs w:val="24"/>
        </w:rPr>
        <w:t>Гл</w:t>
      </w:r>
      <w:r w:rsidRPr="009B174C">
        <w:rPr>
          <w:sz w:val="24"/>
          <w:szCs w:val="24"/>
        </w:rPr>
        <w:t>ав</w:t>
      </w:r>
      <w:r>
        <w:rPr>
          <w:sz w:val="24"/>
          <w:szCs w:val="24"/>
        </w:rPr>
        <w:t xml:space="preserve">а </w:t>
      </w:r>
      <w:r w:rsidRPr="009B174C">
        <w:rPr>
          <w:color w:val="000000"/>
          <w:sz w:val="24"/>
          <w:szCs w:val="24"/>
          <w:lang w:eastAsia="ru-RU"/>
        </w:rPr>
        <w:t>городского поселения Таёжный</w:t>
      </w:r>
      <w:r w:rsidRPr="009B174C">
        <w:rPr>
          <w:color w:val="000000"/>
          <w:sz w:val="24"/>
          <w:szCs w:val="24"/>
          <w:lang w:eastAsia="ru-RU"/>
        </w:rPr>
        <w:tab/>
      </w:r>
      <w:r w:rsidRPr="009B174C">
        <w:rPr>
          <w:color w:val="000000"/>
          <w:sz w:val="24"/>
          <w:szCs w:val="24"/>
          <w:lang w:eastAsia="ru-RU"/>
        </w:rPr>
        <w:tab/>
      </w:r>
      <w:r w:rsidRPr="009B174C">
        <w:rPr>
          <w:color w:val="000000"/>
          <w:sz w:val="24"/>
          <w:szCs w:val="24"/>
          <w:lang w:eastAsia="ru-RU"/>
        </w:rPr>
        <w:tab/>
      </w:r>
      <w:r w:rsidRPr="009B174C">
        <w:rPr>
          <w:color w:val="000000"/>
          <w:sz w:val="24"/>
          <w:szCs w:val="24"/>
          <w:lang w:eastAsia="ru-RU"/>
        </w:rPr>
        <w:tab/>
      </w:r>
      <w:r w:rsidRPr="009B174C">
        <w:rPr>
          <w:color w:val="000000"/>
          <w:sz w:val="24"/>
          <w:szCs w:val="24"/>
          <w:lang w:eastAsia="ru-RU"/>
        </w:rPr>
        <w:tab/>
      </w:r>
      <w:r>
        <w:rPr>
          <w:sz w:val="24"/>
          <w:szCs w:val="24"/>
        </w:rPr>
        <w:t>А.Р. Аширов</w:t>
      </w:r>
    </w:p>
    <w:p w:rsidR="00A22EDC" w:rsidRPr="009B174C" w:rsidRDefault="00A22EDC" w:rsidP="00A22EDC">
      <w:pPr>
        <w:rPr>
          <w:sz w:val="24"/>
          <w:szCs w:val="24"/>
        </w:rPr>
      </w:pPr>
    </w:p>
    <w:p w:rsidR="00A22EDC" w:rsidRPr="009B174C" w:rsidRDefault="00A22EDC" w:rsidP="00A22ED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9B174C" w:rsidRDefault="009B174C" w:rsidP="009B174C">
      <w:pPr>
        <w:jc w:val="right"/>
      </w:pPr>
      <w:r w:rsidRPr="009B174C">
        <w:rPr>
          <w:sz w:val="24"/>
          <w:szCs w:val="24"/>
        </w:rPr>
        <w:lastRenderedPageBreak/>
        <w:t>Приложение</w:t>
      </w:r>
    </w:p>
    <w:p w:rsidR="009B174C" w:rsidRPr="009B174C" w:rsidRDefault="009B174C" w:rsidP="009B174C">
      <w:pPr>
        <w:jc w:val="right"/>
        <w:rPr>
          <w:sz w:val="24"/>
          <w:szCs w:val="24"/>
        </w:rPr>
      </w:pPr>
      <w:r w:rsidRPr="009B174C">
        <w:rPr>
          <w:sz w:val="24"/>
          <w:szCs w:val="24"/>
        </w:rPr>
        <w:t xml:space="preserve">к постановлению администрации </w:t>
      </w:r>
    </w:p>
    <w:p w:rsidR="009B174C" w:rsidRDefault="009B174C" w:rsidP="009B174C">
      <w:pPr>
        <w:jc w:val="right"/>
        <w:rPr>
          <w:sz w:val="24"/>
          <w:szCs w:val="24"/>
        </w:rPr>
      </w:pPr>
      <w:r w:rsidRPr="009B174C">
        <w:rPr>
          <w:sz w:val="24"/>
          <w:szCs w:val="24"/>
        </w:rPr>
        <w:t>городского поселения Таёжный</w:t>
      </w:r>
    </w:p>
    <w:p w:rsidR="00FD1DFA" w:rsidRPr="009B174C" w:rsidRDefault="00A22EDC" w:rsidP="009B174C">
      <w:pPr>
        <w:jc w:val="right"/>
      </w:pPr>
      <w:r>
        <w:rPr>
          <w:sz w:val="24"/>
          <w:szCs w:val="24"/>
        </w:rPr>
        <w:t>№332</w:t>
      </w:r>
      <w:r w:rsidR="00FD1DFA">
        <w:rPr>
          <w:sz w:val="24"/>
          <w:szCs w:val="24"/>
        </w:rPr>
        <w:t xml:space="preserve"> от </w:t>
      </w:r>
      <w:r>
        <w:rPr>
          <w:sz w:val="24"/>
          <w:szCs w:val="24"/>
        </w:rPr>
        <w:t>30.12</w:t>
      </w:r>
      <w:r w:rsidR="00FD1DFA">
        <w:rPr>
          <w:sz w:val="24"/>
          <w:szCs w:val="24"/>
        </w:rPr>
        <w:t xml:space="preserve">.2020г </w:t>
      </w: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left="567"/>
        <w:jc w:val="center"/>
      </w:pPr>
    </w:p>
    <w:p w:rsidR="009B174C" w:rsidRPr="009B174C" w:rsidRDefault="009B174C" w:rsidP="009B174C">
      <w:pPr>
        <w:ind w:left="567"/>
        <w:jc w:val="center"/>
        <w:rPr>
          <w:sz w:val="28"/>
          <w:szCs w:val="28"/>
        </w:rPr>
      </w:pPr>
    </w:p>
    <w:p w:rsidR="009B174C" w:rsidRPr="009B174C" w:rsidRDefault="009B174C" w:rsidP="009B174C">
      <w:pPr>
        <w:ind w:left="567"/>
        <w:jc w:val="center"/>
        <w:rPr>
          <w:b/>
          <w:sz w:val="28"/>
          <w:szCs w:val="28"/>
        </w:rPr>
      </w:pPr>
    </w:p>
    <w:p w:rsidR="009B174C" w:rsidRPr="009B174C" w:rsidRDefault="009B174C" w:rsidP="009B174C">
      <w:pPr>
        <w:jc w:val="center"/>
      </w:pPr>
      <w:r w:rsidRPr="009B174C">
        <w:rPr>
          <w:b/>
          <w:sz w:val="28"/>
          <w:szCs w:val="28"/>
        </w:rPr>
        <w:t xml:space="preserve">Муниципальная программа </w:t>
      </w:r>
    </w:p>
    <w:p w:rsidR="002004E7" w:rsidRDefault="009B174C" w:rsidP="009B174C">
      <w:pPr>
        <w:jc w:val="center"/>
        <w:rPr>
          <w:b/>
          <w:sz w:val="28"/>
          <w:szCs w:val="28"/>
        </w:rPr>
      </w:pPr>
      <w:r w:rsidRPr="009B174C">
        <w:rPr>
          <w:b/>
          <w:sz w:val="28"/>
          <w:szCs w:val="28"/>
        </w:rPr>
        <w:t xml:space="preserve">«Профилактика правонарушений </w:t>
      </w:r>
    </w:p>
    <w:p w:rsidR="009B174C" w:rsidRPr="009B174C" w:rsidRDefault="009B174C" w:rsidP="009B174C">
      <w:pPr>
        <w:jc w:val="center"/>
        <w:rPr>
          <w:b/>
          <w:sz w:val="28"/>
          <w:szCs w:val="28"/>
        </w:rPr>
      </w:pPr>
      <w:r w:rsidRPr="009B174C">
        <w:rPr>
          <w:b/>
          <w:sz w:val="28"/>
          <w:szCs w:val="28"/>
        </w:rPr>
        <w:t>на территории городского поселения Таёжный»</w:t>
      </w:r>
    </w:p>
    <w:p w:rsidR="009B174C" w:rsidRPr="009B174C" w:rsidRDefault="009B174C" w:rsidP="009B174C"/>
    <w:p w:rsidR="009B174C" w:rsidRPr="009B174C" w:rsidRDefault="009B174C" w:rsidP="009B174C"/>
    <w:p w:rsidR="009B174C" w:rsidRPr="009B174C" w:rsidRDefault="009B174C" w:rsidP="009B174C">
      <w:pPr>
        <w:suppressAutoHyphens w:val="0"/>
        <w:spacing w:after="200" w:line="276" w:lineRule="auto"/>
      </w:pPr>
      <w:r w:rsidRPr="009B174C">
        <w:br w:type="page"/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lastRenderedPageBreak/>
        <w:t>Паспорт</w:t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t>муниципальной программы городского поселения Таёжный</w:t>
      </w:r>
    </w:p>
    <w:p w:rsidR="009B174C" w:rsidRPr="009B174C" w:rsidRDefault="009B174C" w:rsidP="009B174C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406" w:type="dxa"/>
        <w:jc w:val="center"/>
        <w:tblInd w:w="120" w:type="dxa"/>
        <w:tblLayout w:type="fixed"/>
        <w:tblLook w:val="0000"/>
      </w:tblPr>
      <w:tblGrid>
        <w:gridCol w:w="3792"/>
        <w:gridCol w:w="5614"/>
      </w:tblGrid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«Профилактика правонарушений на территории городского поселения Таёжный» (Далее программа).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муниципального правового акта)*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EDC" w:rsidRDefault="000A0EDC" w:rsidP="000A0EDC">
            <w:pPr>
              <w:snapToGrid w:val="0"/>
              <w:ind w:firstLine="37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D1A6E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 xml:space="preserve"> </w:t>
            </w:r>
            <w:r w:rsidRPr="009B174C">
              <w:rPr>
                <w:sz w:val="24"/>
                <w:szCs w:val="24"/>
              </w:rPr>
              <w:t>от 14.11.2018 № 283</w:t>
            </w:r>
            <w:r>
              <w:rPr>
                <w:sz w:val="24"/>
                <w:szCs w:val="24"/>
              </w:rPr>
              <w:t xml:space="preserve"> «Об утверждении муниципальной программы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 xml:space="preserve">рофилактика </w:t>
            </w:r>
            <w:r w:rsidRPr="009B174C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9B174C">
              <w:rPr>
                <w:sz w:val="24"/>
                <w:szCs w:val="24"/>
              </w:rPr>
              <w:t>на территории городского поселения Таёжный</w:t>
            </w:r>
            <w:r>
              <w:rPr>
                <w:sz w:val="24"/>
                <w:szCs w:val="24"/>
              </w:rPr>
              <w:t>;</w:t>
            </w:r>
          </w:p>
          <w:p w:rsidR="000A0EDC" w:rsidRDefault="000A0EDC" w:rsidP="000A0EDC">
            <w:pPr>
              <w:snapToGrid w:val="0"/>
              <w:ind w:firstLine="37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D1A6E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 xml:space="preserve"> от 25.10.2019 № 205 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 в постановление администрации г.п. Таёжный № 283 от 14.11.2018 </w:t>
            </w:r>
            <w:r>
              <w:rPr>
                <w:sz w:val="24"/>
                <w:szCs w:val="24"/>
              </w:rPr>
              <w:t>«Об утверждении муниципальной программы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 xml:space="preserve">рофилактика </w:t>
            </w:r>
            <w:r w:rsidRPr="009B174C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9B174C">
              <w:rPr>
                <w:sz w:val="24"/>
                <w:szCs w:val="24"/>
              </w:rPr>
              <w:t>на территории городского поселения Таёжный»</w:t>
            </w:r>
            <w:r>
              <w:rPr>
                <w:sz w:val="24"/>
                <w:szCs w:val="24"/>
              </w:rPr>
              <w:t>;</w:t>
            </w:r>
          </w:p>
          <w:p w:rsidR="000A0EDC" w:rsidRDefault="000A0EDC" w:rsidP="000A0EDC">
            <w:pPr>
              <w:snapToGrid w:val="0"/>
              <w:ind w:firstLine="37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D1A6E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 xml:space="preserve"> от 30.12.2019 № 274«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 в постановление администрации г.п. Таёжный № 283 от 14.11.2018 </w:t>
            </w:r>
            <w:r>
              <w:rPr>
                <w:sz w:val="24"/>
                <w:szCs w:val="24"/>
              </w:rPr>
              <w:t>«Об утверждении муниципальной программы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 xml:space="preserve">рофилактика </w:t>
            </w:r>
            <w:r w:rsidRPr="009B174C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9B174C">
              <w:rPr>
                <w:sz w:val="24"/>
                <w:szCs w:val="24"/>
              </w:rPr>
              <w:t>на территории городского поселения Таёжный»</w:t>
            </w:r>
            <w:r>
              <w:rPr>
                <w:sz w:val="24"/>
                <w:szCs w:val="24"/>
              </w:rPr>
              <w:t>;</w:t>
            </w:r>
          </w:p>
          <w:p w:rsidR="009B174C" w:rsidRPr="008D1A6E" w:rsidRDefault="000A0EDC" w:rsidP="000A0ED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8D1A6E">
              <w:rPr>
                <w:sz w:val="24"/>
                <w:szCs w:val="24"/>
              </w:rPr>
              <w:t>городского поселения Таёжный</w:t>
            </w:r>
            <w:r>
              <w:rPr>
                <w:sz w:val="24"/>
                <w:szCs w:val="24"/>
              </w:rPr>
              <w:t xml:space="preserve"> от 09</w:t>
            </w:r>
            <w:r w:rsidRPr="008B442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42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8B442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265 «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 внесении изменений  в постановление администрации г.п. Таёжный № 283 от 14.11.2018 </w:t>
            </w:r>
            <w:r>
              <w:rPr>
                <w:sz w:val="24"/>
                <w:szCs w:val="24"/>
              </w:rPr>
              <w:t>«Об утверждении муниципальной программы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 xml:space="preserve">рофилактика </w:t>
            </w:r>
            <w:r w:rsidRPr="009B174C">
              <w:rPr>
                <w:sz w:val="24"/>
                <w:szCs w:val="24"/>
              </w:rPr>
              <w:t>правонарушений</w:t>
            </w:r>
            <w:r>
              <w:rPr>
                <w:sz w:val="24"/>
                <w:szCs w:val="24"/>
              </w:rPr>
              <w:t xml:space="preserve"> </w:t>
            </w:r>
            <w:r w:rsidRPr="009B174C">
              <w:rPr>
                <w:sz w:val="24"/>
                <w:szCs w:val="24"/>
              </w:rPr>
              <w:t>на территории городского поселения Таёжный»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0A0EDC" w:rsidP="00075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</w:t>
            </w:r>
            <w:proofErr w:type="gramStart"/>
            <w:r>
              <w:rPr>
                <w:sz w:val="24"/>
                <w:szCs w:val="24"/>
              </w:rPr>
              <w:t>ст в сф</w:t>
            </w:r>
            <w:proofErr w:type="gramEnd"/>
            <w:r>
              <w:rPr>
                <w:sz w:val="24"/>
                <w:szCs w:val="24"/>
              </w:rPr>
              <w:t>ере государственных  и муниципальных закупок  финансово-экономического отдела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0A0ED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0752D7" w:rsidRPr="00FD1DFA">
              <w:rPr>
                <w:sz w:val="24"/>
                <w:szCs w:val="24"/>
              </w:rPr>
              <w:t xml:space="preserve"> городского поселения Таёжный</w:t>
            </w:r>
          </w:p>
        </w:tc>
      </w:tr>
      <w:tr w:rsidR="009B174C" w:rsidRPr="008D1A6E" w:rsidTr="009B174C">
        <w:trPr>
          <w:trHeight w:val="629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Финансово-экономический отде</w:t>
            </w:r>
            <w:r w:rsidR="00D10D51">
              <w:rPr>
                <w:rFonts w:eastAsia="Calibri"/>
                <w:sz w:val="24"/>
                <w:szCs w:val="24"/>
                <w:lang w:eastAsia="ru-RU"/>
              </w:rPr>
              <w:t>л (далее ФЭО)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Совершенствование системы социальной профилактики правонарушений на территории городского поселения Таёжный.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1A69C0">
            <w:pPr>
              <w:ind w:firstLine="379"/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  <w:p w:rsidR="009B174C" w:rsidRPr="008D1A6E" w:rsidRDefault="009B174C" w:rsidP="001A69C0">
            <w:pPr>
              <w:ind w:firstLine="379"/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Задача 2. Совершенствование информационного обеспечения профилактики правонарушений на территории городского поселения Таёжный.</w:t>
            </w:r>
          </w:p>
          <w:p w:rsidR="009B174C" w:rsidRPr="008D1A6E" w:rsidRDefault="009B174C" w:rsidP="001A69C0">
            <w:pPr>
              <w:ind w:firstLine="379"/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 xml:space="preserve">Задача 3. Создание и совершенствование условий для обеспечения общественного порядка и </w:t>
            </w:r>
            <w:r w:rsidRPr="008D1A6E">
              <w:rPr>
                <w:sz w:val="24"/>
                <w:szCs w:val="24"/>
              </w:rPr>
              <w:lastRenderedPageBreak/>
              <w:t>безопасности, в том числе с участием граждан.</w:t>
            </w:r>
          </w:p>
          <w:p w:rsidR="009B174C" w:rsidRPr="008D1A6E" w:rsidRDefault="009B174C" w:rsidP="001A69C0">
            <w:pPr>
              <w:snapToGrid w:val="0"/>
              <w:ind w:firstLine="37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Задача 4. 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F9C" w:rsidRPr="008D1A6E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Проведение культурно-массовых, спортивно-оздоровительных, военно-спортивных мероприятий для детей и подростков.</w:t>
            </w:r>
          </w:p>
          <w:p w:rsidR="00510F9C" w:rsidRPr="008D1A6E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Изготовление информационных листовок, буклетов.</w:t>
            </w:r>
          </w:p>
          <w:p w:rsidR="00510F9C" w:rsidRPr="00660B7D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 xml:space="preserve">Распространение методических рекомендаций по профилактике правонарушений среди населения </w:t>
            </w:r>
            <w:proofErr w:type="gramStart"/>
            <w:r w:rsidRPr="008D1A6E">
              <w:rPr>
                <w:sz w:val="24"/>
                <w:szCs w:val="24"/>
              </w:rPr>
              <w:t>г</w:t>
            </w:r>
            <w:proofErr w:type="gramEnd"/>
            <w:r w:rsidRPr="008D1A6E">
              <w:rPr>
                <w:sz w:val="24"/>
                <w:szCs w:val="24"/>
              </w:rPr>
              <w:t>.п. Таёжный.</w:t>
            </w:r>
          </w:p>
          <w:p w:rsidR="00510F9C" w:rsidRPr="008D1A6E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Осуществление мероприятий, направленных на обеспечение доступности правовой помощи для потребителей, профилактику нарушений потребительских прав, повышение потребительской грамотности жителей городского поселения Таёжный. </w:t>
            </w:r>
          </w:p>
          <w:p w:rsidR="00510F9C" w:rsidRPr="008D1A6E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Создание условий для деятельности народных дружин.</w:t>
            </w:r>
          </w:p>
          <w:p w:rsidR="00510F9C" w:rsidRPr="008D1A6E" w:rsidRDefault="00510F9C" w:rsidP="00510F9C">
            <w:pPr>
              <w:pStyle w:val="a3"/>
              <w:numPr>
                <w:ilvl w:val="0"/>
                <w:numId w:val="9"/>
              </w:numPr>
              <w:ind w:left="95" w:firstLine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</w:t>
            </w:r>
          </w:p>
          <w:p w:rsidR="009B174C" w:rsidRPr="008D1A6E" w:rsidRDefault="00510F9C" w:rsidP="00510F9C">
            <w:pPr>
              <w:pStyle w:val="a3"/>
              <w:numPr>
                <w:ilvl w:val="0"/>
                <w:numId w:val="9"/>
              </w:numPr>
              <w:ind w:left="0" w:firstLine="37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sz w:val="24"/>
                <w:szCs w:val="24"/>
              </w:rPr>
              <w:t xml:space="preserve">Организация взаимодействия с Управлением Федеральной миграционной службой России по </w:t>
            </w:r>
            <w:proofErr w:type="spellStart"/>
            <w:r w:rsidRPr="008D1A6E">
              <w:rPr>
                <w:sz w:val="24"/>
                <w:szCs w:val="24"/>
              </w:rPr>
              <w:t>ХМАО-Югре</w:t>
            </w:r>
            <w:proofErr w:type="spellEnd"/>
            <w:r w:rsidRPr="008D1A6E">
              <w:rPr>
                <w:sz w:val="24"/>
                <w:szCs w:val="24"/>
              </w:rPr>
              <w:t xml:space="preserve"> в Советском районе по оформлению документов, удостоверяющих личность граждан, оказавшихся в трудной жизненной ситуации.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8D1A6E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 в том числе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 xml:space="preserve">на реализацию в </w:t>
            </w:r>
            <w:r w:rsidRPr="008D1A6E">
              <w:rPr>
                <w:sz w:val="24"/>
                <w:szCs w:val="24"/>
                <w:lang w:eastAsia="ru-RU"/>
              </w:rPr>
              <w:t xml:space="preserve">городском поселении Таёжный 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1A69C0" w:rsidP="009B174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Снижение уровня преступности (число зарегистрированных преступлений на 100 тыс. человек населения), единиц. 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>от трех лет)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2019-2025 годы и на период до 2030 года</w:t>
            </w:r>
          </w:p>
        </w:tc>
      </w:tr>
      <w:tr w:rsidR="003C75DE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5DE" w:rsidRPr="008D1A6E" w:rsidRDefault="003C75DE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lastRenderedPageBreak/>
              <w:t>Общий объем финансирования программы составляет</w:t>
            </w:r>
            <w:r>
              <w:rPr>
                <w:sz w:val="24"/>
                <w:szCs w:val="24"/>
                <w:lang w:eastAsia="ru-RU"/>
              </w:rPr>
              <w:t xml:space="preserve"> –241,914 </w:t>
            </w:r>
            <w:r w:rsidRPr="008D1A6E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lastRenderedPageBreak/>
              <w:t xml:space="preserve">2019 год – 16,300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51,755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15,792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15,270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sz w:val="24"/>
                <w:szCs w:val="24"/>
                <w:lang w:eastAsia="ru-RU"/>
              </w:rPr>
              <w:t xml:space="preserve">15,740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>2024 год – 18,151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>2025 год – 18,151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90,755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Бюджет городского поселения Таёжный –</w:t>
            </w:r>
            <w:r>
              <w:rPr>
                <w:sz w:val="24"/>
                <w:szCs w:val="24"/>
              </w:rPr>
              <w:t xml:space="preserve">55,552 </w:t>
            </w:r>
            <w:r w:rsidRPr="008D1A6E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2019 год – 4,075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10,351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3,158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3,054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sz w:val="24"/>
                <w:szCs w:val="24"/>
                <w:lang w:eastAsia="ru-RU"/>
              </w:rPr>
              <w:t>3,148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2024 год – 4,538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2025 год – 4,538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22,690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</w:rPr>
              <w:t>Бюджет ХМАО-Югры –</w:t>
            </w:r>
            <w:r>
              <w:rPr>
                <w:sz w:val="24"/>
                <w:szCs w:val="24"/>
              </w:rPr>
              <w:t xml:space="preserve">186,362 </w:t>
            </w:r>
            <w:r w:rsidRPr="008D1A6E">
              <w:rPr>
                <w:sz w:val="24"/>
                <w:szCs w:val="24"/>
                <w:lang w:eastAsia="ru-RU"/>
              </w:rPr>
              <w:t>тыс. руб., в том числе: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2019 год – 12,225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sz w:val="24"/>
                <w:szCs w:val="24"/>
                <w:lang w:eastAsia="ru-RU"/>
              </w:rPr>
              <w:t>41,404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sz w:val="24"/>
                <w:szCs w:val="24"/>
                <w:lang w:eastAsia="ru-RU"/>
              </w:rPr>
              <w:t>12,634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Pr="008D1A6E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12,216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sz w:val="24"/>
                <w:szCs w:val="24"/>
                <w:lang w:eastAsia="ru-RU"/>
              </w:rPr>
              <w:t>12,592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2024 год – 13,613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0A0EDC" w:rsidRPr="008D1A6E" w:rsidRDefault="000A0EDC" w:rsidP="000A0EDC">
            <w:pPr>
              <w:jc w:val="both"/>
              <w:rPr>
                <w:sz w:val="24"/>
                <w:szCs w:val="24"/>
              </w:rPr>
            </w:pPr>
            <w:r w:rsidRPr="008D1A6E">
              <w:rPr>
                <w:sz w:val="24"/>
                <w:szCs w:val="24"/>
                <w:lang w:eastAsia="ru-RU"/>
              </w:rPr>
              <w:t xml:space="preserve">2025 год – 13,613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3C75DE" w:rsidRPr="008D1A6E" w:rsidRDefault="000A0EDC" w:rsidP="000A0EDC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 w:rsidRPr="008D1A6E">
              <w:rPr>
                <w:sz w:val="24"/>
                <w:szCs w:val="24"/>
                <w:lang w:eastAsia="ru-RU"/>
              </w:rPr>
              <w:t xml:space="preserve">– 68,065 </w:t>
            </w:r>
            <w:r w:rsidRPr="008D1A6E"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rPr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B174C" w:rsidRPr="008D1A6E" w:rsidTr="009B174C">
        <w:trPr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jc w:val="both"/>
              <w:rPr>
                <w:sz w:val="24"/>
                <w:szCs w:val="24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8D1A6E">
              <w:rPr>
                <w:rFonts w:eastAsia="Calibri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8D1A6E">
              <w:rPr>
                <w:rFonts w:eastAsia="Calibri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</w:t>
            </w:r>
            <w:r w:rsidRPr="008D1A6E">
              <w:rPr>
                <w:rFonts w:eastAsia="Calibri"/>
                <w:sz w:val="24"/>
                <w:szCs w:val="24"/>
                <w:lang w:eastAsia="ru-RU"/>
              </w:rPr>
              <w:br/>
              <w:t>в составе муниципальной программы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74C" w:rsidRPr="008D1A6E" w:rsidRDefault="009B174C" w:rsidP="009B174C">
            <w:pPr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D1A6E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  <w:highlight w:val="yellow"/>
        </w:rPr>
      </w:pPr>
      <w:r w:rsidRPr="009B174C">
        <w:rPr>
          <w:sz w:val="24"/>
          <w:szCs w:val="24"/>
          <w:highlight w:val="yellow"/>
        </w:rPr>
        <w:br w:type="page"/>
      </w:r>
    </w:p>
    <w:p w:rsidR="009B174C" w:rsidRPr="009B174C" w:rsidRDefault="009B174C" w:rsidP="009B174C">
      <w:pPr>
        <w:ind w:firstLine="600"/>
        <w:jc w:val="center"/>
        <w:rPr>
          <w:b/>
          <w:sz w:val="24"/>
          <w:szCs w:val="24"/>
          <w:lang w:eastAsia="ru-RU"/>
        </w:rPr>
      </w:pPr>
      <w:r w:rsidRPr="009B174C">
        <w:rPr>
          <w:b/>
          <w:sz w:val="24"/>
          <w:szCs w:val="24"/>
          <w:lang w:eastAsia="ru-RU"/>
        </w:rPr>
        <w:lastRenderedPageBreak/>
        <w:t>Раздел 1.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9B174C" w:rsidRPr="009B174C" w:rsidRDefault="009B174C" w:rsidP="009B174C">
      <w:pPr>
        <w:ind w:firstLine="600"/>
        <w:jc w:val="center"/>
        <w:rPr>
          <w:b/>
          <w:sz w:val="24"/>
          <w:szCs w:val="24"/>
          <w:lang w:eastAsia="ru-RU"/>
        </w:rPr>
      </w:pPr>
    </w:p>
    <w:p w:rsidR="009B174C" w:rsidRPr="009B174C" w:rsidRDefault="009B174C" w:rsidP="009B174C">
      <w:pPr>
        <w:ind w:firstLine="600"/>
        <w:rPr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>1.1. Формирование благоприятной деловой среды.</w:t>
      </w:r>
    </w:p>
    <w:p w:rsidR="009B174C" w:rsidRPr="009B174C" w:rsidRDefault="009B174C" w:rsidP="009B174C">
      <w:pPr>
        <w:ind w:firstLine="600"/>
        <w:jc w:val="both"/>
        <w:rPr>
          <w:sz w:val="24"/>
          <w:szCs w:val="24"/>
        </w:rPr>
      </w:pPr>
      <w:proofErr w:type="gramStart"/>
      <w:r w:rsidRPr="009B174C">
        <w:rPr>
          <w:bCs/>
          <w:sz w:val="24"/>
          <w:szCs w:val="24"/>
          <w:lang w:eastAsia="ru-RU"/>
        </w:rPr>
        <w:t>В целях формирования благоприятной деловой среды,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9B174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</w:t>
      </w:r>
      <w:r w:rsidRPr="009B174C">
        <w:rPr>
          <w:sz w:val="24"/>
          <w:szCs w:val="24"/>
        </w:rPr>
        <w:br/>
        <w:t>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</w:t>
      </w:r>
      <w:r w:rsidRPr="009B174C">
        <w:rPr>
          <w:sz w:val="24"/>
          <w:szCs w:val="24"/>
        </w:rPr>
        <w:br/>
        <w:t>и муниципальных нужд» и соответствующими</w:t>
      </w:r>
      <w:proofErr w:type="gramEnd"/>
      <w:r w:rsidRPr="009B174C">
        <w:rPr>
          <w:sz w:val="24"/>
          <w:szCs w:val="24"/>
        </w:rPr>
        <w:t xml:space="preserve"> подзаконными актами.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9B174C">
        <w:rPr>
          <w:bCs/>
          <w:sz w:val="24"/>
          <w:szCs w:val="24"/>
          <w:lang w:eastAsia="ru-RU"/>
        </w:rPr>
        <w:t>1.2. Инвестиционные проекты.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>Мероприятия, реализуемые в рамках программы, не предусматривают реализацию инвестиционных проектов.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9B174C">
        <w:rPr>
          <w:bCs/>
          <w:sz w:val="24"/>
          <w:szCs w:val="24"/>
          <w:lang w:eastAsia="ru-RU"/>
        </w:rPr>
        <w:t>1.3. Развитие конкуренции.</w:t>
      </w:r>
    </w:p>
    <w:p w:rsidR="009B174C" w:rsidRPr="009B174C" w:rsidRDefault="009B174C" w:rsidP="009B174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9B174C">
        <w:rPr>
          <w:sz w:val="24"/>
          <w:szCs w:val="24"/>
          <w:lang w:eastAsia="ru-RU"/>
        </w:rPr>
        <w:t>Для развития конкуренции</w:t>
      </w:r>
      <w:r w:rsidRPr="009B174C">
        <w:rPr>
          <w:bCs/>
          <w:sz w:val="24"/>
          <w:szCs w:val="24"/>
          <w:lang w:eastAsia="ru-RU"/>
        </w:rPr>
        <w:t xml:space="preserve"> в рамках реализации мероприятий программы планируется активное применение конкурентных способов определения поставщика (подрядчика, исполнителя) в соответствии с</w:t>
      </w:r>
      <w:r w:rsidRPr="009B174C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соответствующими подзаконными актами.</w:t>
      </w:r>
      <w:proofErr w:type="gramEnd"/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9B174C" w:rsidRDefault="009B174C" w:rsidP="009B174C">
      <w:pPr>
        <w:widowControl w:val="0"/>
        <w:autoSpaceDE w:val="0"/>
        <w:jc w:val="center"/>
        <w:rPr>
          <w:sz w:val="24"/>
          <w:szCs w:val="24"/>
        </w:rPr>
      </w:pPr>
      <w:r w:rsidRPr="009B174C">
        <w:rPr>
          <w:b/>
          <w:sz w:val="24"/>
          <w:szCs w:val="24"/>
          <w:lang w:eastAsia="ru-RU"/>
        </w:rPr>
        <w:lastRenderedPageBreak/>
        <w:t>Раздел 2. «Механизм реализации муниципальной программы»</w:t>
      </w:r>
    </w:p>
    <w:p w:rsidR="009B174C" w:rsidRPr="009B174C" w:rsidRDefault="009B174C" w:rsidP="009B174C">
      <w:pPr>
        <w:widowControl w:val="0"/>
        <w:autoSpaceDE w:val="0"/>
        <w:jc w:val="center"/>
        <w:rPr>
          <w:sz w:val="24"/>
          <w:szCs w:val="24"/>
        </w:rPr>
      </w:pP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color w:val="000000"/>
          <w:sz w:val="24"/>
          <w:szCs w:val="24"/>
          <w:lang w:eastAsia="ru-RU"/>
        </w:rPr>
        <w:t>2.1.</w:t>
      </w:r>
      <w:r w:rsidRPr="009B174C">
        <w:rPr>
          <w:sz w:val="24"/>
          <w:szCs w:val="24"/>
        </w:rPr>
        <w:t xml:space="preserve"> Программа реализуется в соответствии с законодательством Российской Федерации, Ханты-Мансийского автономного округа – Югры, муниципальными правовыми актами городского поселения Таёжный.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2.2. Финансирование программы осуществляется в пределах бюджетных ассигнований, утвержденных решением Совета депутатов городского поселения Таёжный о бюджете городского поселения Таёжный.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2.3. Реализация мероприятий программы осуществляется в рамках государственных программ Ханты-Мансийского автономного округа – Югры (при их наличии) за счет средств федерального бюджета (при наличии соответствующей государственной программы), бюджета Ханты-Мансийского автономного округа – Югры (при наличии соответствующей государственной программы), бюджета городского поселения Таёжный, финансового</w:t>
      </w:r>
      <w:r w:rsidRPr="009B174C">
        <w:rPr>
          <w:sz w:val="24"/>
          <w:szCs w:val="24"/>
        </w:rPr>
        <w:br/>
        <w:t>и трудового участия граждан, а также заинтересованных лиц. Условия предоставления соответствующих субсидий определяются нормативными правовыми актами Российской Федерации, Ханты-Мансийского автономного округа – Югры, Советского района.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2.5.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2.6. Нормативная стоимость мероприятий определяется в соответствии с действующим законодательством Российской Федерации.</w:t>
      </w:r>
    </w:p>
    <w:p w:rsidR="009B174C" w:rsidRPr="009B174C" w:rsidRDefault="009B174C" w:rsidP="009B174C">
      <w:pPr>
        <w:ind w:firstLine="567"/>
        <w:jc w:val="both"/>
        <w:rPr>
          <w:sz w:val="24"/>
          <w:szCs w:val="24"/>
        </w:rPr>
      </w:pPr>
      <w:r w:rsidRPr="009B174C">
        <w:rPr>
          <w:sz w:val="24"/>
          <w:szCs w:val="24"/>
        </w:rPr>
        <w:t>2.7. Реализация мероприятий программы осуществляется органами местного самоуправления городского поселения Таёжный самостоятельно. Допускается добровольное участие в реализации мероприятий программы общественных организаций и граждан.</w:t>
      </w:r>
    </w:p>
    <w:p w:rsidR="009B174C" w:rsidRPr="009B174C" w:rsidRDefault="009B174C" w:rsidP="009B174C">
      <w:pPr>
        <w:autoSpaceDE w:val="0"/>
        <w:ind w:firstLine="567"/>
        <w:jc w:val="both"/>
      </w:pPr>
      <w:r w:rsidRPr="009B174C">
        <w:rPr>
          <w:color w:val="000000"/>
          <w:sz w:val="24"/>
          <w:szCs w:val="24"/>
        </w:rPr>
        <w:t>2.8. О</w:t>
      </w:r>
      <w:r w:rsidRPr="009B174C"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 w:rsidRPr="009B174C">
        <w:rPr>
          <w:color w:val="000000"/>
          <w:sz w:val="24"/>
          <w:szCs w:val="24"/>
        </w:rPr>
        <w:t xml:space="preserve">программы </w:t>
      </w:r>
      <w:r w:rsidRPr="009B174C">
        <w:rPr>
          <w:sz w:val="24"/>
          <w:szCs w:val="24"/>
          <w:lang w:eastAsia="en-US"/>
        </w:rPr>
        <w:t>и должностные лица, ответственные</w:t>
      </w:r>
      <w:r w:rsidRPr="009B174C">
        <w:rPr>
          <w:sz w:val="24"/>
          <w:szCs w:val="24"/>
          <w:lang w:eastAsia="en-US"/>
        </w:rPr>
        <w:br/>
        <w:t>за формирование, утверждение и реализацию программы:</w:t>
      </w:r>
    </w:p>
    <w:p w:rsidR="009B174C" w:rsidRPr="009B174C" w:rsidRDefault="009B174C" w:rsidP="009B174C">
      <w:pPr>
        <w:widowControl w:val="0"/>
        <w:numPr>
          <w:ilvl w:val="0"/>
          <w:numId w:val="7"/>
        </w:numPr>
        <w:tabs>
          <w:tab w:val="left" w:pos="282"/>
        </w:tabs>
        <w:autoSpaceDE w:val="0"/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несут ответственность </w:t>
      </w:r>
      <w:r w:rsidRPr="009B174C">
        <w:rPr>
          <w:sz w:val="24"/>
          <w:szCs w:val="24"/>
          <w:lang w:eastAsia="ru-RU"/>
        </w:rPr>
        <w:t>(</w:t>
      </w:r>
      <w:r w:rsidRPr="009B174C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Pr="009B174C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Pr="009B174C">
        <w:rPr>
          <w:sz w:val="24"/>
          <w:szCs w:val="24"/>
          <w:lang w:eastAsia="ru-RU"/>
        </w:rPr>
        <w:t>, в том числе за достижение показателей, предусмотренных соглашениями о предоставлении субсидий из федерального бюджета, бюджета</w:t>
      </w:r>
      <w:r w:rsidRPr="009B174C">
        <w:rPr>
          <w:sz w:val="24"/>
          <w:szCs w:val="24"/>
          <w:lang w:eastAsia="ru-RU"/>
        </w:rPr>
        <w:br/>
        <w:t xml:space="preserve">Ханты-Мансийского автономного округа – Югры бюджету </w:t>
      </w:r>
      <w:r w:rsidRPr="009B174C">
        <w:rPr>
          <w:sz w:val="24"/>
          <w:szCs w:val="24"/>
        </w:rPr>
        <w:t>городского поселения Таёжный</w:t>
      </w:r>
      <w:r w:rsidRPr="009B174C">
        <w:rPr>
          <w:sz w:val="24"/>
          <w:szCs w:val="24"/>
          <w:lang w:eastAsia="ru-RU"/>
        </w:rPr>
        <w:t>; достижение целевых показателей программы; своевременную и качественную реализацию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разрабатывают в пределах своих полномочий проекты муниципальных правовых актов </w:t>
      </w:r>
      <w:r w:rsidRPr="009B174C">
        <w:rPr>
          <w:sz w:val="24"/>
          <w:szCs w:val="24"/>
        </w:rPr>
        <w:t>городского поселения Таёжный</w:t>
      </w:r>
      <w:r w:rsidRPr="009B174C">
        <w:rPr>
          <w:color w:val="000000"/>
          <w:sz w:val="24"/>
          <w:szCs w:val="24"/>
        </w:rPr>
        <w:t>, необходимых для реализации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 xml:space="preserve">обеспечивают исполнение мероприятий программы; 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B174C">
        <w:rPr>
          <w:color w:val="000000"/>
          <w:sz w:val="24"/>
          <w:szCs w:val="24"/>
        </w:rPr>
        <w:t>проводят мониторинг выполнения программы и, в случае установления соответствующих требований, предоставляют информацию о реализации программы</w:t>
      </w:r>
      <w:r w:rsidRPr="009B174C">
        <w:rPr>
          <w:color w:val="000000"/>
          <w:sz w:val="24"/>
          <w:szCs w:val="24"/>
        </w:rPr>
        <w:br/>
        <w:t xml:space="preserve">в соответствии с установленными требованиями; 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>ежегодно проводят оценку эффективности реализации программы;</w:t>
      </w:r>
    </w:p>
    <w:p w:rsidR="009B174C" w:rsidRPr="009B174C" w:rsidRDefault="009B174C" w:rsidP="009B174C">
      <w:pPr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</w:pPr>
      <w:r w:rsidRPr="009B174C">
        <w:rPr>
          <w:color w:val="000000"/>
          <w:sz w:val="24"/>
          <w:szCs w:val="24"/>
        </w:rPr>
        <w:t>организуют размещение программы в актуальной редакции, информации</w:t>
      </w:r>
      <w:r w:rsidRPr="009B174C">
        <w:rPr>
          <w:color w:val="000000"/>
          <w:sz w:val="24"/>
          <w:szCs w:val="24"/>
        </w:rPr>
        <w:br/>
        <w:t>о реализации программы н</w:t>
      </w:r>
      <w:r w:rsidRPr="009B174C">
        <w:rPr>
          <w:color w:val="000000"/>
          <w:sz w:val="24"/>
          <w:szCs w:val="24"/>
          <w:shd w:val="clear" w:color="auto" w:fill="FFFFFF"/>
        </w:rPr>
        <w:t>а общедоступных информационных ресурсах в информационно-телекоммуникационной сети «Интернет».</w:t>
      </w:r>
    </w:p>
    <w:p w:rsidR="009B174C" w:rsidRPr="009B174C" w:rsidRDefault="009B174C" w:rsidP="009B174C">
      <w:pPr>
        <w:widowControl w:val="0"/>
        <w:autoSpaceDE w:val="0"/>
        <w:ind w:firstLine="567"/>
        <w:jc w:val="both"/>
      </w:pPr>
      <w:r w:rsidRPr="009B174C">
        <w:rPr>
          <w:color w:val="000000"/>
          <w:sz w:val="24"/>
          <w:szCs w:val="24"/>
        </w:rPr>
        <w:t>2.9.</w:t>
      </w:r>
      <w:r w:rsidRPr="009B174C">
        <w:rPr>
          <w:sz w:val="24"/>
          <w:szCs w:val="24"/>
          <w:lang w:eastAsia="ru-RU"/>
        </w:rPr>
        <w:t xml:space="preserve"> Соисполнители программы: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>обеспечивают исполнение мероприятий программы, соисполнителями которых</w:t>
      </w:r>
      <w:r w:rsidRPr="009B174C">
        <w:rPr>
          <w:sz w:val="24"/>
          <w:szCs w:val="24"/>
          <w:lang w:eastAsia="ru-RU"/>
        </w:rPr>
        <w:br/>
        <w:t>они являются;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>несут ответственность за своевременную и качественную реализацию мероприятий программы, соисполнителями которой они являются;</w:t>
      </w:r>
    </w:p>
    <w:p w:rsidR="009B174C" w:rsidRPr="009B174C" w:rsidRDefault="009B174C" w:rsidP="009B174C">
      <w:pPr>
        <w:widowControl w:val="0"/>
        <w:numPr>
          <w:ilvl w:val="0"/>
          <w:numId w:val="8"/>
        </w:numPr>
        <w:tabs>
          <w:tab w:val="left" w:pos="851"/>
        </w:tabs>
        <w:autoSpaceDE w:val="0"/>
        <w:ind w:left="0" w:firstLine="567"/>
        <w:jc w:val="both"/>
      </w:pPr>
      <w:r w:rsidRPr="009B174C">
        <w:rPr>
          <w:sz w:val="24"/>
          <w:szCs w:val="24"/>
          <w:lang w:eastAsia="ru-RU"/>
        </w:rPr>
        <w:t xml:space="preserve">оперативно предоставляют ответственному исполнителю программы </w:t>
      </w:r>
      <w:r w:rsidRPr="009B174C">
        <w:rPr>
          <w:color w:val="000000"/>
          <w:sz w:val="24"/>
          <w:szCs w:val="24"/>
        </w:rPr>
        <w:t>информацию</w:t>
      </w:r>
      <w:r w:rsidRPr="009B174C">
        <w:rPr>
          <w:color w:val="000000"/>
          <w:sz w:val="24"/>
          <w:szCs w:val="24"/>
        </w:rPr>
        <w:br/>
        <w:t>о реализации мероприятий</w:t>
      </w:r>
      <w:r w:rsidRPr="009B174C">
        <w:rPr>
          <w:sz w:val="24"/>
          <w:szCs w:val="24"/>
          <w:lang w:eastAsia="ru-RU"/>
        </w:rPr>
        <w:t xml:space="preserve"> программы, соисполнителями которой они являются</w:t>
      </w:r>
      <w:r w:rsidRPr="009B174C">
        <w:rPr>
          <w:color w:val="000000"/>
          <w:sz w:val="24"/>
          <w:szCs w:val="24"/>
        </w:rPr>
        <w:t>.</w:t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  <w:sectPr w:rsidR="009B174C" w:rsidRPr="009B174C" w:rsidSect="009B17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174C" w:rsidRPr="00D109CC" w:rsidRDefault="009B174C" w:rsidP="009B174C">
      <w:pPr>
        <w:widowControl w:val="0"/>
        <w:autoSpaceDE w:val="0"/>
        <w:ind w:firstLine="567"/>
        <w:jc w:val="right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lastRenderedPageBreak/>
        <w:t xml:space="preserve">Таблица 1 </w:t>
      </w:r>
    </w:p>
    <w:p w:rsidR="009B174C" w:rsidRPr="00D109CC" w:rsidRDefault="009B174C" w:rsidP="009B174C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t>Целевые показатели муниципальной программы.</w:t>
      </w:r>
    </w:p>
    <w:p w:rsidR="009B174C" w:rsidRPr="00D109CC" w:rsidRDefault="009B174C" w:rsidP="009B174C">
      <w:pPr>
        <w:widowControl w:val="0"/>
        <w:autoSpaceDE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93"/>
        <w:gridCol w:w="1393"/>
        <w:gridCol w:w="851"/>
        <w:gridCol w:w="850"/>
        <w:gridCol w:w="851"/>
        <w:gridCol w:w="851"/>
        <w:gridCol w:w="850"/>
        <w:gridCol w:w="850"/>
        <w:gridCol w:w="851"/>
        <w:gridCol w:w="992"/>
        <w:gridCol w:w="1674"/>
      </w:tblGrid>
      <w:tr w:rsidR="009B174C" w:rsidRPr="00D109CC" w:rsidTr="009B174C">
        <w:trPr>
          <w:trHeight w:val="857"/>
          <w:jc w:val="center"/>
        </w:trPr>
        <w:tc>
          <w:tcPr>
            <w:tcW w:w="534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4993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393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674" w:type="dxa"/>
            <w:vMerge w:val="restart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B174C" w:rsidRPr="00D109CC" w:rsidTr="009B174C">
        <w:trPr>
          <w:jc w:val="center"/>
        </w:trPr>
        <w:tc>
          <w:tcPr>
            <w:tcW w:w="534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tabs>
                <w:tab w:val="left" w:pos="1620"/>
              </w:tabs>
              <w:autoSpaceDE w:val="0"/>
              <w:jc w:val="center"/>
              <w:rPr>
                <w:sz w:val="18"/>
                <w:szCs w:val="18"/>
              </w:rPr>
            </w:pPr>
            <w:r w:rsidRPr="00D109CC">
              <w:rPr>
                <w:sz w:val="18"/>
                <w:szCs w:val="18"/>
              </w:rPr>
              <w:t>2025 год</w:t>
            </w:r>
          </w:p>
        </w:tc>
        <w:tc>
          <w:tcPr>
            <w:tcW w:w="992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674" w:type="dxa"/>
            <w:vMerge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B174C" w:rsidRPr="00D109CC" w:rsidTr="009B174C">
        <w:trPr>
          <w:jc w:val="center"/>
        </w:trPr>
        <w:tc>
          <w:tcPr>
            <w:tcW w:w="534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3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4" w:type="dxa"/>
            <w:vAlign w:val="center"/>
          </w:tcPr>
          <w:p w:rsidR="009B174C" w:rsidRPr="00D109CC" w:rsidRDefault="009B174C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D109CC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4E6F36" w:rsidRPr="00D109CC" w:rsidTr="004E6F3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4E6F36" w:rsidRPr="00D109CC" w:rsidRDefault="002004E7" w:rsidP="009B174C">
            <w:pPr>
              <w:widowControl w:val="0"/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93" w:type="dxa"/>
            <w:shd w:val="clear" w:color="auto" w:fill="auto"/>
          </w:tcPr>
          <w:p w:rsidR="004E6F36" w:rsidRPr="00D109CC" w:rsidRDefault="002004E7" w:rsidP="00C340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преступности (число зарегистрированных преступлений на 100 тыс. человек населения), единиц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4E6F36" w:rsidRPr="00D109CC" w:rsidRDefault="002004E7" w:rsidP="009B174C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2004E7" w:rsidP="004E6F36">
            <w:pPr>
              <w:jc w:val="center"/>
            </w:pPr>
            <w:r>
              <w:t>999,0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2004E7" w:rsidP="004E6F36">
            <w:pPr>
              <w:jc w:val="center"/>
            </w:pPr>
            <w:r>
              <w:t>949,05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949,05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899,1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899,1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849,15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849,15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799,2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4E6F36" w:rsidRPr="00D109CC" w:rsidRDefault="001A69C0" w:rsidP="004E6F36">
            <w:pPr>
              <w:jc w:val="center"/>
            </w:pPr>
            <w:r>
              <w:t>799,2</w:t>
            </w:r>
          </w:p>
        </w:tc>
      </w:tr>
    </w:tbl>
    <w:p w:rsidR="00C3408A" w:rsidRPr="00D109CC" w:rsidRDefault="00C3408A" w:rsidP="009B174C">
      <w:pPr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9B174C" w:rsidRPr="00D109CC" w:rsidRDefault="009B174C" w:rsidP="009B174C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br w:type="page"/>
      </w:r>
    </w:p>
    <w:p w:rsidR="009B174C" w:rsidRPr="00D109CC" w:rsidRDefault="009B174C" w:rsidP="009B174C">
      <w:pPr>
        <w:widowControl w:val="0"/>
        <w:autoSpaceDE w:val="0"/>
        <w:ind w:firstLine="709"/>
        <w:jc w:val="right"/>
        <w:rPr>
          <w:bCs/>
          <w:sz w:val="24"/>
          <w:szCs w:val="24"/>
          <w:lang w:eastAsia="ru-RU"/>
        </w:rPr>
      </w:pPr>
      <w:r w:rsidRPr="00D109CC">
        <w:rPr>
          <w:bCs/>
          <w:sz w:val="24"/>
          <w:szCs w:val="24"/>
          <w:lang w:eastAsia="ru-RU"/>
        </w:rPr>
        <w:lastRenderedPageBreak/>
        <w:t>Таблица 2</w:t>
      </w:r>
    </w:p>
    <w:p w:rsidR="009B174C" w:rsidRPr="00D109CC" w:rsidRDefault="009B174C" w:rsidP="009B174C">
      <w:pPr>
        <w:widowControl w:val="0"/>
        <w:autoSpaceDE w:val="0"/>
        <w:jc w:val="center"/>
        <w:rPr>
          <w:sz w:val="24"/>
          <w:szCs w:val="24"/>
          <w:lang w:eastAsia="ru-RU"/>
        </w:rPr>
      </w:pPr>
      <w:r w:rsidRPr="00D109CC">
        <w:rPr>
          <w:sz w:val="24"/>
          <w:szCs w:val="24"/>
          <w:lang w:eastAsia="ru-RU"/>
        </w:rPr>
        <w:t>Перечень основных мероприятий муниципальной программы.</w:t>
      </w:r>
    </w:p>
    <w:p w:rsidR="009B174C" w:rsidRPr="00D109CC" w:rsidRDefault="009B174C" w:rsidP="009B174C">
      <w:pPr>
        <w:widowControl w:val="0"/>
        <w:autoSpaceDE w:val="0"/>
        <w:jc w:val="both"/>
        <w:rPr>
          <w:sz w:val="24"/>
          <w:szCs w:val="24"/>
          <w:lang w:eastAsia="ru-RU"/>
        </w:rPr>
      </w:pP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9B174C" w:rsidRPr="001808D6" w:rsidTr="001808D6">
        <w:trPr>
          <w:trHeight w:val="288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муниципальной программы 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B174C" w:rsidRPr="001808D6" w:rsidTr="001808D6">
        <w:trPr>
          <w:trHeight w:val="288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68" w:type="dxa"/>
            <w:gridSpan w:val="8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9B174C" w:rsidRPr="001808D6" w:rsidTr="001808D6">
        <w:trPr>
          <w:trHeight w:val="493"/>
          <w:jc w:val="center"/>
        </w:trPr>
        <w:tc>
          <w:tcPr>
            <w:tcW w:w="654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9B174C" w:rsidRPr="001808D6" w:rsidTr="001808D6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174C" w:rsidRPr="009B174C" w:rsidTr="001808D6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 w:rsidR="001808D6" w:rsidRPr="001808D6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</w:tc>
      </w:tr>
      <w:tr w:rsidR="001808D6" w:rsidRPr="001808D6" w:rsidTr="001808D6">
        <w:trPr>
          <w:trHeight w:val="273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спортивно-оздоровительных, военно-спортивных мероприятий для детей и подростков. (1)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1808D6">
        <w:trPr>
          <w:trHeight w:val="288"/>
          <w:jc w:val="center"/>
        </w:trPr>
        <w:tc>
          <w:tcPr>
            <w:tcW w:w="654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2411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1808D6" w:rsidTr="001808D6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vAlign w:val="center"/>
            <w:hideMark/>
          </w:tcPr>
          <w:p w:rsidR="009B174C" w:rsidRPr="001808D6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 xml:space="preserve">Задача 2. </w:t>
            </w:r>
            <w:r w:rsidR="001808D6" w:rsidRPr="001808D6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информационного обеспечения профилактики правонарушений на территории городского поселения Таёжный.</w:t>
            </w:r>
          </w:p>
        </w:tc>
      </w:tr>
      <w:tr w:rsidR="001808D6" w:rsidRPr="001808D6" w:rsidTr="001808D6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510F9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листовок, буклетов. (</w:t>
            </w:r>
            <w:r w:rsidR="00510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1808D6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510F9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Распространение методических рекомендаций по профилактике правонарушений среди населения г.п. Таёжный. (</w:t>
            </w:r>
            <w:r w:rsidR="00510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22EDC" w:rsidRPr="001808D6" w:rsidTr="001808D6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A22EDC" w:rsidRPr="001808D6" w:rsidRDefault="00A22EDC" w:rsidP="00EE6A6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119" w:type="dxa"/>
            <w:shd w:val="clear" w:color="auto" w:fill="auto"/>
            <w:hideMark/>
          </w:tcPr>
          <w:p w:rsidR="00A22EDC" w:rsidRPr="00CF70EC" w:rsidRDefault="00A22EDC" w:rsidP="00510F9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F70EC">
              <w:rPr>
                <w:rFonts w:ascii="Times New Roman" w:hAnsi="Times New Roman" w:cs="Times New Roman"/>
                <w:sz w:val="18"/>
                <w:szCs w:val="18"/>
              </w:rPr>
              <w:t>Осуществление мероприятий, направленных на обеспечение доступности правовой помощи для потребителей, профилактику нарушений потребительских прав, повышение потребительской грамотности жителей городского поселения Таёжный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10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A22EDC" w:rsidRPr="001808D6" w:rsidRDefault="00A22EDC" w:rsidP="00EE6A6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22EDC" w:rsidRPr="001808D6" w:rsidRDefault="00A22EDC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808D6" w:rsidRPr="001808D6" w:rsidTr="00A32ECD">
        <w:trPr>
          <w:trHeight w:val="128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1808D6" w:rsidRPr="001808D6" w:rsidRDefault="001808D6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808D6" w:rsidRPr="001808D6" w:rsidRDefault="001808D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808D6" w:rsidRPr="001808D6" w:rsidRDefault="001808D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 xml:space="preserve">Задача 3. </w:t>
            </w:r>
            <w:r w:rsidR="006E1D1E" w:rsidRPr="006E1D1E">
              <w:rPr>
                <w:rFonts w:ascii="Times New Roman" w:hAnsi="Times New Roman" w:cs="Times New Roman"/>
                <w:sz w:val="18"/>
                <w:szCs w:val="18"/>
              </w:rPr>
              <w:t>Создание и совершенствование условий для обеспечения общественного порядка и безопасности, в том числе с участием граждан.</w:t>
            </w:r>
          </w:p>
        </w:tc>
      </w:tr>
      <w:tr w:rsidR="006E1D1E" w:rsidRPr="006E1D1E" w:rsidTr="009B174C">
        <w:trPr>
          <w:trHeight w:val="132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E1D1E" w:rsidRDefault="006E1D1E" w:rsidP="006E1D1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народных дружин. (1</w:t>
            </w:r>
            <w:proofErr w:type="gramStart"/>
            <w:r w:rsidR="00510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5A3275" w:rsidRPr="006E1D1E" w:rsidRDefault="005A3275" w:rsidP="006E1D1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241,914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FD1DFA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FE034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334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9B174C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E1D1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E1D1E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186,362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FD1DFA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FE034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6E1D1E" w:rsidRPr="006E1D1E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6E1D1E" w:rsidRPr="009B174C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городского 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387E6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55,552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E1D1E" w:rsidRPr="00FD1DFA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FD1DFA" w:rsidRDefault="00FE0346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FD1DFA" w:rsidRDefault="00F833D0" w:rsidP="00FE034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FE0346"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FE0346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1D1E" w:rsidRPr="006E1D1E" w:rsidRDefault="006E1D1E" w:rsidP="006E1D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</w:tbl>
    <w:p w:rsidR="001D3CBE" w:rsidRDefault="001D3CBE">
      <w:r>
        <w:lastRenderedPageBreak/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D3CBE" w:rsidRPr="001808D6" w:rsidTr="00A32ECD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D3CBE" w:rsidRPr="00FD1DFA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D3CBE" w:rsidRPr="00FD1DFA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FD1DFA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FD1DFA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FD1DFA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E0346" w:rsidRPr="00624917" w:rsidTr="009B174C">
        <w:trPr>
          <w:trHeight w:val="51"/>
          <w:jc w:val="center"/>
        </w:trPr>
        <w:tc>
          <w:tcPr>
            <w:tcW w:w="654" w:type="dxa"/>
            <w:vMerge w:val="restart"/>
            <w:shd w:val="clear" w:color="auto" w:fill="auto"/>
            <w:noWrap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FE0346" w:rsidRPr="00624917" w:rsidRDefault="00FE0346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241,914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FE0346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E0346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186,362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FE0346" w:rsidRPr="00624917" w:rsidTr="009B174C">
        <w:trPr>
          <w:trHeight w:val="51"/>
          <w:jc w:val="center"/>
        </w:trPr>
        <w:tc>
          <w:tcPr>
            <w:tcW w:w="654" w:type="dxa"/>
            <w:vMerge/>
            <w:shd w:val="clear" w:color="auto" w:fill="auto"/>
            <w:noWrap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0346" w:rsidRPr="00624917" w:rsidRDefault="00FE0346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FD1DFA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E0346" w:rsidRPr="006E1D1E" w:rsidRDefault="00FE0346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9B174C" w:rsidRPr="00624917" w:rsidTr="009B174C">
        <w:trPr>
          <w:trHeight w:val="51"/>
          <w:jc w:val="center"/>
        </w:trPr>
        <w:tc>
          <w:tcPr>
            <w:tcW w:w="15681" w:type="dxa"/>
            <w:gridSpan w:val="13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="00624917" w:rsidRPr="0062491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119" w:type="dxa"/>
            <w:shd w:val="clear" w:color="auto" w:fill="auto"/>
            <w:hideMark/>
          </w:tcPr>
          <w:p w:rsidR="00624917" w:rsidRPr="00624917" w:rsidRDefault="00624917" w:rsidP="002004E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 (</w:t>
            </w:r>
            <w:r w:rsidR="00200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3119" w:type="dxa"/>
            <w:shd w:val="clear" w:color="auto" w:fill="auto"/>
            <w:hideMark/>
          </w:tcPr>
          <w:p w:rsidR="00624917" w:rsidRPr="00624917" w:rsidRDefault="00624917" w:rsidP="002004E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граждан, оказавшихся в трудной жизненной ситуации. (</w:t>
            </w:r>
            <w:r w:rsidR="002004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shd w:val="clear" w:color="auto" w:fill="auto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Таежный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24917" w:rsidRPr="00624917" w:rsidTr="009B174C">
        <w:trPr>
          <w:trHeight w:val="51"/>
          <w:jc w:val="center"/>
        </w:trPr>
        <w:tc>
          <w:tcPr>
            <w:tcW w:w="654" w:type="dxa"/>
            <w:shd w:val="clear" w:color="auto" w:fill="auto"/>
            <w:noWrap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24917" w:rsidRPr="00624917" w:rsidRDefault="00624917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Итого по задаче 4</w:t>
            </w:r>
          </w:p>
        </w:tc>
        <w:tc>
          <w:tcPr>
            <w:tcW w:w="2411" w:type="dxa"/>
            <w:shd w:val="clear" w:color="auto" w:fill="auto"/>
            <w:hideMark/>
          </w:tcPr>
          <w:p w:rsidR="00624917" w:rsidRPr="00624917" w:rsidRDefault="00624917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917" w:rsidRPr="00624917" w:rsidRDefault="00624917" w:rsidP="00A32E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917" w:rsidRPr="00387E6B" w:rsidRDefault="00624917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57BAF" w:rsidRPr="00624917" w:rsidTr="009B174C">
        <w:trPr>
          <w:trHeight w:val="90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241,914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16,300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90,755</w:t>
            </w:r>
          </w:p>
        </w:tc>
      </w:tr>
      <w:tr w:rsidR="00E57BAF" w:rsidRPr="00624917" w:rsidTr="009B174C">
        <w:trPr>
          <w:trHeight w:val="8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E57BAF" w:rsidRPr="00624917" w:rsidTr="009B174C">
        <w:trPr>
          <w:trHeight w:val="8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186,362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E57BAF" w:rsidRPr="00624917" w:rsidTr="00354E2C">
        <w:trPr>
          <w:trHeight w:val="94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7BAF" w:rsidRPr="00624917" w:rsidRDefault="00E57BAF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FD1DFA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57BAF" w:rsidRPr="006E1D1E" w:rsidRDefault="00E57BAF" w:rsidP="00EE6A6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</w:tbl>
    <w:p w:rsidR="001D3CBE" w:rsidRDefault="001D3CBE">
      <w:r>
        <w:br w:type="page"/>
      </w:r>
    </w:p>
    <w:tbl>
      <w:tblPr>
        <w:tblW w:w="1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119"/>
        <w:gridCol w:w="2411"/>
        <w:gridCol w:w="1701"/>
        <w:gridCol w:w="928"/>
        <w:gridCol w:w="914"/>
        <w:gridCol w:w="851"/>
        <w:gridCol w:w="850"/>
        <w:gridCol w:w="851"/>
        <w:gridCol w:w="850"/>
        <w:gridCol w:w="851"/>
        <w:gridCol w:w="850"/>
        <w:gridCol w:w="851"/>
      </w:tblGrid>
      <w:tr w:rsidR="001D3CBE" w:rsidRPr="001808D6" w:rsidTr="00A32ECD">
        <w:trPr>
          <w:trHeight w:val="51"/>
          <w:jc w:val="center"/>
        </w:trPr>
        <w:tc>
          <w:tcPr>
            <w:tcW w:w="65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CBE" w:rsidRPr="001808D6" w:rsidRDefault="001D3CBE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B174C" w:rsidRPr="00624917" w:rsidTr="009B174C">
        <w:trPr>
          <w:trHeight w:val="288"/>
          <w:jc w:val="center"/>
        </w:trPr>
        <w:tc>
          <w:tcPr>
            <w:tcW w:w="3773" w:type="dxa"/>
            <w:gridSpan w:val="2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74C" w:rsidRPr="00624917" w:rsidTr="009B174C">
        <w:trPr>
          <w:trHeight w:val="54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9B174C">
        <w:trPr>
          <w:trHeight w:val="609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1808D6">
        <w:trPr>
          <w:trHeight w:val="360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624917" w:rsidTr="001808D6">
        <w:trPr>
          <w:trHeight w:val="202"/>
          <w:jc w:val="center"/>
        </w:trPr>
        <w:tc>
          <w:tcPr>
            <w:tcW w:w="3773" w:type="dxa"/>
            <w:gridSpan w:val="2"/>
            <w:shd w:val="clear" w:color="auto" w:fill="auto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833D0" w:rsidRPr="00624917" w:rsidTr="009C425A">
        <w:trPr>
          <w:trHeight w:val="134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833D0" w:rsidRPr="006E1D1E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6E1D1E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F833D0" w:rsidRPr="00624917" w:rsidTr="00656987">
        <w:trPr>
          <w:trHeight w:val="252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33D0" w:rsidRPr="00624917" w:rsidRDefault="00F833D0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F833D0" w:rsidRPr="006E1D1E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4,075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FD1DFA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6E1D1E" w:rsidRDefault="00E57BAF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4,538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833D0" w:rsidRPr="006E1D1E" w:rsidRDefault="00F833D0" w:rsidP="00DC343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22,690</w:t>
            </w:r>
          </w:p>
        </w:tc>
      </w:tr>
      <w:tr w:rsidR="001334CA" w:rsidRPr="00624917" w:rsidTr="001808D6">
        <w:trPr>
          <w:trHeight w:val="116"/>
          <w:jc w:val="center"/>
        </w:trPr>
        <w:tc>
          <w:tcPr>
            <w:tcW w:w="3773" w:type="dxa"/>
            <w:gridSpan w:val="2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Соисполнители:</w:t>
            </w:r>
          </w:p>
        </w:tc>
        <w:tc>
          <w:tcPr>
            <w:tcW w:w="2411" w:type="dxa"/>
            <w:vMerge w:val="restart"/>
            <w:shd w:val="clear" w:color="auto" w:fill="auto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387E6B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186,362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FD1DFA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FD1DFA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FD1DFA" w:rsidRDefault="001334CA" w:rsidP="00E57BA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E57BA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387E6B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  <w:tr w:rsidR="009B174C" w:rsidRPr="00624917" w:rsidTr="001808D6">
        <w:trPr>
          <w:trHeight w:val="118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174C" w:rsidRPr="00624917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FD1DFA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B174C" w:rsidRPr="00387E6B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334CA" w:rsidRPr="00624917" w:rsidTr="001808D6">
        <w:trPr>
          <w:trHeight w:val="266"/>
          <w:jc w:val="center"/>
        </w:trPr>
        <w:tc>
          <w:tcPr>
            <w:tcW w:w="3773" w:type="dxa"/>
            <w:gridSpan w:val="2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34CA" w:rsidRPr="00624917" w:rsidRDefault="001334CA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624917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:rsidR="001334CA" w:rsidRPr="00387E6B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186,362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12,225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FD1DFA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FD1DFA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FD1DFA" w:rsidRDefault="001334CA" w:rsidP="00E57BAF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FA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E57BAF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387E6B" w:rsidRDefault="00E57BAF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13,613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334CA" w:rsidRPr="00387E6B" w:rsidRDefault="001334CA" w:rsidP="002004E7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E6B">
              <w:rPr>
                <w:rFonts w:ascii="Times New Roman" w:hAnsi="Times New Roman" w:cs="Times New Roman"/>
                <w:sz w:val="18"/>
                <w:szCs w:val="18"/>
              </w:rPr>
              <w:t>68,065</w:t>
            </w:r>
          </w:p>
        </w:tc>
      </w:tr>
    </w:tbl>
    <w:p w:rsidR="009B174C" w:rsidRPr="00624917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624917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624917">
        <w:rPr>
          <w:sz w:val="24"/>
          <w:szCs w:val="24"/>
        </w:rPr>
        <w:br w:type="page"/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widowControl w:val="0"/>
        <w:autoSpaceDE w:val="0"/>
        <w:jc w:val="right"/>
      </w:pPr>
      <w:r w:rsidRPr="009B174C">
        <w:rPr>
          <w:sz w:val="24"/>
          <w:szCs w:val="24"/>
          <w:lang w:eastAsia="ru-RU"/>
        </w:rPr>
        <w:t xml:space="preserve">Таблица 3 </w:t>
      </w:r>
    </w:p>
    <w:p w:rsidR="009B174C" w:rsidRPr="009B174C" w:rsidRDefault="009B174C" w:rsidP="009B174C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9B174C" w:rsidRPr="009B174C" w:rsidRDefault="009B174C" w:rsidP="009B174C">
      <w:pPr>
        <w:widowControl w:val="0"/>
        <w:autoSpaceDE w:val="0"/>
        <w:jc w:val="center"/>
        <w:rPr>
          <w:bCs/>
          <w:sz w:val="24"/>
          <w:szCs w:val="24"/>
          <w:lang w:eastAsia="ru-RU"/>
        </w:rPr>
      </w:pPr>
      <w:r w:rsidRPr="009B174C">
        <w:rPr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9B174C">
        <w:rPr>
          <w:sz w:val="24"/>
          <w:szCs w:val="24"/>
          <w:lang w:eastAsia="ru-RU"/>
        </w:rPr>
        <w:t>направленные</w:t>
      </w:r>
      <w:proofErr w:type="gramEnd"/>
      <w:r w:rsidRPr="009B174C">
        <w:rPr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</w:t>
      </w:r>
    </w:p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jc w:val="center"/>
        <w:tblInd w:w="-1026" w:type="dxa"/>
        <w:tblLayout w:type="fixed"/>
        <w:tblLook w:val="04A0"/>
      </w:tblPr>
      <w:tblGrid>
        <w:gridCol w:w="1440"/>
        <w:gridCol w:w="1827"/>
        <w:gridCol w:w="1128"/>
        <w:gridCol w:w="2409"/>
        <w:gridCol w:w="1092"/>
        <w:gridCol w:w="1318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9B174C" w:rsidRPr="009B174C" w:rsidTr="009B174C">
        <w:trPr>
          <w:trHeight w:val="5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 xml:space="preserve">Цели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9B174C" w:rsidRPr="009B174C" w:rsidTr="009B174C">
        <w:trPr>
          <w:trHeight w:val="52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2026-2030</w:t>
            </w:r>
          </w:p>
        </w:tc>
      </w:tr>
      <w:tr w:rsidR="009B174C" w:rsidRPr="009B174C" w:rsidTr="009B174C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B174C" w:rsidRPr="009B174C" w:rsidTr="009B174C">
        <w:trPr>
          <w:trHeight w:val="336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461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174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288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Итого по портфелю проектов: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484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76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9B174C">
              <w:rPr>
                <w:rFonts w:ascii="Times New Roman" w:hAnsi="Times New Roman" w:cs="Times New Roman"/>
                <w:sz w:val="18"/>
                <w:szCs w:val="18"/>
              </w:rPr>
              <w:br/>
              <w:t>ХМАО – Югры)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B174C" w:rsidRPr="009B174C" w:rsidTr="009B174C">
        <w:trPr>
          <w:trHeight w:val="552"/>
          <w:jc w:val="center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74C" w:rsidRPr="009B174C" w:rsidRDefault="009B174C" w:rsidP="009B17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Бюджет городского поселения Таёжный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74C" w:rsidRPr="009B174C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74C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</w:tbl>
    <w:p w:rsidR="009B174C" w:rsidRPr="009B174C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174C" w:rsidRPr="009B174C" w:rsidRDefault="009B174C" w:rsidP="009B174C">
      <w:pPr>
        <w:suppressAutoHyphens w:val="0"/>
        <w:spacing w:after="200" w:line="276" w:lineRule="auto"/>
        <w:rPr>
          <w:sz w:val="24"/>
          <w:szCs w:val="24"/>
        </w:rPr>
      </w:pPr>
      <w:r w:rsidRPr="009B174C">
        <w:rPr>
          <w:sz w:val="24"/>
          <w:szCs w:val="24"/>
        </w:rPr>
        <w:br w:type="page"/>
      </w:r>
    </w:p>
    <w:p w:rsidR="009B174C" w:rsidRPr="000A6F6E" w:rsidRDefault="009B174C" w:rsidP="009B174C">
      <w:pPr>
        <w:widowControl w:val="0"/>
        <w:autoSpaceDE w:val="0"/>
        <w:jc w:val="right"/>
      </w:pPr>
      <w:r w:rsidRPr="000A6F6E">
        <w:rPr>
          <w:sz w:val="24"/>
          <w:szCs w:val="24"/>
          <w:lang w:eastAsia="ru-RU"/>
        </w:rPr>
        <w:lastRenderedPageBreak/>
        <w:t xml:space="preserve">Таблица 4 </w:t>
      </w:r>
    </w:p>
    <w:p w:rsidR="009B174C" w:rsidRPr="000A6F6E" w:rsidRDefault="009B174C" w:rsidP="009B174C">
      <w:pPr>
        <w:widowControl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9B174C" w:rsidRPr="001D3CBE" w:rsidRDefault="009B174C" w:rsidP="009B174C">
      <w:pPr>
        <w:widowControl w:val="0"/>
        <w:autoSpaceDE w:val="0"/>
        <w:ind w:firstLine="540"/>
        <w:jc w:val="center"/>
      </w:pPr>
      <w:r w:rsidRPr="001D3CBE">
        <w:rPr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9B174C" w:rsidRPr="001D3CBE" w:rsidRDefault="009B174C" w:rsidP="009B174C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5707"/>
        <w:gridCol w:w="3944"/>
        <w:gridCol w:w="2073"/>
        <w:gridCol w:w="2630"/>
      </w:tblGrid>
      <w:tr w:rsidR="009B174C" w:rsidRPr="001D3CBE" w:rsidTr="00943A18">
        <w:trPr>
          <w:trHeight w:val="288"/>
          <w:jc w:val="center"/>
        </w:trPr>
        <w:tc>
          <w:tcPr>
            <w:tcW w:w="575" w:type="dxa"/>
            <w:vMerge w:val="restart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D3CB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3CB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724" w:type="dxa"/>
            <w:gridSpan w:val="3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Основные мероприятия</w:t>
            </w:r>
          </w:p>
        </w:tc>
        <w:tc>
          <w:tcPr>
            <w:tcW w:w="2630" w:type="dxa"/>
            <w:vMerge w:val="restart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575" w:type="dxa"/>
            <w:vMerge/>
            <w:vAlign w:val="center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7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</w:t>
            </w:r>
          </w:p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(направления расходов)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муниципального правового акта, наименование портфеля проектов (проекта)</w:t>
            </w:r>
          </w:p>
        </w:tc>
        <w:tc>
          <w:tcPr>
            <w:tcW w:w="2630" w:type="dxa"/>
            <w:vMerge/>
            <w:vAlign w:val="center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575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7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0" w:type="dxa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B174C" w:rsidRPr="001D3CBE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1D3CBE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  <w:r w:rsidR="001D3CBE" w:rsidRPr="001D3CBE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социальной профилактики правонарушений на территории городского поселения Таёжный.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Задача 1. Профилактика правонарушений среди несовершеннолетних и молодежи. Повышение эффективности системы профилактики антиобщественного поведения несовершеннолетних на территории городского поселения Таёжный.</w:t>
            </w:r>
          </w:p>
        </w:tc>
      </w:tr>
      <w:tr w:rsidR="009B174C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B174C" w:rsidRPr="00A32ECD" w:rsidRDefault="009B174C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707" w:type="dxa"/>
            <w:shd w:val="clear" w:color="auto" w:fill="auto"/>
            <w:hideMark/>
          </w:tcPr>
          <w:p w:rsidR="009B174C" w:rsidRPr="00A32ECD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спортивно-оздоровительных, военно-спортивных мероприятий для детей и подростков. (1)</w:t>
            </w:r>
          </w:p>
        </w:tc>
        <w:tc>
          <w:tcPr>
            <w:tcW w:w="3944" w:type="dxa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9B174C" w:rsidRPr="000A6F6E" w:rsidRDefault="009B174C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A6F6E" w:rsidRPr="000A6F6E">
              <w:rPr>
                <w:rFonts w:ascii="Times New Roman" w:hAnsi="Times New Roman" w:cs="Times New Roman"/>
                <w:sz w:val="18"/>
                <w:szCs w:val="18"/>
              </w:rPr>
              <w:t>Профилактика правонарушений на территории городского поселения Таёжный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630" w:type="dxa"/>
            <w:shd w:val="clear" w:color="auto" w:fill="auto"/>
            <w:hideMark/>
          </w:tcPr>
          <w:p w:rsidR="009B174C" w:rsidRPr="00A32ECD" w:rsidRDefault="00A32ECD" w:rsidP="002004E7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уровня </w:t>
            </w:r>
            <w:r w:rsidR="002004E7" w:rsidRPr="002004E7">
              <w:rPr>
                <w:rFonts w:ascii="Times New Roman" w:hAnsi="Times New Roman" w:cs="Times New Roman"/>
                <w:sz w:val="18"/>
                <w:szCs w:val="18"/>
              </w:rPr>
              <w:t>преступности (число зарегистрированных преступлений на 100 тыс. человек населения)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08D6">
              <w:rPr>
                <w:rFonts w:ascii="Times New Roman" w:hAnsi="Times New Roman" w:cs="Times New Roman"/>
                <w:sz w:val="18"/>
                <w:szCs w:val="18"/>
              </w:rPr>
              <w:t>Задача 2. Совершенствование информационного обеспечения профилактики правонарушений на территории городского поселения Таёжный.</w:t>
            </w:r>
          </w:p>
        </w:tc>
      </w:tr>
      <w:tr w:rsidR="00A32ECD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2004E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Изготовление информационных листовок, буклетов. (</w:t>
            </w:r>
            <w:r w:rsidR="00A9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9B174C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0A6F6E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2004E7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4E7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(число зарегистрированных преступлений на 100 тыс. человек населения)</w:t>
            </w:r>
          </w:p>
        </w:tc>
      </w:tr>
      <w:tr w:rsidR="00A32ECD" w:rsidRPr="009B174C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A903A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Распространение методических рекомендаций по профилактике правонарушений среди населения г.п. Таёжный. (</w:t>
            </w:r>
            <w:r w:rsidR="00A90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9B174C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Без финансирования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0A6F6E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F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0A6F6E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2004E7" w:rsidP="00A32EC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004E7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(число зарегистрированных преступлений на 100 тыс. человек населения)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A32ECD" w:rsidP="009B17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1D1E">
              <w:rPr>
                <w:rFonts w:ascii="Times New Roman" w:hAnsi="Times New Roman" w:cs="Times New Roman"/>
                <w:sz w:val="18"/>
                <w:szCs w:val="18"/>
              </w:rPr>
              <w:t>Задача 3. Создание и совершенствование условий для обеспечения общественного порядка и безопасности, в том числе с участием граждан.</w:t>
            </w:r>
          </w:p>
        </w:tc>
      </w:tr>
      <w:tr w:rsidR="00A32ECD" w:rsidRPr="00A32ECD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5707" w:type="dxa"/>
            <w:shd w:val="clear" w:color="auto" w:fill="auto"/>
            <w:hideMark/>
          </w:tcPr>
          <w:p w:rsidR="00A32ECD" w:rsidRPr="00A32ECD" w:rsidRDefault="00A32ECD" w:rsidP="0046696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народных дружин. (1</w:t>
            </w:r>
            <w:r w:rsidR="00A903AE">
              <w:rPr>
                <w:rFonts w:ascii="Times New Roman" w:hAnsi="Times New Roman" w:cs="Times New Roman"/>
                <w:sz w:val="18"/>
                <w:szCs w:val="18"/>
              </w:rPr>
              <w:t>,2,4,5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A32ECD" w:rsidRPr="00A32ECD" w:rsidRDefault="00A32ECD" w:rsidP="009B174C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Материальное стимулирование членов народной дружины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. Приобретение атрибутики (жилеты, повязки, удостоверения и т.п.) для </w:t>
            </w: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членов народной дружины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 xml:space="preserve">. Приобретение товаров для обеспечения деятельности </w:t>
            </w:r>
            <w:r w:rsidRPr="00A32ECD">
              <w:rPr>
                <w:rFonts w:ascii="Times New Roman" w:eastAsia="Calibri" w:hAnsi="Times New Roman" w:cs="Times New Roman"/>
                <w:sz w:val="18"/>
                <w:szCs w:val="18"/>
              </w:rPr>
              <w:t>народной дружины (канцтовары, оргтехника и т.п.)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3" w:type="dxa"/>
            <w:shd w:val="clear" w:color="auto" w:fill="auto"/>
            <w:hideMark/>
          </w:tcPr>
          <w:p w:rsidR="00A32ECD" w:rsidRPr="00A32ECD" w:rsidRDefault="00A32ECD" w:rsidP="00A32ECD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2EC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A32ECD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A32ECD" w:rsidRPr="00A32ECD" w:rsidRDefault="002004E7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4E7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(число зарегистрированных преступлений на 100 тыс. человек населения)</w:t>
            </w:r>
          </w:p>
        </w:tc>
      </w:tr>
      <w:tr w:rsidR="009B174C" w:rsidRPr="009B174C" w:rsidTr="00943A18">
        <w:trPr>
          <w:trHeight w:val="51"/>
          <w:jc w:val="center"/>
        </w:trPr>
        <w:tc>
          <w:tcPr>
            <w:tcW w:w="14929" w:type="dxa"/>
            <w:gridSpan w:val="5"/>
            <w:shd w:val="clear" w:color="auto" w:fill="auto"/>
            <w:hideMark/>
          </w:tcPr>
          <w:p w:rsidR="009B174C" w:rsidRPr="009B174C" w:rsidRDefault="00943A18" w:rsidP="00A32EC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4917">
              <w:rPr>
                <w:rFonts w:ascii="Times New Roman" w:hAnsi="Times New Roman" w:cs="Times New Roman"/>
                <w:sz w:val="18"/>
                <w:szCs w:val="18"/>
              </w:rPr>
              <w:t>Задача 4. Создание условий для реабилитации и адаптации лиц, освободившихся из мест лишения свободы и лиц без определенного места жительства и занятий, предупреждение пьянства и алкоголизма на территории городского поселения Таёжный.</w:t>
            </w:r>
          </w:p>
        </w:tc>
      </w:tr>
      <w:tr w:rsidR="00943A18" w:rsidRPr="00943A18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943A18" w:rsidRDefault="00943A18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943A18" w:rsidRDefault="00943A18" w:rsidP="0046696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Содействие общественным организациям, объединениям, религиозным организациям, занимающимся вопросами профилактики бродяжничества лиц без определенного места жительства и занятий, профилактикой правонарушений среди лиц, освободившихся из мест лишения свободы и лиц осужденных без изоляции от общества. (</w:t>
            </w:r>
            <w:r w:rsidR="004669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943A18" w:rsidRDefault="002004E7" w:rsidP="009B174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4E7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(число зарегистрированных преступлений на 100 тыс. человек населения)</w:t>
            </w:r>
          </w:p>
        </w:tc>
      </w:tr>
      <w:tr w:rsidR="00943A18" w:rsidRPr="00943A18" w:rsidTr="00943A18">
        <w:trPr>
          <w:trHeight w:val="288"/>
          <w:jc w:val="center"/>
        </w:trPr>
        <w:tc>
          <w:tcPr>
            <w:tcW w:w="575" w:type="dxa"/>
            <w:shd w:val="clear" w:color="auto" w:fill="auto"/>
            <w:hideMark/>
          </w:tcPr>
          <w:p w:rsidR="00943A18" w:rsidRPr="00943A18" w:rsidRDefault="00943A18" w:rsidP="009B174C">
            <w:pPr>
              <w:pStyle w:val="a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5707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взаимодействия с Управлением Федеральной миграционной службой России по ХМАО-Югре в Советском районе по оформлению документов, удостоверяющих личность граждан, оказавшихся </w:t>
            </w:r>
            <w:r w:rsidR="0046696B">
              <w:rPr>
                <w:rFonts w:ascii="Times New Roman" w:hAnsi="Times New Roman" w:cs="Times New Roman"/>
                <w:sz w:val="18"/>
                <w:szCs w:val="18"/>
              </w:rPr>
              <w:t>в трудной жизненной ситуации. (1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44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Без финансирования.</w:t>
            </w:r>
          </w:p>
        </w:tc>
        <w:tc>
          <w:tcPr>
            <w:tcW w:w="2073" w:type="dxa"/>
            <w:shd w:val="clear" w:color="auto" w:fill="auto"/>
            <w:hideMark/>
          </w:tcPr>
          <w:p w:rsidR="00943A18" w:rsidRPr="00943A18" w:rsidRDefault="00943A18" w:rsidP="003C75DE">
            <w:pPr>
              <w:pStyle w:val="a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A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943A18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на территории городского поселения Таёжный».</w:t>
            </w:r>
          </w:p>
        </w:tc>
        <w:tc>
          <w:tcPr>
            <w:tcW w:w="2630" w:type="dxa"/>
            <w:shd w:val="clear" w:color="auto" w:fill="auto"/>
            <w:hideMark/>
          </w:tcPr>
          <w:p w:rsidR="00943A18" w:rsidRPr="00943A18" w:rsidRDefault="002004E7" w:rsidP="003C75DE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4E7">
              <w:rPr>
                <w:rFonts w:ascii="Times New Roman" w:hAnsi="Times New Roman" w:cs="Times New Roman"/>
                <w:sz w:val="18"/>
                <w:szCs w:val="18"/>
              </w:rPr>
              <w:t>Снижение уровня преступности (число зарегистрированных преступлений на 100 тыс. человек населения)</w:t>
            </w:r>
          </w:p>
        </w:tc>
      </w:tr>
    </w:tbl>
    <w:p w:rsidR="00C1473F" w:rsidRDefault="00C1473F"/>
    <w:sectPr w:rsidR="00C1473F" w:rsidSect="009B17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00" w:hanging="540"/>
      </w:pPr>
      <w:rPr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9F065EA"/>
    <w:multiLevelType w:val="hybridMultilevel"/>
    <w:tmpl w:val="06288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B3036"/>
    <w:multiLevelType w:val="hybridMultilevel"/>
    <w:tmpl w:val="8796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DA0089"/>
    <w:multiLevelType w:val="hybridMultilevel"/>
    <w:tmpl w:val="5F3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5A96"/>
    <w:multiLevelType w:val="hybridMultilevel"/>
    <w:tmpl w:val="48728E72"/>
    <w:lvl w:ilvl="0" w:tplc="D5E0AC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4D91"/>
    <w:multiLevelType w:val="hybridMultilevel"/>
    <w:tmpl w:val="3906E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E79B8"/>
    <w:multiLevelType w:val="hybridMultilevel"/>
    <w:tmpl w:val="3C9CAC9C"/>
    <w:lvl w:ilvl="0" w:tplc="E0467CC6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B174C"/>
    <w:rsid w:val="000752D7"/>
    <w:rsid w:val="000A0EDC"/>
    <w:rsid w:val="000A6F6E"/>
    <w:rsid w:val="000B034F"/>
    <w:rsid w:val="001334CA"/>
    <w:rsid w:val="001808D6"/>
    <w:rsid w:val="001A69C0"/>
    <w:rsid w:val="001D3CBE"/>
    <w:rsid w:val="002004E7"/>
    <w:rsid w:val="002A1204"/>
    <w:rsid w:val="002E0E85"/>
    <w:rsid w:val="00387218"/>
    <w:rsid w:val="00387E6B"/>
    <w:rsid w:val="003C75DE"/>
    <w:rsid w:val="00403F3D"/>
    <w:rsid w:val="00432177"/>
    <w:rsid w:val="0046696B"/>
    <w:rsid w:val="004864E4"/>
    <w:rsid w:val="004E6F36"/>
    <w:rsid w:val="005100B9"/>
    <w:rsid w:val="00510F9C"/>
    <w:rsid w:val="005A3275"/>
    <w:rsid w:val="00624917"/>
    <w:rsid w:val="006E1D1E"/>
    <w:rsid w:val="00792D4E"/>
    <w:rsid w:val="008D1A6E"/>
    <w:rsid w:val="00943A18"/>
    <w:rsid w:val="0094672D"/>
    <w:rsid w:val="009B174C"/>
    <w:rsid w:val="00A22EDC"/>
    <w:rsid w:val="00A32ECD"/>
    <w:rsid w:val="00A903AE"/>
    <w:rsid w:val="00AF2486"/>
    <w:rsid w:val="00BC414E"/>
    <w:rsid w:val="00C1473F"/>
    <w:rsid w:val="00C3408A"/>
    <w:rsid w:val="00C513ED"/>
    <w:rsid w:val="00CD61B7"/>
    <w:rsid w:val="00D109CC"/>
    <w:rsid w:val="00D10D51"/>
    <w:rsid w:val="00DA0E2B"/>
    <w:rsid w:val="00E20268"/>
    <w:rsid w:val="00E53AF7"/>
    <w:rsid w:val="00E57BAF"/>
    <w:rsid w:val="00F833D0"/>
    <w:rsid w:val="00FD1DFA"/>
    <w:rsid w:val="00F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4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9B174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9B17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9B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B174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B17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9B174C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9B17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9B174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74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99"/>
    <w:qFormat/>
    <w:rsid w:val="009B174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qFormat/>
    <w:rsid w:val="009B17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9B1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B174C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B174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Body Text"/>
    <w:basedOn w:val="a"/>
    <w:link w:val="1"/>
    <w:rsid w:val="009B174C"/>
    <w:pPr>
      <w:jc w:val="both"/>
    </w:pPr>
    <w:rPr>
      <w:sz w:val="28"/>
    </w:rPr>
  </w:style>
  <w:style w:type="character" w:customStyle="1" w:styleId="a8">
    <w:name w:val="Основной текст Знак"/>
    <w:basedOn w:val="a0"/>
    <w:uiPriority w:val="99"/>
    <w:semiHidden/>
    <w:rsid w:val="009B174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Знак1"/>
    <w:basedOn w:val="a0"/>
    <w:link w:val="a7"/>
    <w:rsid w:val="009B174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16</cp:revision>
  <cp:lastPrinted>2020-01-23T04:55:00Z</cp:lastPrinted>
  <dcterms:created xsi:type="dcterms:W3CDTF">2020-01-22T11:50:00Z</dcterms:created>
  <dcterms:modified xsi:type="dcterms:W3CDTF">2021-01-22T10:58:00Z</dcterms:modified>
</cp:coreProperties>
</file>