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A" w:rsidRDefault="00B95F9A" w:rsidP="00B95F9A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43B68774" wp14:editId="4C773825">
            <wp:extent cx="559948" cy="814811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3" cy="81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9A" w:rsidRDefault="00B95F9A" w:rsidP="00B95F9A">
      <w:pPr>
        <w:spacing w:after="0" w:line="240" w:lineRule="auto"/>
        <w:jc w:val="center"/>
      </w:pP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B95F9A" w:rsidRPr="004E3EA4" w:rsidRDefault="00B95F9A" w:rsidP="00B95F9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B95F9A" w:rsidRPr="004E3EA4" w:rsidRDefault="00B95F9A" w:rsidP="00B95F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F9A" w:rsidRPr="00ED0795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95F9A" w:rsidRDefault="00B95F9A" w:rsidP="00B9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B95F9A" w:rsidRDefault="007864EE" w:rsidP="00B9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08 ноября</w:t>
      </w:r>
      <w:r w:rsidR="00B95F9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B95F9A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B95F9A">
        <w:rPr>
          <w:rFonts w:ascii="Times New Roman CYR" w:eastAsia="Times New Roman" w:hAnsi="Times New Roman CYR" w:cs="Times New Roman CYR"/>
          <w:bCs/>
          <w:sz w:val="24"/>
          <w:szCs w:val="24"/>
        </w:rPr>
        <w:t>21</w:t>
      </w:r>
      <w:r w:rsidR="00B95F9A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        </w:t>
      </w:r>
      <w:r w:rsidR="00B95F9A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B95F9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     </w:t>
      </w:r>
      <w:r w:rsidR="00B95F9A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6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0D4F6F" w:rsidRPr="00FA10FD" w:rsidRDefault="000D4F6F" w:rsidP="009B45C0">
      <w:pPr>
        <w:pStyle w:val="western"/>
        <w:spacing w:before="0" w:beforeAutospacing="0"/>
        <w:ind w:right="3968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</w:t>
      </w:r>
      <w:r w:rsidR="0085456F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решения </w:t>
      </w:r>
      <w:r w:rsidR="009B4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B45C0">
        <w:rPr>
          <w:sz w:val="24"/>
          <w:szCs w:val="24"/>
        </w:rPr>
        <w:t xml:space="preserve">О </w:t>
      </w:r>
      <w:r w:rsidRPr="00653D6A">
        <w:rPr>
          <w:sz w:val="24"/>
          <w:szCs w:val="24"/>
        </w:rPr>
        <w:t>внесении</w:t>
      </w:r>
      <w:r w:rsidR="009B45C0">
        <w:rPr>
          <w:sz w:val="24"/>
          <w:szCs w:val="24"/>
        </w:rPr>
        <w:t xml:space="preserve"> </w:t>
      </w:r>
      <w:r w:rsidRPr="00653D6A">
        <w:rPr>
          <w:sz w:val="24"/>
          <w:szCs w:val="24"/>
        </w:rPr>
        <w:t>измен</w:t>
      </w:r>
      <w:r w:rsidR="009B45C0">
        <w:rPr>
          <w:sz w:val="24"/>
          <w:szCs w:val="24"/>
        </w:rPr>
        <w:t xml:space="preserve">ений в решение Совета депутатов </w:t>
      </w:r>
      <w:r w:rsidRPr="00653D6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653D6A">
        <w:rPr>
          <w:sz w:val="24"/>
          <w:szCs w:val="24"/>
        </w:rPr>
        <w:t xml:space="preserve">поселения </w:t>
      </w:r>
      <w:r w:rsidR="009B45C0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Pr="00653D6A">
        <w:rPr>
          <w:sz w:val="24"/>
          <w:szCs w:val="24"/>
        </w:rPr>
        <w:t xml:space="preserve"> </w:t>
      </w:r>
      <w:r w:rsidRPr="00FC4AFB">
        <w:rPr>
          <w:sz w:val="24"/>
          <w:szCs w:val="24"/>
        </w:rPr>
        <w:t xml:space="preserve">от </w:t>
      </w:r>
      <w:r w:rsidR="00591C3D">
        <w:rPr>
          <w:sz w:val="24"/>
          <w:szCs w:val="24"/>
        </w:rPr>
        <w:t>26</w:t>
      </w:r>
      <w:r w:rsidR="00013006">
        <w:rPr>
          <w:sz w:val="24"/>
          <w:szCs w:val="24"/>
        </w:rPr>
        <w:t>.</w:t>
      </w:r>
      <w:r w:rsidRPr="00FC4AFB">
        <w:rPr>
          <w:sz w:val="24"/>
          <w:szCs w:val="24"/>
        </w:rPr>
        <w:t xml:space="preserve">03.2010 № </w:t>
      </w:r>
      <w:r w:rsidR="00591C3D">
        <w:rPr>
          <w:sz w:val="24"/>
          <w:szCs w:val="24"/>
        </w:rPr>
        <w:t>112</w:t>
      </w:r>
      <w:r w:rsidRPr="00FC4AFB">
        <w:rPr>
          <w:sz w:val="24"/>
          <w:szCs w:val="24"/>
        </w:rPr>
        <w:t xml:space="preserve"> «Об утверждении </w:t>
      </w:r>
      <w:r w:rsidR="00FA10FD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 xml:space="preserve">Правил </w:t>
      </w:r>
      <w:r w:rsidR="009B45C0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 xml:space="preserve">землепользования и застройки </w:t>
      </w:r>
      <w:r w:rsidR="009B45C0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>г</w:t>
      </w:r>
      <w:r w:rsidRPr="00FC4AFB">
        <w:rPr>
          <w:sz w:val="24"/>
          <w:szCs w:val="24"/>
        </w:rPr>
        <w:t xml:space="preserve">ородского поселения </w:t>
      </w:r>
      <w:r w:rsidR="00591C3D">
        <w:rPr>
          <w:sz w:val="24"/>
          <w:szCs w:val="24"/>
        </w:rPr>
        <w:t>Таёжный</w:t>
      </w:r>
      <w:r w:rsidRPr="00FC4AFB">
        <w:rPr>
          <w:sz w:val="24"/>
          <w:szCs w:val="24"/>
        </w:rPr>
        <w:t>»</w:t>
      </w:r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B76B4F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от </w:t>
      </w:r>
      <w:r w:rsidR="006B29FD">
        <w:rPr>
          <w:rFonts w:ascii="Times New Roman" w:hAnsi="Times New Roman" w:cs="Times New Roman"/>
          <w:sz w:val="24"/>
          <w:szCs w:val="24"/>
        </w:rPr>
        <w:t>28</w:t>
      </w:r>
      <w:r w:rsidR="00591C3D">
        <w:rPr>
          <w:rFonts w:ascii="Times New Roman" w:hAnsi="Times New Roman" w:cs="Times New Roman"/>
          <w:sz w:val="24"/>
          <w:szCs w:val="24"/>
        </w:rPr>
        <w:t>.</w:t>
      </w:r>
      <w:r w:rsidR="006B29FD">
        <w:rPr>
          <w:rFonts w:ascii="Times New Roman" w:hAnsi="Times New Roman" w:cs="Times New Roman"/>
          <w:sz w:val="24"/>
          <w:szCs w:val="24"/>
        </w:rPr>
        <w:t>03.2018</w:t>
      </w:r>
      <w:r w:rsidR="00013006">
        <w:rPr>
          <w:rFonts w:ascii="Times New Roman" w:hAnsi="Times New Roman" w:cs="Times New Roman"/>
          <w:sz w:val="24"/>
          <w:szCs w:val="24"/>
        </w:rPr>
        <w:t xml:space="preserve"> № </w:t>
      </w:r>
      <w:r w:rsidR="006B29FD">
        <w:rPr>
          <w:rFonts w:ascii="Times New Roman" w:hAnsi="Times New Roman" w:cs="Times New Roman"/>
          <w:sz w:val="24"/>
          <w:szCs w:val="24"/>
        </w:rPr>
        <w:t>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 w:rsidR="006B29FD">
        <w:rPr>
          <w:rFonts w:ascii="Times New Roman" w:hAnsi="Times New Roman" w:cs="Times New Roman"/>
          <w:sz w:val="24"/>
          <w:szCs w:val="24"/>
        </w:rPr>
        <w:t xml:space="preserve">Об </w:t>
      </w:r>
      <w:r w:rsidR="006B29FD"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 w:rsidR="006B29FD">
        <w:rPr>
          <w:rFonts w:ascii="Times New Roman" w:hAnsi="Times New Roman" w:cs="Times New Roman"/>
          <w:sz w:val="24"/>
          <w:szCs w:val="24"/>
        </w:rPr>
        <w:t xml:space="preserve"> </w:t>
      </w:r>
      <w:r w:rsidR="006B29FD" w:rsidRPr="006B29FD">
        <w:rPr>
          <w:rFonts w:ascii="Times New Roman" w:hAnsi="Times New Roman" w:cs="Times New Roman"/>
          <w:sz w:val="24"/>
          <w:szCs w:val="24"/>
        </w:rPr>
        <w:t>общественных обсуждений по вопросам градостроительной деятельности в городском поселения Таёжный</w:t>
      </w:r>
      <w:r w:rsidRPr="006B29FD">
        <w:rPr>
          <w:rFonts w:ascii="Times New Roman" w:hAnsi="Times New Roman" w:cs="Times New Roman"/>
          <w:sz w:val="24"/>
          <w:szCs w:val="24"/>
        </w:rPr>
        <w:t>»</w:t>
      </w:r>
      <w:r w:rsidR="00E105EF">
        <w:rPr>
          <w:rFonts w:ascii="Times New Roman" w:hAnsi="Times New Roman" w:cs="Times New Roman"/>
          <w:sz w:val="24"/>
          <w:szCs w:val="24"/>
        </w:rPr>
        <w:t xml:space="preserve">, </w:t>
      </w:r>
      <w:r w:rsidR="00E105EF" w:rsidRPr="00E105EF">
        <w:rPr>
          <w:rFonts w:ascii="Times New Roman" w:hAnsi="Times New Roman" w:cs="Times New Roman"/>
          <w:sz w:val="24"/>
          <w:szCs w:val="24"/>
        </w:rPr>
        <w:t>учитывая</w:t>
      </w:r>
      <w:r w:rsidR="00E105EF" w:rsidRPr="00E105EF">
        <w:rPr>
          <w:rFonts w:ascii="Times New Roman" w:hAnsi="Times New Roman" w:cs="Times New Roman"/>
          <w:sz w:val="24"/>
        </w:rPr>
        <w:t xml:space="preserve"> соглашение о передаче осуществления части полномочий органов местного самоуправления городского поселения </w:t>
      </w:r>
      <w:r w:rsidR="00591C3D">
        <w:rPr>
          <w:rFonts w:ascii="Times New Roman" w:hAnsi="Times New Roman" w:cs="Times New Roman"/>
          <w:sz w:val="24"/>
        </w:rPr>
        <w:t>Таёжный</w:t>
      </w:r>
      <w:r w:rsidR="00E105EF" w:rsidRPr="00E105EF">
        <w:rPr>
          <w:rFonts w:ascii="Times New Roman" w:hAnsi="Times New Roman" w:cs="Times New Roman"/>
          <w:sz w:val="24"/>
        </w:rPr>
        <w:t xml:space="preserve"> органам</w:t>
      </w:r>
      <w:proofErr w:type="gramEnd"/>
      <w:r w:rsidR="00E105EF" w:rsidRPr="00E105EF">
        <w:rPr>
          <w:rFonts w:ascii="Times New Roman" w:hAnsi="Times New Roman" w:cs="Times New Roman"/>
          <w:sz w:val="24"/>
        </w:rPr>
        <w:t xml:space="preserve"> местного самоуправления Советского района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Pr="00B76B4F">
        <w:rPr>
          <w:rFonts w:ascii="Times New Roman" w:hAnsi="Times New Roman" w:cs="Times New Roman"/>
          <w:sz w:val="24"/>
          <w:szCs w:val="24"/>
        </w:rPr>
        <w:t>обсуждения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="00591C3D"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0D4F6F"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B7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городского поселения </w:t>
      </w:r>
      <w:r w:rsidR="00591C3D" w:rsidRPr="00B76B4F">
        <w:rPr>
          <w:rFonts w:ascii="Times New Roman" w:hAnsi="Times New Roman" w:cs="Times New Roman"/>
          <w:sz w:val="24"/>
          <w:szCs w:val="24"/>
          <w:lang w:eastAsia="ru-RU"/>
        </w:rPr>
        <w:t>Таёжный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91C3D" w:rsidRPr="00B76B4F">
        <w:rPr>
          <w:rFonts w:ascii="Times New Roman" w:hAnsi="Times New Roman" w:cs="Times New Roman"/>
          <w:sz w:val="24"/>
          <w:szCs w:val="24"/>
          <w:lang w:eastAsia="ru-RU"/>
        </w:rPr>
        <w:t>26.03.2010 № 112</w:t>
      </w:r>
      <w:r w:rsidR="00562726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29D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«Об  утверждении </w:t>
      </w:r>
      <w:r w:rsidR="00FC4AFB" w:rsidRPr="00B76B4F">
        <w:rPr>
          <w:rFonts w:ascii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591C3D" w:rsidRPr="00B76B4F">
        <w:rPr>
          <w:rFonts w:ascii="Times New Roman" w:hAnsi="Times New Roman" w:cs="Times New Roman"/>
          <w:sz w:val="24"/>
          <w:szCs w:val="24"/>
          <w:lang w:eastAsia="ru-RU"/>
        </w:rPr>
        <w:t>Таёжный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(далее пуб</w:t>
      </w:r>
      <w:r w:rsidR="0050429D" w:rsidRPr="00B76B4F">
        <w:rPr>
          <w:rFonts w:ascii="Times New Roman" w:hAnsi="Times New Roman" w:cs="Times New Roman"/>
          <w:sz w:val="24"/>
          <w:szCs w:val="24"/>
        </w:rPr>
        <w:t xml:space="preserve">личные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37440B"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 составляет два месяца со дня опубликования настоящего постановления. Днем начала публичных </w:t>
      </w:r>
      <w:r w:rsidR="0037440B"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B76B4F" w:rsidRPr="00604D8A">
        <w:rPr>
          <w:rFonts w:ascii="Times New Roman" w:hAnsi="Times New Roman" w:cs="Times New Roman"/>
          <w:sz w:val="24"/>
          <w:szCs w:val="24"/>
        </w:rPr>
        <w:t>обсуждения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F47BF3">
        <w:rPr>
          <w:rFonts w:ascii="Times New Roman" w:hAnsi="Times New Roman" w:cs="Times New Roman"/>
          <w:sz w:val="24"/>
          <w:szCs w:val="24"/>
        </w:rPr>
        <w:t>13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BF3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6407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7B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д. </w:t>
      </w:r>
      <w:r w:rsidR="0006407C">
        <w:rPr>
          <w:rFonts w:ascii="Times New Roman" w:hAnsi="Times New Roman" w:cs="Times New Roman"/>
          <w:sz w:val="24"/>
          <w:szCs w:val="24"/>
        </w:rPr>
        <w:t>11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, </w:t>
      </w:r>
      <w:r w:rsidR="0006407C">
        <w:rPr>
          <w:rFonts w:ascii="Times New Roman" w:hAnsi="Times New Roman" w:cs="Times New Roman"/>
          <w:sz w:val="24"/>
          <w:szCs w:val="24"/>
        </w:rPr>
        <w:t xml:space="preserve">здание администрации,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время начала публичных </w:t>
      </w:r>
      <w:r w:rsidR="00D20253">
        <w:rPr>
          <w:rFonts w:ascii="Times New Roman" w:hAnsi="Times New Roman" w:cs="Times New Roman"/>
          <w:sz w:val="24"/>
          <w:szCs w:val="24"/>
        </w:rPr>
        <w:t>обсуждений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1</w:t>
      </w:r>
      <w:r w:rsidR="00924647" w:rsidRPr="00604D8A">
        <w:rPr>
          <w:rFonts w:ascii="Times New Roman" w:hAnsi="Times New Roman" w:cs="Times New Roman"/>
          <w:sz w:val="24"/>
          <w:szCs w:val="24"/>
        </w:rPr>
        <w:t>7</w:t>
      </w:r>
      <w:r w:rsidR="0030235F" w:rsidRPr="00604D8A">
        <w:rPr>
          <w:rFonts w:ascii="Times New Roman" w:hAnsi="Times New Roman" w:cs="Times New Roman"/>
          <w:sz w:val="24"/>
          <w:szCs w:val="24"/>
        </w:rPr>
        <w:t>-</w:t>
      </w:r>
      <w:r w:rsidR="000D4F6F" w:rsidRPr="00604D8A">
        <w:rPr>
          <w:rFonts w:ascii="Times New Roman" w:hAnsi="Times New Roman" w:cs="Times New Roman"/>
          <w:sz w:val="24"/>
          <w:szCs w:val="24"/>
        </w:rPr>
        <w:t>00 часов по местному времени.</w:t>
      </w:r>
      <w:proofErr w:type="gramEnd"/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>
        <w:rPr>
          <w:rFonts w:ascii="Times New Roman" w:hAnsi="Times New Roman" w:cs="Times New Roman"/>
          <w:kern w:val="2"/>
          <w:sz w:val="24"/>
          <w:szCs w:val="24"/>
        </w:rPr>
        <w:t>обсуждений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(далее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Таёжный – </w:t>
      </w:r>
      <w:r w:rsidR="00F47BF3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2"/>
          <w:sz w:val="24"/>
          <w:szCs w:val="24"/>
        </w:rPr>
        <w:t>Румянцева Наталья Михайловна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F47BF3">
        <w:rPr>
          <w:rFonts w:ascii="Times New Roman" w:hAnsi="Times New Roman" w:cs="Times New Roman"/>
          <w:kern w:val="2"/>
          <w:sz w:val="24"/>
          <w:szCs w:val="24"/>
        </w:rPr>
        <w:t>Бочкарев Алексей Борисович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решения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от </w:t>
      </w:r>
      <w:r w:rsidR="00591C3D" w:rsidRPr="008C3265">
        <w:rPr>
          <w:rFonts w:ascii="Times New Roman" w:hAnsi="Times New Roman" w:cs="Times New Roman"/>
          <w:sz w:val="24"/>
          <w:szCs w:val="24"/>
        </w:rPr>
        <w:t>26.03.2010 № 112</w:t>
      </w:r>
      <w:r w:rsidR="00562726" w:rsidRPr="008C3265">
        <w:rPr>
          <w:rFonts w:ascii="Times New Roman" w:hAnsi="Times New Roman" w:cs="Times New Roman"/>
          <w:sz w:val="24"/>
          <w:szCs w:val="24"/>
        </w:rPr>
        <w:t xml:space="preserve"> 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«Об  утверждении </w:t>
      </w:r>
      <w:r w:rsidR="00FC4AFB" w:rsidRPr="008C326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);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901010" w:rsidRDefault="00901010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F47BF3" w:rsidP="00543164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0D4F6F" w:rsidRPr="008F490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  </w:t>
      </w:r>
      <w:r w:rsidR="00E65CE2">
        <w:rPr>
          <w:sz w:val="24"/>
          <w:szCs w:val="24"/>
        </w:rPr>
        <w:t xml:space="preserve">       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F6F88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1F6F88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0101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901010">
        <w:rPr>
          <w:sz w:val="24"/>
          <w:szCs w:val="24"/>
        </w:rPr>
        <w:t xml:space="preserve"> </w:t>
      </w:r>
      <w:r w:rsidR="001F6F88">
        <w:rPr>
          <w:sz w:val="24"/>
          <w:szCs w:val="24"/>
        </w:rPr>
        <w:t>6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B527F7" w:rsidRPr="002A6510" w:rsidRDefault="00B527F7" w:rsidP="00B527F7">
      <w:pPr>
        <w:autoSpaceDE w:val="0"/>
        <w:adjustRightInd w:val="0"/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B527F7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14B1B677" wp14:editId="00B1B09A">
            <wp:extent cx="800288" cy="1184840"/>
            <wp:effectExtent l="19050" t="0" r="0" b="0"/>
            <wp:docPr id="2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41" cy="118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10" w:rsidRPr="00DA2BB0" w:rsidRDefault="002A6510" w:rsidP="002A65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0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A6510" w:rsidRPr="00DA2BB0" w:rsidRDefault="002A6510" w:rsidP="002A65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0"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:rsidR="002A6510" w:rsidRPr="00DA2BB0" w:rsidRDefault="002A6510" w:rsidP="002A65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0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proofErr w:type="gramStart"/>
      <w:r w:rsidRPr="00DA2BB0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2A6510" w:rsidRPr="00DA2BB0" w:rsidRDefault="002A6510" w:rsidP="002A6510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2BB0">
        <w:rPr>
          <w:rFonts w:ascii="Times New Roman" w:hAnsi="Times New Roman" w:cs="Times New Roman"/>
          <w:b/>
          <w:sz w:val="40"/>
          <w:szCs w:val="40"/>
        </w:rPr>
        <w:t xml:space="preserve">С О В Е Т   Д Е </w:t>
      </w:r>
      <w:proofErr w:type="gramStart"/>
      <w:r w:rsidRPr="00DA2BB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A2BB0">
        <w:rPr>
          <w:rFonts w:ascii="Times New Roman" w:hAnsi="Times New Roman" w:cs="Times New Roman"/>
          <w:b/>
          <w:sz w:val="40"/>
          <w:szCs w:val="40"/>
        </w:rPr>
        <w:t xml:space="preserve"> У Т А Т О В</w:t>
      </w:r>
    </w:p>
    <w:p w:rsidR="007864D3" w:rsidRDefault="007864D3" w:rsidP="007864D3">
      <w:pPr>
        <w:spacing w:after="0" w:line="240" w:lineRule="auto"/>
        <w:ind w:right="2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510" w:rsidRPr="00DA2BB0" w:rsidRDefault="007864D3" w:rsidP="007864D3">
      <w:pPr>
        <w:spacing w:after="0" w:line="240" w:lineRule="auto"/>
        <w:ind w:right="2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 (ПРОЕКТ)</w:t>
      </w:r>
    </w:p>
    <w:p w:rsidR="007864D3" w:rsidRDefault="007864D3" w:rsidP="007864D3">
      <w:pPr>
        <w:spacing w:after="0"/>
        <w:ind w:right="21"/>
        <w:contextualSpacing/>
        <w:rPr>
          <w:rFonts w:ascii="Times New Roman" w:hAnsi="Times New Roman" w:cs="Times New Roman"/>
          <w:szCs w:val="24"/>
        </w:rPr>
      </w:pPr>
    </w:p>
    <w:p w:rsidR="002A6510" w:rsidRPr="002A6510" w:rsidRDefault="002A6510" w:rsidP="007864D3">
      <w:pPr>
        <w:spacing w:after="0"/>
        <w:ind w:right="21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>от «____»____________ 201</w:t>
      </w:r>
      <w:r w:rsidR="007169E2">
        <w:rPr>
          <w:rFonts w:ascii="Times New Roman" w:hAnsi="Times New Roman" w:cs="Times New Roman"/>
          <w:szCs w:val="24"/>
        </w:rPr>
        <w:t>8</w:t>
      </w:r>
      <w:r w:rsidRPr="002A6510">
        <w:rPr>
          <w:rFonts w:ascii="Times New Roman" w:hAnsi="Times New Roman" w:cs="Times New Roman"/>
          <w:szCs w:val="24"/>
        </w:rPr>
        <w:t xml:space="preserve"> г.</w:t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  <w:t xml:space="preserve">     </w:t>
      </w:r>
      <w:r w:rsidRPr="002A6510">
        <w:rPr>
          <w:rFonts w:ascii="Times New Roman" w:hAnsi="Times New Roman" w:cs="Times New Roman"/>
          <w:szCs w:val="24"/>
        </w:rPr>
        <w:t xml:space="preserve">№ </w:t>
      </w:r>
    </w:p>
    <w:p w:rsidR="002A6510" w:rsidRPr="002A6510" w:rsidRDefault="002A6510" w:rsidP="002A6510">
      <w:pPr>
        <w:contextualSpacing/>
        <w:rPr>
          <w:rFonts w:ascii="Times New Roman" w:hAnsi="Times New Roman" w:cs="Times New Roman"/>
          <w:szCs w:val="24"/>
        </w:rPr>
      </w:pPr>
    </w:p>
    <w:p w:rsidR="002A6510" w:rsidRPr="002A6510" w:rsidRDefault="002A6510" w:rsidP="002A6510">
      <w:pPr>
        <w:contextualSpacing/>
        <w:rPr>
          <w:rFonts w:ascii="Times New Roman" w:hAnsi="Times New Roman" w:cs="Times New Roman"/>
          <w:szCs w:val="24"/>
        </w:rPr>
      </w:pP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 xml:space="preserve">О внесении изменений в решение Совета депутатов </w:t>
      </w: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gramStart"/>
      <w:r w:rsidRPr="002A6510">
        <w:rPr>
          <w:rFonts w:ascii="Times New Roman" w:hAnsi="Times New Roman" w:cs="Times New Roman"/>
          <w:szCs w:val="24"/>
        </w:rPr>
        <w:t>Таёжный</w:t>
      </w:r>
      <w:proofErr w:type="gramEnd"/>
      <w:r w:rsidRPr="002A6510">
        <w:rPr>
          <w:rFonts w:ascii="Times New Roman" w:hAnsi="Times New Roman" w:cs="Times New Roman"/>
          <w:szCs w:val="24"/>
        </w:rPr>
        <w:t xml:space="preserve"> от 26.03.2010 № 112 </w:t>
      </w: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>«Об утверждении Правил землепользования и застройки</w:t>
      </w: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gramStart"/>
      <w:r w:rsidRPr="002A6510">
        <w:rPr>
          <w:rFonts w:ascii="Times New Roman" w:hAnsi="Times New Roman" w:cs="Times New Roman"/>
          <w:szCs w:val="24"/>
        </w:rPr>
        <w:t>Таёжный</w:t>
      </w:r>
      <w:proofErr w:type="gramEnd"/>
      <w:r w:rsidRPr="002A6510">
        <w:rPr>
          <w:rFonts w:ascii="Times New Roman" w:hAnsi="Times New Roman" w:cs="Times New Roman"/>
          <w:szCs w:val="24"/>
        </w:rPr>
        <w:t>»</w:t>
      </w:r>
    </w:p>
    <w:p w:rsidR="002A6510" w:rsidRPr="007864D3" w:rsidRDefault="002A6510" w:rsidP="007864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6F76" w:rsidRPr="009A6F76" w:rsidRDefault="009A6F76" w:rsidP="009A6F76">
      <w:pPr>
        <w:spacing w:before="100" w:after="100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7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</w:p>
    <w:p w:rsidR="009A6F76" w:rsidRPr="009A6F76" w:rsidRDefault="009A6F76" w:rsidP="009A6F76">
      <w:pPr>
        <w:spacing w:before="100" w:after="100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F76" w:rsidRPr="009A6F76" w:rsidRDefault="009A6F76" w:rsidP="009A6F76">
      <w:pPr>
        <w:spacing w:before="100" w:after="100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76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ТАЁЖНЫЙ РЕШИЛ:</w:t>
      </w:r>
    </w:p>
    <w:p w:rsidR="009A6F76" w:rsidRPr="009A6F76" w:rsidRDefault="009A6F76" w:rsidP="009A6F76">
      <w:pPr>
        <w:spacing w:before="100" w:after="100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F76" w:rsidRDefault="009A6F76" w:rsidP="009A6F76">
      <w:pPr>
        <w:numPr>
          <w:ilvl w:val="0"/>
          <w:numId w:val="54"/>
        </w:num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6F76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городского поселения </w:t>
      </w:r>
      <w:proofErr w:type="gramStart"/>
      <w:r w:rsidRPr="009A6F7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9A6F76">
        <w:rPr>
          <w:rFonts w:ascii="Times New Roman" w:hAnsi="Times New Roman" w:cs="Times New Roman"/>
          <w:sz w:val="24"/>
          <w:szCs w:val="24"/>
        </w:rPr>
        <w:t xml:space="preserve"> от 26.03.2010          № 112 «Об утверждении Правил землепользования и застройки городского поселения Таёжный», следующие изменения: </w:t>
      </w:r>
    </w:p>
    <w:p w:rsidR="009A6F76" w:rsidRPr="009A6F76" w:rsidRDefault="009A6F76" w:rsidP="009A6F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A6F76">
        <w:rPr>
          <w:rFonts w:ascii="Times New Roman" w:hAnsi="Times New Roman" w:cs="Times New Roman"/>
          <w:sz w:val="24"/>
          <w:szCs w:val="24"/>
        </w:rPr>
        <w:t>Статью 25 дополнить пунктом 5 следующего содержания:</w:t>
      </w:r>
    </w:p>
    <w:p w:rsidR="009A6F76" w:rsidRPr="009A6F76" w:rsidRDefault="009A6F76" w:rsidP="009A6F76">
      <w:pPr>
        <w:pStyle w:val="a5"/>
        <w:ind w:left="0" w:firstLine="56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6F76">
        <w:rPr>
          <w:rFonts w:ascii="Times New Roman" w:hAnsi="Times New Roman" w:cs="Times New Roman"/>
          <w:sz w:val="24"/>
          <w:szCs w:val="24"/>
        </w:rPr>
        <w:t xml:space="preserve"> «</w:t>
      </w:r>
      <w:r w:rsidRPr="009A6F76">
        <w:rPr>
          <w:rStyle w:val="39"/>
          <w:rFonts w:ascii="Times New Roman" w:hAnsi="Times New Roman" w:cs="Times New Roman"/>
          <w:sz w:val="24"/>
          <w:szCs w:val="24"/>
        </w:rPr>
        <w:t>За линию регулирования застройки могут выступать наружные элементы объектов капитального строительства: входные группы (тамбуры, крыльца, ступени) противопожарные лестницы, пандусы для маломобильных групп населения, балконы, кровли, козырьки и другие навесные элементы зданий, строений, сооружений</w:t>
      </w:r>
      <w:proofErr w:type="gramStart"/>
      <w:r w:rsidRPr="009A6F76">
        <w:rPr>
          <w:rStyle w:val="39"/>
          <w:rFonts w:ascii="Times New Roman" w:hAnsi="Times New Roman" w:cs="Times New Roman"/>
          <w:sz w:val="24"/>
          <w:szCs w:val="24"/>
        </w:rPr>
        <w:t>.</w:t>
      </w:r>
      <w:r w:rsidRPr="009A6F76">
        <w:rPr>
          <w:rFonts w:ascii="Times New Roman" w:hAnsi="Times New Roman" w:cs="Times New Roman"/>
          <w:kern w:val="1"/>
          <w:sz w:val="24"/>
          <w:szCs w:val="24"/>
        </w:rPr>
        <w:t>»;</w:t>
      </w:r>
      <w:proofErr w:type="gramEnd"/>
    </w:p>
    <w:p w:rsidR="007864D3" w:rsidRPr="007864D3" w:rsidRDefault="007864D3" w:rsidP="007864D3">
      <w:pPr>
        <w:tabs>
          <w:tab w:val="left" w:pos="0"/>
        </w:tabs>
        <w:spacing w:after="0" w:line="240" w:lineRule="auto"/>
        <w:ind w:right="21"/>
        <w:rPr>
          <w:rFonts w:ascii="Times New Roman" w:hAnsi="Times New Roman" w:cs="Times New Roman"/>
          <w:b/>
          <w:sz w:val="24"/>
          <w:szCs w:val="24"/>
        </w:rPr>
      </w:pPr>
    </w:p>
    <w:p w:rsidR="00E04C7C" w:rsidRDefault="00E04C7C" w:rsidP="00E04C7C">
      <w:pPr>
        <w:pStyle w:val="a5"/>
        <w:ind w:left="469" w:firstLineChars="221" w:firstLine="530"/>
        <w:jc w:val="both"/>
        <w:rPr>
          <w:sz w:val="24"/>
          <w:szCs w:val="24"/>
          <w:shd w:val="clear" w:color="auto" w:fill="FFFFFF"/>
        </w:rPr>
        <w:sectPr w:rsidR="00E04C7C" w:rsidSect="00901010">
          <w:pgSz w:w="11906" w:h="16838"/>
          <w:pgMar w:top="567" w:right="567" w:bottom="568" w:left="1134" w:header="0" w:footer="0" w:gutter="0"/>
          <w:cols w:space="720"/>
          <w:formProt w:val="0"/>
          <w:docGrid w:linePitch="249" w:charSpace="2047"/>
        </w:sectPr>
      </w:pPr>
    </w:p>
    <w:p w:rsidR="00E04C7C" w:rsidRPr="009A6F76" w:rsidRDefault="009A6F76" w:rsidP="009A6F76">
      <w:pPr>
        <w:pStyle w:val="a5"/>
        <w:ind w:left="469" w:firstLineChars="221" w:firstLine="53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6F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1.2</w:t>
      </w:r>
      <w:proofErr w:type="gramStart"/>
      <w:r w:rsidRPr="009A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9A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 30 пункты 2, 3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814"/>
        <w:gridCol w:w="4006"/>
        <w:gridCol w:w="1755"/>
        <w:gridCol w:w="2160"/>
        <w:gridCol w:w="585"/>
        <w:gridCol w:w="660"/>
        <w:gridCol w:w="495"/>
        <w:gridCol w:w="2835"/>
      </w:tblGrid>
      <w:tr w:rsidR="009A6F76" w:rsidRPr="00E1362C" w:rsidTr="002A295C">
        <w:trPr>
          <w:cantSplit/>
          <w:trHeight w:val="4157"/>
        </w:trPr>
        <w:tc>
          <w:tcPr>
            <w:tcW w:w="367" w:type="dxa"/>
            <w:vAlign w:val="center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4" w:type="dxa"/>
            <w:vAlign w:val="center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(код 2.1.1)</w:t>
            </w:r>
          </w:p>
        </w:tc>
        <w:tc>
          <w:tcPr>
            <w:tcW w:w="4006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75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местными нормативами градостроительного проектирования городского поселения </w:t>
            </w:r>
            <w:proofErr w:type="gramStart"/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2160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от границ своего земельного участка;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 w:rsidRPr="009A6F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A6F76" w:rsidRPr="009A6F76" w:rsidRDefault="009A6F76" w:rsidP="009A6F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49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г.п</w:t>
            </w:r>
            <w:proofErr w:type="spellEnd"/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 Таёжный. 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9A6F76" w:rsidRPr="009A6F76" w:rsidRDefault="009A6F76" w:rsidP="009A6F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A6F7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эксплуатации».</w:t>
            </w:r>
          </w:p>
        </w:tc>
      </w:tr>
      <w:tr w:rsidR="009A6F76" w:rsidRPr="00E1362C" w:rsidTr="002A295C">
        <w:trPr>
          <w:cantSplit/>
          <w:trHeight w:val="3535"/>
        </w:trPr>
        <w:tc>
          <w:tcPr>
            <w:tcW w:w="367" w:type="dxa"/>
            <w:vAlign w:val="center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14" w:type="dxa"/>
            <w:vAlign w:val="center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t>Блокированная жилая застройка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(код 2.3)</w:t>
            </w:r>
          </w:p>
        </w:tc>
        <w:tc>
          <w:tcPr>
            <w:tcW w:w="4006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пользования (жилые дома блокированной застройки);</w:t>
            </w:r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разведение декоративных и плодовых деревьев, овощных и ягодных культур; </w:t>
            </w:r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индивидуальных гаражей и иных вспомогательных сооружений; </w:t>
            </w:r>
            <w:r w:rsidRPr="009A6F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>200/600 кв. м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на 1 блок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проезда;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земельных участков смежных </w:t>
            </w:r>
            <w:proofErr w:type="gramStart"/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блок-секций</w:t>
            </w:r>
            <w:proofErr w:type="gramEnd"/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>0 м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со стороны иных смежных земельных участков – </w:t>
            </w:r>
            <w:r w:rsidRPr="009A6F76"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49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г.п</w:t>
            </w:r>
            <w:proofErr w:type="spellEnd"/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 Таёжный. 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9A6F76" w:rsidRPr="009A6F76" w:rsidRDefault="009A6F76" w:rsidP="009A6F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76" w:rsidRPr="009A6F76" w:rsidRDefault="009A6F76" w:rsidP="009A6F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A6F7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A6F76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эксплуатации».</w:t>
            </w:r>
          </w:p>
        </w:tc>
      </w:tr>
    </w:tbl>
    <w:p w:rsidR="009A6F76" w:rsidRPr="00E04C7C" w:rsidRDefault="009A6F76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7240" w:rsidRPr="00317DAD" w:rsidRDefault="00667240" w:rsidP="00667240">
      <w:pPr>
        <w:pStyle w:val="a5"/>
        <w:ind w:left="469" w:firstLineChars="221" w:firstLine="53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17DAD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proofErr w:type="gramStart"/>
      <w:r w:rsidRPr="0031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317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 31 пункты 1, 2 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026" w:tblpY="434"/>
        <w:tblOverlap w:val="never"/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"/>
        <w:gridCol w:w="1800"/>
        <w:gridCol w:w="4035"/>
        <w:gridCol w:w="1725"/>
        <w:gridCol w:w="2145"/>
        <w:gridCol w:w="615"/>
        <w:gridCol w:w="660"/>
        <w:gridCol w:w="495"/>
        <w:gridCol w:w="2880"/>
      </w:tblGrid>
      <w:tr w:rsidR="00667240" w:rsidRPr="00E1362C" w:rsidTr="002A295C">
        <w:tc>
          <w:tcPr>
            <w:tcW w:w="366" w:type="dxa"/>
            <w:vAlign w:val="center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(код 2.1.1)</w:t>
            </w:r>
          </w:p>
        </w:tc>
        <w:tc>
          <w:tcPr>
            <w:tcW w:w="403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7DAD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317DAD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 w:rsidRPr="00317DAD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72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местными нормативами градостроительного проектирования городского поселения </w:t>
            </w:r>
            <w:proofErr w:type="gramStart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214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В условиях реконструкции допускается размещать жилой дом по линии 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сложившейся застройки</w:t>
            </w:r>
            <w:r w:rsidRPr="00317D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61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67240" w:rsidRPr="00317DAD" w:rsidRDefault="00667240" w:rsidP="00317DAD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49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г.п</w:t>
            </w:r>
            <w:proofErr w:type="spellEnd"/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 Таёжный. 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 обслуживания, основных видов разрешенного 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667240" w:rsidRPr="00317DAD" w:rsidRDefault="00667240" w:rsidP="00317DA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17DA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эксплуатации».</w:t>
            </w:r>
          </w:p>
        </w:tc>
      </w:tr>
      <w:tr w:rsidR="00667240" w:rsidRPr="00E1362C" w:rsidTr="002A295C">
        <w:tc>
          <w:tcPr>
            <w:tcW w:w="366" w:type="dxa"/>
            <w:vAlign w:val="center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00" w:type="dxa"/>
            <w:vAlign w:val="center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 (код 2.5)</w:t>
            </w:r>
          </w:p>
        </w:tc>
        <w:tc>
          <w:tcPr>
            <w:tcW w:w="403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17DAD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17DAD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317DAD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местными нормативами градостроительного проектирования городского поселения </w:t>
            </w:r>
            <w:proofErr w:type="gramStart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Таёжный</w:t>
            </w:r>
            <w:proofErr w:type="gramEnd"/>
          </w:p>
        </w:tc>
        <w:tc>
          <w:tcPr>
            <w:tcW w:w="214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b/>
                <w:sz w:val="18"/>
                <w:szCs w:val="18"/>
              </w:rPr>
              <w:t>5 м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от красной линии дороги;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м 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от красной линии проезда;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b/>
                <w:sz w:val="18"/>
                <w:szCs w:val="18"/>
              </w:rPr>
              <w:t>3 м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 w:rsidRPr="00317D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61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67240" w:rsidRPr="00317DAD" w:rsidRDefault="00667240" w:rsidP="00317DAD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495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г.п</w:t>
            </w:r>
            <w:proofErr w:type="spellEnd"/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 xml:space="preserve">. Таёжный. 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пристраиваются к ним при условии, что загрузка предприятий и вход для посетителей располагаются со стороны улицы.</w:t>
            </w: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667240" w:rsidRPr="00317DAD" w:rsidRDefault="00667240" w:rsidP="00317DA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240" w:rsidRPr="00317DAD" w:rsidRDefault="00667240" w:rsidP="00317DA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17DA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</w:t>
            </w:r>
            <w:proofErr w:type="gramStart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317DAD">
              <w:rPr>
                <w:rFonts w:ascii="Times New Roman" w:hAnsi="Times New Roman" w:cs="Times New Roman"/>
                <w:sz w:val="18"/>
                <w:szCs w:val="18"/>
              </w:rPr>
              <w:t xml:space="preserve"> Свода Правил СП 372.1325800.2018 «Здания жилые многоквартирные. Правила эксплуатации».</w:t>
            </w:r>
          </w:p>
        </w:tc>
      </w:tr>
    </w:tbl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 w:firstLineChars="221" w:firstLine="53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04C7C" w:rsidRPr="00E04C7C" w:rsidRDefault="00E04C7C" w:rsidP="00E04C7C">
      <w:pPr>
        <w:ind w:left="-24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Default="00E04C7C" w:rsidP="00E04C7C">
      <w:pPr>
        <w:ind w:left="-240" w:firstLine="709"/>
        <w:jc w:val="both"/>
        <w:rPr>
          <w:color w:val="000000"/>
          <w:kern w:val="2"/>
          <w:sz w:val="24"/>
          <w:szCs w:val="24"/>
        </w:rPr>
        <w:sectPr w:rsidR="00E04C7C" w:rsidSect="00E04C7C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49" w:charSpace="2047"/>
        </w:sectPr>
      </w:pPr>
    </w:p>
    <w:p w:rsidR="00667240" w:rsidRPr="00317DAD" w:rsidRDefault="00667240" w:rsidP="00317DAD">
      <w:pPr>
        <w:ind w:left="-240"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667240" w:rsidRPr="00317DAD" w:rsidRDefault="00667240" w:rsidP="00317DA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DAD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</w:t>
      </w:r>
      <w:r w:rsidRPr="00317DAD">
        <w:rPr>
          <w:rFonts w:ascii="Times New Roman" w:hAnsi="Times New Roman" w:cs="Times New Roman"/>
          <w:sz w:val="24"/>
          <w:szCs w:val="24"/>
          <w:lang w:eastAsia="ru-RU"/>
        </w:rPr>
        <w:t>Вестник городского поселения Таёжный</w:t>
      </w:r>
      <w:r w:rsidRPr="00317DAD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поселения Таёжный в сети Интернет.</w:t>
      </w:r>
    </w:p>
    <w:p w:rsidR="00667240" w:rsidRPr="00317DAD" w:rsidRDefault="00667240" w:rsidP="00317D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DAD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667240" w:rsidRPr="00317DAD" w:rsidRDefault="00667240" w:rsidP="00317DAD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67240" w:rsidRPr="00317DAD" w:rsidRDefault="00667240" w:rsidP="00317DAD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67240" w:rsidRPr="00317DAD" w:rsidRDefault="00667240" w:rsidP="00317DAD">
      <w:pP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DAD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317DA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</w:p>
    <w:p w:rsidR="00667240" w:rsidRPr="00317DAD" w:rsidRDefault="00667240" w:rsidP="00317DAD">
      <w:pP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240" w:rsidRPr="00317DAD" w:rsidRDefault="00667240" w:rsidP="00317DAD">
      <w:pP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DA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67240" w:rsidRPr="00317DAD" w:rsidRDefault="00667240" w:rsidP="00317DAD">
      <w:pPr>
        <w:tabs>
          <w:tab w:val="left" w:pos="0"/>
        </w:tabs>
        <w:spacing w:before="100" w:after="100"/>
        <w:ind w:right="21"/>
        <w:contextualSpacing/>
        <w:rPr>
          <w:rFonts w:ascii="Times New Roman" w:hAnsi="Times New Roman" w:cs="Times New Roman"/>
          <w:sz w:val="24"/>
          <w:szCs w:val="24"/>
        </w:rPr>
      </w:pPr>
      <w:r w:rsidRPr="00317DA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317DA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  <w:r w:rsidRPr="00317DAD">
        <w:rPr>
          <w:rFonts w:ascii="Times New Roman" w:hAnsi="Times New Roman" w:cs="Times New Roman"/>
          <w:sz w:val="24"/>
          <w:szCs w:val="24"/>
        </w:rPr>
        <w:tab/>
      </w:r>
    </w:p>
    <w:p w:rsidR="00667240" w:rsidRPr="00317DAD" w:rsidRDefault="00667240" w:rsidP="00317DAD">
      <w:pPr>
        <w:tabs>
          <w:tab w:val="left" w:pos="0"/>
        </w:tabs>
        <w:spacing w:before="100" w:after="100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p w:rsidR="00667240" w:rsidRPr="00317DAD" w:rsidRDefault="00667240" w:rsidP="00317DAD">
      <w:pPr>
        <w:tabs>
          <w:tab w:val="left" w:pos="0"/>
        </w:tabs>
        <w:spacing w:before="100" w:after="100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p w:rsidR="00667240" w:rsidRPr="00317DAD" w:rsidRDefault="00667240" w:rsidP="00317DAD">
      <w:pPr>
        <w:spacing w:before="100" w:after="100"/>
        <w:contextualSpacing/>
        <w:rPr>
          <w:rFonts w:ascii="Times New Roman" w:hAnsi="Times New Roman" w:cs="Times New Roman"/>
          <w:sz w:val="24"/>
          <w:szCs w:val="24"/>
        </w:rPr>
      </w:pPr>
      <w:r w:rsidRPr="00317DAD">
        <w:rPr>
          <w:rFonts w:ascii="Times New Roman" w:hAnsi="Times New Roman" w:cs="Times New Roman"/>
          <w:sz w:val="24"/>
          <w:szCs w:val="24"/>
        </w:rPr>
        <w:t xml:space="preserve">Дата подписания: </w:t>
      </w:r>
    </w:p>
    <w:p w:rsidR="00667240" w:rsidRPr="00317DAD" w:rsidRDefault="00667240" w:rsidP="00317DAD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7240" w:rsidRPr="00317DAD" w:rsidRDefault="00667240" w:rsidP="00317D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7240" w:rsidRDefault="00667240" w:rsidP="00667240">
      <w:pPr>
        <w:ind w:firstLine="6804"/>
        <w:rPr>
          <w:b/>
        </w:rPr>
      </w:pPr>
    </w:p>
    <w:p w:rsidR="00E04C7C" w:rsidRPr="00E04C7C" w:rsidRDefault="00E04C7C" w:rsidP="00E04C7C">
      <w:pPr>
        <w:spacing w:after="0" w:line="240" w:lineRule="auto"/>
        <w:ind w:left="-24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34591E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C9356A">
        <w:rPr>
          <w:sz w:val="24"/>
          <w:szCs w:val="24"/>
        </w:rPr>
        <w:t xml:space="preserve"> </w:t>
      </w:r>
      <w:r w:rsidR="009345B8">
        <w:rPr>
          <w:sz w:val="24"/>
          <w:szCs w:val="24"/>
        </w:rPr>
        <w:t>08</w:t>
      </w:r>
      <w:r w:rsidR="00C9356A">
        <w:rPr>
          <w:sz w:val="24"/>
          <w:szCs w:val="24"/>
        </w:rPr>
        <w:t>.</w:t>
      </w:r>
      <w:r w:rsidR="009345B8">
        <w:rPr>
          <w:sz w:val="24"/>
          <w:szCs w:val="24"/>
        </w:rPr>
        <w:t>11</w:t>
      </w:r>
      <w:r w:rsidR="00C9356A">
        <w:rPr>
          <w:sz w:val="24"/>
          <w:szCs w:val="24"/>
        </w:rPr>
        <w:t>.20</w:t>
      </w:r>
      <w:r w:rsidR="006A1774">
        <w:rPr>
          <w:sz w:val="24"/>
          <w:szCs w:val="24"/>
        </w:rPr>
        <w:t>21</w:t>
      </w:r>
      <w:r w:rsidR="00C9356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34591E">
        <w:rPr>
          <w:sz w:val="24"/>
          <w:szCs w:val="24"/>
        </w:rPr>
        <w:t xml:space="preserve"> </w:t>
      </w:r>
      <w:r w:rsidR="009345B8">
        <w:rPr>
          <w:sz w:val="24"/>
          <w:szCs w:val="24"/>
        </w:rPr>
        <w:t>6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="0059022A"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 w:rsidR="00591C3D">
        <w:rPr>
          <w:b/>
          <w:sz w:val="24"/>
          <w:szCs w:val="24"/>
        </w:rPr>
        <w:t>Таёжный</w:t>
      </w:r>
      <w:proofErr w:type="gramEnd"/>
      <w:r w:rsidR="0059022A" w:rsidRPr="008F490B">
        <w:rPr>
          <w:b/>
          <w:sz w:val="24"/>
          <w:szCs w:val="24"/>
        </w:rPr>
        <w:t xml:space="preserve"> «О внесении изменений в решение Совета депутатов городского поселения </w:t>
      </w:r>
      <w:r w:rsidR="00591C3D">
        <w:rPr>
          <w:b/>
          <w:sz w:val="24"/>
          <w:szCs w:val="24"/>
        </w:rPr>
        <w:t>Таёжный</w:t>
      </w:r>
      <w:r w:rsidR="0059022A" w:rsidRPr="008F490B">
        <w:rPr>
          <w:b/>
          <w:sz w:val="24"/>
          <w:szCs w:val="24"/>
        </w:rPr>
        <w:t xml:space="preserve"> от </w:t>
      </w:r>
      <w:r w:rsidR="00591C3D" w:rsidRPr="00591C3D">
        <w:rPr>
          <w:b/>
          <w:sz w:val="24"/>
          <w:szCs w:val="24"/>
        </w:rPr>
        <w:t>26.03.2010 № 112</w:t>
      </w:r>
      <w:r w:rsidR="00562726" w:rsidRPr="00FC4AFB">
        <w:rPr>
          <w:sz w:val="24"/>
          <w:szCs w:val="24"/>
        </w:rPr>
        <w:t xml:space="preserve"> </w:t>
      </w:r>
      <w:r w:rsidR="0059022A" w:rsidRPr="008F490B">
        <w:rPr>
          <w:b/>
          <w:sz w:val="24"/>
          <w:szCs w:val="24"/>
        </w:rPr>
        <w:t xml:space="preserve">«Об  утверждении </w:t>
      </w:r>
      <w:r w:rsidR="00FC4AFB">
        <w:rPr>
          <w:b/>
          <w:sz w:val="24"/>
          <w:szCs w:val="24"/>
        </w:rPr>
        <w:t>Правил землепользования и застройки</w:t>
      </w:r>
      <w:r w:rsidR="0059022A" w:rsidRPr="008F490B">
        <w:rPr>
          <w:b/>
          <w:sz w:val="24"/>
          <w:szCs w:val="24"/>
        </w:rPr>
        <w:t xml:space="preserve"> городского поселения </w:t>
      </w:r>
      <w:r w:rsidR="00591C3D">
        <w:rPr>
          <w:b/>
          <w:sz w:val="24"/>
          <w:szCs w:val="24"/>
        </w:rPr>
        <w:t>Таёжный</w:t>
      </w:r>
      <w:r w:rsidR="0059022A" w:rsidRPr="008F490B">
        <w:rPr>
          <w:b/>
          <w:sz w:val="24"/>
          <w:szCs w:val="24"/>
        </w:rPr>
        <w:t>»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решения </w:t>
      </w:r>
      <w:r w:rsidR="000D4F6F"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 xml:space="preserve">«О внесении изменений в решение Совета депутатов городского поселения </w:t>
      </w:r>
      <w:r w:rsidR="00591C3D">
        <w:rPr>
          <w:sz w:val="24"/>
          <w:szCs w:val="24"/>
        </w:rPr>
        <w:t>Таёжный</w:t>
      </w:r>
      <w:r w:rsidR="00CA4FE8" w:rsidRPr="00CA4FE8">
        <w:rPr>
          <w:sz w:val="24"/>
          <w:szCs w:val="24"/>
        </w:rPr>
        <w:t xml:space="preserve"> от </w:t>
      </w:r>
      <w:r w:rsidR="00591C3D">
        <w:rPr>
          <w:sz w:val="24"/>
          <w:szCs w:val="24"/>
        </w:rPr>
        <w:t>26.</w:t>
      </w:r>
      <w:r w:rsidR="00591C3D" w:rsidRPr="00FC4AFB">
        <w:rPr>
          <w:sz w:val="24"/>
          <w:szCs w:val="24"/>
        </w:rPr>
        <w:t xml:space="preserve">03.2010 № </w:t>
      </w:r>
      <w:r w:rsidR="00591C3D">
        <w:rPr>
          <w:sz w:val="24"/>
          <w:szCs w:val="24"/>
        </w:rPr>
        <w:t>112</w:t>
      </w:r>
      <w:r w:rsidR="00562726" w:rsidRPr="00FC4AFB">
        <w:rPr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 xml:space="preserve">«Об  утверждении </w:t>
      </w:r>
      <w:r w:rsidR="00FC4AFB">
        <w:rPr>
          <w:sz w:val="24"/>
          <w:szCs w:val="24"/>
        </w:rPr>
        <w:t>Правил землепользования и застройки</w:t>
      </w:r>
      <w:r w:rsidR="00CA4FE8" w:rsidRPr="00CA4FE8">
        <w:rPr>
          <w:sz w:val="24"/>
          <w:szCs w:val="24"/>
        </w:rPr>
        <w:t xml:space="preserve"> городского поселения </w:t>
      </w:r>
      <w:r w:rsidR="00591C3D">
        <w:rPr>
          <w:sz w:val="24"/>
          <w:szCs w:val="24"/>
        </w:rPr>
        <w:t>Таёжный</w:t>
      </w:r>
      <w:r w:rsidR="00CA4FE8" w:rsidRPr="00CA4FE8">
        <w:rPr>
          <w:sz w:val="24"/>
          <w:szCs w:val="24"/>
        </w:rPr>
        <w:t>»</w:t>
      </w:r>
      <w:r w:rsidR="000D4F6F" w:rsidRPr="000D4F6F">
        <w:rPr>
          <w:sz w:val="24"/>
          <w:szCs w:val="24"/>
        </w:rPr>
        <w:t xml:space="preserve"> (далее Проект) представляются участниками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>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4808DB">
        <w:rPr>
          <w:sz w:val="24"/>
          <w:szCs w:val="24"/>
        </w:rPr>
        <w:t>09</w:t>
      </w:r>
      <w:r w:rsidR="0055049C">
        <w:rPr>
          <w:sz w:val="24"/>
          <w:szCs w:val="24"/>
        </w:rPr>
        <w:t>.</w:t>
      </w:r>
      <w:r w:rsidR="004808DB">
        <w:rPr>
          <w:sz w:val="24"/>
          <w:szCs w:val="24"/>
        </w:rPr>
        <w:t>11</w:t>
      </w:r>
      <w:r w:rsidR="0055049C">
        <w:rPr>
          <w:sz w:val="24"/>
          <w:szCs w:val="24"/>
        </w:rPr>
        <w:t>.20</w:t>
      </w:r>
      <w:r w:rsidR="004514C9">
        <w:rPr>
          <w:sz w:val="24"/>
          <w:szCs w:val="24"/>
        </w:rPr>
        <w:t>21</w:t>
      </w:r>
      <w:r w:rsidRPr="000D4F6F">
        <w:rPr>
          <w:sz w:val="24"/>
          <w:szCs w:val="24"/>
        </w:rPr>
        <w:t xml:space="preserve"> по </w:t>
      </w:r>
      <w:r w:rsidR="004808DB">
        <w:rPr>
          <w:sz w:val="24"/>
          <w:szCs w:val="24"/>
        </w:rPr>
        <w:t>13</w:t>
      </w:r>
      <w:r w:rsidR="0055049C">
        <w:rPr>
          <w:sz w:val="24"/>
          <w:szCs w:val="24"/>
        </w:rPr>
        <w:t>.</w:t>
      </w:r>
      <w:r w:rsidR="004808DB">
        <w:rPr>
          <w:sz w:val="24"/>
          <w:szCs w:val="24"/>
        </w:rPr>
        <w:t>01</w:t>
      </w:r>
      <w:r w:rsidR="0055049C">
        <w:rPr>
          <w:sz w:val="24"/>
          <w:szCs w:val="24"/>
        </w:rPr>
        <w:t>.20</w:t>
      </w:r>
      <w:r w:rsidR="004514C9">
        <w:rPr>
          <w:sz w:val="24"/>
          <w:szCs w:val="24"/>
        </w:rPr>
        <w:t>2</w:t>
      </w:r>
      <w:r w:rsidR="004808DB">
        <w:rPr>
          <w:sz w:val="24"/>
          <w:szCs w:val="24"/>
        </w:rPr>
        <w:t>2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 xml:space="preserve">ичных </w:t>
      </w:r>
      <w:r w:rsidR="0055049C">
        <w:rPr>
          <w:sz w:val="24"/>
          <w:szCs w:val="24"/>
        </w:rPr>
        <w:t>обсуждений</w:t>
      </w:r>
      <w:r w:rsidR="007400E8">
        <w:rPr>
          <w:sz w:val="24"/>
          <w:szCs w:val="24"/>
        </w:rPr>
        <w:t xml:space="preserve"> по Проекту</w:t>
      </w:r>
      <w:r w:rsidRPr="000D4F6F">
        <w:rPr>
          <w:sz w:val="24"/>
          <w:szCs w:val="24"/>
        </w:rPr>
        <w:t xml:space="preserve">; </w:t>
      </w:r>
    </w:p>
    <w:p w:rsidR="00912EFC" w:rsidRDefault="000D4F6F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="0055049C">
        <w:rPr>
          <w:sz w:val="24"/>
          <w:szCs w:val="24"/>
        </w:rPr>
        <w:t>обсуждений</w:t>
      </w:r>
      <w:r w:rsidRPr="001B01AB">
        <w:rPr>
          <w:color w:val="000000" w:themeColor="text1"/>
          <w:sz w:val="24"/>
          <w:szCs w:val="24"/>
        </w:rPr>
        <w:t xml:space="preserve"> </w:t>
      </w:r>
      <w:r w:rsidR="004808DB">
        <w:rPr>
          <w:color w:val="000000" w:themeColor="text1"/>
          <w:sz w:val="24"/>
          <w:szCs w:val="24"/>
        </w:rPr>
        <w:t>13</w:t>
      </w:r>
      <w:r w:rsidR="0055049C">
        <w:rPr>
          <w:color w:val="000000" w:themeColor="text1"/>
          <w:sz w:val="24"/>
          <w:szCs w:val="24"/>
        </w:rPr>
        <w:t>.</w:t>
      </w:r>
      <w:r w:rsidR="004808DB">
        <w:rPr>
          <w:color w:val="000000" w:themeColor="text1"/>
          <w:sz w:val="24"/>
          <w:szCs w:val="24"/>
        </w:rPr>
        <w:t>01</w:t>
      </w:r>
      <w:r w:rsidR="0055049C">
        <w:rPr>
          <w:color w:val="000000" w:themeColor="text1"/>
          <w:sz w:val="24"/>
          <w:szCs w:val="24"/>
        </w:rPr>
        <w:t>.20</w:t>
      </w:r>
      <w:r w:rsidR="004514C9">
        <w:rPr>
          <w:color w:val="000000" w:themeColor="text1"/>
          <w:sz w:val="24"/>
          <w:szCs w:val="24"/>
        </w:rPr>
        <w:t>2</w:t>
      </w:r>
      <w:r w:rsidR="004808DB">
        <w:rPr>
          <w:color w:val="000000" w:themeColor="text1"/>
          <w:sz w:val="24"/>
          <w:szCs w:val="24"/>
        </w:rPr>
        <w:t>2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4514C9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 xml:space="preserve">, </w:t>
      </w:r>
      <w:r w:rsidR="004514C9">
        <w:rPr>
          <w:sz w:val="24"/>
          <w:szCs w:val="24"/>
        </w:rPr>
        <w:t>здание администрации</w:t>
      </w:r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 xml:space="preserve">мя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55049C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>11, 1 этаж, кабинет № 204</w:t>
      </w:r>
      <w:r w:rsidR="000D4F6F" w:rsidRPr="000D4F6F">
        <w:rPr>
          <w:sz w:val="24"/>
          <w:szCs w:val="24"/>
        </w:rPr>
        <w:t xml:space="preserve">, </w:t>
      </w:r>
      <w:r w:rsidR="003D7EB7">
        <w:rPr>
          <w:sz w:val="24"/>
          <w:szCs w:val="24"/>
        </w:rPr>
        <w:t>пос. Таёжный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4514C9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4514C9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4514C9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4514C9">
        <w:rPr>
          <w:sz w:val="24"/>
          <w:szCs w:val="24"/>
        </w:rPr>
        <w:t>1</w:t>
      </w:r>
      <w:r w:rsidR="00134DF2">
        <w:rPr>
          <w:sz w:val="24"/>
          <w:szCs w:val="24"/>
        </w:rPr>
        <w:t>8</w:t>
      </w:r>
      <w:r w:rsidRPr="000D4F6F">
        <w:rPr>
          <w:sz w:val="24"/>
          <w:szCs w:val="24"/>
        </w:rPr>
        <w:t xml:space="preserve"> часов;</w:t>
      </w:r>
    </w:p>
    <w:p w:rsidR="00912EFC" w:rsidRDefault="000D4F6F" w:rsidP="00912EFC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134DF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3D7EB7">
        <w:rPr>
          <w:sz w:val="24"/>
          <w:szCs w:val="24"/>
        </w:rPr>
        <w:t>1</w:t>
      </w:r>
      <w:r w:rsidR="00134DF2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часов и с </w:t>
      </w:r>
      <w:r w:rsidR="00134DF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134DF2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1" w:history="1">
        <w:r w:rsidRPr="008547FC">
          <w:rPr>
            <w:rStyle w:val="a9"/>
            <w:sz w:val="24"/>
            <w:szCs w:val="24"/>
            <w:lang w:val="en-US"/>
          </w:rPr>
          <w:t>taiga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admih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xmao</w:t>
        </w:r>
        <w:r w:rsidRPr="008547FC">
          <w:rPr>
            <w:rStyle w:val="a9"/>
            <w:sz w:val="24"/>
            <w:szCs w:val="24"/>
          </w:rPr>
          <w:t>@</w:t>
        </w:r>
        <w:r w:rsidRPr="008547FC">
          <w:rPr>
            <w:rStyle w:val="a9"/>
            <w:sz w:val="24"/>
            <w:szCs w:val="24"/>
            <w:lang w:val="en-US"/>
          </w:rPr>
          <w:t>mail</w:t>
        </w:r>
        <w:r w:rsidRPr="008547FC">
          <w:rPr>
            <w:rStyle w:val="a9"/>
            <w:sz w:val="24"/>
            <w:szCs w:val="24"/>
          </w:rPr>
          <w:t>.</w:t>
        </w:r>
        <w:proofErr w:type="spellStart"/>
        <w:r w:rsidRPr="008547F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55049C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EA0639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EA0639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, </w:t>
      </w:r>
      <w:r w:rsidR="001B01AB">
        <w:rPr>
          <w:sz w:val="24"/>
          <w:szCs w:val="24"/>
        </w:rPr>
        <w:t xml:space="preserve">после </w:t>
      </w:r>
      <w:r w:rsidR="003F76B4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3F76B4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3F76B4">
        <w:rPr>
          <w:sz w:val="24"/>
          <w:szCs w:val="24"/>
        </w:rPr>
        <w:t>22</w:t>
      </w:r>
      <w:r w:rsidR="000D4F6F" w:rsidRPr="000D4F6F">
        <w:rPr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C7344C" w:rsidRDefault="00E43B25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C73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E43B25" w:rsidRPr="000D4F6F" w:rsidRDefault="00C7344C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E43B25">
        <w:rPr>
          <w:sz w:val="24"/>
          <w:szCs w:val="24"/>
        </w:rPr>
        <w:t xml:space="preserve"> </w:t>
      </w:r>
      <w:proofErr w:type="gramStart"/>
      <w:r w:rsidR="00E43B25"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3F76B4">
        <w:rPr>
          <w:sz w:val="24"/>
          <w:szCs w:val="24"/>
        </w:rPr>
        <w:t>08</w:t>
      </w:r>
      <w:r w:rsidR="00C7344C">
        <w:rPr>
          <w:sz w:val="24"/>
          <w:szCs w:val="24"/>
        </w:rPr>
        <w:t>.</w:t>
      </w:r>
      <w:r w:rsidR="003F76B4">
        <w:rPr>
          <w:sz w:val="24"/>
          <w:szCs w:val="24"/>
        </w:rPr>
        <w:t>11</w:t>
      </w:r>
      <w:r w:rsidR="00C7344C">
        <w:rPr>
          <w:sz w:val="24"/>
          <w:szCs w:val="24"/>
        </w:rPr>
        <w:t>.20</w:t>
      </w:r>
      <w:r w:rsidR="00E3037A">
        <w:rPr>
          <w:sz w:val="24"/>
          <w:szCs w:val="24"/>
        </w:rPr>
        <w:t>2</w:t>
      </w:r>
      <w:r w:rsidR="003F76B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C7344C">
        <w:rPr>
          <w:sz w:val="24"/>
          <w:szCs w:val="24"/>
        </w:rPr>
        <w:t xml:space="preserve"> </w:t>
      </w:r>
      <w:r w:rsidR="003F76B4">
        <w:rPr>
          <w:sz w:val="24"/>
          <w:szCs w:val="24"/>
        </w:rPr>
        <w:t>6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CE6386">
        <w:rPr>
          <w:b/>
          <w:bCs/>
          <w:sz w:val="24"/>
          <w:szCs w:val="24"/>
        </w:rPr>
        <w:t>обсуждений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 w:rsidR="00591C3D"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="00CA4FE8" w:rsidRPr="008F490B">
        <w:rPr>
          <w:b/>
          <w:sz w:val="24"/>
          <w:szCs w:val="24"/>
        </w:rPr>
        <w:t xml:space="preserve">«О внесении изменений в решение Совета депутатов городского поселения </w:t>
      </w:r>
      <w:r w:rsidR="00591C3D">
        <w:rPr>
          <w:b/>
          <w:sz w:val="24"/>
          <w:szCs w:val="24"/>
        </w:rPr>
        <w:t>Таёжный</w:t>
      </w:r>
      <w:r w:rsidR="00CA4FE8" w:rsidRPr="008F490B">
        <w:rPr>
          <w:b/>
          <w:sz w:val="24"/>
          <w:szCs w:val="24"/>
        </w:rPr>
        <w:t xml:space="preserve"> от </w:t>
      </w:r>
      <w:r w:rsidR="00591C3D" w:rsidRPr="00591C3D">
        <w:rPr>
          <w:b/>
          <w:sz w:val="24"/>
          <w:szCs w:val="24"/>
        </w:rPr>
        <w:t>26.03.2010 № 112</w:t>
      </w:r>
      <w:r w:rsidR="00562726" w:rsidRPr="00FC4AFB">
        <w:rPr>
          <w:sz w:val="24"/>
          <w:szCs w:val="24"/>
        </w:rPr>
        <w:t xml:space="preserve"> </w:t>
      </w:r>
      <w:r w:rsidR="00CA4FE8" w:rsidRPr="008F490B">
        <w:rPr>
          <w:b/>
          <w:sz w:val="24"/>
          <w:szCs w:val="24"/>
        </w:rPr>
        <w:t xml:space="preserve">«Об  утверждении </w:t>
      </w:r>
      <w:r w:rsidR="00FC4AFB">
        <w:rPr>
          <w:b/>
          <w:sz w:val="24"/>
          <w:szCs w:val="24"/>
        </w:rPr>
        <w:t>Правил землепользования и зас</w:t>
      </w:r>
      <w:r w:rsidR="007F32C5">
        <w:rPr>
          <w:b/>
          <w:sz w:val="24"/>
          <w:szCs w:val="24"/>
        </w:rPr>
        <w:t>т</w:t>
      </w:r>
      <w:r w:rsidR="00FC4AFB">
        <w:rPr>
          <w:b/>
          <w:sz w:val="24"/>
          <w:szCs w:val="24"/>
        </w:rPr>
        <w:t>ройки</w:t>
      </w:r>
      <w:r w:rsidR="00CA4FE8" w:rsidRPr="008F490B">
        <w:rPr>
          <w:b/>
          <w:sz w:val="24"/>
          <w:szCs w:val="24"/>
        </w:rPr>
        <w:t xml:space="preserve"> городского поселения </w:t>
      </w:r>
      <w:r w:rsidR="00591C3D">
        <w:rPr>
          <w:b/>
          <w:sz w:val="24"/>
          <w:szCs w:val="24"/>
        </w:rPr>
        <w:t>Таёжный</w:t>
      </w:r>
      <w:r w:rsidR="00CA4FE8" w:rsidRPr="008F490B">
        <w:rPr>
          <w:b/>
          <w:sz w:val="24"/>
          <w:szCs w:val="24"/>
        </w:rPr>
        <w:t>»</w:t>
      </w:r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Default="00CE6386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 по проекту решения </w:t>
      </w:r>
      <w:r w:rsidR="000D4F6F"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0D4F6F" w:rsidRPr="000D4F6F">
        <w:rPr>
          <w:color w:val="26282F"/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>«О внесении изменений в решение Совета депутатов городского посе</w:t>
      </w:r>
      <w:r w:rsidR="00FC4AFB">
        <w:rPr>
          <w:sz w:val="24"/>
          <w:szCs w:val="24"/>
        </w:rPr>
        <w:t xml:space="preserve">ления </w:t>
      </w:r>
      <w:r w:rsidR="00591C3D">
        <w:rPr>
          <w:sz w:val="24"/>
          <w:szCs w:val="24"/>
        </w:rPr>
        <w:t>Таёжный</w:t>
      </w:r>
      <w:r w:rsidR="00543164">
        <w:rPr>
          <w:sz w:val="24"/>
          <w:szCs w:val="24"/>
        </w:rPr>
        <w:t xml:space="preserve"> от </w:t>
      </w:r>
      <w:r w:rsidR="00591C3D">
        <w:rPr>
          <w:sz w:val="24"/>
          <w:szCs w:val="24"/>
        </w:rPr>
        <w:t>26.</w:t>
      </w:r>
      <w:r w:rsidR="00591C3D" w:rsidRPr="00FC4AFB">
        <w:rPr>
          <w:sz w:val="24"/>
          <w:szCs w:val="24"/>
        </w:rPr>
        <w:t xml:space="preserve">03.2010 № </w:t>
      </w:r>
      <w:r w:rsidR="00591C3D">
        <w:rPr>
          <w:sz w:val="24"/>
          <w:szCs w:val="24"/>
        </w:rPr>
        <w:t>112</w:t>
      </w:r>
      <w:r w:rsidR="00562726" w:rsidRPr="00FC4AFB">
        <w:rPr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 xml:space="preserve"> «Об  утверждении </w:t>
      </w:r>
      <w:r w:rsidR="00FC4AFB">
        <w:rPr>
          <w:sz w:val="24"/>
          <w:szCs w:val="24"/>
        </w:rPr>
        <w:t>Правил землепользования и застройки</w:t>
      </w:r>
      <w:r w:rsidR="00CA4FE8" w:rsidRPr="00CA4FE8">
        <w:rPr>
          <w:sz w:val="24"/>
          <w:szCs w:val="24"/>
        </w:rPr>
        <w:t xml:space="preserve"> городского поселения </w:t>
      </w:r>
      <w:r w:rsidR="00591C3D">
        <w:rPr>
          <w:sz w:val="24"/>
          <w:szCs w:val="24"/>
        </w:rPr>
        <w:t>Таёжный</w:t>
      </w:r>
      <w:r w:rsidR="00CA4FE8" w:rsidRPr="00CA4FE8">
        <w:rPr>
          <w:sz w:val="24"/>
          <w:szCs w:val="24"/>
        </w:rPr>
        <w:t>»</w:t>
      </w:r>
      <w:r w:rsidR="000D4F6F" w:rsidRPr="000D4F6F">
        <w:rPr>
          <w:color w:val="26282F"/>
          <w:sz w:val="24"/>
          <w:szCs w:val="24"/>
        </w:rPr>
        <w:t xml:space="preserve"> (далее публичные </w:t>
      </w:r>
      <w:r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 w:rsidR="001D292C">
        <w:rPr>
          <w:sz w:val="24"/>
          <w:szCs w:val="24"/>
        </w:rPr>
        <w:t>два месяца</w:t>
      </w:r>
      <w:r w:rsidR="000D4F6F"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E3037A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>,</w:t>
      </w:r>
      <w:r w:rsidR="00E3037A">
        <w:rPr>
          <w:sz w:val="24"/>
          <w:szCs w:val="24"/>
        </w:rPr>
        <w:t xml:space="preserve"> здание администрации</w:t>
      </w:r>
      <w:r w:rsidR="000D4F6F" w:rsidRPr="00616C84">
        <w:rPr>
          <w:color w:val="26282F"/>
          <w:sz w:val="24"/>
          <w:szCs w:val="24"/>
        </w:rPr>
        <w:t>.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color w:val="26282F"/>
          <w:sz w:val="24"/>
          <w:szCs w:val="24"/>
        </w:rPr>
        <w:t xml:space="preserve">Регистрация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открывается </w:t>
      </w:r>
      <w:r w:rsidR="003F76B4">
        <w:rPr>
          <w:color w:val="26282F"/>
          <w:sz w:val="24"/>
          <w:szCs w:val="24"/>
        </w:rPr>
        <w:t>13 января 2022</w:t>
      </w:r>
      <w:bookmarkStart w:id="0" w:name="_GoBack"/>
      <w:bookmarkEnd w:id="0"/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>в 17.</w:t>
      </w:r>
      <w:r w:rsidR="00BD136A">
        <w:rPr>
          <w:color w:val="26282F"/>
          <w:sz w:val="24"/>
          <w:szCs w:val="24"/>
        </w:rPr>
        <w:t>00</w:t>
      </w:r>
      <w:r w:rsidR="000D4F6F"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BD136A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 xml:space="preserve">, </w:t>
      </w:r>
      <w:r w:rsidR="00BD136A">
        <w:rPr>
          <w:sz w:val="24"/>
          <w:szCs w:val="24"/>
        </w:rPr>
        <w:t>здание администрации,</w:t>
      </w:r>
      <w:r w:rsidR="00591C3D">
        <w:rPr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и осуществляется на всем протяжении публичных </w:t>
      </w:r>
      <w:r w:rsidR="00CE6386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. 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 xml:space="preserve">Для регистрации участником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 xml:space="preserve"> является председатель </w:t>
      </w:r>
      <w:r w:rsidR="00A70FBF">
        <w:rPr>
          <w:color w:val="26282F"/>
          <w:sz w:val="24"/>
          <w:szCs w:val="24"/>
        </w:rPr>
        <w:t>комиссии по подготовке проектов правил землепользования и застройки</w:t>
      </w:r>
      <w:r w:rsidR="000D4F6F" w:rsidRPr="000D4F6F">
        <w:rPr>
          <w:color w:val="26282F"/>
          <w:sz w:val="24"/>
          <w:szCs w:val="24"/>
        </w:rPr>
        <w:t xml:space="preserve"> (далее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) или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CE6386">
        <w:rPr>
          <w:color w:val="26282F"/>
          <w:sz w:val="24"/>
          <w:szCs w:val="24"/>
        </w:rPr>
        <w:t>обсуждени</w:t>
      </w:r>
      <w:r w:rsidR="000D4F6F" w:rsidRPr="000D4F6F">
        <w:rPr>
          <w:color w:val="26282F"/>
          <w:sz w:val="24"/>
          <w:szCs w:val="24"/>
        </w:rPr>
        <w:t xml:space="preserve">ях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CE6386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A91593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A91593">
        <w:rPr>
          <w:color w:val="26282F"/>
          <w:sz w:val="24"/>
          <w:szCs w:val="24"/>
        </w:rPr>
        <w:t>обсуждений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A91593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A9159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C61AAA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50" w:rsidRDefault="007C6C50" w:rsidP="00851B00">
      <w:pPr>
        <w:spacing w:after="0" w:line="240" w:lineRule="auto"/>
      </w:pPr>
      <w:r>
        <w:separator/>
      </w:r>
    </w:p>
  </w:endnote>
  <w:endnote w:type="continuationSeparator" w:id="0">
    <w:p w:rsidR="007C6C50" w:rsidRDefault="007C6C50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50" w:rsidRDefault="007C6C50" w:rsidP="00851B00">
      <w:pPr>
        <w:spacing w:after="0" w:line="240" w:lineRule="auto"/>
      </w:pPr>
      <w:r>
        <w:separator/>
      </w:r>
    </w:p>
  </w:footnote>
  <w:footnote w:type="continuationSeparator" w:id="0">
    <w:p w:rsidR="007C6C50" w:rsidRDefault="007C6C50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46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D80BA"/>
    <w:multiLevelType w:val="singleLevel"/>
    <w:tmpl w:val="7A5D80B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0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8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6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7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50"/>
  </w:num>
  <w:num w:numId="51">
    <w:abstractNumId w:val="2"/>
  </w:num>
  <w:num w:numId="52">
    <w:abstractNumId w:val="49"/>
    <w:lvlOverride w:ilvl="0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4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6407C"/>
    <w:rsid w:val="00067C00"/>
    <w:rsid w:val="0007176E"/>
    <w:rsid w:val="0008029A"/>
    <w:rsid w:val="000A5AB0"/>
    <w:rsid w:val="000B18A9"/>
    <w:rsid w:val="000B77A8"/>
    <w:rsid w:val="000D4F6F"/>
    <w:rsid w:val="000D6A63"/>
    <w:rsid w:val="00134DF2"/>
    <w:rsid w:val="00146B63"/>
    <w:rsid w:val="001760F9"/>
    <w:rsid w:val="001762AB"/>
    <w:rsid w:val="0018169D"/>
    <w:rsid w:val="001B01AB"/>
    <w:rsid w:val="001D292C"/>
    <w:rsid w:val="001F6802"/>
    <w:rsid w:val="001F6F88"/>
    <w:rsid w:val="0020166E"/>
    <w:rsid w:val="00205927"/>
    <w:rsid w:val="00211334"/>
    <w:rsid w:val="00220D27"/>
    <w:rsid w:val="00236746"/>
    <w:rsid w:val="00236FC5"/>
    <w:rsid w:val="00251B47"/>
    <w:rsid w:val="0027466C"/>
    <w:rsid w:val="00290A83"/>
    <w:rsid w:val="002A6510"/>
    <w:rsid w:val="002C06BD"/>
    <w:rsid w:val="002D5D84"/>
    <w:rsid w:val="002E1DCF"/>
    <w:rsid w:val="0030235F"/>
    <w:rsid w:val="003048ED"/>
    <w:rsid w:val="00317DAD"/>
    <w:rsid w:val="00333C82"/>
    <w:rsid w:val="00343DFD"/>
    <w:rsid w:val="0034591E"/>
    <w:rsid w:val="00347327"/>
    <w:rsid w:val="0037440B"/>
    <w:rsid w:val="00376A6F"/>
    <w:rsid w:val="00383E73"/>
    <w:rsid w:val="003C1A0F"/>
    <w:rsid w:val="003D1F3D"/>
    <w:rsid w:val="003D7EB7"/>
    <w:rsid w:val="003F76B4"/>
    <w:rsid w:val="004514C9"/>
    <w:rsid w:val="00451A83"/>
    <w:rsid w:val="004766E6"/>
    <w:rsid w:val="004808DB"/>
    <w:rsid w:val="004A443E"/>
    <w:rsid w:val="004C71F5"/>
    <w:rsid w:val="004D2EA2"/>
    <w:rsid w:val="004D4946"/>
    <w:rsid w:val="004E2DAF"/>
    <w:rsid w:val="004E5C11"/>
    <w:rsid w:val="004F1D6F"/>
    <w:rsid w:val="004F3000"/>
    <w:rsid w:val="0050429D"/>
    <w:rsid w:val="0051340D"/>
    <w:rsid w:val="0052293E"/>
    <w:rsid w:val="00531B7C"/>
    <w:rsid w:val="0053759F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601E9D"/>
    <w:rsid w:val="00604D8A"/>
    <w:rsid w:val="00616C84"/>
    <w:rsid w:val="00634DF1"/>
    <w:rsid w:val="00640B71"/>
    <w:rsid w:val="00645AC6"/>
    <w:rsid w:val="006545DB"/>
    <w:rsid w:val="00667240"/>
    <w:rsid w:val="006A1774"/>
    <w:rsid w:val="006A2C42"/>
    <w:rsid w:val="006A5016"/>
    <w:rsid w:val="006A5084"/>
    <w:rsid w:val="006B08CE"/>
    <w:rsid w:val="006B29FD"/>
    <w:rsid w:val="006C64C4"/>
    <w:rsid w:val="006C7BA9"/>
    <w:rsid w:val="006D57DD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80820"/>
    <w:rsid w:val="00783541"/>
    <w:rsid w:val="007864D3"/>
    <w:rsid w:val="007864EE"/>
    <w:rsid w:val="00797D84"/>
    <w:rsid w:val="007A64F4"/>
    <w:rsid w:val="007C6C50"/>
    <w:rsid w:val="007D164B"/>
    <w:rsid w:val="007E1C2B"/>
    <w:rsid w:val="007F32C5"/>
    <w:rsid w:val="007F6A5E"/>
    <w:rsid w:val="007F7C50"/>
    <w:rsid w:val="0080361E"/>
    <w:rsid w:val="00842BD8"/>
    <w:rsid w:val="00851B00"/>
    <w:rsid w:val="0085456F"/>
    <w:rsid w:val="0088139D"/>
    <w:rsid w:val="0088257E"/>
    <w:rsid w:val="00887E8C"/>
    <w:rsid w:val="008947FD"/>
    <w:rsid w:val="008C3265"/>
    <w:rsid w:val="008C7CD5"/>
    <w:rsid w:val="008C7EDF"/>
    <w:rsid w:val="008F490B"/>
    <w:rsid w:val="00901010"/>
    <w:rsid w:val="00903F4B"/>
    <w:rsid w:val="00912EFC"/>
    <w:rsid w:val="00913025"/>
    <w:rsid w:val="00921661"/>
    <w:rsid w:val="00924647"/>
    <w:rsid w:val="009345B8"/>
    <w:rsid w:val="00944133"/>
    <w:rsid w:val="00963AC3"/>
    <w:rsid w:val="00970103"/>
    <w:rsid w:val="00973D7D"/>
    <w:rsid w:val="009A6F76"/>
    <w:rsid w:val="009B45C0"/>
    <w:rsid w:val="009F04B7"/>
    <w:rsid w:val="009F0FD7"/>
    <w:rsid w:val="009F5019"/>
    <w:rsid w:val="00A1498C"/>
    <w:rsid w:val="00A21C04"/>
    <w:rsid w:val="00A41E88"/>
    <w:rsid w:val="00A44257"/>
    <w:rsid w:val="00A53059"/>
    <w:rsid w:val="00A70FB8"/>
    <w:rsid w:val="00A70FBF"/>
    <w:rsid w:val="00A8220A"/>
    <w:rsid w:val="00A91593"/>
    <w:rsid w:val="00A97B66"/>
    <w:rsid w:val="00AC60C1"/>
    <w:rsid w:val="00B15763"/>
    <w:rsid w:val="00B44FC8"/>
    <w:rsid w:val="00B527F7"/>
    <w:rsid w:val="00B76B4F"/>
    <w:rsid w:val="00B867C9"/>
    <w:rsid w:val="00B95F9A"/>
    <w:rsid w:val="00BB1270"/>
    <w:rsid w:val="00BD11C8"/>
    <w:rsid w:val="00BD136A"/>
    <w:rsid w:val="00BD5956"/>
    <w:rsid w:val="00BD6F5F"/>
    <w:rsid w:val="00BE7CD4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7344C"/>
    <w:rsid w:val="00C9356A"/>
    <w:rsid w:val="00C9610A"/>
    <w:rsid w:val="00CA19C7"/>
    <w:rsid w:val="00CA4FE8"/>
    <w:rsid w:val="00CB3F2E"/>
    <w:rsid w:val="00CE6386"/>
    <w:rsid w:val="00CF6A1C"/>
    <w:rsid w:val="00D10D70"/>
    <w:rsid w:val="00D113ED"/>
    <w:rsid w:val="00D14855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4C7C"/>
    <w:rsid w:val="00E05BA0"/>
    <w:rsid w:val="00E105EF"/>
    <w:rsid w:val="00E14808"/>
    <w:rsid w:val="00E266BD"/>
    <w:rsid w:val="00E3037A"/>
    <w:rsid w:val="00E3664C"/>
    <w:rsid w:val="00E37BEA"/>
    <w:rsid w:val="00E40A08"/>
    <w:rsid w:val="00E43B25"/>
    <w:rsid w:val="00E501F5"/>
    <w:rsid w:val="00E63663"/>
    <w:rsid w:val="00E65CE2"/>
    <w:rsid w:val="00E67188"/>
    <w:rsid w:val="00E70A3D"/>
    <w:rsid w:val="00EA0639"/>
    <w:rsid w:val="00EC4DE2"/>
    <w:rsid w:val="00ED0120"/>
    <w:rsid w:val="00ED4528"/>
    <w:rsid w:val="00ED7CA2"/>
    <w:rsid w:val="00EE19F1"/>
    <w:rsid w:val="00EE51B1"/>
    <w:rsid w:val="00EF21F3"/>
    <w:rsid w:val="00EF5ECB"/>
    <w:rsid w:val="00F27AB2"/>
    <w:rsid w:val="00F46E0D"/>
    <w:rsid w:val="00F47BF3"/>
    <w:rsid w:val="00F6629F"/>
    <w:rsid w:val="00F76324"/>
    <w:rsid w:val="00F909BA"/>
    <w:rsid w:val="00F91F8C"/>
    <w:rsid w:val="00FA10FD"/>
    <w:rsid w:val="00FB1AEE"/>
    <w:rsid w:val="00FB24C4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38">
    <w:name w:val="Абзац списка3"/>
    <w:basedOn w:val="a1"/>
    <w:qFormat/>
    <w:rsid w:val="00E04C7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9">
    <w:name w:val="Основной текст (3)_"/>
    <w:link w:val="3a"/>
    <w:rsid w:val="009A6F76"/>
    <w:rPr>
      <w:shd w:val="clear" w:color="auto" w:fill="FFFFFF"/>
    </w:rPr>
  </w:style>
  <w:style w:type="paragraph" w:customStyle="1" w:styleId="3a">
    <w:name w:val="Основной текст (3)"/>
    <w:basedOn w:val="a1"/>
    <w:link w:val="39"/>
    <w:qFormat/>
    <w:rsid w:val="009A6F76"/>
    <w:pPr>
      <w:widowControl w:val="0"/>
      <w:shd w:val="clear" w:color="auto" w:fill="FFFFFF"/>
      <w:spacing w:after="420" w:line="288" w:lineRule="exact"/>
      <w:ind w:hanging="3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ga-admih-xmao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1EAC-D41F-47AE-8FE9-05789BE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109</cp:revision>
  <cp:lastPrinted>2018-03-29T03:34:00Z</cp:lastPrinted>
  <dcterms:created xsi:type="dcterms:W3CDTF">2017-12-08T08:02:00Z</dcterms:created>
  <dcterms:modified xsi:type="dcterms:W3CDTF">2021-11-11T06:16:00Z</dcterms:modified>
</cp:coreProperties>
</file>