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ПАМЯТКА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по профилактике бешенства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3F33">
        <w:rPr>
          <w:rFonts w:ascii="Times New Roman" w:hAnsi="Times New Roman" w:cs="Times New Roman"/>
          <w:sz w:val="28"/>
          <w:szCs w:val="28"/>
        </w:rPr>
        <w:t>Бешенство - острое вирусное инфекционное заболевание, общее для человека и животных. Бешенством болеют все млекопитающие.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 xml:space="preserve">Хотя к бешенству чувствительны все млекопитающие,  и даже птицы, вирус циркулирует только в популяциях хищных и рукокрылых. Люди заражаются от укусов или царапин собак, кошек, лисиц, енотовидных собак, волков,  корсаков, барсуков и других зверей.  Кроме того, </w:t>
      </w:r>
      <w:proofErr w:type="spellStart"/>
      <w:r w:rsidRPr="00193F33">
        <w:rPr>
          <w:rFonts w:ascii="Times New Roman" w:hAnsi="Times New Roman" w:cs="Times New Roman"/>
          <w:sz w:val="28"/>
          <w:szCs w:val="28"/>
        </w:rPr>
        <w:t>ослюнение</w:t>
      </w:r>
      <w:proofErr w:type="spellEnd"/>
      <w:r w:rsidRPr="00193F33">
        <w:rPr>
          <w:rFonts w:ascii="Times New Roman" w:hAnsi="Times New Roman" w:cs="Times New Roman"/>
          <w:sz w:val="28"/>
          <w:szCs w:val="28"/>
        </w:rPr>
        <w:t xml:space="preserve"> бешеным животным свежих ран и порезов на коже человека также ведет к передаче вируса. Это же  относится к попаданию брызг инфицированного материала (слюна, мозговая ткань) на слизистые оболочки (</w:t>
      </w:r>
      <w:proofErr w:type="gramStart"/>
      <w:r w:rsidRPr="00193F3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93F33">
        <w:rPr>
          <w:rFonts w:ascii="Times New Roman" w:hAnsi="Times New Roman" w:cs="Times New Roman"/>
          <w:sz w:val="28"/>
          <w:szCs w:val="28"/>
        </w:rPr>
        <w:t xml:space="preserve"> глаза, ротовой и носовой полости).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 xml:space="preserve">Заболевание животных может проявляться как в </w:t>
      </w:r>
      <w:proofErr w:type="gramStart"/>
      <w:r w:rsidRPr="00193F33">
        <w:rPr>
          <w:rFonts w:ascii="Times New Roman" w:hAnsi="Times New Roman" w:cs="Times New Roman"/>
          <w:sz w:val="28"/>
          <w:szCs w:val="28"/>
        </w:rPr>
        <w:t>буйной</w:t>
      </w:r>
      <w:proofErr w:type="gramEnd"/>
      <w:r w:rsidRPr="00193F33">
        <w:rPr>
          <w:rFonts w:ascii="Times New Roman" w:hAnsi="Times New Roman" w:cs="Times New Roman"/>
          <w:sz w:val="28"/>
          <w:szCs w:val="28"/>
        </w:rPr>
        <w:t xml:space="preserve">, так и в тихой (паралитической) формах.  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Пострадавшие от укусов животными должны знать, что возбудитель бешенства может находиться в слюне больного животного за 10 дней до появления первых признаков заболевания. Из домашних животных источником заражения людей чаще всего становятся собаки и кошки, из диких - лисицы, волки, барсуки и различные грызуны.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 xml:space="preserve"> Особые меры предосторожности следует принимать при контакте с дикими и безнадзорными животными, в том числе грызунами, во время отдыха на природе.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Домашние животные должны быть зарегистрированы в ветеринарном центре и ежегодно прививаться против бешенства.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Если ваше животное укусило человека нужно сообщить пострадавшему свой адрес и доставить собаку или кошку для осмотра и наблюдения ветеринарным врачом. Наблюдение за животным длится 10 дней. Владелец животного несет полную административную, а при нанесении тяжелых увечий и смерти пострадавшего ответственность наступает в соответствии с законодательством Российской Федерации.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 xml:space="preserve">В целях профилактики бешенства все пострадавшие от укусов, оцарапывай и </w:t>
      </w:r>
      <w:proofErr w:type="spellStart"/>
      <w:r w:rsidRPr="00193F33">
        <w:rPr>
          <w:rFonts w:ascii="Times New Roman" w:hAnsi="Times New Roman" w:cs="Times New Roman"/>
          <w:sz w:val="28"/>
          <w:szCs w:val="28"/>
        </w:rPr>
        <w:t>ослюнения</w:t>
      </w:r>
      <w:proofErr w:type="spellEnd"/>
      <w:r w:rsidRPr="00193F33">
        <w:rPr>
          <w:rFonts w:ascii="Times New Roman" w:hAnsi="Times New Roman" w:cs="Times New Roman"/>
          <w:sz w:val="28"/>
          <w:szCs w:val="28"/>
        </w:rPr>
        <w:t xml:space="preserve"> животным и для проведения курса антирабических прививок должны немедленно обратиться за медицинской помощью в медицинский пункт по месту жительства.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lastRenderedPageBreak/>
        <w:t>В целях своевременного выявления и профилактики распространения бешенства диких животных сотрудники органов лесного хозяйства, охраны природы, охотничьего хозяйства, заповедников и заказников обязаны: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- немедленно сообщать специалистам ветеринарной службы о случаях заболевания или необычном поведении диких животных (отсутствие страха перед человеком, неспровоцированное нападение на людей или животных);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- направлять в ветеринарные лаборатории для исследования на бешенство трупы диких хищников (лисиц, енотовидных собак, песцов, волков, корсаков, шакалов), обнаруженные в охотничьих угодьях, на территориях заповедников, заказников, в зеленых зонах крупных населенных пунктов;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- регулировать численность диких хищных животных и безнадзорных животных, браконьерствующих в охотничьих угодьях;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- животные участвующие в мероприятиях охоты, рыбалки необходимо вакцинировать против бешенства согласно инструкции по применению.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Что делать при укусе: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- промыть рану обильным количеством воды с мылом;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- края раны прижечь йодом или зелёнкой, наложить стерильную повязку;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- немедленно обратиться в ближайшее лечебное учреждение.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Чего делать нельзя при укусе: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- прижигать раны;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- накладывать швы.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Меры предосторожности: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- прививайте своих животных против бешенства;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- не допускайте контакта домашних животных с безнадзорными животными;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- будьте осторожны перед тем, как погладить, покормить незнакомое животное.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lastRenderedPageBreak/>
        <w:t xml:space="preserve"> При любом заболевании животного </w:t>
      </w:r>
      <w:proofErr w:type="gramStart"/>
      <w:r w:rsidRPr="00193F3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93F33">
        <w:rPr>
          <w:rFonts w:ascii="Times New Roman" w:hAnsi="Times New Roman" w:cs="Times New Roman"/>
          <w:sz w:val="28"/>
          <w:szCs w:val="28"/>
        </w:rPr>
        <w:t xml:space="preserve"> особенно при появлении симптомов бешенства (обильное слюнотечение, затруднение глотания, судороги), немедленно обращайтесь в государственное ветеринарное учреждение, ни в коем случае не занимайтесь самолечением.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Ветеринарная служба Ханты-Мансийского автономного округа — Югры, отдел противоэпизоотических мероприятий, мониторинга инфекционных болезней животных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тел.: (3467) 36-01-67 доб. 4516, 4517, 4518</w:t>
      </w:r>
    </w:p>
    <w:p w:rsidR="00193F33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193F33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193F33">
        <w:rPr>
          <w:rFonts w:ascii="Times New Roman" w:hAnsi="Times New Roman" w:cs="Times New Roman"/>
          <w:sz w:val="28"/>
          <w:szCs w:val="28"/>
        </w:rPr>
        <w:t xml:space="preserve"> по Тюменской области, ЯНАО и ХМАО, Ханты-Мансийский отдел</w:t>
      </w:r>
    </w:p>
    <w:p w:rsidR="00F07D97" w:rsidRPr="00193F33" w:rsidRDefault="00193F33" w:rsidP="00193F33">
      <w:pPr>
        <w:jc w:val="both"/>
        <w:rPr>
          <w:rFonts w:ascii="Times New Roman" w:hAnsi="Times New Roman" w:cs="Times New Roman"/>
          <w:sz w:val="28"/>
          <w:szCs w:val="28"/>
        </w:rPr>
      </w:pPr>
      <w:r w:rsidRPr="00193F33">
        <w:rPr>
          <w:rFonts w:ascii="Times New Roman" w:hAnsi="Times New Roman" w:cs="Times New Roman"/>
          <w:sz w:val="28"/>
          <w:szCs w:val="28"/>
        </w:rPr>
        <w:t>тел.: (3467) 35-01-24</w:t>
      </w:r>
    </w:p>
    <w:sectPr w:rsidR="00F07D97" w:rsidRPr="0019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3B"/>
    <w:rsid w:val="00193F33"/>
    <w:rsid w:val="00A8443B"/>
    <w:rsid w:val="00F0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Шаньгина Екатерина Васильевна</dc:creator>
  <cp:keywords/>
  <dc:description/>
  <cp:lastModifiedBy>Шаньгина Екатерина Васильевна</cp:lastModifiedBy>
  <cp:revision>2</cp:revision>
  <dcterms:created xsi:type="dcterms:W3CDTF">2023-09-04T11:32:00Z</dcterms:created>
  <dcterms:modified xsi:type="dcterms:W3CDTF">2023-09-04T11:32:00Z</dcterms:modified>
</cp:coreProperties>
</file>