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57" w:type="dxa"/>
        <w:jc w:val="center"/>
        <w:tblLook w:val="04A0"/>
      </w:tblPr>
      <w:tblGrid>
        <w:gridCol w:w="1688"/>
        <w:gridCol w:w="6123"/>
        <w:gridCol w:w="3046"/>
      </w:tblGrid>
      <w:tr w:rsidR="00846709" w:rsidRPr="00C939AF" w:rsidTr="00EF3392">
        <w:trPr>
          <w:trHeight w:val="1266"/>
          <w:jc w:val="center"/>
        </w:trPr>
        <w:tc>
          <w:tcPr>
            <w:tcW w:w="1172" w:type="dxa"/>
            <w:vAlign w:val="center"/>
          </w:tcPr>
          <w:p w:rsidR="00846709" w:rsidRPr="00C939AF" w:rsidRDefault="00846709" w:rsidP="00EF33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9AF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915142" cy="1330712"/>
                  <wp:effectExtent l="19050" t="0" r="0" b="0"/>
                  <wp:docPr id="4" name="Рисунок 22" descr="на штамп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на штамп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523" cy="1329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6709" w:rsidRPr="00C939AF" w:rsidRDefault="00846709" w:rsidP="00EF33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4" w:type="dxa"/>
            <w:vAlign w:val="center"/>
          </w:tcPr>
          <w:p w:rsidR="00846709" w:rsidRPr="00A9021D" w:rsidRDefault="00A9021D" w:rsidP="00EF339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021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МУНИЦИПАЛЬНОЕ СРЕДСТВО МАССОВОЙ ИНФОРМАЦИИ ОРГАНОВ МЕСТНОГО САМОУПРАВЛЕНИЯ</w:t>
            </w:r>
          </w:p>
          <w:p w:rsidR="00F46851" w:rsidRPr="00A9021D" w:rsidRDefault="00A9021D" w:rsidP="00EF339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021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ГОРОДСКОГО ПОСЕЛЕНИЯ ТАЁЖНЫЙ</w:t>
            </w:r>
          </w:p>
          <w:p w:rsidR="00F46851" w:rsidRPr="00A9021D" w:rsidRDefault="00A9021D" w:rsidP="00EF339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021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ОФИЦИАЛЬНО:</w:t>
            </w:r>
          </w:p>
          <w:p w:rsidR="00F46851" w:rsidRPr="00A9021D" w:rsidRDefault="00A9021D" w:rsidP="00EF339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021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ОФИЦИАЛЬНЫМ ОПУБЛИКОВАНИЕМ МУНИЦИПАЛЬНЫХ ПРАВОВЫХ АКТОВ ЯВЛЯЕТСЯ ИХ ОПУБЛИКОВАНИЕ В ГАЗЕТЕ  «ВЕСТНИК ТАЁЖНОГО СТАТЬЯ 35 ПУНКТ 3 УСТАВА ГОРОДСКОГО</w:t>
            </w:r>
          </w:p>
          <w:p w:rsidR="00A9021D" w:rsidRPr="00A9021D" w:rsidRDefault="00A9021D" w:rsidP="00EF3392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021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ПОСЕЛЕНИЯ ТАЁЖНЫЙ</w:t>
            </w:r>
          </w:p>
          <w:p w:rsidR="00F46851" w:rsidRPr="00C939AF" w:rsidRDefault="00F46851" w:rsidP="00EF33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1" w:type="dxa"/>
          </w:tcPr>
          <w:p w:rsidR="00846709" w:rsidRPr="00C939AF" w:rsidRDefault="00370915" w:rsidP="00EF339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pict>
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<v:formulas>
                    <v:f eqn="sum height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height 0 @2"/>
                    <v:f eqn="sum height 0 @3"/>
                    <v:f eqn="sum width 0 @5"/>
                    <v:f eqn="sum width 0 @1"/>
                    <v:f eqn="sum width 0 @2"/>
                    <v:f eqn="val height"/>
                    <v:f eqn="prod height 1 2"/>
                    <v:f eqn="prod width 1 2"/>
                  </v:formulas>
                  <v:path o:extrusionok="f" limo="10800,10800" o:connecttype="custom" o:connectlocs="@14,0;@1,@13;@14,@12;@10,@13" o:connectangles="270,180,90,0" textboxrect="@1,@1,@10,@7"/>
                  <v:handles>
                    <v:h position="topLeft,#0" yrange="0,5400"/>
                  </v:handles>
                  <o:complex v:ext="view"/>
                </v:shapetype>
                <v:shape id="_x0000_s1027" type="#_x0000_t97" style="width:139.6pt;height:114.6pt;rotation:180;mso-position-horizontal-relative:char;mso-position-vertical-relative:line;v-text-anchor:middle" adj="4613" strokecolor="#030" strokeweight="1.5pt">
                  <v:fill r:id="rId9" o:title="Белый мрамор" type="tile"/>
                  <v:textbox style="mso-next-textbox:#_x0000_s1027">
                    <w:txbxContent>
                      <w:p w:rsidR="006827DC" w:rsidRPr="002A6CCB" w:rsidRDefault="006827DC" w:rsidP="00846709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 w:rsidRPr="002A6CCB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 xml:space="preserve">№ </w:t>
                        </w:r>
                        <w:r w:rsidR="00F04171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>60</w:t>
                        </w:r>
                      </w:p>
                      <w:p w:rsidR="006827DC" w:rsidRPr="002A6CCB" w:rsidRDefault="00F04171" w:rsidP="00846709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>24</w:t>
                        </w:r>
                        <w:r w:rsidR="006827DC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 w:rsidR="00861D15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>октября</w:t>
                        </w:r>
                      </w:p>
                      <w:p w:rsidR="006827DC" w:rsidRDefault="006827DC" w:rsidP="00846709">
                        <w:pPr>
                          <w:pStyle w:val="a3"/>
                          <w:jc w:val="center"/>
                        </w:pPr>
                        <w:r w:rsidRPr="002A6CCB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>201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>9</w:t>
                        </w:r>
                        <w:r w:rsidRPr="002A6CCB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 xml:space="preserve"> год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  <w:p w:rsidR="00846709" w:rsidRPr="00C939AF" w:rsidRDefault="00846709" w:rsidP="00EF339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846709" w:rsidRPr="00487E25" w:rsidRDefault="00370915" w:rsidP="00487E25">
      <w:pPr>
        <w:pStyle w:val="a3"/>
        <w:pBdr>
          <w:top w:val="single" w:sz="12" w:space="1" w:color="auto"/>
          <w:bottom w:val="single" w:sz="12" w:space="1" w:color="auto"/>
        </w:pBdr>
        <w:jc w:val="both"/>
        <w:rPr>
          <w:rFonts w:ascii="Times New Roman" w:hAnsi="Times New Roman" w:cs="Times New Roman"/>
          <w:b/>
        </w:rPr>
      </w:pPr>
      <w:r w:rsidRPr="00370915">
        <w:rPr>
          <w:rFonts w:ascii="Times New Roman" w:hAnsi="Times New Roman" w:cs="Times New Roman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468.95pt;height:67pt" fillcolor="#00b050" strokecolor="#030" strokeweight="1.5pt">
            <v:fill color2="fill darken(118)" rotate="t" method="linear sigma" focus="50%" type="gradient"/>
            <v:shadow on="t" type="perspective" color="#009" opacity=".5" origin=",.5" offset="0,0" matrix=",,,.5,,-4768371582e-16"/>
            <o:extrusion v:ext="view" specularity="80000f" diffusity="43712f" color="#00b050" metal="t" viewpoint="-34.72222mm" viewpointorigin="-.5" skewangle="-45" lightposition="-50000" lightposition2="50000"/>
            <v:textpath style="font-family:&quot;Impact&quot;;v-text-spacing:78650f;v-text-kern:t" trim="t" fitpath="t" xscale="f" string="Вестник Таёжного"/>
          </v:shape>
        </w:pict>
      </w:r>
    </w:p>
    <w:p w:rsidR="00B437AB" w:rsidRDefault="00B437AB" w:rsidP="006D3D78">
      <w:pPr>
        <w:spacing w:after="0"/>
        <w:rPr>
          <w:rFonts w:ascii="Times New Roman" w:hAnsi="Times New Roman"/>
          <w:noProof/>
          <w:sz w:val="20"/>
          <w:szCs w:val="20"/>
        </w:rPr>
      </w:pPr>
    </w:p>
    <w:p w:rsidR="00F04171" w:rsidRDefault="00F04171" w:rsidP="006D3D78">
      <w:pPr>
        <w:spacing w:after="0"/>
        <w:rPr>
          <w:rFonts w:ascii="Times New Roman" w:hAnsi="Times New Roman"/>
          <w:noProof/>
          <w:sz w:val="20"/>
          <w:szCs w:val="20"/>
        </w:rPr>
      </w:pPr>
    </w:p>
    <w:p w:rsidR="00F04171" w:rsidRPr="00F04171" w:rsidRDefault="00F04171" w:rsidP="00F0417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04171">
        <w:rPr>
          <w:rFonts w:ascii="Times New Roman" w:hAnsi="Times New Roman"/>
          <w:b/>
          <w:sz w:val="24"/>
          <w:szCs w:val="24"/>
        </w:rPr>
        <w:t>Соглашение</w:t>
      </w:r>
    </w:p>
    <w:p w:rsidR="00F04171" w:rsidRPr="00F04171" w:rsidRDefault="00F04171" w:rsidP="00F0417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04171">
        <w:rPr>
          <w:rFonts w:ascii="Times New Roman" w:hAnsi="Times New Roman"/>
          <w:b/>
          <w:sz w:val="24"/>
          <w:szCs w:val="24"/>
        </w:rPr>
        <w:t xml:space="preserve">о предоставлении иных межбюджетных трансфертов бюджету </w:t>
      </w:r>
    </w:p>
    <w:p w:rsidR="00F04171" w:rsidRPr="00F04171" w:rsidRDefault="00F04171" w:rsidP="00F0417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04171">
        <w:rPr>
          <w:rFonts w:ascii="Times New Roman" w:hAnsi="Times New Roman"/>
          <w:b/>
          <w:sz w:val="24"/>
          <w:szCs w:val="24"/>
        </w:rPr>
        <w:t>городского поселения Таёжный</w:t>
      </w:r>
    </w:p>
    <w:p w:rsidR="00F04171" w:rsidRPr="00F04171" w:rsidRDefault="00F04171" w:rsidP="00F041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4171" w:rsidRPr="00F04171" w:rsidRDefault="00F04171" w:rsidP="00F041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04171">
        <w:rPr>
          <w:rFonts w:ascii="Times New Roman" w:hAnsi="Times New Roman"/>
          <w:sz w:val="24"/>
          <w:szCs w:val="24"/>
        </w:rPr>
        <w:t>г. Советский</w:t>
      </w:r>
      <w:r w:rsidRPr="00F04171">
        <w:rPr>
          <w:rFonts w:ascii="Times New Roman" w:hAnsi="Times New Roman"/>
          <w:sz w:val="24"/>
          <w:szCs w:val="24"/>
        </w:rPr>
        <w:tab/>
      </w:r>
      <w:r w:rsidRPr="00F04171">
        <w:rPr>
          <w:rFonts w:ascii="Times New Roman" w:hAnsi="Times New Roman"/>
          <w:sz w:val="24"/>
          <w:szCs w:val="24"/>
        </w:rPr>
        <w:tab/>
      </w:r>
      <w:r w:rsidRPr="00F04171">
        <w:rPr>
          <w:rFonts w:ascii="Times New Roman" w:hAnsi="Times New Roman"/>
          <w:sz w:val="24"/>
          <w:szCs w:val="24"/>
        </w:rPr>
        <w:tab/>
      </w:r>
      <w:r w:rsidRPr="00F04171">
        <w:rPr>
          <w:rFonts w:ascii="Times New Roman" w:hAnsi="Times New Roman"/>
          <w:sz w:val="24"/>
          <w:szCs w:val="24"/>
        </w:rPr>
        <w:tab/>
      </w:r>
      <w:r w:rsidRPr="00F04171">
        <w:rPr>
          <w:rFonts w:ascii="Times New Roman" w:hAnsi="Times New Roman"/>
          <w:sz w:val="24"/>
          <w:szCs w:val="24"/>
        </w:rPr>
        <w:tab/>
      </w:r>
      <w:r w:rsidRPr="00F04171">
        <w:rPr>
          <w:rFonts w:ascii="Times New Roman" w:hAnsi="Times New Roman"/>
          <w:sz w:val="24"/>
          <w:szCs w:val="24"/>
        </w:rPr>
        <w:tab/>
      </w:r>
      <w:r w:rsidRPr="00F04171">
        <w:rPr>
          <w:rFonts w:ascii="Times New Roman" w:hAnsi="Times New Roman"/>
          <w:sz w:val="24"/>
          <w:szCs w:val="24"/>
        </w:rPr>
        <w:tab/>
      </w:r>
      <w:r w:rsidRPr="00F04171">
        <w:rPr>
          <w:rFonts w:ascii="Times New Roman" w:hAnsi="Times New Roman"/>
          <w:sz w:val="24"/>
          <w:szCs w:val="24"/>
        </w:rPr>
        <w:tab/>
        <w:t>«16» октября 2019 г.</w:t>
      </w:r>
    </w:p>
    <w:p w:rsidR="00F04171" w:rsidRPr="00F04171" w:rsidRDefault="00F04171" w:rsidP="00F041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4171" w:rsidRPr="00F04171" w:rsidRDefault="00F04171" w:rsidP="00F041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4171" w:rsidRPr="00F04171" w:rsidRDefault="00F04171" w:rsidP="00F041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4171">
        <w:rPr>
          <w:rFonts w:ascii="Times New Roman" w:hAnsi="Times New Roman"/>
          <w:sz w:val="24"/>
          <w:szCs w:val="24"/>
        </w:rPr>
        <w:t>Администрация Советского района, именуемая далее - Администрация района, в лице главы Советского района Набатова Игоря Александровича, действующего на основании Устава Советского района,  и администрация городского поселения Таёжный, именуемая далее - Администрация поселения, в лице и.о. главы городского поселения Таёжный Анисимовой Татьяны Валерьевны, действующего на основании распоряжения от 07.10.2019 № 141/ок «О дополнительной работе», совместно именуемые Стороны, заключили настоящее соглашение о нижеследующем:</w:t>
      </w:r>
    </w:p>
    <w:p w:rsidR="00F04171" w:rsidRPr="00F04171" w:rsidRDefault="00F04171" w:rsidP="00F04171">
      <w:pPr>
        <w:widowControl w:val="0"/>
        <w:numPr>
          <w:ilvl w:val="0"/>
          <w:numId w:val="1"/>
        </w:numPr>
        <w:tabs>
          <w:tab w:val="clear" w:pos="72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04171">
        <w:rPr>
          <w:rFonts w:ascii="Times New Roman" w:hAnsi="Times New Roman"/>
          <w:sz w:val="24"/>
          <w:szCs w:val="24"/>
        </w:rPr>
        <w:t>Стороны при заключении настоящего соглашения руководствуются:</w:t>
      </w:r>
    </w:p>
    <w:p w:rsidR="00F04171" w:rsidRPr="00F04171" w:rsidRDefault="00F04171" w:rsidP="00F04171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4171">
        <w:rPr>
          <w:rFonts w:ascii="Times New Roman" w:hAnsi="Times New Roman"/>
          <w:sz w:val="24"/>
          <w:szCs w:val="24"/>
        </w:rPr>
        <w:t>Бюджетным кодексом Российской Федерации;</w:t>
      </w:r>
    </w:p>
    <w:p w:rsidR="00F04171" w:rsidRPr="00F04171" w:rsidRDefault="00F04171" w:rsidP="00F04171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4171">
        <w:rPr>
          <w:rFonts w:ascii="Times New Roman" w:hAnsi="Times New Roman"/>
          <w:sz w:val="24"/>
          <w:szCs w:val="24"/>
        </w:rPr>
        <w:t>Федеральным  законом от 06.10.2003 № 131-ФЗ «Об общих принципах организации местного самоуправления в Российской Федерации»;</w:t>
      </w:r>
    </w:p>
    <w:p w:rsidR="00F04171" w:rsidRPr="00F04171" w:rsidRDefault="00F04171" w:rsidP="00F04171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4171">
        <w:rPr>
          <w:rFonts w:ascii="Times New Roman" w:hAnsi="Times New Roman"/>
          <w:sz w:val="24"/>
          <w:szCs w:val="24"/>
        </w:rPr>
        <w:t>решением Думы Советского района от 26.10.2018 № 227/НПА «Об утверждении Порядка предоставления межбюджетных трансфертов из бюджета Советского района»;</w:t>
      </w:r>
    </w:p>
    <w:p w:rsidR="00F04171" w:rsidRPr="00F04171" w:rsidRDefault="00F04171" w:rsidP="00F04171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4171">
        <w:rPr>
          <w:rFonts w:ascii="Times New Roman" w:hAnsi="Times New Roman"/>
          <w:sz w:val="24"/>
          <w:szCs w:val="24"/>
        </w:rPr>
        <w:t>постановлением администрации Советского района от 03.06.2019 № 1200/НПА «Об утверждении Порядка проведения конкурсного отбора муниципальной конкурсной комиссией проектов инициативного бюджетирования в Советском районе» (далее – Порядок);</w:t>
      </w:r>
    </w:p>
    <w:p w:rsidR="00F04171" w:rsidRPr="00F04171" w:rsidRDefault="00F04171" w:rsidP="00F04171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4171">
        <w:rPr>
          <w:rFonts w:ascii="Times New Roman" w:hAnsi="Times New Roman"/>
          <w:sz w:val="24"/>
          <w:szCs w:val="24"/>
        </w:rPr>
        <w:t>протоколом заседания муниципальной конкурсной комиссии инициативного бюджетирования в Советского районе от 13.09.2019;</w:t>
      </w:r>
    </w:p>
    <w:p w:rsidR="00F04171" w:rsidRPr="00F04171" w:rsidRDefault="00F04171" w:rsidP="00F04171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4171">
        <w:rPr>
          <w:rFonts w:ascii="Times New Roman" w:hAnsi="Times New Roman"/>
          <w:sz w:val="24"/>
          <w:szCs w:val="24"/>
        </w:rPr>
        <w:t xml:space="preserve">постановлением администрации Советского района от «16»октября 2019 № 2335 </w:t>
      </w:r>
      <w:r w:rsidRPr="00F04171">
        <w:rPr>
          <w:rFonts w:ascii="Times New Roman" w:hAnsi="Times New Roman"/>
          <w:sz w:val="24"/>
          <w:szCs w:val="24"/>
        </w:rPr>
        <w:pict>
          <v:shape id="_x0000_s1029" style="position:absolute;left:0;text-align:left;margin-left:237.7pt;margin-top:11.4pt;width:2.25pt;height:1.8pt;z-index:251660288;mso-wrap-style:none;mso-position-horizontal:absolute;mso-position-horizontal-relative:text;mso-position-vertical:absolute;mso-position-vertical-relative:text;v-text-anchor:middle" coordsize="80,62" path="m,60l73,r,5l80,9,16,62,,60xe" fillcolor="#f5ecbd" stroked="f" strokecolor="#3465a4">
            <v:fill color2="#0a1342"/>
            <v:stroke color2="#cb9a5b"/>
          </v:shape>
        </w:pict>
      </w:r>
      <w:r w:rsidRPr="00F04171">
        <w:rPr>
          <w:rFonts w:ascii="Times New Roman" w:hAnsi="Times New Roman"/>
          <w:sz w:val="24"/>
          <w:szCs w:val="24"/>
        </w:rPr>
        <w:pict>
          <v:shape id="_x0000_s1030" style="position:absolute;left:0;text-align:left;margin-left:238.95pt;margin-top:12pt;width:1.8pt;height:1.2pt;z-index:251661312;mso-wrap-style:none;mso-position-horizontal:absolute;mso-position-horizontal-relative:text;mso-position-vertical:absolute;mso-position-vertical-relative:text;v-text-anchor:middle" coordsize="66,42" path="m,42l53,,66,7,20,42,,42xe" fillcolor="#faf7e8" stroked="f" strokecolor="#3465a4">
            <v:fill color2="#050817"/>
            <v:stroke color2="#cb9a5b"/>
          </v:shape>
        </w:pict>
      </w:r>
      <w:r w:rsidRPr="00F04171">
        <w:rPr>
          <w:rFonts w:ascii="Times New Roman" w:hAnsi="Times New Roman"/>
          <w:sz w:val="24"/>
          <w:szCs w:val="24"/>
        </w:rPr>
        <w:pict>
          <v:shape id="_x0000_s1031" style="position:absolute;left:0;text-align:left;margin-left:239.2pt;margin-top:12.1pt;width:1.7pt;height:1.1pt;z-index:251662336;mso-wrap-style:none;mso-position-horizontal:absolute;mso-position-horizontal-relative:text;mso-position-vertical:absolute;mso-position-vertical-relative:text;v-text-anchor:middle" coordsize="60,39" path="m,39l50,,60,5,19,39,,39xe" fillcolor="#fbf9ef" stroked="f" strokecolor="#3465a4">
            <v:fill color2="#040610"/>
            <v:stroke color2="#cb9a5b"/>
          </v:shape>
        </w:pict>
      </w:r>
      <w:r w:rsidRPr="00F04171">
        <w:rPr>
          <w:rFonts w:ascii="Times New Roman" w:hAnsi="Times New Roman"/>
          <w:sz w:val="24"/>
          <w:szCs w:val="24"/>
        </w:rPr>
        <w:pict>
          <v:shape id="_x0000_s1032" style="position:absolute;left:0;text-align:left;margin-left:239.45pt;margin-top:12.15pt;width:1.65pt;height:1.05pt;z-index:251663360;mso-wrap-style:none;mso-position-horizontal:absolute;mso-position-horizontal-relative:text;mso-position-vertical:absolute;mso-position-vertical-relative:text;v-text-anchor:middle" coordsize="57,35" path="m,35l46,,57,5,19,35,,35xe" fillcolor="#fdfcf7" stroked="f" strokecolor="#3465a4">
            <v:fill color2="#020308"/>
            <v:stroke color2="#cb9a5b"/>
          </v:shape>
        </w:pict>
      </w:r>
      <w:r w:rsidRPr="00F04171">
        <w:rPr>
          <w:rFonts w:ascii="Times New Roman" w:hAnsi="Times New Roman"/>
          <w:sz w:val="24"/>
          <w:szCs w:val="24"/>
        </w:rPr>
        <w:pict>
          <v:shape id="_x0000_s1033" style="position:absolute;left:0;text-align:left;margin-left:239.8pt;margin-top:12.2pt;width:1.4pt;height:1pt;z-index:251664384;mso-wrap-style:none;mso-position-horizontal:absolute;mso-position-horizontal-relative:text;mso-position-vertical:absolute;mso-position-vertical-relative:text;v-text-anchor:middle" coordsize="52,34" path="m,34l41,,52,8,20,34,,34xe" stroked="f" strokecolor="#3465a4">
            <v:fill color2="black"/>
            <v:stroke color2="#cb9a5b"/>
          </v:shape>
        </w:pict>
      </w:r>
      <w:r w:rsidRPr="00F04171">
        <w:rPr>
          <w:rFonts w:ascii="Times New Roman" w:hAnsi="Times New Roman"/>
          <w:sz w:val="24"/>
          <w:szCs w:val="24"/>
        </w:rPr>
        <w:pict>
          <v:shape id="_x0000_s1034" style="position:absolute;left:0;text-align:left;margin-left:240pt;margin-top:12.3pt;width:1.35pt;height:.9pt;z-index:251665408;mso-wrap-style:none;mso-position-horizontal:absolute;mso-position-horizontal-relative:text;mso-position-vertical:absolute;mso-position-vertical-relative:text;v-text-anchor:middle" coordsize="48,30" path="m,30l38,,48,7,20,30,,30xe" fillcolor="#faf8f2" stroked="f" strokecolor="#3465a4">
            <v:fill color2="#05070d"/>
            <v:stroke color2="#cb9a5b"/>
          </v:shape>
        </w:pict>
      </w:r>
      <w:r w:rsidRPr="00F04171">
        <w:rPr>
          <w:rFonts w:ascii="Times New Roman" w:hAnsi="Times New Roman"/>
          <w:sz w:val="24"/>
          <w:szCs w:val="24"/>
        </w:rPr>
        <w:pict>
          <v:shape id="_x0000_s1035" style="position:absolute;left:0;text-align:left;margin-left:240.3pt;margin-top:12.45pt;width:1.25pt;height:.75pt;z-index:251666432;mso-wrap-style:none;mso-position-horizontal:absolute;mso-position-horizontal-relative:text;mso-position-vertical:absolute;mso-position-vertical-relative:text;v-text-anchor:middle" coordsize="43,26" path="m,26l32,,43,7,19,26,,26xe" fillcolor="#f9f6eb" stroked="f" strokecolor="#3465a4">
            <v:fill color2="#060914"/>
            <v:stroke color2="#cb9a5b"/>
          </v:shape>
        </w:pict>
      </w:r>
      <w:r w:rsidRPr="00F04171">
        <w:rPr>
          <w:rFonts w:ascii="Times New Roman" w:hAnsi="Times New Roman"/>
          <w:sz w:val="24"/>
          <w:szCs w:val="24"/>
        </w:rPr>
        <w:pict>
          <v:shape id="_x0000_s1036" style="position:absolute;left:0;text-align:left;margin-left:240.55pt;margin-top:12.55pt;width:1.1pt;height:.65pt;z-index:251667456;mso-wrap-style:none;mso-position-horizontal:absolute;mso-position-horizontal-relative:text;mso-position-vertical:absolute;mso-position-vertical-relative:text;v-text-anchor:middle" coordsize="39,23" path="m,23l28,,39,7,19,23,,23xe" fillcolor="#f7f2e4" stroked="f" strokecolor="#3465a4">
            <v:fill color2="#080d1b"/>
            <v:stroke color2="#cb9a5b"/>
          </v:shape>
        </w:pict>
      </w:r>
      <w:r w:rsidRPr="00F04171">
        <w:rPr>
          <w:rFonts w:ascii="Times New Roman" w:hAnsi="Times New Roman"/>
          <w:sz w:val="24"/>
          <w:szCs w:val="24"/>
        </w:rPr>
        <w:pict>
          <v:shape id="_x0000_s1037" style="position:absolute;left:0;text-align:left;margin-left:240.85pt;margin-top:12.6pt;width:.95pt;height:.6pt;z-index:251668480;mso-wrap-style:none;mso-position-horizontal:absolute;mso-position-horizontal-relative:text;mso-position-vertical:absolute;mso-position-vertical-relative:text;v-text-anchor:middle" coordsize="34,19" path="m,19l24,,34,7,20,17,,19xe" fillcolor="#f5f0de" stroked="f" strokecolor="#3465a4">
            <v:fill color2="#0a0f21"/>
            <v:stroke color2="#cb9a5b"/>
          </v:shape>
        </w:pict>
      </w:r>
      <w:r w:rsidRPr="00F04171">
        <w:rPr>
          <w:rFonts w:ascii="Times New Roman" w:hAnsi="Times New Roman"/>
          <w:sz w:val="24"/>
          <w:szCs w:val="24"/>
        </w:rPr>
        <w:pict>
          <v:shape id="_x0000_s1038" style="position:absolute;left:0;text-align:left;margin-left:241.15pt;margin-top:.05pt;width:.85pt;height:.5pt;z-index:251669504;mso-wrap-style:none;mso-position-horizontal:absolute;mso-position-horizontal-relative:text;mso-position-vertical:absolute;mso-position-vertical-relative:text;v-text-anchor:middle" coordsize="31,16" path="m,16l20,,31,6,20,14,,16xe" fillcolor="#f3edd6" stroked="f" strokecolor="#3465a4">
            <v:fill color2="#0c1229"/>
            <v:stroke color2="#cb9a5b"/>
          </v:shape>
        </w:pict>
      </w:r>
      <w:r w:rsidRPr="00F04171">
        <w:rPr>
          <w:rFonts w:ascii="Times New Roman" w:hAnsi="Times New Roman"/>
          <w:sz w:val="24"/>
          <w:szCs w:val="24"/>
        </w:rPr>
        <w:pict>
          <v:shape id="_x0000_s1039" style="position:absolute;left:0;text-align:left;margin-left:241.45pt;margin-top:.2pt;width:.65pt;height:.25pt;z-index:251670528;mso-wrap-style:none;mso-position-horizontal:absolute;mso-position-horizontal-relative:text;mso-position-vertical:absolute;mso-position-vertical-relative:text;v-text-anchor:middle" coordsize="25,10" path="m,10l14,,25,5r,2l20,10,,10xe" fillcolor="#f1e9ca" stroked="f" strokecolor="#3465a4">
            <v:fill color2="#0e1635"/>
            <v:stroke color2="#cb9a5b"/>
          </v:shape>
        </w:pict>
      </w:r>
      <w:r w:rsidRPr="00F04171">
        <w:rPr>
          <w:rFonts w:ascii="Times New Roman" w:hAnsi="Times New Roman"/>
          <w:sz w:val="24"/>
          <w:szCs w:val="24"/>
        </w:rPr>
        <w:pict>
          <v:shape id="_x0000_s1040" style="position:absolute;left:0;text-align:left;margin-left:241.65pt;margin-top:.25pt;width:.45pt;height:.2pt;z-index:251671552;mso-wrap-style:none;mso-position-horizontal:absolute;mso-position-horizontal-relative:text;mso-position-vertical:absolute;mso-position-vertical-relative:text;v-text-anchor:middle" coordsize="16,8" path="m,8l11,r5,3l16,8,,8xe" fillcolor="#efe6c4" stroked="f" strokecolor="#3465a4">
            <v:fill color2="#10193b"/>
            <v:stroke color2="#cb9a5b"/>
          </v:shape>
        </w:pict>
      </w:r>
      <w:r w:rsidRPr="00F04171">
        <w:rPr>
          <w:rFonts w:ascii="Times New Roman" w:hAnsi="Times New Roman"/>
          <w:sz w:val="24"/>
          <w:szCs w:val="24"/>
        </w:rPr>
        <w:pict>
          <v:shape id="_x0000_s1041" style="position:absolute;left:0;text-align:left;margin-left:242pt;margin-top:.35pt;width:.1pt;height:.1pt;z-index:251672576;mso-wrap-style:none;mso-position-horizontal:absolute;mso-position-horizontal-relative:text;mso-position-vertical:absolute;mso-position-vertical-relative:text;v-text-anchor:middle" coordsize="5,3" path="m,3l5,r,3l,3xe" fillcolor="#efe4bd" stroked="f" strokecolor="#3465a4">
            <v:fill color2="#101b42"/>
            <v:stroke color2="#cb9a5b"/>
          </v:shape>
        </w:pict>
      </w:r>
      <w:r w:rsidRPr="00F04171">
        <w:rPr>
          <w:rFonts w:ascii="Times New Roman" w:hAnsi="Times New Roman"/>
          <w:sz w:val="24"/>
          <w:szCs w:val="24"/>
        </w:rPr>
        <w:t>«О предоставлении иных межбюджетных трансфертов».</w:t>
      </w:r>
    </w:p>
    <w:p w:rsidR="00F04171" w:rsidRPr="00F04171" w:rsidRDefault="00F04171" w:rsidP="00F04171">
      <w:pPr>
        <w:widowControl w:val="0"/>
        <w:numPr>
          <w:ilvl w:val="0"/>
          <w:numId w:val="1"/>
        </w:numPr>
        <w:tabs>
          <w:tab w:val="clear" w:pos="72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04171">
        <w:rPr>
          <w:rFonts w:ascii="Times New Roman" w:hAnsi="Times New Roman"/>
          <w:sz w:val="24"/>
          <w:szCs w:val="24"/>
        </w:rPr>
        <w:t>Предметом настоящего Соглашения является предоставление бюджету городского поселения Таёжный иных межбюджетных трансфертов в целях  реализации проекта инициативного бюджетирования «</w:t>
      </w:r>
      <w:r w:rsidRPr="00F04171">
        <w:rPr>
          <w:rFonts w:ascii="Times New Roman" w:hAnsi="Times New Roman"/>
          <w:color w:val="000000"/>
        </w:rPr>
        <w:t>Размещение скамеек с урнами вдоль центральных улиц г.п. Таежный в целях отдыха пожилых граждан</w:t>
      </w:r>
      <w:r w:rsidRPr="00F04171">
        <w:rPr>
          <w:rFonts w:ascii="Times New Roman" w:hAnsi="Times New Roman"/>
          <w:sz w:val="24"/>
          <w:szCs w:val="24"/>
        </w:rPr>
        <w:t>»  (далее – проект).</w:t>
      </w:r>
    </w:p>
    <w:p w:rsidR="00F04171" w:rsidRPr="00F04171" w:rsidRDefault="00F04171" w:rsidP="00F04171">
      <w:pPr>
        <w:widowControl w:val="0"/>
        <w:numPr>
          <w:ilvl w:val="0"/>
          <w:numId w:val="1"/>
        </w:numPr>
        <w:tabs>
          <w:tab w:val="clear" w:pos="72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04171">
        <w:rPr>
          <w:rFonts w:ascii="Times New Roman" w:hAnsi="Times New Roman"/>
          <w:sz w:val="24"/>
          <w:szCs w:val="24"/>
        </w:rPr>
        <w:t>Администрация района предоставляет иные межбюджетные трансферты в сумме 37 500  (Тридцать семь тысяч пятьсот) рублей 00 коп., необходимые для реализации настоящего Соглашения.</w:t>
      </w:r>
    </w:p>
    <w:p w:rsidR="00F04171" w:rsidRPr="00F04171" w:rsidRDefault="00F04171" w:rsidP="00F04171">
      <w:pPr>
        <w:widowControl w:val="0"/>
        <w:numPr>
          <w:ilvl w:val="0"/>
          <w:numId w:val="1"/>
        </w:numPr>
        <w:tabs>
          <w:tab w:val="clear" w:pos="72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04171">
        <w:rPr>
          <w:rFonts w:ascii="Times New Roman" w:hAnsi="Times New Roman"/>
          <w:sz w:val="24"/>
          <w:szCs w:val="24"/>
        </w:rPr>
        <w:t>Иные межбюджетные трансферты, необходимые для реализации настоящего Соглашения предоставляются при условии:</w:t>
      </w:r>
    </w:p>
    <w:p w:rsidR="00F04171" w:rsidRPr="00F04171" w:rsidRDefault="00F04171" w:rsidP="00F04171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4171">
        <w:rPr>
          <w:rFonts w:ascii="Times New Roman" w:hAnsi="Times New Roman"/>
          <w:sz w:val="24"/>
          <w:szCs w:val="24"/>
        </w:rPr>
        <w:t>4.1. соблюдения Администрацией поселения бюджетного законодательства Российской Федерации и законодательства Российской Федерации о налогах и сборах;</w:t>
      </w:r>
    </w:p>
    <w:p w:rsidR="00F04171" w:rsidRPr="00F04171" w:rsidRDefault="00F04171" w:rsidP="00F04171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4171">
        <w:rPr>
          <w:rFonts w:ascii="Times New Roman" w:hAnsi="Times New Roman"/>
          <w:sz w:val="24"/>
          <w:szCs w:val="24"/>
        </w:rPr>
        <w:t xml:space="preserve">4.2. отсутствия превышения уровня расчетной бюджетной обеспеченности над пороговым уровнем бюджетной обеспеченности поселений Советского района, определяемого в соответствии с </w:t>
      </w:r>
      <w:r w:rsidRPr="00F04171">
        <w:rPr>
          <w:rFonts w:ascii="Times New Roman" w:hAnsi="Times New Roman"/>
          <w:sz w:val="24"/>
          <w:szCs w:val="24"/>
        </w:rPr>
        <w:lastRenderedPageBreak/>
        <w:t xml:space="preserve">методикой расчета и распределения дотации районного фонда финансовой поддержки поселений, утвержденной  </w:t>
      </w:r>
      <w:hyperlink r:id="rId10" w:history="1">
        <w:r w:rsidRPr="00F04171">
          <w:rPr>
            <w:rFonts w:ascii="Times New Roman" w:hAnsi="Times New Roman"/>
            <w:sz w:val="24"/>
            <w:szCs w:val="24"/>
          </w:rPr>
          <w:t>Законом</w:t>
        </w:r>
      </w:hyperlink>
      <w:r w:rsidRPr="00F04171">
        <w:rPr>
          <w:rFonts w:ascii="Times New Roman" w:hAnsi="Times New Roman"/>
          <w:sz w:val="24"/>
          <w:szCs w:val="24"/>
        </w:rPr>
        <w:t xml:space="preserve"> Ханты-Мансийского автономного округа - Югры от 10.11.2008 № 132-оз «О межбюджетных отношениях в Ханты-Мансийском автономном округе – Югре»;</w:t>
      </w:r>
    </w:p>
    <w:p w:rsidR="00F04171" w:rsidRPr="00F04171" w:rsidRDefault="00F04171" w:rsidP="00F0417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F04171">
        <w:rPr>
          <w:rFonts w:ascii="Times New Roman" w:eastAsia="Calibri" w:hAnsi="Times New Roman"/>
          <w:sz w:val="24"/>
          <w:szCs w:val="24"/>
        </w:rPr>
        <w:t xml:space="preserve">4.3. финансирования проекта </w:t>
      </w:r>
      <w:r w:rsidRPr="00F04171">
        <w:rPr>
          <w:rFonts w:ascii="Times New Roman" w:hAnsi="Times New Roman"/>
          <w:sz w:val="24"/>
          <w:szCs w:val="24"/>
        </w:rPr>
        <w:t>за счет средств б</w:t>
      </w:r>
      <w:r w:rsidRPr="00F04171">
        <w:rPr>
          <w:rFonts w:ascii="Times New Roman" w:eastAsia="Calibri" w:hAnsi="Times New Roman"/>
          <w:sz w:val="24"/>
          <w:szCs w:val="24"/>
        </w:rPr>
        <w:t>юджета городского поселения</w:t>
      </w:r>
      <w:r w:rsidRPr="00F04171">
        <w:rPr>
          <w:rFonts w:ascii="Times New Roman" w:hAnsi="Times New Roman"/>
          <w:sz w:val="24"/>
          <w:szCs w:val="24"/>
        </w:rPr>
        <w:t xml:space="preserve"> Таёжный в размере не </w:t>
      </w:r>
      <w:r w:rsidRPr="00F04171">
        <w:rPr>
          <w:rFonts w:ascii="Times New Roman" w:eastAsia="Calibri" w:hAnsi="Times New Roman"/>
          <w:sz w:val="24"/>
          <w:szCs w:val="24"/>
        </w:rPr>
        <w:t xml:space="preserve">менее 30 тыс. руб., что составляет 40% от общей стоимости проекта, </w:t>
      </w:r>
      <w:r w:rsidRPr="00F04171">
        <w:rPr>
          <w:rFonts w:ascii="Times New Roman" w:hAnsi="Times New Roman"/>
          <w:sz w:val="24"/>
          <w:szCs w:val="24"/>
        </w:rPr>
        <w:t>за исключением случая, установленного абзацем 4 пункта 2 раздела 1 Порядка</w:t>
      </w:r>
      <w:r w:rsidRPr="00F04171">
        <w:rPr>
          <w:rFonts w:ascii="Times New Roman" w:eastAsia="Calibri" w:hAnsi="Times New Roman"/>
          <w:sz w:val="24"/>
          <w:szCs w:val="24"/>
        </w:rPr>
        <w:t>;</w:t>
      </w:r>
    </w:p>
    <w:p w:rsidR="00F04171" w:rsidRPr="00F04171" w:rsidRDefault="00F04171" w:rsidP="00F04171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4171">
        <w:rPr>
          <w:rFonts w:ascii="Times New Roman" w:eastAsia="Calibri" w:hAnsi="Times New Roman"/>
          <w:sz w:val="24"/>
          <w:szCs w:val="24"/>
        </w:rPr>
        <w:t xml:space="preserve">4.4. финансирования проекта </w:t>
      </w:r>
      <w:r w:rsidRPr="00F04171">
        <w:rPr>
          <w:rFonts w:ascii="Times New Roman" w:hAnsi="Times New Roman"/>
          <w:sz w:val="24"/>
          <w:szCs w:val="24"/>
        </w:rPr>
        <w:t>за счет средств</w:t>
      </w:r>
      <w:r w:rsidRPr="00F04171">
        <w:rPr>
          <w:rFonts w:ascii="Times New Roman" w:eastAsia="Calibri" w:hAnsi="Times New Roman"/>
          <w:sz w:val="24"/>
          <w:szCs w:val="24"/>
        </w:rPr>
        <w:t xml:space="preserve"> населения поселения, </w:t>
      </w:r>
      <w:r w:rsidRPr="00F04171">
        <w:rPr>
          <w:rFonts w:ascii="Times New Roman" w:hAnsi="Times New Roman"/>
          <w:sz w:val="24"/>
          <w:szCs w:val="24"/>
        </w:rPr>
        <w:t xml:space="preserve">юридических лиц, индивидуальных предпринимателей, общественных организаций, за исключением средств от предприятий и организаций муниципальной формы собственности, в размере не </w:t>
      </w:r>
      <w:r w:rsidRPr="00F04171">
        <w:rPr>
          <w:rFonts w:ascii="Times New Roman" w:eastAsia="Calibri" w:hAnsi="Times New Roman"/>
          <w:sz w:val="24"/>
          <w:szCs w:val="24"/>
        </w:rPr>
        <w:t>менее 7 тыс. руб., что составляет 10% от общей стоимости проекта,</w:t>
      </w:r>
      <w:r w:rsidRPr="00F04171">
        <w:rPr>
          <w:rFonts w:ascii="Times New Roman" w:hAnsi="Times New Roman"/>
          <w:sz w:val="24"/>
          <w:szCs w:val="24"/>
        </w:rPr>
        <w:t xml:space="preserve"> за исключением случая, установленного абзацем 4 пункта 2 раздела 1 Порядка, </w:t>
      </w:r>
      <w:r w:rsidRPr="00F04171">
        <w:rPr>
          <w:rFonts w:ascii="Times New Roman" w:eastAsia="Calibri" w:hAnsi="Times New Roman"/>
          <w:sz w:val="24"/>
          <w:szCs w:val="24"/>
        </w:rPr>
        <w:t xml:space="preserve"> и подтверждается платежными поручениями Управления Федерального казначейства по Ханты-Мансийскому автономному округу - Югре  о зачислении в бюджет городского поселения Таёжный прочих безвозмездных поступлений.</w:t>
      </w:r>
    </w:p>
    <w:p w:rsidR="00F04171" w:rsidRPr="00F04171" w:rsidRDefault="00F04171" w:rsidP="00F04171">
      <w:pPr>
        <w:widowControl w:val="0"/>
        <w:numPr>
          <w:ilvl w:val="0"/>
          <w:numId w:val="1"/>
        </w:numPr>
        <w:tabs>
          <w:tab w:val="clear" w:pos="72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04171">
        <w:rPr>
          <w:rFonts w:ascii="Times New Roman" w:hAnsi="Times New Roman"/>
          <w:sz w:val="24"/>
          <w:szCs w:val="24"/>
        </w:rPr>
        <w:t>Настоящее Соглашение вступает в силу после его официального опубликования (обнародования) Сторонами, и действует до полного исполнения Сторонами взятых на себя обязательств.</w:t>
      </w:r>
    </w:p>
    <w:p w:rsidR="00F04171" w:rsidRPr="00F04171" w:rsidRDefault="00F04171" w:rsidP="00F04171">
      <w:pPr>
        <w:widowControl w:val="0"/>
        <w:numPr>
          <w:ilvl w:val="0"/>
          <w:numId w:val="1"/>
        </w:numPr>
        <w:tabs>
          <w:tab w:val="clear" w:pos="72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04171">
        <w:rPr>
          <w:rFonts w:ascii="Times New Roman" w:hAnsi="Times New Roman"/>
          <w:sz w:val="24"/>
          <w:szCs w:val="24"/>
        </w:rPr>
        <w:t>Неиспользованные иные межбюджетные трансферты подлежат возврату в бюджет Советского района  в течение первых 15 рабочих дней 2020 года.</w:t>
      </w:r>
    </w:p>
    <w:p w:rsidR="00F04171" w:rsidRPr="00F04171" w:rsidRDefault="00F04171" w:rsidP="00F04171">
      <w:pPr>
        <w:widowControl w:val="0"/>
        <w:numPr>
          <w:ilvl w:val="0"/>
          <w:numId w:val="1"/>
        </w:numPr>
        <w:tabs>
          <w:tab w:val="clear" w:pos="72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04171">
        <w:rPr>
          <w:rFonts w:ascii="Times New Roman" w:hAnsi="Times New Roman"/>
          <w:sz w:val="24"/>
          <w:szCs w:val="24"/>
        </w:rPr>
        <w:t>Настоящее Соглашение составлено в двух экземплярах, имеющих одинаковую юридическую силу. Все изменения и дополнения к настоящему Соглашению действительны лишь в том случае, если они оформлены в письменной форме и подписаны Сторонами настоящего Соглашения.</w:t>
      </w:r>
    </w:p>
    <w:p w:rsidR="00F04171" w:rsidRPr="00F04171" w:rsidRDefault="00F04171" w:rsidP="00F041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04171" w:rsidRPr="00F04171" w:rsidRDefault="00F04171" w:rsidP="00F041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04171" w:rsidRPr="00F04171" w:rsidRDefault="00F04171" w:rsidP="00F041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04171" w:rsidRPr="00F04171" w:rsidRDefault="00F04171" w:rsidP="00F04171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F04171">
        <w:rPr>
          <w:rFonts w:ascii="Times New Roman" w:hAnsi="Times New Roman"/>
          <w:b/>
          <w:sz w:val="24"/>
          <w:szCs w:val="24"/>
        </w:rPr>
        <w:t>Подписи сторон:</w:t>
      </w:r>
    </w:p>
    <w:p w:rsidR="00F04171" w:rsidRPr="00F04171" w:rsidRDefault="00F04171" w:rsidP="00F04171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F04171" w:rsidRPr="00F04171" w:rsidRDefault="00F04171" w:rsidP="00F04171">
      <w:pPr>
        <w:spacing w:after="0" w:line="240" w:lineRule="auto"/>
        <w:jc w:val="both"/>
        <w:rPr>
          <w:rFonts w:ascii="Times New Roman" w:hAnsi="Times New Roman"/>
          <w:b/>
          <w:sz w:val="8"/>
          <w:szCs w:val="24"/>
        </w:rPr>
      </w:pPr>
    </w:p>
    <w:tbl>
      <w:tblPr>
        <w:tblW w:w="0" w:type="auto"/>
        <w:tblLook w:val="01E0"/>
      </w:tblPr>
      <w:tblGrid>
        <w:gridCol w:w="5495"/>
        <w:gridCol w:w="4218"/>
      </w:tblGrid>
      <w:tr w:rsidR="00F04171" w:rsidRPr="00F04171" w:rsidTr="00CC40D4">
        <w:tc>
          <w:tcPr>
            <w:tcW w:w="5495" w:type="dxa"/>
          </w:tcPr>
          <w:p w:rsidR="00F04171" w:rsidRPr="00F04171" w:rsidRDefault="00F04171" w:rsidP="00F041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4171">
              <w:rPr>
                <w:rFonts w:ascii="Times New Roman" w:hAnsi="Times New Roman"/>
                <w:b/>
                <w:sz w:val="24"/>
                <w:szCs w:val="24"/>
              </w:rPr>
              <w:t>Глава  Советского района</w:t>
            </w:r>
          </w:p>
          <w:p w:rsidR="00F04171" w:rsidRPr="00F04171" w:rsidRDefault="00F04171" w:rsidP="00F041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04171" w:rsidRPr="00F04171" w:rsidRDefault="00F04171" w:rsidP="00F041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4171">
              <w:rPr>
                <w:rFonts w:ascii="Times New Roman" w:hAnsi="Times New Roman"/>
                <w:b/>
                <w:sz w:val="26"/>
                <w:szCs w:val="26"/>
              </w:rPr>
              <w:t>И.А. Набатов</w:t>
            </w:r>
          </w:p>
        </w:tc>
        <w:tc>
          <w:tcPr>
            <w:tcW w:w="4218" w:type="dxa"/>
          </w:tcPr>
          <w:p w:rsidR="00F04171" w:rsidRPr="00F04171" w:rsidRDefault="00F04171" w:rsidP="00F041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4171">
              <w:rPr>
                <w:rFonts w:ascii="Times New Roman" w:hAnsi="Times New Roman"/>
                <w:b/>
                <w:sz w:val="24"/>
                <w:szCs w:val="24"/>
              </w:rPr>
              <w:t xml:space="preserve">И.о. главы городского </w:t>
            </w:r>
          </w:p>
          <w:p w:rsidR="00F04171" w:rsidRPr="00F04171" w:rsidRDefault="00F04171" w:rsidP="00F041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4171">
              <w:rPr>
                <w:rFonts w:ascii="Times New Roman" w:hAnsi="Times New Roman"/>
                <w:b/>
                <w:sz w:val="24"/>
                <w:szCs w:val="24"/>
              </w:rPr>
              <w:t>поселения Таёжный</w:t>
            </w:r>
          </w:p>
          <w:p w:rsidR="00F04171" w:rsidRPr="00F04171" w:rsidRDefault="00F04171" w:rsidP="00F041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4171">
              <w:rPr>
                <w:rFonts w:ascii="Times New Roman" w:hAnsi="Times New Roman"/>
                <w:b/>
                <w:sz w:val="24"/>
                <w:szCs w:val="24"/>
              </w:rPr>
              <w:t>Т.В. Анисимова</w:t>
            </w:r>
          </w:p>
        </w:tc>
      </w:tr>
    </w:tbl>
    <w:p w:rsidR="00F04171" w:rsidRPr="00F04171" w:rsidRDefault="00F04171" w:rsidP="00F0417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F04171" w:rsidRPr="00F04171" w:rsidRDefault="00F04171" w:rsidP="00F0417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F04171" w:rsidRDefault="00F04171" w:rsidP="00F04171">
      <w:pPr>
        <w:spacing w:after="0"/>
        <w:jc w:val="both"/>
        <w:rPr>
          <w:b/>
          <w:sz w:val="26"/>
          <w:szCs w:val="26"/>
        </w:rPr>
      </w:pPr>
    </w:p>
    <w:p w:rsidR="00F04171" w:rsidRDefault="00F04171" w:rsidP="006D3D78">
      <w:pPr>
        <w:spacing w:after="0"/>
        <w:rPr>
          <w:rFonts w:ascii="Times New Roman" w:hAnsi="Times New Roman"/>
          <w:noProof/>
          <w:sz w:val="20"/>
          <w:szCs w:val="20"/>
        </w:rPr>
      </w:pPr>
    </w:p>
    <w:p w:rsidR="00791789" w:rsidRDefault="00791789" w:rsidP="00CE2D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861D15" w:rsidRDefault="00861D15" w:rsidP="00CE2D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861D15" w:rsidRDefault="00861D15" w:rsidP="00CE2D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861D15" w:rsidRDefault="00861D15" w:rsidP="00CE2D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861D15" w:rsidRDefault="00861D15" w:rsidP="00CE2D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861D15" w:rsidRDefault="00861D15" w:rsidP="00CE2D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861D15" w:rsidRDefault="00861D15" w:rsidP="00CE2D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861D15" w:rsidRDefault="00861D15" w:rsidP="00CE2D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861D15" w:rsidRPr="00791789" w:rsidRDefault="00861D15" w:rsidP="00CE2D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sectPr w:rsidR="00861D15" w:rsidRPr="00791789" w:rsidSect="00791789">
      <w:pgSz w:w="11906" w:h="16838"/>
      <w:pgMar w:top="567" w:right="567" w:bottom="567" w:left="851" w:header="170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08B" w:rsidRDefault="00C0608B" w:rsidP="00846709">
      <w:pPr>
        <w:spacing w:after="0" w:line="240" w:lineRule="auto"/>
      </w:pPr>
      <w:r>
        <w:separator/>
      </w:r>
    </w:p>
  </w:endnote>
  <w:endnote w:type="continuationSeparator" w:id="0">
    <w:p w:rsidR="00C0608B" w:rsidRDefault="00C0608B" w:rsidP="00846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08B" w:rsidRDefault="00C0608B" w:rsidP="00846709">
      <w:pPr>
        <w:spacing w:after="0" w:line="240" w:lineRule="auto"/>
      </w:pPr>
      <w:r>
        <w:separator/>
      </w:r>
    </w:p>
  </w:footnote>
  <w:footnote w:type="continuationSeparator" w:id="0">
    <w:p w:rsidR="00C0608B" w:rsidRDefault="00C0608B" w:rsidP="00846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  <w:b/>
        <w:bCs/>
        <w:sz w:val="24"/>
        <w:szCs w:val="24"/>
        <w:lang w:eastAsia="ru-RU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1849" w:hanging="1140"/>
      </w:pPr>
      <w:rPr>
        <w:rFonts w:ascii="Times New Roman" w:hAnsi="Times New Roman" w:cs="Times New Roman"/>
        <w:b/>
        <w:bCs/>
        <w:i w:val="0"/>
        <w:sz w:val="24"/>
        <w:szCs w:val="24"/>
        <w:lang w:eastAsia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91" w:hanging="1140"/>
      </w:pPr>
      <w:rPr>
        <w:rFonts w:ascii="Times New Roman" w:hAnsi="Times New Roman" w:cs="Times New Roman"/>
        <w:b/>
        <w:bCs/>
        <w:sz w:val="24"/>
        <w:szCs w:val="24"/>
        <w:lang w:eastAsia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33" w:hanging="1140"/>
      </w:pPr>
      <w:rPr>
        <w:rFonts w:ascii="Times New Roman" w:hAnsi="Times New Roman" w:cs="Times New Roman"/>
        <w:b/>
        <w:bCs/>
        <w:sz w:val="24"/>
        <w:szCs w:val="24"/>
        <w:lang w:eastAsia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75" w:hanging="1140"/>
      </w:pPr>
      <w:rPr>
        <w:rFonts w:ascii="Times New Roman" w:hAnsi="Times New Roman" w:cs="Times New Roman"/>
        <w:b/>
        <w:bCs/>
        <w:sz w:val="24"/>
        <w:szCs w:val="24"/>
        <w:lang w:eastAsia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17" w:hanging="1140"/>
      </w:pPr>
      <w:rPr>
        <w:rFonts w:ascii="Times New Roman" w:hAnsi="Times New Roman" w:cs="Times New Roman"/>
        <w:b/>
        <w:bCs/>
        <w:sz w:val="24"/>
        <w:szCs w:val="24"/>
        <w:lang w:eastAsia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59" w:hanging="1440"/>
      </w:pPr>
      <w:rPr>
        <w:rFonts w:ascii="Times New Roman" w:hAnsi="Times New Roman" w:cs="Times New Roman"/>
        <w:b/>
        <w:bCs/>
        <w:sz w:val="24"/>
        <w:szCs w:val="24"/>
        <w:lang w:eastAsia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001" w:hanging="1440"/>
      </w:pPr>
      <w:rPr>
        <w:rFonts w:ascii="Times New Roman" w:hAnsi="Times New Roman" w:cs="Times New Roman"/>
        <w:b/>
        <w:bCs/>
        <w:sz w:val="24"/>
        <w:szCs w:val="24"/>
        <w:lang w:eastAsia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503" w:hanging="1800"/>
      </w:pPr>
      <w:rPr>
        <w:rFonts w:ascii="Times New Roman" w:hAnsi="Times New Roman" w:cs="Times New Roman"/>
        <w:b/>
        <w:bCs/>
        <w:sz w:val="24"/>
        <w:szCs w:val="24"/>
        <w:lang w:eastAsia="ru-RU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1714" w:hanging="1005"/>
      </w:pPr>
      <w:rPr>
        <w:rFonts w:ascii="Times New Roman" w:hAnsi="Times New Roman" w:cs="Times New Roman" w:hint="default"/>
        <w:sz w:val="24"/>
        <w:szCs w:val="24"/>
        <w:lang w:eastAsia="ru-RU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 w:hint="default"/>
        <w:sz w:val="24"/>
        <w:szCs w:val="24"/>
        <w:lang w:eastAsia="ru-RU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"/>
      <w:lvlJc w:val="left"/>
      <w:pPr>
        <w:tabs>
          <w:tab w:val="num" w:pos="0"/>
        </w:tabs>
        <w:ind w:left="765" w:hanging="765"/>
      </w:pPr>
      <w:rPr>
        <w:rFonts w:ascii="Times New Roman" w:hAnsi="Times New Roman" w:cs="Times New Roman" w:hint="default"/>
        <w:bCs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25" w:hanging="765"/>
      </w:pPr>
      <w:rPr>
        <w:rFonts w:ascii="Times New Roman" w:hAnsi="Times New Roman" w:cs="Times New Roman" w:hint="default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85" w:hanging="765"/>
      </w:pPr>
      <w:rPr>
        <w:rFonts w:ascii="Times New Roman" w:hAnsi="Times New Roman" w:cs="Times New Roman" w:hint="default"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45" w:hanging="765"/>
      </w:pPr>
      <w:rPr>
        <w:rFonts w:ascii="Times New Roman" w:hAnsi="Times New Roman" w:cs="Times New Roman" w:hint="default"/>
        <w:bCs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ascii="Times New Roman" w:hAnsi="Times New Roman" w:cs="Times New Roman" w:hint="default"/>
        <w:bCs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ascii="Times New Roman" w:hAnsi="Times New Roman" w:cs="Times New Roman" w:hint="default"/>
        <w:bCs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ascii="Times New Roman" w:hAnsi="Times New Roman" w:cs="Times New Roman" w:hint="default"/>
        <w:bCs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Times New Roman" w:hAnsi="Times New Roman" w:cs="Times New Roman" w:hint="default"/>
        <w:bCs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ascii="Times New Roman" w:hAnsi="Times New Roman" w:cs="Times New Roman" w:hint="default"/>
        <w:bCs/>
        <w:sz w:val="24"/>
        <w:szCs w:val="24"/>
      </w:rPr>
    </w:lvl>
  </w:abstractNum>
  <w:abstractNum w:abstractNumId="4">
    <w:nsid w:val="00000006"/>
    <w:multiLevelType w:val="multilevel"/>
    <w:tmpl w:val="00000006"/>
    <w:name w:val="WW8Num6"/>
    <w:lvl w:ilvl="0">
      <w:start w:val="3"/>
      <w:numFmt w:val="decimal"/>
      <w:suff w:val="space"/>
      <w:lvlText w:val="%1."/>
      <w:lvlJc w:val="left"/>
      <w:pPr>
        <w:tabs>
          <w:tab w:val="num" w:pos="0"/>
        </w:tabs>
        <w:ind w:left="2007" w:hanging="360"/>
      </w:pPr>
      <w:rPr>
        <w:rFonts w:ascii="Times New Roman" w:hAnsi="Times New Roman" w:cs="Times New Roman"/>
        <w:b w:val="0"/>
        <w:bCs w:val="0"/>
        <w:sz w:val="24"/>
        <w:szCs w:val="24"/>
        <w:lang w:eastAsia="ru-RU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2007" w:hanging="360"/>
      </w:pPr>
      <w:rPr>
        <w:rFonts w:ascii="Times New Roman" w:hAnsi="Times New Roman" w:cs="Times New Roman"/>
        <w:b w:val="0"/>
        <w:bCs w:val="0"/>
        <w:sz w:val="24"/>
        <w:szCs w:val="24"/>
        <w:lang w:eastAsia="ru-RU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2367" w:hanging="720"/>
      </w:pPr>
      <w:rPr>
        <w:rFonts w:ascii="Times New Roman" w:hAnsi="Times New Roman" w:cs="Times New Roman"/>
        <w:b w:val="0"/>
        <w:bCs w:val="0"/>
        <w:sz w:val="24"/>
        <w:szCs w:val="24"/>
        <w:lang w:eastAsia="ru-RU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2367" w:hanging="720"/>
      </w:pPr>
      <w:rPr>
        <w:rFonts w:ascii="Times New Roman" w:hAnsi="Times New Roman" w:cs="Times New Roman"/>
        <w:b w:val="0"/>
        <w:bCs w:val="0"/>
        <w:sz w:val="24"/>
        <w:szCs w:val="24"/>
        <w:lang w:eastAsia="ru-RU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2727" w:hanging="1080"/>
      </w:pPr>
      <w:rPr>
        <w:rFonts w:ascii="Times New Roman" w:hAnsi="Times New Roman" w:cs="Times New Roman"/>
        <w:b w:val="0"/>
        <w:bCs w:val="0"/>
        <w:sz w:val="24"/>
        <w:szCs w:val="24"/>
        <w:lang w:eastAsia="ru-RU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2727" w:hanging="1080"/>
      </w:pPr>
      <w:rPr>
        <w:rFonts w:ascii="Times New Roman" w:hAnsi="Times New Roman" w:cs="Times New Roman"/>
        <w:b w:val="0"/>
        <w:bCs w:val="0"/>
        <w:sz w:val="24"/>
        <w:szCs w:val="24"/>
        <w:lang w:eastAsia="ru-RU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3087" w:hanging="1440"/>
      </w:pPr>
      <w:rPr>
        <w:rFonts w:ascii="Times New Roman" w:hAnsi="Times New Roman" w:cs="Times New Roman"/>
        <w:b w:val="0"/>
        <w:bCs w:val="0"/>
        <w:sz w:val="24"/>
        <w:szCs w:val="24"/>
        <w:lang w:eastAsia="ru-RU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3087" w:hanging="1440"/>
      </w:pPr>
      <w:rPr>
        <w:rFonts w:ascii="Times New Roman" w:hAnsi="Times New Roman" w:cs="Times New Roman"/>
        <w:b w:val="0"/>
        <w:bCs w:val="0"/>
        <w:sz w:val="24"/>
        <w:szCs w:val="24"/>
        <w:lang w:eastAsia="ru-RU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3447" w:hanging="1800"/>
      </w:pPr>
      <w:rPr>
        <w:rFonts w:ascii="Times New Roman" w:hAnsi="Times New Roman" w:cs="Times New Roman"/>
        <w:b w:val="0"/>
        <w:bCs w:val="0"/>
        <w:sz w:val="24"/>
        <w:szCs w:val="24"/>
        <w:lang w:eastAsia="ru-RU"/>
      </w:rPr>
    </w:lvl>
  </w:abstractNum>
  <w:abstractNum w:abstractNumId="5">
    <w:nsid w:val="271751A4"/>
    <w:multiLevelType w:val="hybridMultilevel"/>
    <w:tmpl w:val="CBF2A0AE"/>
    <w:lvl w:ilvl="0" w:tplc="911089F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D657C72"/>
    <w:multiLevelType w:val="hybridMultilevel"/>
    <w:tmpl w:val="06AE844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6709"/>
    <w:rsid w:val="00002D0D"/>
    <w:rsid w:val="00003D48"/>
    <w:rsid w:val="000078A6"/>
    <w:rsid w:val="0001096C"/>
    <w:rsid w:val="00013CB5"/>
    <w:rsid w:val="00013FFF"/>
    <w:rsid w:val="00022D71"/>
    <w:rsid w:val="000236FB"/>
    <w:rsid w:val="00024FA5"/>
    <w:rsid w:val="00030891"/>
    <w:rsid w:val="00031BD7"/>
    <w:rsid w:val="00033421"/>
    <w:rsid w:val="00033D60"/>
    <w:rsid w:val="00033E45"/>
    <w:rsid w:val="0003400F"/>
    <w:rsid w:val="00036263"/>
    <w:rsid w:val="00036FD5"/>
    <w:rsid w:val="000403AC"/>
    <w:rsid w:val="000431FD"/>
    <w:rsid w:val="000556D8"/>
    <w:rsid w:val="000664E0"/>
    <w:rsid w:val="00091208"/>
    <w:rsid w:val="00097940"/>
    <w:rsid w:val="000A2F63"/>
    <w:rsid w:val="000A3AB0"/>
    <w:rsid w:val="000A7EB2"/>
    <w:rsid w:val="000B3ACA"/>
    <w:rsid w:val="000C0427"/>
    <w:rsid w:val="000C42CA"/>
    <w:rsid w:val="000D217F"/>
    <w:rsid w:val="000E1538"/>
    <w:rsid w:val="000E2131"/>
    <w:rsid w:val="000E2867"/>
    <w:rsid w:val="000E6E3F"/>
    <w:rsid w:val="000F5A01"/>
    <w:rsid w:val="0010571D"/>
    <w:rsid w:val="0012423E"/>
    <w:rsid w:val="00130B17"/>
    <w:rsid w:val="00133DF8"/>
    <w:rsid w:val="00140FEF"/>
    <w:rsid w:val="0014196B"/>
    <w:rsid w:val="00156504"/>
    <w:rsid w:val="00157183"/>
    <w:rsid w:val="00157F7D"/>
    <w:rsid w:val="00165C78"/>
    <w:rsid w:val="001707B7"/>
    <w:rsid w:val="00170895"/>
    <w:rsid w:val="001740FA"/>
    <w:rsid w:val="0017421C"/>
    <w:rsid w:val="00181E0C"/>
    <w:rsid w:val="001918A8"/>
    <w:rsid w:val="00191A5A"/>
    <w:rsid w:val="00194943"/>
    <w:rsid w:val="001A03EE"/>
    <w:rsid w:val="001B5B88"/>
    <w:rsid w:val="001B6D98"/>
    <w:rsid w:val="001C292D"/>
    <w:rsid w:val="001C439F"/>
    <w:rsid w:val="001C6DE7"/>
    <w:rsid w:val="001D2988"/>
    <w:rsid w:val="001D3F6B"/>
    <w:rsid w:val="001D4C01"/>
    <w:rsid w:val="001D79C2"/>
    <w:rsid w:val="001E476B"/>
    <w:rsid w:val="001E7977"/>
    <w:rsid w:val="00200B13"/>
    <w:rsid w:val="00203506"/>
    <w:rsid w:val="00206058"/>
    <w:rsid w:val="002131C4"/>
    <w:rsid w:val="00214446"/>
    <w:rsid w:val="002229A9"/>
    <w:rsid w:val="00222B30"/>
    <w:rsid w:val="00222D8B"/>
    <w:rsid w:val="00222DEB"/>
    <w:rsid w:val="00243267"/>
    <w:rsid w:val="00244B84"/>
    <w:rsid w:val="00247994"/>
    <w:rsid w:val="0026009E"/>
    <w:rsid w:val="00261B51"/>
    <w:rsid w:val="00262942"/>
    <w:rsid w:val="0026605C"/>
    <w:rsid w:val="002740BB"/>
    <w:rsid w:val="002763E9"/>
    <w:rsid w:val="0028173E"/>
    <w:rsid w:val="00281F0C"/>
    <w:rsid w:val="00282803"/>
    <w:rsid w:val="00292EA3"/>
    <w:rsid w:val="0029368A"/>
    <w:rsid w:val="002945EE"/>
    <w:rsid w:val="0029649C"/>
    <w:rsid w:val="002979C4"/>
    <w:rsid w:val="002A1341"/>
    <w:rsid w:val="002A1DCF"/>
    <w:rsid w:val="002A6CCB"/>
    <w:rsid w:val="002A7ABF"/>
    <w:rsid w:val="002B7723"/>
    <w:rsid w:val="002C1B45"/>
    <w:rsid w:val="002C5852"/>
    <w:rsid w:val="002D00F0"/>
    <w:rsid w:val="002D0CDC"/>
    <w:rsid w:val="002D2D38"/>
    <w:rsid w:val="002D44A7"/>
    <w:rsid w:val="002D69A7"/>
    <w:rsid w:val="003030A3"/>
    <w:rsid w:val="00306A39"/>
    <w:rsid w:val="0031418C"/>
    <w:rsid w:val="00314EC4"/>
    <w:rsid w:val="00320747"/>
    <w:rsid w:val="00323B96"/>
    <w:rsid w:val="00324359"/>
    <w:rsid w:val="00325C07"/>
    <w:rsid w:val="00337017"/>
    <w:rsid w:val="00351DA3"/>
    <w:rsid w:val="00362CE6"/>
    <w:rsid w:val="00366FDC"/>
    <w:rsid w:val="00370915"/>
    <w:rsid w:val="003A0FB3"/>
    <w:rsid w:val="003A3B3F"/>
    <w:rsid w:val="003B013B"/>
    <w:rsid w:val="003B4E7B"/>
    <w:rsid w:val="003C2A71"/>
    <w:rsid w:val="003C4FC9"/>
    <w:rsid w:val="003D6140"/>
    <w:rsid w:val="003E0DE9"/>
    <w:rsid w:val="003F034B"/>
    <w:rsid w:val="003F416F"/>
    <w:rsid w:val="003F5597"/>
    <w:rsid w:val="004015C4"/>
    <w:rsid w:val="00413770"/>
    <w:rsid w:val="00414459"/>
    <w:rsid w:val="00427A1A"/>
    <w:rsid w:val="0044185D"/>
    <w:rsid w:val="00442BDC"/>
    <w:rsid w:val="00442C46"/>
    <w:rsid w:val="004457C4"/>
    <w:rsid w:val="004627E1"/>
    <w:rsid w:val="0047506D"/>
    <w:rsid w:val="00480A44"/>
    <w:rsid w:val="0048400E"/>
    <w:rsid w:val="004844AB"/>
    <w:rsid w:val="00486EF7"/>
    <w:rsid w:val="00487E25"/>
    <w:rsid w:val="004A7AF6"/>
    <w:rsid w:val="004B01CC"/>
    <w:rsid w:val="004B7FA0"/>
    <w:rsid w:val="004C32C7"/>
    <w:rsid w:val="004E1C83"/>
    <w:rsid w:val="004E4FAB"/>
    <w:rsid w:val="004F062D"/>
    <w:rsid w:val="004F513A"/>
    <w:rsid w:val="0052121B"/>
    <w:rsid w:val="00522D6F"/>
    <w:rsid w:val="00527C19"/>
    <w:rsid w:val="00530ABC"/>
    <w:rsid w:val="00530DD7"/>
    <w:rsid w:val="0053416A"/>
    <w:rsid w:val="00535E2A"/>
    <w:rsid w:val="00540071"/>
    <w:rsid w:val="005419E8"/>
    <w:rsid w:val="00565827"/>
    <w:rsid w:val="00566CA9"/>
    <w:rsid w:val="0057175D"/>
    <w:rsid w:val="00571B16"/>
    <w:rsid w:val="00574ACE"/>
    <w:rsid w:val="00574C52"/>
    <w:rsid w:val="00576CC2"/>
    <w:rsid w:val="00577526"/>
    <w:rsid w:val="005962BE"/>
    <w:rsid w:val="0059763B"/>
    <w:rsid w:val="005A5153"/>
    <w:rsid w:val="005A7049"/>
    <w:rsid w:val="005A7B80"/>
    <w:rsid w:val="005B01E9"/>
    <w:rsid w:val="005B2448"/>
    <w:rsid w:val="005B53CA"/>
    <w:rsid w:val="005B5C81"/>
    <w:rsid w:val="005B5FA7"/>
    <w:rsid w:val="005C0688"/>
    <w:rsid w:val="005C3B99"/>
    <w:rsid w:val="005C4459"/>
    <w:rsid w:val="005D117F"/>
    <w:rsid w:val="005D6125"/>
    <w:rsid w:val="005E2554"/>
    <w:rsid w:val="006021A6"/>
    <w:rsid w:val="00603E9C"/>
    <w:rsid w:val="00604979"/>
    <w:rsid w:val="00606098"/>
    <w:rsid w:val="00606EC1"/>
    <w:rsid w:val="006070C3"/>
    <w:rsid w:val="006137D0"/>
    <w:rsid w:val="00616C27"/>
    <w:rsid w:val="00625033"/>
    <w:rsid w:val="00632DC4"/>
    <w:rsid w:val="00634B25"/>
    <w:rsid w:val="00641A20"/>
    <w:rsid w:val="00641DB3"/>
    <w:rsid w:val="00653608"/>
    <w:rsid w:val="006551C1"/>
    <w:rsid w:val="0066354D"/>
    <w:rsid w:val="006723CF"/>
    <w:rsid w:val="00672A0D"/>
    <w:rsid w:val="006827DC"/>
    <w:rsid w:val="00686DAF"/>
    <w:rsid w:val="00695B08"/>
    <w:rsid w:val="0069774A"/>
    <w:rsid w:val="006A5D74"/>
    <w:rsid w:val="006B5802"/>
    <w:rsid w:val="006C28B6"/>
    <w:rsid w:val="006C58E6"/>
    <w:rsid w:val="006C74B8"/>
    <w:rsid w:val="006C74F5"/>
    <w:rsid w:val="006D3D78"/>
    <w:rsid w:val="006D57C8"/>
    <w:rsid w:val="006F0304"/>
    <w:rsid w:val="006F6677"/>
    <w:rsid w:val="00704B82"/>
    <w:rsid w:val="00706626"/>
    <w:rsid w:val="007161A9"/>
    <w:rsid w:val="007275B2"/>
    <w:rsid w:val="00743F26"/>
    <w:rsid w:val="00747ED2"/>
    <w:rsid w:val="0076730A"/>
    <w:rsid w:val="007727F7"/>
    <w:rsid w:val="00782E24"/>
    <w:rsid w:val="00783C91"/>
    <w:rsid w:val="00791789"/>
    <w:rsid w:val="007A4C40"/>
    <w:rsid w:val="007B0131"/>
    <w:rsid w:val="007B66AA"/>
    <w:rsid w:val="007C1118"/>
    <w:rsid w:val="007C66C7"/>
    <w:rsid w:val="007C7D65"/>
    <w:rsid w:val="007D0167"/>
    <w:rsid w:val="007D0FC0"/>
    <w:rsid w:val="007D29AA"/>
    <w:rsid w:val="007E06DD"/>
    <w:rsid w:val="007E2BDD"/>
    <w:rsid w:val="007E3E57"/>
    <w:rsid w:val="007E5ED7"/>
    <w:rsid w:val="007F20F5"/>
    <w:rsid w:val="007F557B"/>
    <w:rsid w:val="007F5766"/>
    <w:rsid w:val="007F66B6"/>
    <w:rsid w:val="007F722D"/>
    <w:rsid w:val="008024EC"/>
    <w:rsid w:val="00803A05"/>
    <w:rsid w:val="00803F4F"/>
    <w:rsid w:val="00811D3B"/>
    <w:rsid w:val="0083193D"/>
    <w:rsid w:val="00833AC3"/>
    <w:rsid w:val="00835722"/>
    <w:rsid w:val="00835D52"/>
    <w:rsid w:val="008457A0"/>
    <w:rsid w:val="00846709"/>
    <w:rsid w:val="00850A61"/>
    <w:rsid w:val="00855EB1"/>
    <w:rsid w:val="00857C7D"/>
    <w:rsid w:val="00861D15"/>
    <w:rsid w:val="0086556A"/>
    <w:rsid w:val="008665D5"/>
    <w:rsid w:val="00876E90"/>
    <w:rsid w:val="00885743"/>
    <w:rsid w:val="0089375E"/>
    <w:rsid w:val="008A644B"/>
    <w:rsid w:val="008B7CBC"/>
    <w:rsid w:val="008C29EC"/>
    <w:rsid w:val="008D2D03"/>
    <w:rsid w:val="008D5516"/>
    <w:rsid w:val="008D59A2"/>
    <w:rsid w:val="008D763A"/>
    <w:rsid w:val="008E7494"/>
    <w:rsid w:val="00900FC5"/>
    <w:rsid w:val="009051FA"/>
    <w:rsid w:val="00907DD9"/>
    <w:rsid w:val="0091199D"/>
    <w:rsid w:val="00916DD3"/>
    <w:rsid w:val="00922654"/>
    <w:rsid w:val="0092292B"/>
    <w:rsid w:val="0093012D"/>
    <w:rsid w:val="0093447C"/>
    <w:rsid w:val="00936F54"/>
    <w:rsid w:val="009508DE"/>
    <w:rsid w:val="0095148C"/>
    <w:rsid w:val="00952F04"/>
    <w:rsid w:val="0095516D"/>
    <w:rsid w:val="009804AB"/>
    <w:rsid w:val="00982399"/>
    <w:rsid w:val="00983BC0"/>
    <w:rsid w:val="00984133"/>
    <w:rsid w:val="00990E88"/>
    <w:rsid w:val="009975C8"/>
    <w:rsid w:val="009A1075"/>
    <w:rsid w:val="009A1667"/>
    <w:rsid w:val="009A59EB"/>
    <w:rsid w:val="009B04EE"/>
    <w:rsid w:val="009D01ED"/>
    <w:rsid w:val="009D135C"/>
    <w:rsid w:val="009D1743"/>
    <w:rsid w:val="009F11C7"/>
    <w:rsid w:val="009F3C30"/>
    <w:rsid w:val="009F5B5F"/>
    <w:rsid w:val="009F7CA1"/>
    <w:rsid w:val="00A23848"/>
    <w:rsid w:val="00A30EFC"/>
    <w:rsid w:val="00A31485"/>
    <w:rsid w:val="00A31FEC"/>
    <w:rsid w:val="00A37C9D"/>
    <w:rsid w:val="00A51008"/>
    <w:rsid w:val="00A60258"/>
    <w:rsid w:val="00A67E53"/>
    <w:rsid w:val="00A7673B"/>
    <w:rsid w:val="00A8399A"/>
    <w:rsid w:val="00A85718"/>
    <w:rsid w:val="00A9021D"/>
    <w:rsid w:val="00A92E41"/>
    <w:rsid w:val="00A9469D"/>
    <w:rsid w:val="00A95A4C"/>
    <w:rsid w:val="00AA208A"/>
    <w:rsid w:val="00AA5F22"/>
    <w:rsid w:val="00AB0595"/>
    <w:rsid w:val="00AB0D97"/>
    <w:rsid w:val="00AC6377"/>
    <w:rsid w:val="00AD02C3"/>
    <w:rsid w:val="00AE01FF"/>
    <w:rsid w:val="00AE0CD4"/>
    <w:rsid w:val="00AE0E44"/>
    <w:rsid w:val="00AE2F57"/>
    <w:rsid w:val="00AE61A3"/>
    <w:rsid w:val="00AE61C2"/>
    <w:rsid w:val="00AF18FC"/>
    <w:rsid w:val="00B00F5D"/>
    <w:rsid w:val="00B21505"/>
    <w:rsid w:val="00B2582E"/>
    <w:rsid w:val="00B3564D"/>
    <w:rsid w:val="00B36329"/>
    <w:rsid w:val="00B437AB"/>
    <w:rsid w:val="00B522B3"/>
    <w:rsid w:val="00B66573"/>
    <w:rsid w:val="00B8544F"/>
    <w:rsid w:val="00B905C7"/>
    <w:rsid w:val="00BA399B"/>
    <w:rsid w:val="00BA6005"/>
    <w:rsid w:val="00BB061E"/>
    <w:rsid w:val="00BB1CF9"/>
    <w:rsid w:val="00BB7E78"/>
    <w:rsid w:val="00BC0461"/>
    <w:rsid w:val="00BC0DD5"/>
    <w:rsid w:val="00BC4A53"/>
    <w:rsid w:val="00BC50AA"/>
    <w:rsid w:val="00BC5737"/>
    <w:rsid w:val="00BE1301"/>
    <w:rsid w:val="00BE45FF"/>
    <w:rsid w:val="00BF6B8D"/>
    <w:rsid w:val="00C03872"/>
    <w:rsid w:val="00C043A2"/>
    <w:rsid w:val="00C0542B"/>
    <w:rsid w:val="00C0608B"/>
    <w:rsid w:val="00C119E8"/>
    <w:rsid w:val="00C123E6"/>
    <w:rsid w:val="00C24008"/>
    <w:rsid w:val="00C30EE5"/>
    <w:rsid w:val="00C33B4B"/>
    <w:rsid w:val="00C41F74"/>
    <w:rsid w:val="00C4723D"/>
    <w:rsid w:val="00C5223B"/>
    <w:rsid w:val="00C54A66"/>
    <w:rsid w:val="00C72B8D"/>
    <w:rsid w:val="00C769A4"/>
    <w:rsid w:val="00C7770B"/>
    <w:rsid w:val="00C81ED6"/>
    <w:rsid w:val="00C85FFC"/>
    <w:rsid w:val="00C91A0D"/>
    <w:rsid w:val="00CA7D45"/>
    <w:rsid w:val="00CB03AB"/>
    <w:rsid w:val="00CC2709"/>
    <w:rsid w:val="00CC42BA"/>
    <w:rsid w:val="00CC66DC"/>
    <w:rsid w:val="00CD04BC"/>
    <w:rsid w:val="00CD1C70"/>
    <w:rsid w:val="00CD2786"/>
    <w:rsid w:val="00CD352E"/>
    <w:rsid w:val="00CD6E9D"/>
    <w:rsid w:val="00CE1B6C"/>
    <w:rsid w:val="00CE1C5B"/>
    <w:rsid w:val="00CE2D06"/>
    <w:rsid w:val="00CF2C9F"/>
    <w:rsid w:val="00CF4221"/>
    <w:rsid w:val="00CF76D7"/>
    <w:rsid w:val="00D002E4"/>
    <w:rsid w:val="00D0414E"/>
    <w:rsid w:val="00D05588"/>
    <w:rsid w:val="00D103CF"/>
    <w:rsid w:val="00D14C78"/>
    <w:rsid w:val="00D1603A"/>
    <w:rsid w:val="00D21175"/>
    <w:rsid w:val="00D2167C"/>
    <w:rsid w:val="00D220A5"/>
    <w:rsid w:val="00D24555"/>
    <w:rsid w:val="00D31B40"/>
    <w:rsid w:val="00D33ABC"/>
    <w:rsid w:val="00D46649"/>
    <w:rsid w:val="00D472A1"/>
    <w:rsid w:val="00D55E8D"/>
    <w:rsid w:val="00D55F53"/>
    <w:rsid w:val="00D6073F"/>
    <w:rsid w:val="00D638FA"/>
    <w:rsid w:val="00D67938"/>
    <w:rsid w:val="00D77B21"/>
    <w:rsid w:val="00D8790C"/>
    <w:rsid w:val="00D91630"/>
    <w:rsid w:val="00D97B01"/>
    <w:rsid w:val="00DB0F48"/>
    <w:rsid w:val="00DB1B1D"/>
    <w:rsid w:val="00DB23FB"/>
    <w:rsid w:val="00DB2D94"/>
    <w:rsid w:val="00DC2D53"/>
    <w:rsid w:val="00DC7890"/>
    <w:rsid w:val="00DE06A5"/>
    <w:rsid w:val="00DE535D"/>
    <w:rsid w:val="00DF4806"/>
    <w:rsid w:val="00DF57F6"/>
    <w:rsid w:val="00DF5E31"/>
    <w:rsid w:val="00E1542E"/>
    <w:rsid w:val="00E17538"/>
    <w:rsid w:val="00E212F8"/>
    <w:rsid w:val="00E2231E"/>
    <w:rsid w:val="00E23E71"/>
    <w:rsid w:val="00E31C80"/>
    <w:rsid w:val="00E455A0"/>
    <w:rsid w:val="00E46291"/>
    <w:rsid w:val="00E46438"/>
    <w:rsid w:val="00E51CA2"/>
    <w:rsid w:val="00E715DD"/>
    <w:rsid w:val="00E7215D"/>
    <w:rsid w:val="00E80195"/>
    <w:rsid w:val="00E866F7"/>
    <w:rsid w:val="00E868E8"/>
    <w:rsid w:val="00E879D0"/>
    <w:rsid w:val="00E9502E"/>
    <w:rsid w:val="00E97009"/>
    <w:rsid w:val="00EA3EE0"/>
    <w:rsid w:val="00EB67C6"/>
    <w:rsid w:val="00EC47E1"/>
    <w:rsid w:val="00ED1036"/>
    <w:rsid w:val="00ED2EF2"/>
    <w:rsid w:val="00ED32AB"/>
    <w:rsid w:val="00ED3F46"/>
    <w:rsid w:val="00ED5B16"/>
    <w:rsid w:val="00EE3D08"/>
    <w:rsid w:val="00EE5366"/>
    <w:rsid w:val="00EF3392"/>
    <w:rsid w:val="00F015FB"/>
    <w:rsid w:val="00F01F3C"/>
    <w:rsid w:val="00F02215"/>
    <w:rsid w:val="00F027EE"/>
    <w:rsid w:val="00F04171"/>
    <w:rsid w:val="00F128BE"/>
    <w:rsid w:val="00F21C16"/>
    <w:rsid w:val="00F240E8"/>
    <w:rsid w:val="00F262C1"/>
    <w:rsid w:val="00F3001E"/>
    <w:rsid w:val="00F33A27"/>
    <w:rsid w:val="00F33C44"/>
    <w:rsid w:val="00F340E2"/>
    <w:rsid w:val="00F35F4F"/>
    <w:rsid w:val="00F36C87"/>
    <w:rsid w:val="00F3798B"/>
    <w:rsid w:val="00F4130F"/>
    <w:rsid w:val="00F46851"/>
    <w:rsid w:val="00F47C2A"/>
    <w:rsid w:val="00F505F1"/>
    <w:rsid w:val="00F5094A"/>
    <w:rsid w:val="00F56BDC"/>
    <w:rsid w:val="00F666CB"/>
    <w:rsid w:val="00F81C93"/>
    <w:rsid w:val="00F84F98"/>
    <w:rsid w:val="00F95D23"/>
    <w:rsid w:val="00FA76E6"/>
    <w:rsid w:val="00FA7C9E"/>
    <w:rsid w:val="00FB7B2D"/>
    <w:rsid w:val="00FD4D02"/>
    <w:rsid w:val="00FD545C"/>
    <w:rsid w:val="00FD5DF0"/>
    <w:rsid w:val="00FE3CE2"/>
    <w:rsid w:val="00FE74FD"/>
    <w:rsid w:val="00FF049F"/>
    <w:rsid w:val="00FF068D"/>
    <w:rsid w:val="00FF36FB"/>
    <w:rsid w:val="00FF55B5"/>
    <w:rsid w:val="00FF7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3F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467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67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67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67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D05588"/>
    <w:pPr>
      <w:keepNext/>
      <w:spacing w:after="0" w:line="240" w:lineRule="auto"/>
      <w:jc w:val="right"/>
      <w:outlineLvl w:val="4"/>
    </w:pPr>
    <w:rPr>
      <w:rFonts w:ascii="Times New Roman" w:hAnsi="Times New Roman"/>
      <w:sz w:val="26"/>
      <w:szCs w:val="20"/>
      <w:lang w:val="en-US"/>
    </w:rPr>
  </w:style>
  <w:style w:type="paragraph" w:styleId="6">
    <w:name w:val="heading 6"/>
    <w:basedOn w:val="a"/>
    <w:next w:val="a"/>
    <w:link w:val="60"/>
    <w:qFormat/>
    <w:rsid w:val="00D05588"/>
    <w:pPr>
      <w:keepNext/>
      <w:tabs>
        <w:tab w:val="left" w:pos="5387"/>
      </w:tabs>
      <w:spacing w:after="0" w:line="240" w:lineRule="auto"/>
      <w:ind w:left="4536"/>
      <w:outlineLvl w:val="5"/>
    </w:pPr>
    <w:rPr>
      <w:rFonts w:ascii="Times New Roman" w:hAnsi="Times New Roman"/>
      <w:sz w:val="24"/>
      <w:szCs w:val="20"/>
    </w:rPr>
  </w:style>
  <w:style w:type="paragraph" w:styleId="7">
    <w:name w:val="heading 7"/>
    <w:basedOn w:val="a"/>
    <w:next w:val="a"/>
    <w:link w:val="70"/>
    <w:qFormat/>
    <w:rsid w:val="00D05588"/>
    <w:pPr>
      <w:keepNext/>
      <w:spacing w:after="0" w:line="240" w:lineRule="auto"/>
      <w:jc w:val="right"/>
      <w:outlineLvl w:val="6"/>
    </w:pPr>
    <w:rPr>
      <w:rFonts w:ascii="Times New Roman" w:hAnsi="Times New Roman"/>
      <w:sz w:val="24"/>
      <w:szCs w:val="20"/>
    </w:rPr>
  </w:style>
  <w:style w:type="paragraph" w:styleId="8">
    <w:name w:val="heading 8"/>
    <w:basedOn w:val="a"/>
    <w:next w:val="a"/>
    <w:link w:val="80"/>
    <w:qFormat/>
    <w:rsid w:val="00D05588"/>
    <w:pPr>
      <w:keepNext/>
      <w:spacing w:after="0" w:line="240" w:lineRule="auto"/>
      <w:ind w:left="2694"/>
      <w:jc w:val="both"/>
      <w:outlineLvl w:val="7"/>
    </w:pPr>
    <w:rPr>
      <w:rFonts w:ascii="Times New Roman" w:hAnsi="Times New Roman"/>
      <w:sz w:val="24"/>
      <w:szCs w:val="20"/>
    </w:rPr>
  </w:style>
  <w:style w:type="paragraph" w:styleId="9">
    <w:name w:val="heading 9"/>
    <w:basedOn w:val="a"/>
    <w:next w:val="a"/>
    <w:link w:val="90"/>
    <w:qFormat/>
    <w:rsid w:val="00D05588"/>
    <w:pPr>
      <w:keepNext/>
      <w:spacing w:after="0" w:line="240" w:lineRule="auto"/>
      <w:jc w:val="both"/>
      <w:outlineLvl w:val="8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67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67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67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670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link w:val="a4"/>
    <w:qFormat/>
    <w:rsid w:val="00846709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846709"/>
  </w:style>
  <w:style w:type="character" w:styleId="a5">
    <w:name w:val="Hyperlink"/>
    <w:basedOn w:val="a0"/>
    <w:uiPriority w:val="99"/>
    <w:unhideWhenUsed/>
    <w:rsid w:val="00846709"/>
    <w:rPr>
      <w:color w:val="0000FF" w:themeColor="hyperlink"/>
      <w:u w:val="single"/>
    </w:rPr>
  </w:style>
  <w:style w:type="table" w:styleId="a6">
    <w:name w:val="Table Grid"/>
    <w:basedOn w:val="a1"/>
    <w:rsid w:val="008467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OC Heading"/>
    <w:basedOn w:val="1"/>
    <w:next w:val="a"/>
    <w:uiPriority w:val="39"/>
    <w:unhideWhenUsed/>
    <w:qFormat/>
    <w:rsid w:val="00846709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846709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46709"/>
    <w:pPr>
      <w:spacing w:after="100"/>
      <w:ind w:left="220"/>
    </w:pPr>
  </w:style>
  <w:style w:type="character" w:styleId="a8">
    <w:name w:val="footnote reference"/>
    <w:basedOn w:val="a0"/>
    <w:unhideWhenUsed/>
    <w:rsid w:val="00846709"/>
    <w:rPr>
      <w:vertAlign w:val="superscript"/>
    </w:rPr>
  </w:style>
  <w:style w:type="character" w:styleId="a9">
    <w:name w:val="Strong"/>
    <w:basedOn w:val="a0"/>
    <w:uiPriority w:val="22"/>
    <w:qFormat/>
    <w:rsid w:val="00846709"/>
    <w:rPr>
      <w:b/>
      <w:bCs/>
    </w:rPr>
  </w:style>
  <w:style w:type="paragraph" w:styleId="31">
    <w:name w:val="toc 3"/>
    <w:basedOn w:val="a"/>
    <w:next w:val="a"/>
    <w:autoRedefine/>
    <w:uiPriority w:val="39"/>
    <w:unhideWhenUsed/>
    <w:rsid w:val="00846709"/>
    <w:pPr>
      <w:spacing w:after="100"/>
      <w:ind w:left="440"/>
    </w:pPr>
  </w:style>
  <w:style w:type="paragraph" w:styleId="aa">
    <w:name w:val="Balloon Text"/>
    <w:basedOn w:val="a"/>
    <w:link w:val="ab"/>
    <w:semiHidden/>
    <w:unhideWhenUsed/>
    <w:rsid w:val="00846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84670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46709"/>
  </w:style>
  <w:style w:type="paragraph" w:styleId="ac">
    <w:name w:val="List Paragraph"/>
    <w:basedOn w:val="a"/>
    <w:uiPriority w:val="34"/>
    <w:qFormat/>
    <w:rsid w:val="0084670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d">
    <w:name w:val="Normal (Web)"/>
    <w:basedOn w:val="a"/>
    <w:unhideWhenUsed/>
    <w:rsid w:val="008467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e">
    <w:name w:val="Знак Знак Знак Знак"/>
    <w:basedOn w:val="a"/>
    <w:rsid w:val="00846709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customStyle="1" w:styleId="Style1">
    <w:name w:val="Style1"/>
    <w:basedOn w:val="a"/>
    <w:uiPriority w:val="99"/>
    <w:rsid w:val="00846709"/>
    <w:pPr>
      <w:widowControl w:val="0"/>
      <w:autoSpaceDE w:val="0"/>
      <w:autoSpaceDN w:val="0"/>
      <w:adjustRightInd w:val="0"/>
      <w:spacing w:after="0" w:line="270" w:lineRule="exact"/>
      <w:jc w:val="center"/>
    </w:pPr>
    <w:rPr>
      <w:rFonts w:ascii="Cambria" w:hAnsi="Cambria"/>
      <w:sz w:val="24"/>
      <w:szCs w:val="24"/>
    </w:rPr>
  </w:style>
  <w:style w:type="paragraph" w:customStyle="1" w:styleId="Style2">
    <w:name w:val="Style2"/>
    <w:basedOn w:val="a"/>
    <w:uiPriority w:val="99"/>
    <w:rsid w:val="00846709"/>
    <w:pPr>
      <w:widowControl w:val="0"/>
      <w:autoSpaceDE w:val="0"/>
      <w:autoSpaceDN w:val="0"/>
      <w:adjustRightInd w:val="0"/>
      <w:spacing w:after="0" w:line="306" w:lineRule="exact"/>
      <w:ind w:firstLine="684"/>
      <w:jc w:val="both"/>
    </w:pPr>
    <w:rPr>
      <w:rFonts w:ascii="Cambria" w:hAnsi="Cambria"/>
      <w:sz w:val="24"/>
      <w:szCs w:val="24"/>
    </w:rPr>
  </w:style>
  <w:style w:type="paragraph" w:customStyle="1" w:styleId="Style3">
    <w:name w:val="Style3"/>
    <w:basedOn w:val="a"/>
    <w:rsid w:val="00846709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/>
      <w:sz w:val="24"/>
      <w:szCs w:val="24"/>
    </w:rPr>
  </w:style>
  <w:style w:type="paragraph" w:customStyle="1" w:styleId="Style4">
    <w:name w:val="Style4"/>
    <w:basedOn w:val="a"/>
    <w:rsid w:val="00846709"/>
    <w:pPr>
      <w:widowControl w:val="0"/>
      <w:autoSpaceDE w:val="0"/>
      <w:autoSpaceDN w:val="0"/>
      <w:adjustRightInd w:val="0"/>
      <w:spacing w:after="0" w:line="306" w:lineRule="exact"/>
      <w:ind w:firstLine="7578"/>
    </w:pPr>
    <w:rPr>
      <w:rFonts w:ascii="Cambria" w:hAnsi="Cambria"/>
      <w:sz w:val="24"/>
      <w:szCs w:val="24"/>
    </w:rPr>
  </w:style>
  <w:style w:type="character" w:customStyle="1" w:styleId="FontStyle11">
    <w:name w:val="Font Style11"/>
    <w:basedOn w:val="a0"/>
    <w:uiPriority w:val="99"/>
    <w:rsid w:val="00846709"/>
    <w:rPr>
      <w:rFonts w:ascii="Cambria" w:hAnsi="Cambria" w:cs="Cambria"/>
      <w:b/>
      <w:bCs/>
      <w:sz w:val="24"/>
      <w:szCs w:val="24"/>
    </w:rPr>
  </w:style>
  <w:style w:type="character" w:customStyle="1" w:styleId="FontStyle12">
    <w:name w:val="Font Style12"/>
    <w:basedOn w:val="a0"/>
    <w:rsid w:val="00846709"/>
    <w:rPr>
      <w:rFonts w:ascii="Cambria" w:hAnsi="Cambria" w:cs="Cambria"/>
      <w:spacing w:val="-10"/>
      <w:sz w:val="26"/>
      <w:szCs w:val="26"/>
    </w:rPr>
  </w:style>
  <w:style w:type="character" w:styleId="af">
    <w:name w:val="Emphasis"/>
    <w:basedOn w:val="a0"/>
    <w:uiPriority w:val="99"/>
    <w:qFormat/>
    <w:rsid w:val="00CE1B6C"/>
    <w:rPr>
      <w:i/>
      <w:iCs/>
    </w:rPr>
  </w:style>
  <w:style w:type="paragraph" w:customStyle="1" w:styleId="ConsNormal">
    <w:name w:val="ConsNormal"/>
    <w:rsid w:val="00DB23F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DB23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281F0C"/>
    <w:pPr>
      <w:spacing w:after="0" w:line="240" w:lineRule="atLeast"/>
      <w:jc w:val="center"/>
    </w:pPr>
    <w:rPr>
      <w:rFonts w:ascii="Times New Roman" w:hAnsi="Times New Roman"/>
      <w:b/>
      <w:sz w:val="28"/>
      <w:szCs w:val="36"/>
    </w:rPr>
  </w:style>
  <w:style w:type="character" w:customStyle="1" w:styleId="23">
    <w:name w:val="Основной текст 2 Знак"/>
    <w:basedOn w:val="a0"/>
    <w:link w:val="22"/>
    <w:rsid w:val="00281F0C"/>
    <w:rPr>
      <w:rFonts w:ascii="Times New Roman" w:eastAsia="Times New Roman" w:hAnsi="Times New Roman" w:cs="Times New Roman"/>
      <w:b/>
      <w:sz w:val="28"/>
      <w:szCs w:val="36"/>
      <w:lang w:eastAsia="ru-RU"/>
    </w:rPr>
  </w:style>
  <w:style w:type="paragraph" w:styleId="af0">
    <w:name w:val="Body Text"/>
    <w:basedOn w:val="a"/>
    <w:link w:val="af1"/>
    <w:unhideWhenUsed/>
    <w:rsid w:val="00A85718"/>
    <w:pPr>
      <w:spacing w:after="120"/>
    </w:pPr>
  </w:style>
  <w:style w:type="character" w:customStyle="1" w:styleId="af1">
    <w:name w:val="Основной текст Знак"/>
    <w:basedOn w:val="a0"/>
    <w:link w:val="af0"/>
    <w:rsid w:val="00A85718"/>
    <w:rPr>
      <w:rFonts w:ascii="Calibri" w:eastAsia="Times New Roman" w:hAnsi="Calibri" w:cs="Times New Roman"/>
      <w:lang w:eastAsia="ru-RU"/>
    </w:rPr>
  </w:style>
  <w:style w:type="paragraph" w:styleId="af2">
    <w:name w:val="Title"/>
    <w:basedOn w:val="a"/>
    <w:link w:val="af3"/>
    <w:qFormat/>
    <w:rsid w:val="00A8571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sz w:val="36"/>
      <w:szCs w:val="20"/>
    </w:rPr>
  </w:style>
  <w:style w:type="character" w:customStyle="1" w:styleId="af3">
    <w:name w:val="Название Знак"/>
    <w:basedOn w:val="a0"/>
    <w:link w:val="af2"/>
    <w:rsid w:val="00A85718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character" w:customStyle="1" w:styleId="24">
    <w:name w:val="Основной текст (2)_"/>
    <w:basedOn w:val="a0"/>
    <w:link w:val="25"/>
    <w:rsid w:val="00A85718"/>
    <w:rPr>
      <w:rFonts w:ascii="Times New Roman" w:hAnsi="Times New Roman" w:cs="Times New Roman"/>
      <w:b w:val="0"/>
      <w:i w:val="0"/>
      <w:caps w:val="0"/>
      <w:smallCaps w:val="0"/>
      <w:strike w:val="0"/>
      <w:dstrike w:val="0"/>
      <w:u w:val="none"/>
    </w:rPr>
  </w:style>
  <w:style w:type="paragraph" w:customStyle="1" w:styleId="26">
    <w:name w:val="Абзац списка2"/>
    <w:basedOn w:val="a"/>
    <w:rsid w:val="00A85718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D05588"/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60">
    <w:name w:val="Заголовок 6 Знак"/>
    <w:basedOn w:val="a0"/>
    <w:link w:val="6"/>
    <w:rsid w:val="00D05588"/>
    <w:rPr>
      <w:rFonts w:ascii="Times New Roman" w:eastAsia="Times New Roman" w:hAnsi="Times New Roman" w:cs="Times New Roman"/>
      <w:sz w:val="24"/>
      <w:szCs w:val="20"/>
    </w:rPr>
  </w:style>
  <w:style w:type="character" w:customStyle="1" w:styleId="70">
    <w:name w:val="Заголовок 7 Знак"/>
    <w:basedOn w:val="a0"/>
    <w:link w:val="7"/>
    <w:rsid w:val="00D05588"/>
    <w:rPr>
      <w:rFonts w:ascii="Times New Roman" w:eastAsia="Times New Roman" w:hAnsi="Times New Roman" w:cs="Times New Roman"/>
      <w:sz w:val="24"/>
      <w:szCs w:val="20"/>
    </w:rPr>
  </w:style>
  <w:style w:type="character" w:customStyle="1" w:styleId="80">
    <w:name w:val="Заголовок 8 Знак"/>
    <w:basedOn w:val="a0"/>
    <w:link w:val="8"/>
    <w:rsid w:val="00D05588"/>
    <w:rPr>
      <w:rFonts w:ascii="Times New Roman" w:eastAsia="Times New Roman" w:hAnsi="Times New Roman" w:cs="Times New Roman"/>
      <w:sz w:val="24"/>
      <w:szCs w:val="20"/>
    </w:rPr>
  </w:style>
  <w:style w:type="character" w:customStyle="1" w:styleId="90">
    <w:name w:val="Заголовок 9 Знак"/>
    <w:basedOn w:val="a0"/>
    <w:link w:val="9"/>
    <w:rsid w:val="00D05588"/>
    <w:rPr>
      <w:rFonts w:ascii="Times New Roman" w:eastAsia="Times New Roman" w:hAnsi="Times New Roman" w:cs="Times New Roman"/>
      <w:sz w:val="28"/>
      <w:szCs w:val="20"/>
    </w:rPr>
  </w:style>
  <w:style w:type="paragraph" w:styleId="af4">
    <w:name w:val="Body Text Indent"/>
    <w:basedOn w:val="a"/>
    <w:link w:val="af5"/>
    <w:rsid w:val="00D05588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0"/>
    </w:rPr>
  </w:style>
  <w:style w:type="character" w:customStyle="1" w:styleId="af5">
    <w:name w:val="Основной текст с отступом Знак"/>
    <w:basedOn w:val="a0"/>
    <w:link w:val="af4"/>
    <w:rsid w:val="00D05588"/>
    <w:rPr>
      <w:rFonts w:ascii="Times New Roman" w:eastAsia="Times New Roman" w:hAnsi="Times New Roman" w:cs="Times New Roman"/>
      <w:sz w:val="24"/>
      <w:szCs w:val="20"/>
    </w:rPr>
  </w:style>
  <w:style w:type="paragraph" w:styleId="27">
    <w:name w:val="Body Text Indent 2"/>
    <w:basedOn w:val="a"/>
    <w:link w:val="28"/>
    <w:rsid w:val="00D05588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0"/>
      <w:lang w:val="en-US"/>
    </w:rPr>
  </w:style>
  <w:style w:type="character" w:customStyle="1" w:styleId="28">
    <w:name w:val="Основной текст с отступом 2 Знак"/>
    <w:basedOn w:val="a0"/>
    <w:link w:val="27"/>
    <w:rsid w:val="00D05588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32">
    <w:name w:val="Body Text Indent 3"/>
    <w:basedOn w:val="a"/>
    <w:link w:val="33"/>
    <w:rsid w:val="00D05588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0"/>
      <w:lang w:val="en-US"/>
    </w:rPr>
  </w:style>
  <w:style w:type="character" w:customStyle="1" w:styleId="33">
    <w:name w:val="Основной текст с отступом 3 Знак"/>
    <w:basedOn w:val="a0"/>
    <w:link w:val="32"/>
    <w:rsid w:val="00D05588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12">
    <w:name w:val="Обычный1"/>
    <w:rsid w:val="00D05588"/>
    <w:pPr>
      <w:widowControl w:val="0"/>
      <w:spacing w:before="700" w:after="0" w:line="260" w:lineRule="auto"/>
      <w:ind w:firstLine="700"/>
      <w:jc w:val="both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13">
    <w:name w:val="Стиль1"/>
    <w:basedOn w:val="a"/>
    <w:rsid w:val="00D05588"/>
    <w:pPr>
      <w:tabs>
        <w:tab w:val="left" w:pos="5140"/>
      </w:tabs>
      <w:spacing w:after="0" w:line="240" w:lineRule="auto"/>
      <w:jc w:val="both"/>
    </w:pPr>
    <w:rPr>
      <w:rFonts w:ascii="Arial" w:hAnsi="Arial"/>
      <w:sz w:val="26"/>
      <w:szCs w:val="24"/>
    </w:rPr>
  </w:style>
  <w:style w:type="paragraph" w:customStyle="1" w:styleId="29">
    <w:name w:val="Стиль2"/>
    <w:basedOn w:val="a"/>
    <w:rsid w:val="00D05588"/>
    <w:pPr>
      <w:spacing w:after="0" w:line="240" w:lineRule="auto"/>
      <w:ind w:firstLine="709"/>
      <w:jc w:val="both"/>
    </w:pPr>
    <w:rPr>
      <w:rFonts w:ascii="Arial" w:hAnsi="Arial"/>
      <w:sz w:val="26"/>
      <w:szCs w:val="24"/>
    </w:rPr>
  </w:style>
  <w:style w:type="character" w:customStyle="1" w:styleId="af6">
    <w:name w:val="Нижний колонтитул Знак"/>
    <w:link w:val="af7"/>
    <w:uiPriority w:val="99"/>
    <w:locked/>
    <w:rsid w:val="00D05588"/>
    <w:rPr>
      <w:sz w:val="24"/>
      <w:szCs w:val="24"/>
    </w:rPr>
  </w:style>
  <w:style w:type="paragraph" w:styleId="af7">
    <w:name w:val="footer"/>
    <w:basedOn w:val="a"/>
    <w:link w:val="af6"/>
    <w:uiPriority w:val="99"/>
    <w:rsid w:val="00D0558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4">
    <w:name w:val="Нижний колонтитул Знак1"/>
    <w:basedOn w:val="a0"/>
    <w:uiPriority w:val="99"/>
    <w:semiHidden/>
    <w:rsid w:val="00D05588"/>
    <w:rPr>
      <w:rFonts w:ascii="Calibri" w:eastAsia="Times New Roman" w:hAnsi="Calibri" w:cs="Times New Roman"/>
      <w:lang w:eastAsia="ru-RU"/>
    </w:rPr>
  </w:style>
  <w:style w:type="paragraph" w:styleId="af8">
    <w:name w:val="caption"/>
    <w:basedOn w:val="a"/>
    <w:next w:val="a"/>
    <w:qFormat/>
    <w:rsid w:val="00D05588"/>
    <w:pPr>
      <w:tabs>
        <w:tab w:val="left" w:pos="14570"/>
      </w:tabs>
      <w:spacing w:after="0" w:line="240" w:lineRule="auto"/>
      <w:jc w:val="center"/>
    </w:pPr>
    <w:rPr>
      <w:rFonts w:ascii="Times New Roman" w:hAnsi="Times New Roman"/>
      <w:b/>
      <w:sz w:val="24"/>
      <w:szCs w:val="28"/>
    </w:rPr>
  </w:style>
  <w:style w:type="character" w:styleId="af9">
    <w:name w:val="annotation reference"/>
    <w:rsid w:val="00D05588"/>
    <w:rPr>
      <w:sz w:val="16"/>
      <w:szCs w:val="16"/>
    </w:rPr>
  </w:style>
  <w:style w:type="paragraph" w:styleId="afa">
    <w:name w:val="annotation text"/>
    <w:basedOn w:val="a"/>
    <w:link w:val="afb"/>
    <w:rsid w:val="00D0558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D055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D05588"/>
    <w:rPr>
      <w:b/>
      <w:bCs/>
    </w:rPr>
  </w:style>
  <w:style w:type="character" w:customStyle="1" w:styleId="afd">
    <w:name w:val="Тема примечания Знак"/>
    <w:basedOn w:val="afb"/>
    <w:link w:val="afc"/>
    <w:rsid w:val="00D0558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RMATTEXT">
    <w:name w:val=".FORMATTEXT"/>
    <w:uiPriority w:val="99"/>
    <w:rsid w:val="00574C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574C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ORIZLINE">
    <w:name w:val=".HORIZLINE"/>
    <w:uiPriority w:val="99"/>
    <w:rsid w:val="00574C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UNFORMATTEXT">
    <w:name w:val=".UNFORMATTEXT"/>
    <w:uiPriority w:val="99"/>
    <w:rsid w:val="00574C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e">
    <w:name w:val="Гипертекстовая ссылка"/>
    <w:uiPriority w:val="99"/>
    <w:rsid w:val="00574C52"/>
    <w:rPr>
      <w:b/>
      <w:color w:val="008000"/>
    </w:rPr>
  </w:style>
  <w:style w:type="paragraph" w:customStyle="1" w:styleId="ConsNonformat">
    <w:name w:val="ConsNonformat"/>
    <w:rsid w:val="00D472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">
    <w:name w:val="Основной текст_"/>
    <w:basedOn w:val="a0"/>
    <w:link w:val="15"/>
    <w:locked/>
    <w:rsid w:val="00D472A1"/>
    <w:rPr>
      <w:sz w:val="19"/>
      <w:szCs w:val="19"/>
      <w:shd w:val="clear" w:color="auto" w:fill="FFFFFF"/>
    </w:rPr>
  </w:style>
  <w:style w:type="paragraph" w:customStyle="1" w:styleId="15">
    <w:name w:val="Основной текст1"/>
    <w:basedOn w:val="a"/>
    <w:link w:val="aff"/>
    <w:rsid w:val="00D472A1"/>
    <w:pPr>
      <w:widowControl w:val="0"/>
      <w:shd w:val="clear" w:color="auto" w:fill="FFFFFF"/>
      <w:spacing w:after="600" w:line="230" w:lineRule="exac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34">
    <w:name w:val="Абзац списка3"/>
    <w:basedOn w:val="a"/>
    <w:rsid w:val="00AF18FC"/>
    <w:pPr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en-US"/>
    </w:rPr>
  </w:style>
  <w:style w:type="paragraph" w:customStyle="1" w:styleId="aff0">
    <w:name w:val="Абзац"/>
    <w:rsid w:val="00B2582E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606E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1">
    <w:name w:val="s_1"/>
    <w:basedOn w:val="a"/>
    <w:rsid w:val="00983B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f1">
    <w:name w:val="header"/>
    <w:basedOn w:val="a"/>
    <w:link w:val="aff2"/>
    <w:unhideWhenUsed/>
    <w:rsid w:val="00990E8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f2">
    <w:name w:val="Верхний колонтитул Знак"/>
    <w:basedOn w:val="a0"/>
    <w:link w:val="aff1"/>
    <w:rsid w:val="00990E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0">
    <w:name w:val="headertext"/>
    <w:basedOn w:val="a"/>
    <w:rsid w:val="00031B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0">
    <w:name w:val="formattext"/>
    <w:basedOn w:val="a"/>
    <w:rsid w:val="00031B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match">
    <w:name w:val="match"/>
    <w:basedOn w:val="a0"/>
    <w:rsid w:val="00031BD7"/>
    <w:rPr>
      <w:rFonts w:cs="Times New Roman"/>
    </w:rPr>
  </w:style>
  <w:style w:type="character" w:customStyle="1" w:styleId="11pt">
    <w:name w:val="Основной текст + 11 pt"/>
    <w:basedOn w:val="aff"/>
    <w:rsid w:val="00222B30"/>
    <w:rPr>
      <w:rFonts w:ascii="Times New Roman" w:eastAsia="Times New Roman" w:hAnsi="Times New Roman" w:cs="Times New Roman"/>
      <w:color w:val="000000"/>
      <w:spacing w:val="1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5">
    <w:name w:val="Основной текст (2)"/>
    <w:basedOn w:val="a"/>
    <w:link w:val="24"/>
    <w:rsid w:val="00222B30"/>
    <w:pPr>
      <w:widowControl w:val="0"/>
      <w:shd w:val="clear" w:color="auto" w:fill="FFFFFF"/>
      <w:spacing w:after="0" w:line="278" w:lineRule="exact"/>
      <w:jc w:val="center"/>
    </w:pPr>
    <w:rPr>
      <w:rFonts w:ascii="Times New Roman" w:eastAsiaTheme="minorHAnsi" w:hAnsi="Times New Roman"/>
      <w:lang w:eastAsia="en-US"/>
    </w:rPr>
  </w:style>
  <w:style w:type="paragraph" w:customStyle="1" w:styleId="2a">
    <w:name w:val="Основной текст2"/>
    <w:basedOn w:val="a"/>
    <w:rsid w:val="00222B30"/>
    <w:pPr>
      <w:widowControl w:val="0"/>
      <w:shd w:val="clear" w:color="auto" w:fill="FFFFFF"/>
      <w:spacing w:before="240" w:after="240" w:line="0" w:lineRule="atLeast"/>
      <w:jc w:val="center"/>
    </w:pPr>
    <w:rPr>
      <w:rFonts w:ascii="Times New Roman" w:hAnsi="Times New Roman"/>
      <w:sz w:val="21"/>
      <w:szCs w:val="21"/>
      <w:lang w:eastAsia="en-US"/>
    </w:rPr>
  </w:style>
  <w:style w:type="character" w:customStyle="1" w:styleId="95pt1pt">
    <w:name w:val="Основной текст + 9;5 pt;Интервал 1 pt"/>
    <w:basedOn w:val="aff"/>
    <w:rsid w:val="00222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0pt">
    <w:name w:val="Основной текст (2) + Не полужирный;Интервал 0 pt"/>
    <w:basedOn w:val="24"/>
    <w:rsid w:val="00222B30"/>
    <w:rPr>
      <w:rFonts w:ascii="Times New Roman" w:eastAsia="Times New Roman" w:hAnsi="Times New Roman" w:cs="Times New Roman"/>
      <w:b/>
      <w:bCs/>
      <w:i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FontStyle47">
    <w:name w:val="Font Style47"/>
    <w:rsid w:val="00222B30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a"/>
    <w:rsid w:val="00222B30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western">
    <w:name w:val="western"/>
    <w:basedOn w:val="a"/>
    <w:uiPriority w:val="99"/>
    <w:rsid w:val="00222B30"/>
    <w:pPr>
      <w:suppressAutoHyphens/>
      <w:spacing w:before="280" w:after="119" w:line="240" w:lineRule="auto"/>
    </w:pPr>
    <w:rPr>
      <w:rFonts w:cs="Calibri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F47C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F47C2A"/>
  </w:style>
  <w:style w:type="paragraph" w:customStyle="1" w:styleId="ConsPlusCell">
    <w:name w:val="ConsPlusCell"/>
    <w:uiPriority w:val="99"/>
    <w:rsid w:val="00F47C2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F47C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Intense Quote"/>
    <w:basedOn w:val="a"/>
    <w:next w:val="a"/>
    <w:link w:val="aff4"/>
    <w:uiPriority w:val="30"/>
    <w:qFormat/>
    <w:rsid w:val="00F47C2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ff4">
    <w:name w:val="Выделенная цитата Знак"/>
    <w:basedOn w:val="a0"/>
    <w:link w:val="aff3"/>
    <w:uiPriority w:val="30"/>
    <w:rsid w:val="00F47C2A"/>
    <w:rPr>
      <w:rFonts w:ascii="Calibri" w:eastAsia="Times New Roman" w:hAnsi="Calibri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FontStyle43">
    <w:name w:val="Font Style43"/>
    <w:rsid w:val="00F47C2A"/>
    <w:rPr>
      <w:rFonts w:ascii="Times New Roman" w:hAnsi="Times New Roman" w:cs="Times New Roman"/>
      <w:sz w:val="26"/>
      <w:szCs w:val="26"/>
    </w:rPr>
  </w:style>
  <w:style w:type="paragraph" w:customStyle="1" w:styleId="41">
    <w:name w:val="Основной текст4"/>
    <w:basedOn w:val="a"/>
    <w:rsid w:val="00F47C2A"/>
    <w:pPr>
      <w:shd w:val="clear" w:color="auto" w:fill="FFFFFF"/>
      <w:spacing w:after="2220" w:line="326" w:lineRule="exact"/>
      <w:ind w:hanging="380"/>
      <w:jc w:val="right"/>
    </w:pPr>
    <w:rPr>
      <w:rFonts w:eastAsia="Calibri"/>
      <w:sz w:val="25"/>
      <w:szCs w:val="25"/>
    </w:rPr>
  </w:style>
  <w:style w:type="paragraph" w:customStyle="1" w:styleId="consplusnormal1">
    <w:name w:val="consplusnormal"/>
    <w:basedOn w:val="a"/>
    <w:rsid w:val="00F47C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7">
    <w:name w:val="Знак1 Знак Знак Знак Знак Знак Знак"/>
    <w:basedOn w:val="a"/>
    <w:rsid w:val="00F47C2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f5">
    <w:name w:val="Цветовое выделение"/>
    <w:uiPriority w:val="99"/>
    <w:rsid w:val="00F47C2A"/>
    <w:rPr>
      <w:b/>
      <w:color w:val="26282F"/>
    </w:rPr>
  </w:style>
  <w:style w:type="paragraph" w:customStyle="1" w:styleId="aff6">
    <w:name w:val="Нормальный (таблица)"/>
    <w:basedOn w:val="a"/>
    <w:next w:val="a"/>
    <w:uiPriority w:val="99"/>
    <w:rsid w:val="00F47C2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styleId="aff7">
    <w:name w:val="FollowedHyperlink"/>
    <w:uiPriority w:val="99"/>
    <w:unhideWhenUsed/>
    <w:rsid w:val="00F47C2A"/>
    <w:rPr>
      <w:color w:val="800080"/>
      <w:u w:val="single"/>
    </w:rPr>
  </w:style>
  <w:style w:type="numbering" w:customStyle="1" w:styleId="2b">
    <w:name w:val="Нет списка2"/>
    <w:next w:val="a2"/>
    <w:uiPriority w:val="99"/>
    <w:semiHidden/>
    <w:unhideWhenUsed/>
    <w:rsid w:val="00F47C2A"/>
  </w:style>
  <w:style w:type="paragraph" w:styleId="aff8">
    <w:name w:val="Revision"/>
    <w:hidden/>
    <w:uiPriority w:val="99"/>
    <w:semiHidden/>
    <w:rsid w:val="00F47C2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362C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9">
    <w:name w:val="Знак"/>
    <w:basedOn w:val="a"/>
    <w:rsid w:val="00D211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заголовок 1"/>
    <w:basedOn w:val="a"/>
    <w:next w:val="a"/>
    <w:rsid w:val="00D21175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sz w:val="28"/>
      <w:szCs w:val="28"/>
    </w:rPr>
  </w:style>
  <w:style w:type="character" w:customStyle="1" w:styleId="FontStyle16">
    <w:name w:val="Font Style16"/>
    <w:rsid w:val="00D21175"/>
    <w:rPr>
      <w:rFonts w:ascii="Times New Roman" w:hAnsi="Times New Roman" w:cs="Times New Roman"/>
      <w:sz w:val="22"/>
      <w:szCs w:val="22"/>
    </w:rPr>
  </w:style>
  <w:style w:type="character" w:styleId="affa">
    <w:name w:val="page number"/>
    <w:basedOn w:val="a0"/>
    <w:rsid w:val="00D21175"/>
  </w:style>
  <w:style w:type="paragraph" w:customStyle="1" w:styleId="stylet3">
    <w:name w:val="stylet3"/>
    <w:basedOn w:val="a"/>
    <w:rsid w:val="00D211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b">
    <w:name w:val="Таблицы (моноширинный)"/>
    <w:basedOn w:val="a"/>
    <w:next w:val="a"/>
    <w:uiPriority w:val="99"/>
    <w:rsid w:val="00D2117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</w:rPr>
  </w:style>
  <w:style w:type="paragraph" w:customStyle="1" w:styleId="affc">
    <w:name w:val="Прижатый влево"/>
    <w:basedOn w:val="a"/>
    <w:next w:val="a"/>
    <w:uiPriority w:val="99"/>
    <w:rsid w:val="00D2117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fd">
    <w:name w:val="footnote text"/>
    <w:basedOn w:val="a"/>
    <w:link w:val="affe"/>
    <w:rsid w:val="00D2117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e">
    <w:name w:val="Текст сноски Знак"/>
    <w:basedOn w:val="a0"/>
    <w:link w:val="affd"/>
    <w:rsid w:val="00D211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ostal-code">
    <w:name w:val="postal-code"/>
    <w:basedOn w:val="a0"/>
    <w:rsid w:val="00D21175"/>
  </w:style>
  <w:style w:type="character" w:customStyle="1" w:styleId="locality">
    <w:name w:val="locality"/>
    <w:basedOn w:val="a0"/>
    <w:rsid w:val="00D21175"/>
  </w:style>
  <w:style w:type="character" w:customStyle="1" w:styleId="street-address">
    <w:name w:val="street-address"/>
    <w:basedOn w:val="a0"/>
    <w:rsid w:val="00D21175"/>
  </w:style>
  <w:style w:type="paragraph" w:customStyle="1" w:styleId="list-group-item-text">
    <w:name w:val="list-group-item-text"/>
    <w:basedOn w:val="a"/>
    <w:rsid w:val="00D211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f">
    <w:name w:val="Цветовое выделение для Текст"/>
    <w:rsid w:val="005419E8"/>
    <w:rPr>
      <w:sz w:val="24"/>
    </w:rPr>
  </w:style>
  <w:style w:type="character" w:customStyle="1" w:styleId="afff0">
    <w:name w:val="Сравнение редакций. Добавленный фрагмент"/>
    <w:rsid w:val="005419E8"/>
    <w:rPr>
      <w:b/>
      <w:color w:val="0000FF"/>
    </w:rPr>
  </w:style>
  <w:style w:type="paragraph" w:customStyle="1" w:styleId="indent1">
    <w:name w:val="indent_1"/>
    <w:basedOn w:val="a"/>
    <w:rsid w:val="005419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5">
    <w:name w:val="s_5"/>
    <w:basedOn w:val="a"/>
    <w:rsid w:val="005419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419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mpty">
    <w:name w:val="empty"/>
    <w:basedOn w:val="a"/>
    <w:rsid w:val="005419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5419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419E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1">
    <w:name w:val="Комментарий"/>
    <w:basedOn w:val="a"/>
    <w:next w:val="a"/>
    <w:rsid w:val="00791789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fff2">
    <w:name w:val="Заголовок статьи"/>
    <w:basedOn w:val="a"/>
    <w:next w:val="a"/>
    <w:rsid w:val="00791789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font5">
    <w:name w:val="font5"/>
    <w:basedOn w:val="a"/>
    <w:rsid w:val="00791789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65">
    <w:name w:val="xl65"/>
    <w:basedOn w:val="a"/>
    <w:rsid w:val="00791789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791789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791789"/>
    <w:pP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68">
    <w:name w:val="xl68"/>
    <w:basedOn w:val="a"/>
    <w:rsid w:val="007917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791789"/>
    <w:pP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791789"/>
    <w:pPr>
      <w:shd w:val="clear" w:color="000000" w:fill="99CCFF"/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791789"/>
    <w:pPr>
      <w:shd w:val="clear" w:color="000000" w:fill="00CC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791789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0">
    <w:name w:val="xl80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1">
    <w:name w:val="xl81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a"/>
    <w:rsid w:val="00791789"/>
    <w:pP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83">
    <w:name w:val="xl83"/>
    <w:basedOn w:val="a"/>
    <w:rsid w:val="00791789"/>
    <w:pPr>
      <w:shd w:val="clear" w:color="000000" w:fill="00B0F0"/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84">
    <w:name w:val="xl84"/>
    <w:basedOn w:val="a"/>
    <w:rsid w:val="00791789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791789"/>
    <w:pP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88">
    <w:name w:val="xl88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91">
    <w:name w:val="xl91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92">
    <w:name w:val="xl92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93">
    <w:name w:val="xl93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95">
    <w:name w:val="xl95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8">
    <w:name w:val="xl98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</w:rPr>
  </w:style>
  <w:style w:type="paragraph" w:customStyle="1" w:styleId="xl100">
    <w:name w:val="xl100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01">
    <w:name w:val="xl101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</w:rPr>
  </w:style>
  <w:style w:type="paragraph" w:customStyle="1" w:styleId="xl102">
    <w:name w:val="xl102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339966"/>
      <w:sz w:val="24"/>
      <w:szCs w:val="24"/>
    </w:rPr>
  </w:style>
  <w:style w:type="paragraph" w:customStyle="1" w:styleId="xl103">
    <w:name w:val="xl103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993366"/>
      <w:sz w:val="24"/>
      <w:szCs w:val="24"/>
    </w:rPr>
  </w:style>
  <w:style w:type="paragraph" w:customStyle="1" w:styleId="xl104">
    <w:name w:val="xl104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993366"/>
      <w:sz w:val="24"/>
      <w:szCs w:val="24"/>
    </w:rPr>
  </w:style>
  <w:style w:type="paragraph" w:customStyle="1" w:styleId="xl105">
    <w:name w:val="xl105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993366"/>
      <w:sz w:val="24"/>
      <w:szCs w:val="24"/>
    </w:rPr>
  </w:style>
  <w:style w:type="paragraph" w:customStyle="1" w:styleId="xl106">
    <w:name w:val="xl106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993366"/>
      <w:sz w:val="24"/>
      <w:szCs w:val="24"/>
    </w:rPr>
  </w:style>
  <w:style w:type="paragraph" w:customStyle="1" w:styleId="xl107">
    <w:name w:val="xl107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993366"/>
      <w:sz w:val="24"/>
      <w:szCs w:val="24"/>
    </w:rPr>
  </w:style>
  <w:style w:type="paragraph" w:customStyle="1" w:styleId="xl108">
    <w:name w:val="xl108"/>
    <w:basedOn w:val="a"/>
    <w:rsid w:val="00791789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10">
    <w:name w:val="xl110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791789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791789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Times New Roman" w:hAnsi="Times New Roman"/>
      <w:b/>
      <w:bCs/>
      <w:sz w:val="24"/>
      <w:szCs w:val="24"/>
    </w:rPr>
  </w:style>
  <w:style w:type="paragraph" w:customStyle="1" w:styleId="xl117">
    <w:name w:val="xl117"/>
    <w:basedOn w:val="a"/>
    <w:rsid w:val="00791789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800000"/>
      <w:sz w:val="24"/>
      <w:szCs w:val="24"/>
    </w:rPr>
  </w:style>
  <w:style w:type="paragraph" w:customStyle="1" w:styleId="xl121">
    <w:name w:val="xl121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800000"/>
      <w:sz w:val="24"/>
      <w:szCs w:val="24"/>
    </w:rPr>
  </w:style>
  <w:style w:type="paragraph" w:customStyle="1" w:styleId="xl122">
    <w:name w:val="xl122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800000"/>
      <w:sz w:val="24"/>
      <w:szCs w:val="24"/>
    </w:rPr>
  </w:style>
  <w:style w:type="paragraph" w:customStyle="1" w:styleId="xl123">
    <w:name w:val="xl123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800000"/>
      <w:sz w:val="24"/>
      <w:szCs w:val="24"/>
    </w:rPr>
  </w:style>
  <w:style w:type="paragraph" w:customStyle="1" w:styleId="xl124">
    <w:name w:val="xl124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800000"/>
      <w:sz w:val="24"/>
      <w:szCs w:val="24"/>
    </w:rPr>
  </w:style>
  <w:style w:type="paragraph" w:customStyle="1" w:styleId="xl125">
    <w:name w:val="xl125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8">
    <w:name w:val="xl128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</w:rPr>
  </w:style>
  <w:style w:type="paragraph" w:customStyle="1" w:styleId="xl129">
    <w:name w:val="xl129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30">
    <w:name w:val="xl130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1">
    <w:name w:val="xl131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33">
    <w:name w:val="xl133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4">
    <w:name w:val="xl134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35">
    <w:name w:val="xl135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36">
    <w:name w:val="xl136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37">
    <w:name w:val="xl137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rsid w:val="00791789"/>
    <w:pP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2">
    <w:name w:val="xl142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3">
    <w:name w:val="xl143"/>
    <w:basedOn w:val="a"/>
    <w:rsid w:val="0079178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4">
    <w:name w:val="xl144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9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98667">
          <w:marLeft w:val="148"/>
          <w:marRight w:val="297"/>
          <w:marTop w:val="0"/>
          <w:marBottom w:val="5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59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18825352.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1FB69-25A6-4B88-9420-A72870BA4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Виктор</dc:creator>
  <cp:lastModifiedBy>Юрист</cp:lastModifiedBy>
  <cp:revision>148</cp:revision>
  <cp:lastPrinted>2019-09-09T13:28:00Z</cp:lastPrinted>
  <dcterms:created xsi:type="dcterms:W3CDTF">2017-05-01T10:00:00Z</dcterms:created>
  <dcterms:modified xsi:type="dcterms:W3CDTF">2019-10-25T11:30:00Z</dcterms:modified>
</cp:coreProperties>
</file>