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5"/>
              <w:rPr>
                <w:sz w:val="20"/>
                <w:szCs w:val="20"/>
              </w:rPr>
            </w:pPr>
            <w:r w:rsidRPr="00C939AF">
              <w:rPr>
                <w:noProof/>
                <w:sz w:val="20"/>
                <w:szCs w:val="20"/>
              </w:rPr>
              <w:drawing>
                <wp:inline distT="0" distB="0" distL="0" distR="0" wp14:anchorId="32272E27" wp14:editId="24224BC3">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5"/>
              <w:jc w:val="center"/>
              <w:rPr>
                <w:sz w:val="20"/>
                <w:szCs w:val="20"/>
              </w:rPr>
            </w:pPr>
          </w:p>
        </w:tc>
        <w:tc>
          <w:tcPr>
            <w:tcW w:w="6874" w:type="dxa"/>
            <w:vAlign w:val="center"/>
          </w:tcPr>
          <w:p w:rsidR="001C0189" w:rsidRPr="00A9021D" w:rsidRDefault="001C0189" w:rsidP="003A2521">
            <w:pPr>
              <w:pStyle w:val="affff5"/>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5"/>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3A2521">
            <w:pPr>
              <w:pStyle w:val="affff5"/>
              <w:jc w:val="center"/>
              <w:rPr>
                <w:b/>
                <w:color w:val="000000"/>
                <w:sz w:val="16"/>
                <w:szCs w:val="16"/>
              </w:rPr>
            </w:pPr>
            <w:r w:rsidRPr="00A9021D">
              <w:rPr>
                <w:b/>
                <w:color w:val="000000"/>
                <w:sz w:val="16"/>
                <w:szCs w:val="16"/>
              </w:rPr>
              <w:t>ОФИЦИАЛЬНО:</w:t>
            </w:r>
          </w:p>
          <w:p w:rsidR="001C0189" w:rsidRPr="00A9021D" w:rsidRDefault="001C0189" w:rsidP="003A2521">
            <w:pPr>
              <w:pStyle w:val="affff5"/>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5"/>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3A2521">
            <w:pPr>
              <w:pStyle w:val="affff5"/>
              <w:jc w:val="center"/>
              <w:rPr>
                <w:sz w:val="20"/>
                <w:szCs w:val="20"/>
              </w:rPr>
            </w:pPr>
          </w:p>
        </w:tc>
        <w:tc>
          <w:tcPr>
            <w:tcW w:w="2811" w:type="dxa"/>
          </w:tcPr>
          <w:p w:rsidR="001C0189" w:rsidRPr="00C939AF" w:rsidRDefault="001C0189" w:rsidP="003A2521">
            <w:pPr>
              <w:pStyle w:val="affff5"/>
              <w:jc w:val="center"/>
              <w:rPr>
                <w:color w:val="000000"/>
                <w:sz w:val="20"/>
                <w:szCs w:val="20"/>
              </w:rPr>
            </w:pPr>
            <w:r>
              <w:rPr>
                <w:noProof/>
                <w:color w:val="000000"/>
                <w:sz w:val="20"/>
                <w:szCs w:val="20"/>
              </w:rPr>
              <mc:AlternateContent>
                <mc:Choice Requires="wps">
                  <w:drawing>
                    <wp:inline distT="0" distB="0" distL="0" distR="0" wp14:anchorId="52C13727" wp14:editId="596DBFA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09574F">
                                    <w:rPr>
                                      <w:b/>
                                      <w:color w:val="000000"/>
                                      <w:sz w:val="28"/>
                                      <w:szCs w:val="28"/>
                                    </w:rPr>
                                    <w:t>2</w:t>
                                  </w:r>
                                  <w:r w:rsidR="00472678">
                                    <w:rPr>
                                      <w:b/>
                                      <w:color w:val="000000"/>
                                      <w:sz w:val="28"/>
                                      <w:szCs w:val="28"/>
                                    </w:rPr>
                                    <w:t>6</w:t>
                                  </w:r>
                                </w:p>
                                <w:p w:rsidR="0019790A" w:rsidRDefault="000913B2" w:rsidP="001C0189">
                                  <w:pPr>
                                    <w:pStyle w:val="affff5"/>
                                    <w:jc w:val="center"/>
                                    <w:rPr>
                                      <w:b/>
                                      <w:color w:val="000000"/>
                                      <w:sz w:val="28"/>
                                      <w:szCs w:val="28"/>
                                    </w:rPr>
                                  </w:pPr>
                                  <w:r>
                                    <w:rPr>
                                      <w:b/>
                                      <w:color w:val="000000"/>
                                      <w:sz w:val="28"/>
                                      <w:szCs w:val="28"/>
                                    </w:rPr>
                                    <w:t>2</w:t>
                                  </w:r>
                                  <w:r w:rsidR="00472678">
                                    <w:rPr>
                                      <w:b/>
                                      <w:color w:val="000000"/>
                                      <w:sz w:val="28"/>
                                      <w:szCs w:val="28"/>
                                    </w:rPr>
                                    <w:t>6</w:t>
                                  </w:r>
                                  <w:r w:rsidR="00A539F3">
                                    <w:rPr>
                                      <w:b/>
                                      <w:color w:val="000000"/>
                                      <w:sz w:val="28"/>
                                      <w:szCs w:val="28"/>
                                    </w:rPr>
                                    <w:t xml:space="preserve"> </w:t>
                                  </w:r>
                                  <w:r w:rsidR="00184DA3">
                                    <w:rPr>
                                      <w:b/>
                                      <w:color w:val="000000"/>
                                      <w:sz w:val="28"/>
                                      <w:szCs w:val="28"/>
                                    </w:rPr>
                                    <w:t>июня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09574F">
                              <w:rPr>
                                <w:b/>
                                <w:color w:val="000000"/>
                                <w:sz w:val="28"/>
                                <w:szCs w:val="28"/>
                              </w:rPr>
                              <w:t>2</w:t>
                            </w:r>
                            <w:r w:rsidR="00472678">
                              <w:rPr>
                                <w:b/>
                                <w:color w:val="000000"/>
                                <w:sz w:val="28"/>
                                <w:szCs w:val="28"/>
                              </w:rPr>
                              <w:t>6</w:t>
                            </w:r>
                          </w:p>
                          <w:p w:rsidR="0019790A" w:rsidRDefault="000913B2" w:rsidP="001C0189">
                            <w:pPr>
                              <w:pStyle w:val="affff5"/>
                              <w:jc w:val="center"/>
                              <w:rPr>
                                <w:b/>
                                <w:color w:val="000000"/>
                                <w:sz w:val="28"/>
                                <w:szCs w:val="28"/>
                              </w:rPr>
                            </w:pPr>
                            <w:r>
                              <w:rPr>
                                <w:b/>
                                <w:color w:val="000000"/>
                                <w:sz w:val="28"/>
                                <w:szCs w:val="28"/>
                              </w:rPr>
                              <w:t>2</w:t>
                            </w:r>
                            <w:r w:rsidR="00472678">
                              <w:rPr>
                                <w:b/>
                                <w:color w:val="000000"/>
                                <w:sz w:val="28"/>
                                <w:szCs w:val="28"/>
                              </w:rPr>
                              <w:t>6</w:t>
                            </w:r>
                            <w:r w:rsidR="00A539F3">
                              <w:rPr>
                                <w:b/>
                                <w:color w:val="000000"/>
                                <w:sz w:val="28"/>
                                <w:szCs w:val="28"/>
                              </w:rPr>
                              <w:t xml:space="preserve"> </w:t>
                            </w:r>
                            <w:r w:rsidR="00184DA3">
                              <w:rPr>
                                <w:b/>
                                <w:color w:val="000000"/>
                                <w:sz w:val="28"/>
                                <w:szCs w:val="28"/>
                              </w:rPr>
                              <w:t>июня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v:textbox>
                      <w10:anchorlock/>
                    </v:shape>
                  </w:pict>
                </mc:Fallback>
              </mc:AlternateContent>
            </w:r>
          </w:p>
          <w:p w:rsidR="001C0189" w:rsidRPr="00C939AF" w:rsidRDefault="001C0189" w:rsidP="003A2521">
            <w:pPr>
              <w:pStyle w:val="affff5"/>
              <w:jc w:val="center"/>
              <w:rPr>
                <w:b/>
                <w:color w:val="000000"/>
                <w:sz w:val="20"/>
                <w:szCs w:val="20"/>
              </w:rPr>
            </w:pPr>
          </w:p>
        </w:tc>
      </w:tr>
    </w:tbl>
    <w:p w:rsidR="001C0189" w:rsidRPr="007D006A" w:rsidRDefault="00507C80" w:rsidP="001C0189">
      <w:pPr>
        <w:pStyle w:val="affff5"/>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6pt;height:68.8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7D006A" w:rsidRDefault="007D006A" w:rsidP="00485956">
      <w:pPr>
        <w:spacing w:after="0" w:line="240" w:lineRule="auto"/>
        <w:jc w:val="both"/>
        <w:rPr>
          <w:rFonts w:ascii="Times New Roman" w:hAnsi="Times New Roman" w:cs="Times New Roman"/>
          <w:color w:val="000000" w:themeColor="text1"/>
          <w:spacing w:val="1"/>
          <w:lang w:val="en-US"/>
        </w:rPr>
      </w:pPr>
    </w:p>
    <w:p w:rsidR="00472678" w:rsidRPr="00A67B09" w:rsidRDefault="00472678" w:rsidP="00472678">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6D2A9AB9" wp14:editId="167E9156">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472678" w:rsidRPr="00A67B09" w:rsidRDefault="00472678" w:rsidP="00472678">
      <w:pPr>
        <w:spacing w:after="0" w:line="240" w:lineRule="auto"/>
        <w:jc w:val="center"/>
        <w:rPr>
          <w:rFonts w:ascii="Times New Roman" w:hAnsi="Times New Roman" w:cs="Times New Roman"/>
        </w:rPr>
      </w:pPr>
    </w:p>
    <w:p w:rsidR="00472678" w:rsidRPr="00A67B09" w:rsidRDefault="00472678" w:rsidP="00472678">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472678" w:rsidRPr="00A67B09" w:rsidRDefault="00472678" w:rsidP="00472678">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472678" w:rsidRPr="00A67B09" w:rsidRDefault="00472678" w:rsidP="00472678">
      <w:pPr>
        <w:tabs>
          <w:tab w:val="center" w:pos="4549"/>
          <w:tab w:val="left" w:pos="7215"/>
        </w:tabs>
        <w:spacing w:after="0" w:line="240" w:lineRule="auto"/>
        <w:jc w:val="center"/>
        <w:rPr>
          <w:rFonts w:ascii="Times New Roman" w:hAnsi="Times New Roman" w:cs="Times New Roman"/>
          <w:b/>
          <w:sz w:val="24"/>
          <w:szCs w:val="24"/>
        </w:rPr>
      </w:pPr>
    </w:p>
    <w:p w:rsidR="00472678" w:rsidRPr="00A67B09" w:rsidRDefault="00472678" w:rsidP="00472678">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472678" w:rsidRPr="00A67B09" w:rsidRDefault="00472678" w:rsidP="00472678">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472678" w:rsidRPr="00A67B09" w:rsidRDefault="00472678" w:rsidP="00472678">
      <w:pPr>
        <w:pBdr>
          <w:bottom w:val="single" w:sz="12" w:space="1" w:color="auto"/>
        </w:pBdr>
        <w:spacing w:after="0" w:line="240" w:lineRule="auto"/>
        <w:jc w:val="center"/>
        <w:rPr>
          <w:rFonts w:ascii="Times New Roman" w:hAnsi="Times New Roman" w:cs="Times New Roman"/>
          <w:b/>
          <w:sz w:val="24"/>
          <w:szCs w:val="24"/>
        </w:rPr>
      </w:pPr>
    </w:p>
    <w:p w:rsidR="00472678" w:rsidRPr="00A67B09" w:rsidRDefault="00472678" w:rsidP="00472678">
      <w:pPr>
        <w:spacing w:after="0" w:line="240" w:lineRule="auto"/>
        <w:jc w:val="center"/>
        <w:rPr>
          <w:rFonts w:ascii="Times New Roman" w:hAnsi="Times New Roman" w:cs="Times New Roman"/>
          <w:b/>
        </w:rPr>
      </w:pPr>
    </w:p>
    <w:p w:rsidR="00472678" w:rsidRPr="00A67B09" w:rsidRDefault="00472678" w:rsidP="00472678">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472678" w:rsidRDefault="00472678" w:rsidP="00472678">
      <w:pPr>
        <w:spacing w:after="0" w:line="240" w:lineRule="auto"/>
        <w:rPr>
          <w:rFonts w:ascii="Times New Roman" w:hAnsi="Times New Roman" w:cs="Times New Roman"/>
          <w:color w:val="000000"/>
          <w:sz w:val="24"/>
          <w:szCs w:val="24"/>
        </w:rPr>
      </w:pPr>
    </w:p>
    <w:p w:rsidR="00472678" w:rsidRPr="00807769" w:rsidRDefault="00472678" w:rsidP="0047267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марта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38</w:t>
      </w:r>
      <w:r w:rsidRPr="00807769">
        <w:rPr>
          <w:rFonts w:ascii="Times New Roman" w:hAnsi="Times New Roman" w:cs="Times New Roman"/>
          <w:color w:val="000000" w:themeColor="text1"/>
          <w:sz w:val="24"/>
          <w:szCs w:val="24"/>
        </w:rPr>
        <w:t xml:space="preserve"> </w:t>
      </w:r>
    </w:p>
    <w:p w:rsidR="00472678" w:rsidRDefault="00472678" w:rsidP="00472678">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472678" w:rsidRPr="007567F5" w:rsidRDefault="00472678" w:rsidP="00472678">
      <w:pPr>
        <w:pStyle w:val="formattext"/>
        <w:spacing w:before="0" w:beforeAutospacing="0" w:after="0" w:afterAutospacing="0"/>
        <w:ind w:right="4818"/>
        <w:jc w:val="both"/>
      </w:pPr>
      <w:proofErr w:type="gramStart"/>
      <w:r w:rsidRPr="00DA2DBC">
        <w:rPr>
          <w:bCs/>
          <w:kern w:val="2"/>
        </w:rPr>
        <w:t xml:space="preserve">О внесении изменений в постановление администрации городского поселения Таёжный </w:t>
      </w:r>
      <w:r w:rsidRPr="006A321E">
        <w:t>от 20.10.2022 N 175</w:t>
      </w:r>
      <w:r>
        <w:t xml:space="preserve"> </w:t>
      </w:r>
      <w:r w:rsidRPr="00DA2DBC">
        <w:rPr>
          <w:bCs/>
          <w:kern w:val="2"/>
        </w:rPr>
        <w:t>«</w:t>
      </w:r>
      <w:r w:rsidRPr="00AB5945">
        <w:rPr>
          <w:bCs/>
          <w:color w:val="000000"/>
        </w:rPr>
        <w:t>Об утверждении администрати</w:t>
      </w:r>
      <w:r>
        <w:rPr>
          <w:bCs/>
          <w:color w:val="000000"/>
        </w:rPr>
        <w:t xml:space="preserve">вного регламента предоставления </w:t>
      </w:r>
      <w:r w:rsidRPr="00AB5945">
        <w:rPr>
          <w:bCs/>
          <w:color w:val="000000"/>
        </w:rPr>
        <w:t>муниципальной услуги «</w:t>
      </w:r>
      <w:r w:rsidRPr="006A321E">
        <w:t>Принятие на учет граждан в качестве нуждающихся в жилых помещениях</w:t>
      </w:r>
      <w:r w:rsidRPr="00AB5945">
        <w:rPr>
          <w:bCs/>
          <w:color w:val="000000"/>
        </w:rPr>
        <w:t>»</w:t>
      </w:r>
      <w:r w:rsidRPr="00DA2DBC">
        <w:rPr>
          <w:bCs/>
          <w:kern w:val="2"/>
        </w:rPr>
        <w:t xml:space="preserve">   </w:t>
      </w:r>
      <w:proofErr w:type="gramEnd"/>
    </w:p>
    <w:p w:rsidR="00472678" w:rsidRPr="00301BB6" w:rsidRDefault="00472678" w:rsidP="00472678">
      <w:pPr>
        <w:shd w:val="clear" w:color="auto" w:fill="FFFFFF"/>
        <w:tabs>
          <w:tab w:val="left" w:pos="2880"/>
        </w:tabs>
        <w:spacing w:after="0" w:line="240" w:lineRule="auto"/>
        <w:ind w:right="4819"/>
        <w:jc w:val="both"/>
        <w:rPr>
          <w:rFonts w:ascii="Times New Roman" w:hAnsi="Times New Roman" w:cs="Times New Roman"/>
          <w:sz w:val="24"/>
          <w:szCs w:val="24"/>
        </w:rPr>
      </w:pPr>
    </w:p>
    <w:p w:rsidR="00472678" w:rsidRPr="0003058F" w:rsidRDefault="00472678" w:rsidP="00472678">
      <w:pPr>
        <w:pStyle w:val="formattext"/>
        <w:spacing w:before="0" w:beforeAutospacing="0" w:after="0" w:afterAutospacing="0"/>
        <w:ind w:firstLine="567"/>
        <w:jc w:val="both"/>
        <w:rPr>
          <w:color w:val="000000" w:themeColor="text1"/>
        </w:rPr>
      </w:pPr>
      <w:proofErr w:type="gramStart"/>
      <w:r w:rsidRPr="0003058F">
        <w:rPr>
          <w:color w:val="000000" w:themeColor="text1"/>
        </w:rPr>
        <w:t>В соответствии с Жилищным кодексом Российской Федерации, Федеральными законами от 27.07.2010 N 210-ФЗ  «Об организации предоставления государственных и муниципальных услуг» и от 24.11.1995 N 181-ФЗ «О социальной защите инвалидов в Российской Федерации»,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r w:rsidRPr="0003058F">
        <w:rPr>
          <w:color w:val="000000" w:themeColor="text1"/>
          <w:shd w:val="clear" w:color="auto" w:fill="FFFFFF"/>
        </w:rPr>
        <w:t xml:space="preserve"> Уставом городского поселения Таёжный</w:t>
      </w:r>
      <w:r w:rsidRPr="0003058F">
        <w:rPr>
          <w:color w:val="000000" w:themeColor="text1"/>
        </w:rPr>
        <w:t>:</w:t>
      </w:r>
      <w:proofErr w:type="gramEnd"/>
    </w:p>
    <w:p w:rsidR="00472678" w:rsidRDefault="00472678" w:rsidP="00472678">
      <w:pPr>
        <w:shd w:val="clear" w:color="auto" w:fill="FFFFFF"/>
        <w:spacing w:after="0" w:line="240" w:lineRule="auto"/>
        <w:ind w:firstLine="567"/>
        <w:jc w:val="both"/>
        <w:rPr>
          <w:rFonts w:ascii="Times New Roman" w:hAnsi="Times New Roman" w:cs="Times New Roman"/>
          <w:color w:val="000000" w:themeColor="text1"/>
          <w:sz w:val="24"/>
          <w:szCs w:val="24"/>
        </w:rPr>
      </w:pPr>
      <w:r w:rsidRPr="0003058F">
        <w:rPr>
          <w:rFonts w:ascii="Times New Roman" w:hAnsi="Times New Roman" w:cs="Times New Roman"/>
          <w:color w:val="000000" w:themeColor="text1"/>
          <w:sz w:val="24"/>
          <w:szCs w:val="24"/>
        </w:rPr>
        <w:t xml:space="preserve">1. </w:t>
      </w:r>
      <w:proofErr w:type="gramStart"/>
      <w:r w:rsidRPr="0003058F">
        <w:rPr>
          <w:rFonts w:ascii="Times New Roman" w:hAnsi="Times New Roman" w:cs="Times New Roman"/>
          <w:color w:val="000000" w:themeColor="text1"/>
          <w:sz w:val="24"/>
          <w:szCs w:val="24"/>
        </w:rPr>
        <w:t xml:space="preserve">Внести изменения в  </w:t>
      </w:r>
      <w:r w:rsidRPr="0003058F">
        <w:rPr>
          <w:rFonts w:ascii="Times New Roman" w:hAnsi="Times New Roman" w:cs="Times New Roman"/>
          <w:bCs/>
          <w:color w:val="000000" w:themeColor="text1"/>
          <w:kern w:val="2"/>
          <w:sz w:val="24"/>
          <w:szCs w:val="24"/>
        </w:rPr>
        <w:t xml:space="preserve">постановление администрации городского поселения Таёжный </w:t>
      </w:r>
      <w:r w:rsidRPr="0003058F">
        <w:rPr>
          <w:rFonts w:ascii="Times New Roman" w:hAnsi="Times New Roman" w:cs="Times New Roman"/>
          <w:sz w:val="24"/>
          <w:szCs w:val="24"/>
        </w:rPr>
        <w:t xml:space="preserve">от 20.10.2022 N 175 </w:t>
      </w:r>
      <w:r w:rsidRPr="0003058F">
        <w:rPr>
          <w:rFonts w:ascii="Times New Roman" w:hAnsi="Times New Roman" w:cs="Times New Roman"/>
          <w:bCs/>
          <w:kern w:val="2"/>
          <w:sz w:val="24"/>
          <w:szCs w:val="24"/>
        </w:rPr>
        <w:t>«</w:t>
      </w:r>
      <w:r w:rsidRPr="0003058F">
        <w:rPr>
          <w:rFonts w:ascii="Times New Roman" w:hAnsi="Times New Roman" w:cs="Times New Roman"/>
          <w:bCs/>
          <w:color w:val="000000"/>
          <w:sz w:val="24"/>
          <w:szCs w:val="24"/>
        </w:rPr>
        <w:t>Об утверждении административного регламента предоставления муниципальной услуги «</w:t>
      </w:r>
      <w:r w:rsidRPr="0003058F">
        <w:rPr>
          <w:rFonts w:ascii="Times New Roman" w:hAnsi="Times New Roman" w:cs="Times New Roman"/>
          <w:sz w:val="24"/>
          <w:szCs w:val="24"/>
        </w:rPr>
        <w:t xml:space="preserve">Принятие на учет граждан в качестве нуждающихся в жилых </w:t>
      </w:r>
      <w:r w:rsidRPr="0003058F">
        <w:rPr>
          <w:rFonts w:ascii="Times New Roman" w:hAnsi="Times New Roman" w:cs="Times New Roman"/>
          <w:color w:val="000000" w:themeColor="text1"/>
          <w:sz w:val="24"/>
          <w:szCs w:val="24"/>
        </w:rPr>
        <w:t>помещениях</w:t>
      </w:r>
      <w:r w:rsidRPr="0003058F">
        <w:rPr>
          <w:rFonts w:ascii="Times New Roman" w:hAnsi="Times New Roman" w:cs="Times New Roman"/>
          <w:bCs/>
          <w:color w:val="000000" w:themeColor="text1"/>
          <w:sz w:val="24"/>
          <w:szCs w:val="24"/>
        </w:rPr>
        <w:t>»</w:t>
      </w:r>
      <w:r w:rsidRPr="0003058F">
        <w:rPr>
          <w:rFonts w:ascii="Times New Roman" w:hAnsi="Times New Roman" w:cs="Times New Roman"/>
          <w:color w:val="000000" w:themeColor="text1"/>
          <w:sz w:val="24"/>
          <w:szCs w:val="24"/>
        </w:rPr>
        <w:t xml:space="preserve"> (далее – Постановление) следующие изменения:</w:t>
      </w:r>
      <w:proofErr w:type="gramEnd"/>
    </w:p>
    <w:p w:rsidR="00472678" w:rsidRPr="00476B7D" w:rsidRDefault="00472678" w:rsidP="00472678">
      <w:pPr>
        <w:shd w:val="clear" w:color="auto" w:fill="FFFFFF"/>
        <w:spacing w:after="0" w:line="240" w:lineRule="auto"/>
        <w:ind w:firstLine="567"/>
        <w:jc w:val="both"/>
        <w:rPr>
          <w:rFonts w:ascii="Times New Roman" w:hAnsi="Times New Roman" w:cs="Times New Roman"/>
          <w:bCs/>
          <w:color w:val="000000" w:themeColor="text1"/>
          <w:sz w:val="24"/>
          <w:szCs w:val="24"/>
        </w:rPr>
      </w:pPr>
      <w:r w:rsidRPr="00476B7D">
        <w:rPr>
          <w:rFonts w:ascii="Times New Roman" w:hAnsi="Times New Roman" w:cs="Times New Roman"/>
          <w:color w:val="000000" w:themeColor="text1"/>
          <w:sz w:val="24"/>
          <w:szCs w:val="24"/>
        </w:rPr>
        <w:lastRenderedPageBreak/>
        <w:t xml:space="preserve">1.1. Раздел </w:t>
      </w:r>
      <w:r w:rsidRPr="00476B7D">
        <w:rPr>
          <w:rFonts w:ascii="Times New Roman" w:hAnsi="Times New Roman" w:cs="Times New Roman"/>
          <w:color w:val="000000" w:themeColor="text1"/>
          <w:sz w:val="24"/>
          <w:szCs w:val="24"/>
          <w:lang w:val="en-US"/>
        </w:rPr>
        <w:t>I</w:t>
      </w:r>
      <w:r w:rsidRPr="00476B7D">
        <w:rPr>
          <w:rFonts w:ascii="Times New Roman" w:hAnsi="Times New Roman" w:cs="Times New Roman"/>
          <w:color w:val="000000" w:themeColor="text1"/>
          <w:sz w:val="24"/>
          <w:szCs w:val="24"/>
        </w:rPr>
        <w:t xml:space="preserve"> </w:t>
      </w:r>
      <w:r w:rsidRPr="00476B7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476B7D">
        <w:rPr>
          <w:rFonts w:ascii="Times New Roman" w:hAnsi="Times New Roman" w:cs="Times New Roman"/>
          <w:color w:val="000000" w:themeColor="text1"/>
          <w:sz w:val="24"/>
          <w:szCs w:val="24"/>
        </w:rPr>
        <w:t>Принятие на учет граждан в качестве нуждающихся в жилых помещениях</w:t>
      </w:r>
      <w:r w:rsidRPr="00476B7D">
        <w:rPr>
          <w:rFonts w:ascii="Times New Roman" w:hAnsi="Times New Roman" w:cs="Times New Roman"/>
          <w:bCs/>
          <w:color w:val="000000" w:themeColor="text1"/>
          <w:sz w:val="24"/>
          <w:szCs w:val="24"/>
        </w:rPr>
        <w:t xml:space="preserve">», утвержденный Постановлением, дополнить пунктом 1.13 следующего содержания: </w:t>
      </w:r>
    </w:p>
    <w:p w:rsidR="00472678" w:rsidRPr="00476B7D" w:rsidRDefault="00472678" w:rsidP="00472678">
      <w:pPr>
        <w:shd w:val="clear" w:color="auto" w:fill="FFFFFF"/>
        <w:spacing w:after="0" w:line="240" w:lineRule="auto"/>
        <w:ind w:firstLine="567"/>
        <w:jc w:val="both"/>
        <w:rPr>
          <w:rFonts w:ascii="Times New Roman" w:hAnsi="Times New Roman" w:cs="Times New Roman"/>
          <w:color w:val="000000" w:themeColor="text1"/>
          <w:sz w:val="24"/>
          <w:szCs w:val="24"/>
        </w:rPr>
      </w:pPr>
      <w:r w:rsidRPr="00476B7D">
        <w:rPr>
          <w:rFonts w:ascii="Times New Roman" w:hAnsi="Times New Roman" w:cs="Times New Roman"/>
          <w:bCs/>
          <w:color w:val="000000" w:themeColor="text1"/>
          <w:sz w:val="24"/>
          <w:szCs w:val="24"/>
        </w:rPr>
        <w:t xml:space="preserve">«1.13. </w:t>
      </w:r>
      <w:r w:rsidRPr="00476B7D">
        <w:rPr>
          <w:rFonts w:ascii="Times New Roman" w:eastAsia="Times New Roman" w:hAnsi="Times New Roman" w:cs="Times New Roman"/>
          <w:sz w:val="24"/>
          <w:szCs w:val="24"/>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roofErr w:type="gramStart"/>
      <w:r w:rsidRPr="00476B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472678" w:rsidRPr="0003058F" w:rsidRDefault="00472678" w:rsidP="00472678">
      <w:pPr>
        <w:pStyle w:val="headertext"/>
        <w:spacing w:before="0" w:beforeAutospacing="0" w:after="0" w:afterAutospacing="0"/>
        <w:ind w:firstLine="567"/>
        <w:jc w:val="both"/>
        <w:rPr>
          <w:color w:val="000000" w:themeColor="text1"/>
          <w:shd w:val="clear" w:color="auto" w:fill="FFFFFF"/>
        </w:rPr>
      </w:pPr>
      <w:r w:rsidRPr="0003058F">
        <w:rPr>
          <w:color w:val="000000" w:themeColor="text1"/>
        </w:rPr>
        <w:t>1.</w:t>
      </w:r>
      <w:r>
        <w:rPr>
          <w:color w:val="000000" w:themeColor="text1"/>
        </w:rPr>
        <w:t>2</w:t>
      </w:r>
      <w:r w:rsidRPr="0003058F">
        <w:rPr>
          <w:color w:val="000000" w:themeColor="text1"/>
        </w:rPr>
        <w:t xml:space="preserve">. Абзац 3 пункта 2.23 </w:t>
      </w:r>
      <w:r w:rsidRPr="0003058F">
        <w:rPr>
          <w:bCs/>
          <w:color w:val="000000" w:themeColor="text1"/>
        </w:rPr>
        <w:t>административного регламента предоставления муниципальной услуги «</w:t>
      </w:r>
      <w:r w:rsidRPr="0003058F">
        <w:rPr>
          <w:color w:val="000000" w:themeColor="text1"/>
        </w:rPr>
        <w:t>Принятие на учет граждан в качестве нуждающихся в жилых помещениях</w:t>
      </w:r>
      <w:r w:rsidRPr="0003058F">
        <w:rPr>
          <w:bCs/>
          <w:color w:val="000000" w:themeColor="text1"/>
        </w:rPr>
        <w:t xml:space="preserve">», утвержденный Постановлением,  </w:t>
      </w:r>
      <w:r w:rsidRPr="0003058F">
        <w:rPr>
          <w:color w:val="000000" w:themeColor="text1"/>
          <w:shd w:val="clear" w:color="auto" w:fill="FFFFFF"/>
        </w:rPr>
        <w:t xml:space="preserve">изложить в следующей редакции: </w:t>
      </w:r>
    </w:p>
    <w:p w:rsidR="00472678" w:rsidRPr="0003058F" w:rsidRDefault="00472678" w:rsidP="00472678">
      <w:pPr>
        <w:pStyle w:val="headertext"/>
        <w:spacing w:before="0" w:beforeAutospacing="0" w:after="0" w:afterAutospacing="0"/>
        <w:ind w:firstLine="567"/>
        <w:jc w:val="both"/>
        <w:rPr>
          <w:color w:val="000000" w:themeColor="text1"/>
        </w:rPr>
      </w:pPr>
      <w:proofErr w:type="gramStart"/>
      <w:r w:rsidRPr="0003058F">
        <w:rPr>
          <w:color w:val="000000" w:themeColor="text1"/>
          <w:shd w:val="clear" w:color="auto" w:fill="FFFFFF"/>
        </w:rPr>
        <w:t>«</w:t>
      </w:r>
      <w:r w:rsidRPr="0003058F">
        <w:rPr>
          <w:color w:val="000000" w:themeColor="text1"/>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3058F">
        <w:rPr>
          <w:color w:val="000000" w:themeColor="text1"/>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03058F">
        <w:rPr>
          <w:color w:val="000000" w:themeColor="text1"/>
        </w:rPr>
        <w:t>.».</w:t>
      </w:r>
      <w:proofErr w:type="gramEnd"/>
    </w:p>
    <w:p w:rsidR="00472678" w:rsidRPr="0003058F" w:rsidRDefault="00472678" w:rsidP="00472678">
      <w:pPr>
        <w:pStyle w:val="headertext"/>
        <w:spacing w:before="0" w:beforeAutospacing="0" w:after="0" w:afterAutospacing="0"/>
        <w:ind w:firstLine="567"/>
        <w:jc w:val="both"/>
        <w:rPr>
          <w:color w:val="000000" w:themeColor="text1"/>
          <w:shd w:val="clear" w:color="auto" w:fill="FFFFFF"/>
        </w:rPr>
      </w:pPr>
      <w:r w:rsidRPr="0003058F">
        <w:rPr>
          <w:color w:val="000000" w:themeColor="text1"/>
        </w:rPr>
        <w:t>1.</w:t>
      </w:r>
      <w:r>
        <w:rPr>
          <w:color w:val="000000" w:themeColor="text1"/>
        </w:rPr>
        <w:t>3</w:t>
      </w:r>
      <w:r w:rsidRPr="0003058F">
        <w:rPr>
          <w:color w:val="000000" w:themeColor="text1"/>
        </w:rPr>
        <w:t xml:space="preserve">. Пункт 2.14 </w:t>
      </w:r>
      <w:r w:rsidRPr="0003058F">
        <w:rPr>
          <w:bCs/>
          <w:color w:val="000000" w:themeColor="text1"/>
        </w:rPr>
        <w:t>административного регламента предоставления муниципальной услуги «</w:t>
      </w:r>
      <w:r w:rsidRPr="0003058F">
        <w:rPr>
          <w:color w:val="000000" w:themeColor="text1"/>
        </w:rPr>
        <w:t>Принятие на учет граждан в качестве нуждающихся в жилых помещениях</w:t>
      </w:r>
      <w:r w:rsidRPr="0003058F">
        <w:rPr>
          <w:bCs/>
          <w:color w:val="000000" w:themeColor="text1"/>
        </w:rPr>
        <w:t xml:space="preserve">», утвержденный Постановлением,  </w:t>
      </w:r>
      <w:r w:rsidRPr="0003058F">
        <w:rPr>
          <w:color w:val="000000" w:themeColor="text1"/>
          <w:shd w:val="clear" w:color="auto" w:fill="FFFFFF"/>
        </w:rPr>
        <w:t>изложить в следующей редакции:</w:t>
      </w:r>
    </w:p>
    <w:p w:rsidR="00472678" w:rsidRPr="0003058F" w:rsidRDefault="00472678" w:rsidP="00472678">
      <w:pPr>
        <w:pStyle w:val="headertext"/>
        <w:spacing w:before="0" w:beforeAutospacing="0" w:after="0" w:afterAutospacing="0"/>
        <w:ind w:firstLine="567"/>
        <w:jc w:val="both"/>
        <w:rPr>
          <w:color w:val="000000" w:themeColor="text1"/>
        </w:rPr>
      </w:pPr>
      <w:r w:rsidRPr="0003058F">
        <w:rPr>
          <w:color w:val="000000" w:themeColor="text1"/>
          <w:shd w:val="clear" w:color="auto" w:fill="FFFFFF"/>
        </w:rPr>
        <w:t xml:space="preserve">«2.14. </w:t>
      </w:r>
      <w:r w:rsidRPr="0003058F">
        <w:rPr>
          <w:color w:val="000000" w:themeColor="text1"/>
        </w:rPr>
        <w:t>Основания для отказа в предоставлении муниципальной услуги:</w:t>
      </w:r>
    </w:p>
    <w:p w:rsidR="00472678" w:rsidRPr="0003058F" w:rsidRDefault="00472678" w:rsidP="00472678">
      <w:pPr>
        <w:pStyle w:val="headertext"/>
        <w:spacing w:before="0" w:beforeAutospacing="0" w:after="0" w:afterAutospacing="0"/>
        <w:ind w:firstLine="567"/>
        <w:jc w:val="both"/>
        <w:rPr>
          <w:color w:val="000000" w:themeColor="text1"/>
        </w:rPr>
      </w:pPr>
      <w:r w:rsidRPr="0003058F">
        <w:rPr>
          <w:color w:val="000000" w:themeColor="text1"/>
        </w:rPr>
        <w:t xml:space="preserve">1) не представлены предусмотренные </w:t>
      </w:r>
      <w:hyperlink r:id="rId16" w:history="1">
        <w:r w:rsidRPr="0003058F">
          <w:rPr>
            <w:rStyle w:val="afc"/>
            <w:color w:val="000000" w:themeColor="text1"/>
          </w:rPr>
          <w:t>частью 4 статьи 52</w:t>
        </w:r>
      </w:hyperlink>
      <w:r w:rsidRPr="0003058F">
        <w:rPr>
          <w:color w:val="000000" w:themeColor="text1"/>
        </w:rPr>
        <w:t xml:space="preserve"> Жилищного кодекса Российской Федерации документы, обязанность по представлению которых возложена на заявителя; </w:t>
      </w:r>
    </w:p>
    <w:p w:rsidR="00472678" w:rsidRPr="0003058F" w:rsidRDefault="00472678" w:rsidP="00472678">
      <w:pPr>
        <w:pStyle w:val="headertext"/>
        <w:spacing w:before="0" w:beforeAutospacing="0" w:after="0" w:afterAutospacing="0"/>
        <w:ind w:firstLine="567"/>
        <w:jc w:val="both"/>
        <w:rPr>
          <w:color w:val="000000" w:themeColor="text1"/>
        </w:rPr>
      </w:pPr>
      <w:proofErr w:type="gramStart"/>
      <w:r w:rsidRPr="0003058F">
        <w:rPr>
          <w:color w:val="000000" w:themeColor="text1"/>
        </w:rPr>
        <w:t xml:space="preserve">2) 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03058F">
          <w:rPr>
            <w:rStyle w:val="afc"/>
            <w:color w:val="000000" w:themeColor="text1"/>
          </w:rPr>
          <w:t>частью 4 статьи 52</w:t>
        </w:r>
      </w:hyperlink>
      <w:r w:rsidRPr="0003058F">
        <w:rPr>
          <w:color w:val="000000" w:themeColor="text1"/>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подтверждает право соответствующих граждан состоять</w:t>
      </w:r>
      <w:proofErr w:type="gramEnd"/>
      <w:r w:rsidRPr="0003058F">
        <w:rPr>
          <w:color w:val="000000" w:themeColor="text1"/>
        </w:rPr>
        <w:t xml:space="preserve"> </w:t>
      </w:r>
      <w:proofErr w:type="gramStart"/>
      <w:r w:rsidRPr="0003058F">
        <w:rPr>
          <w:color w:val="000000" w:themeColor="text1"/>
        </w:rPr>
        <w:t>на учете в качестве нуждающихся в жилых помещениях;</w:t>
      </w:r>
      <w:bookmarkStart w:id="0" w:name="P05E7"/>
      <w:bookmarkEnd w:id="0"/>
      <w:proofErr w:type="gramEnd"/>
    </w:p>
    <w:p w:rsidR="00472678" w:rsidRPr="0003058F" w:rsidRDefault="00472678" w:rsidP="00472678">
      <w:pPr>
        <w:pStyle w:val="headertext"/>
        <w:spacing w:before="0" w:beforeAutospacing="0" w:after="0" w:afterAutospacing="0"/>
        <w:ind w:firstLine="567"/>
        <w:jc w:val="both"/>
        <w:rPr>
          <w:color w:val="000000" w:themeColor="text1"/>
        </w:rPr>
      </w:pPr>
      <w:r w:rsidRPr="0003058F">
        <w:rPr>
          <w:color w:val="000000" w:themeColor="text1"/>
        </w:rPr>
        <w:t>3) представлены документы, которые не подтверждают право соответствующих граждан состоять на учете в качестве нуждающихся в жилых помещениях;</w:t>
      </w:r>
      <w:bookmarkStart w:id="1" w:name="P05E9"/>
      <w:bookmarkEnd w:id="1"/>
    </w:p>
    <w:p w:rsidR="00472678" w:rsidRPr="0003058F" w:rsidRDefault="00472678" w:rsidP="00472678">
      <w:pPr>
        <w:pStyle w:val="headertext"/>
        <w:spacing w:before="0" w:beforeAutospacing="0" w:after="0" w:afterAutospacing="0"/>
        <w:ind w:firstLine="567"/>
        <w:jc w:val="both"/>
        <w:rPr>
          <w:color w:val="000000" w:themeColor="text1"/>
        </w:rPr>
      </w:pPr>
      <w:r w:rsidRPr="0003058F">
        <w:rPr>
          <w:color w:val="000000" w:themeColor="text1"/>
        </w:rPr>
        <w:t xml:space="preserve">4) не истек предусмотренный </w:t>
      </w:r>
      <w:hyperlink r:id="rId18" w:history="1">
        <w:r w:rsidRPr="0003058F">
          <w:rPr>
            <w:rStyle w:val="afc"/>
            <w:color w:val="000000" w:themeColor="text1"/>
          </w:rPr>
          <w:t>статьей 53</w:t>
        </w:r>
      </w:hyperlink>
      <w:r w:rsidRPr="0003058F">
        <w:rPr>
          <w:color w:val="000000" w:themeColor="text1"/>
        </w:rPr>
        <w:t xml:space="preserve"> Жилищного кодекса Российской Федерации срок</w:t>
      </w:r>
      <w:proofErr w:type="gramStart"/>
      <w:r w:rsidRPr="0003058F">
        <w:rPr>
          <w:color w:val="000000" w:themeColor="text1"/>
        </w:rPr>
        <w:t>.».</w:t>
      </w:r>
      <w:proofErr w:type="gramEnd"/>
    </w:p>
    <w:p w:rsidR="00472678" w:rsidRPr="0003058F" w:rsidRDefault="00472678" w:rsidP="00472678">
      <w:pPr>
        <w:pStyle w:val="headertext"/>
        <w:spacing w:before="0" w:beforeAutospacing="0" w:after="0" w:afterAutospacing="0"/>
        <w:ind w:firstLine="567"/>
        <w:jc w:val="both"/>
        <w:rPr>
          <w:color w:val="000000" w:themeColor="text1"/>
        </w:rPr>
      </w:pPr>
      <w:r w:rsidRPr="0003058F">
        <w:rPr>
          <w:color w:val="000000" w:themeColor="text1"/>
        </w:rPr>
        <w:t>1.</w:t>
      </w:r>
      <w:r>
        <w:rPr>
          <w:color w:val="000000" w:themeColor="text1"/>
        </w:rPr>
        <w:t>4</w:t>
      </w:r>
      <w:r w:rsidRPr="0003058F">
        <w:rPr>
          <w:color w:val="000000" w:themeColor="text1"/>
        </w:rPr>
        <w:t xml:space="preserve">. Пункты 2.8.3 и 2.8.7 </w:t>
      </w:r>
      <w:r w:rsidRPr="0003058F">
        <w:rPr>
          <w:bCs/>
          <w:color w:val="000000" w:themeColor="text1"/>
        </w:rPr>
        <w:t>административного регламента предоставления муниципальной услуги «</w:t>
      </w:r>
      <w:r w:rsidRPr="0003058F">
        <w:rPr>
          <w:color w:val="000000" w:themeColor="text1"/>
        </w:rPr>
        <w:t>Принятие на учет граждан в качестве нуждающихся в жилых помещениях</w:t>
      </w:r>
      <w:r w:rsidRPr="0003058F">
        <w:rPr>
          <w:bCs/>
          <w:color w:val="000000" w:themeColor="text1"/>
        </w:rPr>
        <w:t xml:space="preserve">», утвержденный Постановлением,  </w:t>
      </w:r>
      <w:r w:rsidRPr="0003058F">
        <w:rPr>
          <w:color w:val="000000" w:themeColor="text1"/>
        </w:rPr>
        <w:t>исключить.</w:t>
      </w:r>
    </w:p>
    <w:p w:rsidR="00472678" w:rsidRPr="0003058F" w:rsidRDefault="00472678" w:rsidP="00472678">
      <w:pPr>
        <w:pStyle w:val="headertext"/>
        <w:spacing w:before="0" w:beforeAutospacing="0" w:after="0" w:afterAutospacing="0"/>
        <w:ind w:firstLine="567"/>
        <w:jc w:val="both"/>
        <w:rPr>
          <w:bCs/>
          <w:color w:val="000000" w:themeColor="text1"/>
        </w:rPr>
      </w:pPr>
      <w:r w:rsidRPr="0003058F">
        <w:rPr>
          <w:color w:val="000000" w:themeColor="text1"/>
        </w:rPr>
        <w:t>1.</w:t>
      </w:r>
      <w:r>
        <w:rPr>
          <w:color w:val="000000" w:themeColor="text1"/>
        </w:rPr>
        <w:t>5</w:t>
      </w:r>
      <w:r w:rsidRPr="0003058F">
        <w:rPr>
          <w:color w:val="000000" w:themeColor="text1"/>
        </w:rPr>
        <w:t>. А</w:t>
      </w:r>
      <w:r w:rsidRPr="0003058F">
        <w:rPr>
          <w:bCs/>
          <w:color w:val="000000" w:themeColor="text1"/>
        </w:rPr>
        <w:t>дминистративный регламент предоставления муниципальной услуги «</w:t>
      </w:r>
      <w:r w:rsidRPr="0003058F">
        <w:rPr>
          <w:color w:val="000000" w:themeColor="text1"/>
        </w:rPr>
        <w:t>Принятие на учет граждан в качестве нуждающихся в жилых помещениях</w:t>
      </w:r>
      <w:r w:rsidRPr="0003058F">
        <w:rPr>
          <w:bCs/>
          <w:color w:val="000000" w:themeColor="text1"/>
        </w:rPr>
        <w:t>», утвержденный Постановлением, дополнить пунктом 2.22.1 следующего содержания:</w:t>
      </w:r>
    </w:p>
    <w:p w:rsidR="00472678" w:rsidRPr="0003058F" w:rsidRDefault="00472678" w:rsidP="00472678">
      <w:pPr>
        <w:pStyle w:val="headertext"/>
        <w:spacing w:before="0" w:beforeAutospacing="0" w:after="0" w:afterAutospacing="0"/>
        <w:ind w:firstLine="567"/>
        <w:jc w:val="both"/>
        <w:rPr>
          <w:bCs/>
          <w:color w:val="000000" w:themeColor="text1"/>
        </w:rPr>
      </w:pPr>
      <w:r w:rsidRPr="0003058F">
        <w:rPr>
          <w:bCs/>
          <w:color w:val="000000" w:themeColor="text1"/>
        </w:rPr>
        <w:t>«2.22.1. Предоставление услуги в упреждающем (</w:t>
      </w:r>
      <w:proofErr w:type="spellStart"/>
      <w:r w:rsidRPr="0003058F">
        <w:rPr>
          <w:bCs/>
          <w:color w:val="000000" w:themeColor="text1"/>
        </w:rPr>
        <w:t>проактивном</w:t>
      </w:r>
      <w:proofErr w:type="spellEnd"/>
      <w:r w:rsidRPr="0003058F">
        <w:rPr>
          <w:bCs/>
          <w:color w:val="000000" w:themeColor="text1"/>
        </w:rPr>
        <w:t>) режиме не предусмотрено</w:t>
      </w:r>
      <w:proofErr w:type="gramStart"/>
      <w:r w:rsidRPr="0003058F">
        <w:rPr>
          <w:bCs/>
          <w:color w:val="000000" w:themeColor="text1"/>
        </w:rPr>
        <w:t>.».</w:t>
      </w:r>
      <w:proofErr w:type="gramEnd"/>
    </w:p>
    <w:p w:rsidR="00472678" w:rsidRPr="0003058F" w:rsidRDefault="00472678" w:rsidP="00472678">
      <w:pPr>
        <w:pStyle w:val="headertext"/>
        <w:spacing w:before="0" w:beforeAutospacing="0" w:after="0" w:afterAutospacing="0"/>
        <w:ind w:firstLine="567"/>
        <w:jc w:val="both"/>
        <w:rPr>
          <w:bCs/>
          <w:color w:val="000000"/>
        </w:rPr>
      </w:pPr>
      <w:r w:rsidRPr="0003058F">
        <w:t>1.</w:t>
      </w:r>
      <w:r>
        <w:t>6</w:t>
      </w:r>
      <w:r w:rsidRPr="0003058F">
        <w:t xml:space="preserve">. Раздел </w:t>
      </w:r>
      <w:r w:rsidRPr="0003058F">
        <w:rPr>
          <w:lang w:val="en-US"/>
        </w:rPr>
        <w:t>III</w:t>
      </w:r>
      <w:r w:rsidRPr="0003058F">
        <w:t xml:space="preserve"> а</w:t>
      </w:r>
      <w:r w:rsidRPr="0003058F">
        <w:rPr>
          <w:bCs/>
          <w:color w:val="000000"/>
        </w:rPr>
        <w:t>дминистративного регламента предоставления муниципальной услуги «</w:t>
      </w:r>
      <w:r w:rsidRPr="0003058F">
        <w:t>Принятие на учет граждан в качестве нуждающихся в жилых помещениях</w:t>
      </w:r>
      <w:r w:rsidRPr="0003058F">
        <w:rPr>
          <w:bCs/>
          <w:color w:val="000000"/>
        </w:rPr>
        <w:t>», утвержденный Постановлением, изложить в следующей редакции:</w:t>
      </w:r>
    </w:p>
    <w:p w:rsidR="00472678" w:rsidRPr="0003058F" w:rsidRDefault="00472678" w:rsidP="00472678">
      <w:pPr>
        <w:pStyle w:val="103"/>
        <w:spacing w:before="0" w:beforeAutospacing="0" w:after="0" w:afterAutospacing="0"/>
        <w:ind w:firstLine="567"/>
        <w:jc w:val="both"/>
        <w:rPr>
          <w:color w:val="000000"/>
        </w:rPr>
      </w:pPr>
      <w:r w:rsidRPr="0003058F">
        <w:rPr>
          <w:bCs/>
          <w:color w:val="000000"/>
        </w:rPr>
        <w:lastRenderedPageBreak/>
        <w:t>«</w:t>
      </w:r>
      <w:r w:rsidRPr="0003058F">
        <w:rPr>
          <w:lang w:val="en-US"/>
        </w:rPr>
        <w:t>III</w:t>
      </w:r>
      <w:r w:rsidRPr="0003058F">
        <w:t xml:space="preserve"> </w:t>
      </w:r>
      <w:r w:rsidRPr="0003058F">
        <w:rPr>
          <w:bCs/>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Предоставление муниципальных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72678" w:rsidRPr="00EA45AE" w:rsidRDefault="00472678" w:rsidP="00472678">
      <w:pPr>
        <w:spacing w:after="0" w:line="240" w:lineRule="auto"/>
        <w:ind w:left="1640" w:firstLine="567"/>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Исчерпывающий перечень административных процедур</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1) прием и проверка комплектности документов на наличие/отсутствие оснований для отказа в приеме документов:</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проверка направленного заявителем заявления и документов, представленных для получения муниципальной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направление заявителю уведомления о приеме заявления к рассмотрению либо отказа в приеме заявления к рассмотрению с обоснова</w:t>
      </w:r>
      <w:r w:rsidRPr="0003058F">
        <w:rPr>
          <w:rFonts w:ascii="Times New Roman" w:eastAsia="Times New Roman" w:hAnsi="Times New Roman" w:cs="Times New Roman"/>
          <w:color w:val="000000"/>
          <w:sz w:val="24"/>
          <w:szCs w:val="24"/>
        </w:rPr>
        <w:t>нием отказа</w:t>
      </w:r>
      <w:r w:rsidRPr="00EA45AE">
        <w:rPr>
          <w:rFonts w:ascii="Times New Roman" w:eastAsia="Times New Roman" w:hAnsi="Times New Roman" w:cs="Times New Roman"/>
          <w:color w:val="000000"/>
          <w:sz w:val="24"/>
          <w:szCs w:val="24"/>
        </w:rPr>
        <w:t>;</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2) получение сведений посредством межведомственного информационного взаимодействия, в том числе с использованием Системы межведомственного электронного взаимодействия:</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направление межведомственных запросов в органы и организации;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 рассмотрение документов и сведений:</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проверка соответствия документов и сведений требованиям нормативных правовых актов предоставления муниципальной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4) принятие решения о предоставлении муниципальной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 xml:space="preserve">принятие решения о предоставление или </w:t>
      </w:r>
      <w:proofErr w:type="gramStart"/>
      <w:r w:rsidRPr="00EA45AE">
        <w:rPr>
          <w:rFonts w:ascii="Times New Roman" w:eastAsia="Times New Roman" w:hAnsi="Times New Roman" w:cs="Times New Roman"/>
          <w:color w:val="000000"/>
          <w:sz w:val="24"/>
          <w:szCs w:val="24"/>
        </w:rPr>
        <w:t>отказе</w:t>
      </w:r>
      <w:proofErr w:type="gramEnd"/>
      <w:r w:rsidRPr="00EA45AE">
        <w:rPr>
          <w:rFonts w:ascii="Times New Roman" w:eastAsia="Times New Roman" w:hAnsi="Times New Roman" w:cs="Times New Roman"/>
          <w:color w:val="000000"/>
          <w:sz w:val="24"/>
          <w:szCs w:val="24"/>
        </w:rPr>
        <w:t xml:space="preserve"> в предоставлении муниципальной услуги с направлением заявителю соответствующего уведомления;</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5) выдача результата (независимо от выбора заявителю):</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регистрация результата предоставления муниципальной услуги.</w:t>
      </w:r>
    </w:p>
    <w:p w:rsidR="00472678" w:rsidRPr="00EA45AE" w:rsidRDefault="00472678" w:rsidP="00472678">
      <w:pPr>
        <w:spacing w:after="0" w:line="240" w:lineRule="auto"/>
        <w:ind w:firstLine="567"/>
        <w:jc w:val="both"/>
        <w:rPr>
          <w:rFonts w:ascii="Arial" w:eastAsia="Times New Roman" w:hAnsi="Arial" w:cs="Arial"/>
          <w:color w:val="000000"/>
          <w:sz w:val="24"/>
          <w:szCs w:val="24"/>
        </w:rPr>
      </w:pPr>
      <w:r w:rsidRPr="00EA45AE">
        <w:rPr>
          <w:rFonts w:ascii="Arial" w:eastAsia="Times New Roman" w:hAnsi="Arial" w:cs="Arial"/>
          <w:color w:val="000000"/>
          <w:sz w:val="24"/>
          <w:szCs w:val="24"/>
        </w:rPr>
        <w:t> </w:t>
      </w:r>
    </w:p>
    <w:p w:rsidR="00472678" w:rsidRPr="00EA45AE" w:rsidRDefault="00472678" w:rsidP="00472678">
      <w:pPr>
        <w:spacing w:after="0" w:line="240" w:lineRule="auto"/>
        <w:jc w:val="center"/>
        <w:rPr>
          <w:rFonts w:ascii="Times New Roman" w:eastAsia="Times New Roman" w:hAnsi="Times New Roman" w:cs="Times New Roman"/>
          <w:color w:val="000000"/>
          <w:sz w:val="24"/>
          <w:szCs w:val="24"/>
        </w:rPr>
      </w:pPr>
      <w:r w:rsidRPr="00EA45AE">
        <w:rPr>
          <w:rFonts w:ascii="Times New Roman" w:eastAsia="Times New Roman" w:hAnsi="Times New Roman" w:cs="Times New Roman"/>
          <w:bCs/>
          <w:color w:val="000000"/>
          <w:sz w:val="24"/>
          <w:szCs w:val="24"/>
        </w:rPr>
        <w:t>Перечень административных процедур (действий) при предоставлении муниципальной услуги в электронной форме</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3.2.           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заявителю обеспечивается:</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а) получение информации о порядке и сроках предоставления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б) запись на прием в орган, многофункциональный центр предоставления государственных и муниципальных услуг,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в) формирование запроса;</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г) прием и регистрация органом запроса и иных документов, необходимых для предоставления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е) получение результата предоставления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ж) получение сведений о ходе выполнения запроса;</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з) осуществление оценки качества предоставления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lastRenderedPageBreak/>
        <w:t>и) досудебное (внесудебное) обжалование решений и действий (бездействия) органа, должностного лица органа либо муниципального служащего;</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л) предъявление заявителю варианта предоставления муниципальной услуги, предусмотренного административным регламентом предоставления государственной услуги.</w:t>
      </w:r>
    </w:p>
    <w:p w:rsidR="00472678" w:rsidRPr="0003058F" w:rsidRDefault="00472678" w:rsidP="00472678">
      <w:pPr>
        <w:spacing w:after="0" w:line="240" w:lineRule="auto"/>
        <w:ind w:firstLine="567"/>
        <w:jc w:val="center"/>
        <w:rPr>
          <w:rFonts w:ascii="Arial" w:eastAsia="Times New Roman" w:hAnsi="Arial" w:cs="Arial"/>
          <w:b/>
          <w:bCs/>
          <w:color w:val="000000"/>
          <w:sz w:val="24"/>
          <w:szCs w:val="24"/>
        </w:rPr>
      </w:pPr>
    </w:p>
    <w:p w:rsidR="00472678" w:rsidRPr="00EA45AE" w:rsidRDefault="00472678" w:rsidP="00472678">
      <w:pPr>
        <w:spacing w:after="0" w:line="240" w:lineRule="auto"/>
        <w:ind w:firstLine="567"/>
        <w:jc w:val="center"/>
        <w:rPr>
          <w:rFonts w:ascii="Times New Roman" w:eastAsia="Times New Roman" w:hAnsi="Times New Roman" w:cs="Times New Roman"/>
          <w:color w:val="000000"/>
          <w:sz w:val="24"/>
          <w:szCs w:val="24"/>
        </w:rPr>
      </w:pPr>
      <w:r w:rsidRPr="00EA45AE">
        <w:rPr>
          <w:rFonts w:ascii="Times New Roman" w:eastAsia="Times New Roman" w:hAnsi="Times New Roman" w:cs="Times New Roman"/>
          <w:bCs/>
          <w:color w:val="000000"/>
          <w:sz w:val="24"/>
          <w:szCs w:val="24"/>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72678" w:rsidRPr="0003058F"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3.2.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 Порядок осуществления административных процедур (действий) в электронной форме</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3.3.      Формирование заявления.</w:t>
      </w:r>
    </w:p>
    <w:p w:rsidR="00472678"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72678" w:rsidRPr="00BE439B"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BE439B">
        <w:rPr>
          <w:rFonts w:ascii="Times New Roman" w:eastAsia="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При формировании заявления заявителю обеспечивается:</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а) возможность копирования и сохранения запроса и иных документов, необходимых для предоставления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в) возможность печати на бумажном носителе копии электронной формы запроса;</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proofErr w:type="gramStart"/>
      <w:r w:rsidRPr="00EA45AE">
        <w:rPr>
          <w:rFonts w:ascii="Times New Roman" w:eastAsia="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EA45AE">
        <w:rPr>
          <w:rFonts w:ascii="Times New Roman" w:eastAsia="Times New Roman" w:hAnsi="Times New Roman" w:cs="Times New Roman"/>
          <w:color w:val="000000"/>
          <w:sz w:val="24"/>
          <w:szCs w:val="24"/>
        </w:rPr>
        <w:t xml:space="preserve"> части, касающейся сведений, отсутствующих в единой системе идентификац</w:t>
      </w:r>
      <w:proofErr w:type="gramStart"/>
      <w:r w:rsidRPr="00EA45AE">
        <w:rPr>
          <w:rFonts w:ascii="Times New Roman" w:eastAsia="Times New Roman" w:hAnsi="Times New Roman" w:cs="Times New Roman"/>
          <w:color w:val="000000"/>
          <w:sz w:val="24"/>
          <w:szCs w:val="24"/>
        </w:rPr>
        <w:t>ии и ау</w:t>
      </w:r>
      <w:proofErr w:type="gramEnd"/>
      <w:r w:rsidRPr="00EA45AE">
        <w:rPr>
          <w:rFonts w:ascii="Times New Roman" w:eastAsia="Times New Roman" w:hAnsi="Times New Roman" w:cs="Times New Roman"/>
          <w:color w:val="000000"/>
          <w:sz w:val="24"/>
          <w:szCs w:val="24"/>
        </w:rPr>
        <w:t>тентификации;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EA45AE">
        <w:rPr>
          <w:rFonts w:ascii="Times New Roman" w:eastAsia="Times New Roman" w:hAnsi="Times New Roman" w:cs="Times New Roman"/>
          <w:color w:val="000000"/>
          <w:sz w:val="24"/>
          <w:szCs w:val="24"/>
        </w:rPr>
        <w:t>потери</w:t>
      </w:r>
      <w:proofErr w:type="gramEnd"/>
      <w:r w:rsidRPr="00EA45AE">
        <w:rPr>
          <w:rFonts w:ascii="Times New Roman" w:eastAsia="Times New Roman" w:hAnsi="Times New Roman" w:cs="Times New Roman"/>
          <w:color w:val="000000"/>
          <w:sz w:val="24"/>
          <w:szCs w:val="24"/>
        </w:rPr>
        <w:t xml:space="preserve"> ранее введенной информации;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lastRenderedPageBreak/>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Ответственное должностное лицо</w:t>
      </w:r>
      <w:r>
        <w:rPr>
          <w:rFonts w:ascii="Times New Roman" w:eastAsia="Times New Roman" w:hAnsi="Times New Roman" w:cs="Times New Roman"/>
          <w:color w:val="000000"/>
          <w:sz w:val="24"/>
          <w:szCs w:val="24"/>
        </w:rPr>
        <w:t xml:space="preserve"> </w:t>
      </w:r>
      <w:r w:rsidRPr="00EA45AE">
        <w:rPr>
          <w:rFonts w:ascii="Times New Roman" w:eastAsia="Times New Roman" w:hAnsi="Times New Roman" w:cs="Times New Roman"/>
          <w:color w:val="000000"/>
          <w:sz w:val="24"/>
          <w:szCs w:val="24"/>
        </w:rPr>
        <w:t>в срок не позднее 1 рабочего дня с момента подачи заявления:</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3.6.     Заявителю в качестве результата предоставления услуги обеспечивается по его выбору возможность:</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а) получения электронного документа, подписанного с использованием усиленной квалифицированной электронной подписи;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proofErr w:type="gramStart"/>
      <w:r w:rsidRPr="00EA45AE">
        <w:rPr>
          <w:rFonts w:ascii="Times New Roman" w:eastAsia="Times New Roman" w:hAnsi="Times New Roman" w:cs="Times New Roman"/>
          <w:color w:val="000000"/>
          <w:sz w:val="24"/>
          <w:szCs w:val="24"/>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w:t>
      </w:r>
      <w:r w:rsidRPr="00EA45AE">
        <w:rPr>
          <w:rFonts w:ascii="Times New Roman" w:eastAsia="Times New Roman" w:hAnsi="Times New Roman" w:cs="Times New Roman"/>
          <w:color w:val="000000"/>
          <w:sz w:val="24"/>
          <w:szCs w:val="24"/>
        </w:rPr>
        <w:lastRenderedPageBreak/>
        <w:t>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в) уведомление о факте получения информации, подтверждающей оплату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themeColor="text1"/>
          <w:sz w:val="24"/>
          <w:szCs w:val="24"/>
        </w:rPr>
      </w:pPr>
      <w:r w:rsidRPr="00EA45AE">
        <w:rPr>
          <w:rFonts w:ascii="Times New Roman" w:eastAsia="Times New Roman" w:hAnsi="Times New Roman" w:cs="Times New Roman"/>
          <w:color w:val="000000" w:themeColor="text1"/>
          <w:sz w:val="24"/>
          <w:szCs w:val="24"/>
        </w:rPr>
        <w:t>3.8.          Оценка качества предоставления муниципальной услуги.</w:t>
      </w:r>
    </w:p>
    <w:p w:rsidR="00472678" w:rsidRPr="00EA45AE" w:rsidRDefault="00472678" w:rsidP="00472678">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EA45AE">
        <w:rPr>
          <w:rFonts w:ascii="Times New Roman" w:eastAsia="Times New Roman"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A45AE">
        <w:rPr>
          <w:rFonts w:ascii="Times New Roman" w:eastAsia="Times New Roman" w:hAnsi="Times New Roman" w:cs="Times New Roman"/>
          <w:color w:val="000000" w:themeColor="text1"/>
          <w:sz w:val="24"/>
          <w:szCs w:val="24"/>
        </w:rPr>
        <w:t xml:space="preserve"> </w:t>
      </w:r>
      <w:proofErr w:type="gramStart"/>
      <w:r w:rsidRPr="00EA45AE">
        <w:rPr>
          <w:rFonts w:ascii="Times New Roman" w:eastAsia="Times New Roman" w:hAnsi="Times New Roman" w:cs="Times New Roman"/>
          <w:color w:val="000000" w:themeColor="text1"/>
          <w:sz w:val="24"/>
          <w:szCs w:val="24"/>
        </w:rPr>
        <w:t>года </w:t>
      </w:r>
      <w:hyperlink r:id="rId19" w:tgtFrame="_blank" w:history="1">
        <w:r w:rsidRPr="0003058F">
          <w:rPr>
            <w:rFonts w:ascii="Times New Roman" w:eastAsia="Times New Roman" w:hAnsi="Times New Roman" w:cs="Times New Roman"/>
            <w:color w:val="000000" w:themeColor="text1"/>
            <w:sz w:val="24"/>
            <w:szCs w:val="24"/>
          </w:rPr>
          <w:t>№ 1284 «Об оценке гражданами эффективности деятельности</w:t>
        </w:r>
      </w:hyperlink>
      <w:r w:rsidRPr="00EA45AE">
        <w:rPr>
          <w:rFonts w:ascii="Times New Roman" w:eastAsia="Times New Roman" w:hAnsi="Times New Roman" w:cs="Times New Roman"/>
          <w:color w:val="000000" w:themeColor="text1"/>
          <w:sz w:val="24"/>
          <w:szCs w:val="24"/>
        </w:rPr>
        <w:t>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A45AE">
        <w:rPr>
          <w:rFonts w:ascii="Times New Roman" w:eastAsia="Times New Roman" w:hAnsi="Times New Roman" w:cs="Times New Roman"/>
          <w:color w:val="000000" w:themeColor="text1"/>
          <w:sz w:val="24"/>
          <w:szCs w:val="24"/>
        </w:rPr>
        <w:t xml:space="preserve"> решений о досрочном прекращении исполнения соответствующими руководителями своих должностных обязанностей».</w:t>
      </w:r>
    </w:p>
    <w:p w:rsidR="00472678" w:rsidRPr="00EA45AE" w:rsidRDefault="00472678" w:rsidP="00472678">
      <w:pPr>
        <w:spacing w:after="0" w:line="240" w:lineRule="auto"/>
        <w:ind w:firstLine="720"/>
        <w:jc w:val="both"/>
        <w:rPr>
          <w:rFonts w:ascii="Times New Roman" w:eastAsia="Times New Roman" w:hAnsi="Times New Roman" w:cs="Times New Roman"/>
          <w:color w:val="000000" w:themeColor="text1"/>
          <w:sz w:val="24"/>
          <w:szCs w:val="24"/>
        </w:rPr>
      </w:pPr>
      <w:r w:rsidRPr="00EA45AE">
        <w:rPr>
          <w:rFonts w:ascii="Times New Roman" w:eastAsia="Times New Roman" w:hAnsi="Times New Roman" w:cs="Times New Roman"/>
          <w:color w:val="000000" w:themeColor="text1"/>
          <w:sz w:val="24"/>
          <w:szCs w:val="24"/>
        </w:rPr>
        <w:t>3.9.     </w:t>
      </w:r>
      <w:proofErr w:type="gramStart"/>
      <w:r w:rsidRPr="00EA45AE">
        <w:rPr>
          <w:rFonts w:ascii="Times New Roman" w:eastAsia="Times New Roman" w:hAnsi="Times New Roman" w:cs="Times New Roman"/>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hyperlink r:id="rId20" w:tgtFrame="_blank" w:history="1">
        <w:r w:rsidRPr="0003058F">
          <w:rPr>
            <w:rFonts w:ascii="Times New Roman" w:eastAsia="Times New Roman" w:hAnsi="Times New Roman" w:cs="Times New Roman"/>
            <w:color w:val="000000" w:themeColor="text1"/>
            <w:sz w:val="24"/>
            <w:szCs w:val="24"/>
          </w:rPr>
          <w:t>№ 1198 «О федеральной государственной</w:t>
        </w:r>
      </w:hyperlink>
      <w:r w:rsidRPr="00EA45AE">
        <w:rPr>
          <w:rFonts w:ascii="Times New Roman" w:eastAsia="Times New Roman" w:hAnsi="Times New Roman" w:cs="Times New Roman"/>
          <w:color w:val="000000" w:themeColor="text1"/>
          <w:sz w:val="24"/>
          <w:szCs w:val="24"/>
        </w:rPr>
        <w:t>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A45AE">
        <w:rPr>
          <w:rFonts w:ascii="Times New Roman" w:eastAsia="Times New Roman" w:hAnsi="Times New Roman" w:cs="Times New Roman"/>
          <w:color w:val="000000" w:themeColor="text1"/>
          <w:sz w:val="24"/>
          <w:szCs w:val="24"/>
        </w:rPr>
        <w:t xml:space="preserve"> муниципальных услуг.</w:t>
      </w:r>
    </w:p>
    <w:p w:rsidR="00472678" w:rsidRPr="00EA45AE" w:rsidRDefault="00472678" w:rsidP="00472678">
      <w:pPr>
        <w:spacing w:after="280" w:line="240" w:lineRule="auto"/>
        <w:jc w:val="center"/>
        <w:rPr>
          <w:rFonts w:ascii="Arial" w:eastAsia="Times New Roman" w:hAnsi="Arial" w:cs="Arial"/>
          <w:color w:val="000000"/>
          <w:sz w:val="24"/>
          <w:szCs w:val="24"/>
        </w:rPr>
      </w:pPr>
      <w:r w:rsidRPr="00EA45AE">
        <w:rPr>
          <w:rFonts w:ascii="Arial" w:eastAsia="Times New Roman" w:hAnsi="Arial" w:cs="Arial"/>
          <w:b/>
          <w:bCs/>
          <w:color w:val="000000"/>
          <w:sz w:val="24"/>
          <w:szCs w:val="24"/>
        </w:rPr>
        <w:t> </w:t>
      </w:r>
    </w:p>
    <w:p w:rsidR="00472678" w:rsidRPr="00EA45AE" w:rsidRDefault="00472678" w:rsidP="00472678">
      <w:pPr>
        <w:spacing w:after="0" w:line="240" w:lineRule="auto"/>
        <w:jc w:val="center"/>
        <w:rPr>
          <w:rFonts w:ascii="Times New Roman" w:eastAsia="Times New Roman" w:hAnsi="Times New Roman" w:cs="Times New Roman"/>
          <w:color w:val="000000"/>
          <w:sz w:val="24"/>
          <w:szCs w:val="24"/>
        </w:rPr>
      </w:pPr>
      <w:r w:rsidRPr="00EA45AE">
        <w:rPr>
          <w:rFonts w:ascii="Times New Roman" w:eastAsia="Times New Roman" w:hAnsi="Times New Roman" w:cs="Times New Roman"/>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3.10.      В случае выявления опечаток и ошибок заявитель вправе обратиться в Уполномоченный орган с заявлением с приложением доку</w:t>
      </w:r>
      <w:r w:rsidRPr="0003058F">
        <w:rPr>
          <w:rFonts w:ascii="Times New Roman" w:eastAsia="Times New Roman" w:hAnsi="Times New Roman" w:cs="Times New Roman"/>
          <w:color w:val="000000"/>
          <w:sz w:val="24"/>
          <w:szCs w:val="24"/>
        </w:rPr>
        <w:t xml:space="preserve">ментов, указанных в </w:t>
      </w:r>
      <w:r w:rsidRPr="00EA45AE">
        <w:rPr>
          <w:rFonts w:ascii="Times New Roman" w:eastAsia="Times New Roman" w:hAnsi="Times New Roman" w:cs="Times New Roman"/>
          <w:color w:val="000000"/>
          <w:sz w:val="24"/>
          <w:szCs w:val="24"/>
        </w:rPr>
        <w:t>настояще</w:t>
      </w:r>
      <w:r w:rsidRPr="0003058F">
        <w:rPr>
          <w:rFonts w:ascii="Times New Roman" w:eastAsia="Times New Roman" w:hAnsi="Times New Roman" w:cs="Times New Roman"/>
          <w:color w:val="000000"/>
          <w:sz w:val="24"/>
          <w:szCs w:val="24"/>
        </w:rPr>
        <w:t>м</w:t>
      </w:r>
      <w:r w:rsidRPr="00EA45AE">
        <w:rPr>
          <w:rFonts w:ascii="Times New Roman" w:eastAsia="Times New Roman" w:hAnsi="Times New Roman" w:cs="Times New Roman"/>
          <w:color w:val="000000"/>
          <w:sz w:val="24"/>
          <w:szCs w:val="24"/>
        </w:rPr>
        <w:t xml:space="preserve"> Административно</w:t>
      </w:r>
      <w:r w:rsidRPr="0003058F">
        <w:rPr>
          <w:rFonts w:ascii="Times New Roman" w:eastAsia="Times New Roman" w:hAnsi="Times New Roman" w:cs="Times New Roman"/>
          <w:color w:val="000000"/>
          <w:sz w:val="24"/>
          <w:szCs w:val="24"/>
        </w:rPr>
        <w:t>м</w:t>
      </w:r>
      <w:r w:rsidRPr="00EA45AE">
        <w:rPr>
          <w:rFonts w:ascii="Times New Roman" w:eastAsia="Times New Roman" w:hAnsi="Times New Roman" w:cs="Times New Roman"/>
          <w:color w:val="000000"/>
          <w:sz w:val="24"/>
          <w:szCs w:val="24"/>
        </w:rPr>
        <w:t xml:space="preserve"> регламент</w:t>
      </w:r>
      <w:r w:rsidRPr="0003058F">
        <w:rPr>
          <w:rFonts w:ascii="Times New Roman" w:eastAsia="Times New Roman" w:hAnsi="Times New Roman" w:cs="Times New Roman"/>
          <w:color w:val="000000"/>
          <w:sz w:val="24"/>
          <w:szCs w:val="24"/>
        </w:rPr>
        <w:t>е</w:t>
      </w:r>
      <w:r w:rsidRPr="00EA45AE">
        <w:rPr>
          <w:rFonts w:ascii="Times New Roman" w:eastAsia="Times New Roman" w:hAnsi="Times New Roman" w:cs="Times New Roman"/>
          <w:color w:val="000000"/>
          <w:sz w:val="24"/>
          <w:szCs w:val="24"/>
        </w:rPr>
        <w:t>.</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3.11.      Основания отказа в приеме заявления об исправлении опечаток и ошибок указаны в настояще</w:t>
      </w:r>
      <w:r w:rsidRPr="0003058F">
        <w:rPr>
          <w:rFonts w:ascii="Times New Roman" w:eastAsia="Times New Roman" w:hAnsi="Times New Roman" w:cs="Times New Roman"/>
          <w:color w:val="000000"/>
          <w:sz w:val="24"/>
          <w:szCs w:val="24"/>
        </w:rPr>
        <w:t>м</w:t>
      </w:r>
      <w:r w:rsidRPr="00EA45AE">
        <w:rPr>
          <w:rFonts w:ascii="Times New Roman" w:eastAsia="Times New Roman" w:hAnsi="Times New Roman" w:cs="Times New Roman"/>
          <w:color w:val="000000"/>
          <w:sz w:val="24"/>
          <w:szCs w:val="24"/>
        </w:rPr>
        <w:t xml:space="preserve"> Административно</w:t>
      </w:r>
      <w:r w:rsidRPr="0003058F">
        <w:rPr>
          <w:rFonts w:ascii="Times New Roman" w:eastAsia="Times New Roman" w:hAnsi="Times New Roman" w:cs="Times New Roman"/>
          <w:color w:val="000000"/>
          <w:sz w:val="24"/>
          <w:szCs w:val="24"/>
        </w:rPr>
        <w:t>м</w:t>
      </w:r>
      <w:r w:rsidRPr="00EA45AE">
        <w:rPr>
          <w:rFonts w:ascii="Times New Roman" w:eastAsia="Times New Roman" w:hAnsi="Times New Roman" w:cs="Times New Roman"/>
          <w:color w:val="000000"/>
          <w:sz w:val="24"/>
          <w:szCs w:val="24"/>
        </w:rPr>
        <w:t xml:space="preserve"> регламент</w:t>
      </w:r>
      <w:r w:rsidRPr="0003058F">
        <w:rPr>
          <w:rFonts w:ascii="Times New Roman" w:eastAsia="Times New Roman" w:hAnsi="Times New Roman" w:cs="Times New Roman"/>
          <w:color w:val="000000"/>
          <w:sz w:val="24"/>
          <w:szCs w:val="24"/>
        </w:rPr>
        <w:t>е</w:t>
      </w:r>
      <w:r w:rsidRPr="00EA45AE">
        <w:rPr>
          <w:rFonts w:ascii="Times New Roman" w:eastAsia="Times New Roman" w:hAnsi="Times New Roman" w:cs="Times New Roman"/>
          <w:color w:val="000000"/>
          <w:sz w:val="24"/>
          <w:szCs w:val="24"/>
        </w:rPr>
        <w:t>.</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3.13.2.      Уполномоченный орган при получении заявления, указанного в пункте 3.13.1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72678" w:rsidRPr="00EA45AE"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lastRenderedPageBreak/>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472678" w:rsidRPr="0003058F" w:rsidRDefault="00472678" w:rsidP="00472678">
      <w:pPr>
        <w:spacing w:after="0" w:line="240" w:lineRule="auto"/>
        <w:ind w:firstLine="720"/>
        <w:jc w:val="both"/>
        <w:rPr>
          <w:rFonts w:ascii="Times New Roman" w:eastAsia="Times New Roman" w:hAnsi="Times New Roman" w:cs="Times New Roman"/>
          <w:color w:val="000000"/>
          <w:sz w:val="24"/>
          <w:szCs w:val="24"/>
        </w:rPr>
      </w:pPr>
      <w:r w:rsidRPr="00EA45AE">
        <w:rPr>
          <w:rFonts w:ascii="Times New Roman" w:eastAsia="Times New Roman" w:hAnsi="Times New Roman" w:cs="Times New Roman"/>
          <w:color w:val="000000"/>
          <w:sz w:val="24"/>
          <w:szCs w:val="24"/>
        </w:rPr>
        <w:t>3.13.4.      Срок устранения опечаток и ошибок не должен превышать 3 (трех) рабочих дней с даты регистрации заявления, указанного в пункте 3.13.1 настоящего подраздела</w:t>
      </w:r>
      <w:proofErr w:type="gramStart"/>
      <w:r w:rsidRPr="00EA45AE">
        <w:rPr>
          <w:rFonts w:ascii="Times New Roman" w:eastAsia="Times New Roman" w:hAnsi="Times New Roman" w:cs="Times New Roman"/>
          <w:color w:val="000000"/>
          <w:sz w:val="24"/>
          <w:szCs w:val="24"/>
        </w:rPr>
        <w:t>.</w:t>
      </w:r>
      <w:r w:rsidRPr="0003058F">
        <w:rPr>
          <w:rFonts w:ascii="Times New Roman" w:eastAsia="Times New Roman" w:hAnsi="Times New Roman" w:cs="Times New Roman"/>
          <w:color w:val="000000"/>
          <w:sz w:val="24"/>
          <w:szCs w:val="24"/>
        </w:rPr>
        <w:t>».</w:t>
      </w:r>
      <w:proofErr w:type="gramEnd"/>
    </w:p>
    <w:p w:rsidR="00472678" w:rsidRPr="000511D6" w:rsidRDefault="00472678" w:rsidP="00472678">
      <w:pPr>
        <w:spacing w:after="0" w:line="240" w:lineRule="auto"/>
        <w:ind w:firstLine="720"/>
        <w:jc w:val="both"/>
        <w:rPr>
          <w:rFonts w:ascii="Times New Roman" w:hAnsi="Times New Roman" w:cs="Times New Roman"/>
          <w:bCs/>
          <w:color w:val="000000" w:themeColor="text1"/>
          <w:sz w:val="24"/>
          <w:szCs w:val="24"/>
        </w:rPr>
      </w:pPr>
      <w:r w:rsidRPr="000511D6">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7</w:t>
      </w:r>
      <w:r w:rsidRPr="000511D6">
        <w:rPr>
          <w:rFonts w:ascii="Times New Roman" w:eastAsia="Times New Roman" w:hAnsi="Times New Roman" w:cs="Times New Roman"/>
          <w:color w:val="000000" w:themeColor="text1"/>
          <w:sz w:val="24"/>
          <w:szCs w:val="24"/>
        </w:rPr>
        <w:t xml:space="preserve">. Абзац 3 пункта 6.4 </w:t>
      </w:r>
      <w:r w:rsidRPr="000511D6">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0511D6">
        <w:rPr>
          <w:rFonts w:ascii="Times New Roman" w:hAnsi="Times New Roman" w:cs="Times New Roman"/>
          <w:color w:val="000000" w:themeColor="text1"/>
          <w:sz w:val="24"/>
          <w:szCs w:val="24"/>
        </w:rPr>
        <w:t>Принятие на учет граждан в качестве нуждающихся в жилых помещениях</w:t>
      </w:r>
      <w:r w:rsidRPr="000511D6">
        <w:rPr>
          <w:rFonts w:ascii="Times New Roman" w:hAnsi="Times New Roman" w:cs="Times New Roman"/>
          <w:bCs/>
          <w:color w:val="000000" w:themeColor="text1"/>
          <w:sz w:val="24"/>
          <w:szCs w:val="24"/>
        </w:rPr>
        <w:t>», утвержденный Постановлением, изложить в следующей редакции:</w:t>
      </w:r>
    </w:p>
    <w:p w:rsidR="00472678" w:rsidRPr="000511D6" w:rsidRDefault="00472678" w:rsidP="00472678">
      <w:pPr>
        <w:spacing w:after="0" w:line="240" w:lineRule="auto"/>
        <w:ind w:firstLine="720"/>
        <w:jc w:val="both"/>
        <w:rPr>
          <w:rFonts w:ascii="Times New Roman" w:hAnsi="Times New Roman" w:cs="Times New Roman"/>
          <w:bCs/>
          <w:color w:val="000000" w:themeColor="text1"/>
          <w:sz w:val="24"/>
          <w:szCs w:val="24"/>
        </w:rPr>
      </w:pPr>
      <w:proofErr w:type="gramStart"/>
      <w:r w:rsidRPr="000511D6">
        <w:rPr>
          <w:rFonts w:ascii="Times New Roman" w:hAnsi="Times New Roman" w:cs="Times New Roman"/>
          <w:bCs/>
          <w:color w:val="000000" w:themeColor="text1"/>
          <w:sz w:val="24"/>
          <w:szCs w:val="24"/>
        </w:rPr>
        <w:t>«</w:t>
      </w:r>
      <w:r w:rsidRPr="000511D6">
        <w:rPr>
          <w:rFonts w:ascii="Times New Roman" w:hAnsi="Times New Roman" w:cs="Times New Roman"/>
          <w:color w:val="000000" w:themeColor="text1"/>
          <w:sz w:val="24"/>
          <w:szCs w:val="24"/>
        </w:rPr>
        <w:t xml:space="preserve">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21" w:history="1">
        <w:r w:rsidRPr="000511D6">
          <w:rPr>
            <w:rStyle w:val="afc"/>
            <w:rFonts w:ascii="Times New Roman" w:hAnsi="Times New Roman" w:cs="Times New Roman"/>
            <w:color w:val="000000" w:themeColor="text1"/>
            <w:sz w:val="24"/>
            <w:szCs w:val="24"/>
          </w:rPr>
          <w:t>документов</w:t>
        </w:r>
      </w:hyperlink>
      <w:r w:rsidRPr="000511D6">
        <w:rPr>
          <w:rFonts w:ascii="Times New Roman" w:hAnsi="Times New Roman" w:cs="Times New Roman"/>
          <w:color w:val="000000" w:themeColor="text1"/>
          <w:sz w:val="24"/>
          <w:szCs w:val="24"/>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22" w:history="1">
        <w:r w:rsidRPr="000511D6">
          <w:rPr>
            <w:rStyle w:val="afc"/>
            <w:rFonts w:ascii="Times New Roman" w:hAnsi="Times New Roman" w:cs="Times New Roman"/>
            <w:color w:val="000000" w:themeColor="text1"/>
            <w:sz w:val="24"/>
            <w:szCs w:val="24"/>
          </w:rPr>
          <w:t>частях 10</w:t>
        </w:r>
      </w:hyperlink>
      <w:r w:rsidRPr="000511D6">
        <w:rPr>
          <w:rFonts w:ascii="Times New Roman" w:hAnsi="Times New Roman" w:cs="Times New Roman"/>
          <w:color w:val="000000" w:themeColor="text1"/>
          <w:sz w:val="24"/>
          <w:szCs w:val="24"/>
        </w:rPr>
        <w:t xml:space="preserve"> и </w:t>
      </w:r>
      <w:hyperlink r:id="rId23" w:history="1">
        <w:r w:rsidRPr="000511D6">
          <w:rPr>
            <w:rStyle w:val="afc"/>
            <w:rFonts w:ascii="Times New Roman" w:hAnsi="Times New Roman" w:cs="Times New Roman"/>
            <w:color w:val="000000" w:themeColor="text1"/>
            <w:sz w:val="24"/>
            <w:szCs w:val="24"/>
          </w:rPr>
          <w:t>11 статьи 7 настоящего Федерального закона</w:t>
        </w:r>
      </w:hyperlink>
      <w:r w:rsidRPr="000511D6">
        <w:rPr>
          <w:rFonts w:ascii="Times New Roman" w:hAnsi="Times New Roman" w:cs="Times New Roman"/>
          <w:color w:val="000000" w:themeColor="text1"/>
          <w:sz w:val="24"/>
          <w:szCs w:val="24"/>
        </w:rPr>
        <w:t xml:space="preserve"> от</w:t>
      </w:r>
      <w:proofErr w:type="gramEnd"/>
      <w:r w:rsidRPr="000511D6">
        <w:rPr>
          <w:rFonts w:ascii="Times New Roman" w:hAnsi="Times New Roman" w:cs="Times New Roman"/>
          <w:color w:val="000000" w:themeColor="text1"/>
          <w:sz w:val="24"/>
          <w:szCs w:val="24"/>
        </w:rPr>
        <w:t xml:space="preserve"> 27.07.2010 N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roofErr w:type="gramStart"/>
      <w:r w:rsidRPr="000511D6">
        <w:rPr>
          <w:rFonts w:ascii="Times New Roman" w:hAnsi="Times New Roman" w:cs="Times New Roman"/>
          <w:color w:val="000000" w:themeColor="text1"/>
          <w:sz w:val="24"/>
          <w:szCs w:val="24"/>
        </w:rPr>
        <w:t>;»</w:t>
      </w:r>
      <w:proofErr w:type="gramEnd"/>
      <w:r w:rsidRPr="000511D6">
        <w:rPr>
          <w:rFonts w:ascii="Times New Roman" w:hAnsi="Times New Roman" w:cs="Times New Roman"/>
          <w:color w:val="000000" w:themeColor="text1"/>
          <w:sz w:val="24"/>
          <w:szCs w:val="24"/>
        </w:rPr>
        <w:t>.</w:t>
      </w:r>
    </w:p>
    <w:p w:rsidR="00472678" w:rsidRPr="0003058F" w:rsidRDefault="00472678" w:rsidP="00472678">
      <w:pPr>
        <w:shd w:val="clear" w:color="auto" w:fill="FFFFFF"/>
        <w:spacing w:after="0" w:line="240" w:lineRule="auto"/>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472678" w:rsidRPr="0003058F" w:rsidRDefault="00472678" w:rsidP="00472678">
      <w:pPr>
        <w:tabs>
          <w:tab w:val="left" w:pos="0"/>
        </w:tabs>
        <w:spacing w:after="0" w:line="240" w:lineRule="auto"/>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472678" w:rsidRPr="0003058F" w:rsidRDefault="00472678" w:rsidP="00472678">
      <w:pPr>
        <w:spacing w:after="0" w:line="240" w:lineRule="auto"/>
        <w:ind w:firstLine="709"/>
        <w:jc w:val="both"/>
        <w:rPr>
          <w:rFonts w:ascii="Times New Roman" w:hAnsi="Times New Roman" w:cs="Times New Roman"/>
          <w:color w:val="FF0000"/>
          <w:sz w:val="24"/>
          <w:szCs w:val="24"/>
        </w:rPr>
      </w:pPr>
    </w:p>
    <w:p w:rsidR="00472678" w:rsidRPr="0003058F" w:rsidRDefault="00472678" w:rsidP="00472678">
      <w:pPr>
        <w:spacing w:after="0" w:line="240" w:lineRule="auto"/>
        <w:ind w:firstLine="709"/>
        <w:jc w:val="both"/>
        <w:rPr>
          <w:rFonts w:ascii="Times New Roman" w:hAnsi="Times New Roman" w:cs="Times New Roman"/>
          <w:color w:val="FF0000"/>
          <w:sz w:val="24"/>
          <w:szCs w:val="24"/>
        </w:rPr>
      </w:pPr>
    </w:p>
    <w:p w:rsidR="00472678" w:rsidRPr="00D13F71" w:rsidRDefault="00472678" w:rsidP="00472678">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472678" w:rsidRPr="00A67B09" w:rsidRDefault="00472678" w:rsidP="00472678">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6C835DD4" wp14:editId="06B36DED">
            <wp:extent cx="596412" cy="867873"/>
            <wp:effectExtent l="19050" t="0" r="0" b="0"/>
            <wp:docPr id="2"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472678" w:rsidRPr="00A67B09" w:rsidRDefault="00472678" w:rsidP="00472678">
      <w:pPr>
        <w:spacing w:after="0" w:line="240" w:lineRule="auto"/>
        <w:jc w:val="center"/>
        <w:rPr>
          <w:rFonts w:ascii="Times New Roman" w:hAnsi="Times New Roman" w:cs="Times New Roman"/>
        </w:rPr>
      </w:pPr>
    </w:p>
    <w:p w:rsidR="00472678" w:rsidRPr="00A67B09" w:rsidRDefault="00472678" w:rsidP="00472678">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472678" w:rsidRPr="00A67B09" w:rsidRDefault="00472678" w:rsidP="00472678">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472678" w:rsidRPr="00A67B09" w:rsidRDefault="00472678" w:rsidP="00472678">
      <w:pPr>
        <w:tabs>
          <w:tab w:val="center" w:pos="4549"/>
          <w:tab w:val="left" w:pos="7215"/>
        </w:tabs>
        <w:spacing w:after="0" w:line="240" w:lineRule="auto"/>
        <w:jc w:val="center"/>
        <w:rPr>
          <w:rFonts w:ascii="Times New Roman" w:hAnsi="Times New Roman" w:cs="Times New Roman"/>
          <w:b/>
          <w:sz w:val="24"/>
          <w:szCs w:val="24"/>
        </w:rPr>
      </w:pPr>
    </w:p>
    <w:p w:rsidR="00472678" w:rsidRPr="00A67B09" w:rsidRDefault="00472678" w:rsidP="00472678">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472678" w:rsidRPr="00A67B09" w:rsidRDefault="00472678" w:rsidP="00472678">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472678" w:rsidRPr="00A67B09" w:rsidRDefault="00472678" w:rsidP="00472678">
      <w:pPr>
        <w:pBdr>
          <w:bottom w:val="single" w:sz="12" w:space="1" w:color="auto"/>
        </w:pBdr>
        <w:spacing w:after="0" w:line="240" w:lineRule="auto"/>
        <w:jc w:val="center"/>
        <w:rPr>
          <w:rFonts w:ascii="Times New Roman" w:hAnsi="Times New Roman" w:cs="Times New Roman"/>
          <w:b/>
          <w:sz w:val="24"/>
          <w:szCs w:val="24"/>
        </w:rPr>
      </w:pPr>
    </w:p>
    <w:p w:rsidR="00472678" w:rsidRPr="00A67B09" w:rsidRDefault="00472678" w:rsidP="00472678">
      <w:pPr>
        <w:spacing w:after="0" w:line="240" w:lineRule="auto"/>
        <w:jc w:val="center"/>
        <w:rPr>
          <w:rFonts w:ascii="Times New Roman" w:hAnsi="Times New Roman" w:cs="Times New Roman"/>
          <w:b/>
        </w:rPr>
      </w:pPr>
    </w:p>
    <w:p w:rsidR="00472678" w:rsidRPr="00A67B09" w:rsidRDefault="00472678" w:rsidP="00472678">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472678" w:rsidRDefault="00472678" w:rsidP="00472678">
      <w:pPr>
        <w:spacing w:after="0" w:line="240" w:lineRule="auto"/>
        <w:rPr>
          <w:rFonts w:ascii="Times New Roman" w:hAnsi="Times New Roman" w:cs="Times New Roman"/>
          <w:color w:val="000000"/>
          <w:sz w:val="24"/>
          <w:szCs w:val="24"/>
        </w:rPr>
      </w:pPr>
    </w:p>
    <w:p w:rsidR="00472678" w:rsidRPr="00807769" w:rsidRDefault="00472678" w:rsidP="0047267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марта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39</w:t>
      </w:r>
      <w:r w:rsidRPr="00807769">
        <w:rPr>
          <w:rFonts w:ascii="Times New Roman" w:hAnsi="Times New Roman" w:cs="Times New Roman"/>
          <w:color w:val="000000" w:themeColor="text1"/>
          <w:sz w:val="24"/>
          <w:szCs w:val="24"/>
        </w:rPr>
        <w:t xml:space="preserve"> </w:t>
      </w:r>
    </w:p>
    <w:p w:rsidR="00472678" w:rsidRDefault="00472678" w:rsidP="00472678">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472678" w:rsidRPr="007567F5" w:rsidRDefault="00472678" w:rsidP="00472678">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rsidRPr="00723781">
        <w:t>от 20.10.2022 N 179</w:t>
      </w:r>
      <w:r>
        <w:t xml:space="preserve"> </w:t>
      </w:r>
      <w:r w:rsidRPr="00DA2DBC">
        <w:rPr>
          <w:bCs/>
          <w:kern w:val="2"/>
        </w:rPr>
        <w:t>«</w:t>
      </w:r>
      <w:r w:rsidRPr="00AB5945">
        <w:rPr>
          <w:bCs/>
          <w:color w:val="000000"/>
        </w:rPr>
        <w:t>Об утверждении администрати</w:t>
      </w:r>
      <w:r>
        <w:rPr>
          <w:bCs/>
          <w:color w:val="000000"/>
        </w:rPr>
        <w:t xml:space="preserve">вного регламента предоставления </w:t>
      </w:r>
      <w:r w:rsidRPr="00AB5945">
        <w:rPr>
          <w:bCs/>
          <w:color w:val="000000"/>
        </w:rPr>
        <w:t>муниципальной услуги «</w:t>
      </w:r>
      <w:r w:rsidRPr="008E526B">
        <w:t>Выдача разрешений на право вырубки зеленых насаждений</w:t>
      </w:r>
      <w:r w:rsidRPr="00AB5945">
        <w:rPr>
          <w:bCs/>
          <w:color w:val="000000"/>
        </w:rPr>
        <w:t>»</w:t>
      </w:r>
      <w:r w:rsidRPr="00DA2DBC">
        <w:rPr>
          <w:bCs/>
          <w:kern w:val="2"/>
        </w:rPr>
        <w:t xml:space="preserve">   </w:t>
      </w:r>
    </w:p>
    <w:p w:rsidR="00472678" w:rsidRPr="00301BB6" w:rsidRDefault="00472678" w:rsidP="00472678">
      <w:pPr>
        <w:shd w:val="clear" w:color="auto" w:fill="FFFFFF"/>
        <w:tabs>
          <w:tab w:val="left" w:pos="2880"/>
        </w:tabs>
        <w:spacing w:after="0" w:line="240" w:lineRule="auto"/>
        <w:ind w:right="4535"/>
        <w:jc w:val="both"/>
        <w:rPr>
          <w:rFonts w:ascii="Times New Roman" w:hAnsi="Times New Roman" w:cs="Times New Roman"/>
          <w:sz w:val="24"/>
          <w:szCs w:val="24"/>
        </w:rPr>
      </w:pPr>
    </w:p>
    <w:p w:rsidR="00472678" w:rsidRPr="008E526B" w:rsidRDefault="00472678" w:rsidP="00472678">
      <w:pPr>
        <w:pStyle w:val="formattext"/>
        <w:spacing w:before="0" w:beforeAutospacing="0" w:after="0" w:afterAutospacing="0"/>
        <w:ind w:firstLine="567"/>
        <w:jc w:val="both"/>
        <w:rPr>
          <w:color w:val="000000" w:themeColor="text1"/>
        </w:rPr>
      </w:pPr>
      <w:proofErr w:type="gramStart"/>
      <w:r w:rsidRPr="0003058F">
        <w:rPr>
          <w:color w:val="000000" w:themeColor="text1"/>
        </w:rPr>
        <w:t xml:space="preserve">В соответствии с Федеральными законами от 27.07.2010 N 210-ФЗ  «Об организации предоставления государственных и муниципальных услуг» и от 24.11.1995 N 181-ФЗ «О социальной защите инвалидов в Российской Федерации», Постановлением Правительства Российской Федерации от 26.03.2016 N 236 «О требованиях к предоставлению в </w:t>
      </w:r>
      <w:r w:rsidRPr="0003058F">
        <w:rPr>
          <w:color w:val="000000" w:themeColor="text1"/>
        </w:rPr>
        <w:lastRenderedPageBreak/>
        <w:t xml:space="preserve">электронной </w:t>
      </w:r>
      <w:r w:rsidRPr="008E526B">
        <w:rPr>
          <w:color w:val="000000" w:themeColor="text1"/>
        </w:rPr>
        <w:t>форме государственных и муниципальных услуг»,</w:t>
      </w:r>
      <w:r w:rsidRPr="008E526B">
        <w:rPr>
          <w:color w:val="000000" w:themeColor="text1"/>
          <w:shd w:val="clear" w:color="auto" w:fill="FFFFFF"/>
        </w:rPr>
        <w:t xml:space="preserve"> Уставом городского поселения Таёжный</w:t>
      </w:r>
      <w:r w:rsidRPr="008E526B">
        <w:rPr>
          <w:color w:val="000000" w:themeColor="text1"/>
        </w:rPr>
        <w:t>:</w:t>
      </w:r>
      <w:proofErr w:type="gramEnd"/>
    </w:p>
    <w:p w:rsidR="00472678" w:rsidRPr="008E526B" w:rsidRDefault="00472678" w:rsidP="00472678">
      <w:pPr>
        <w:shd w:val="clear" w:color="auto" w:fill="FFFFFF"/>
        <w:spacing w:after="0" w:line="240" w:lineRule="auto"/>
        <w:ind w:firstLine="567"/>
        <w:jc w:val="both"/>
        <w:rPr>
          <w:rFonts w:ascii="Times New Roman" w:hAnsi="Times New Roman" w:cs="Times New Roman"/>
          <w:color w:val="000000" w:themeColor="text1"/>
          <w:sz w:val="24"/>
          <w:szCs w:val="24"/>
        </w:rPr>
      </w:pPr>
      <w:r w:rsidRPr="008E526B">
        <w:rPr>
          <w:rFonts w:ascii="Times New Roman" w:hAnsi="Times New Roman" w:cs="Times New Roman"/>
          <w:color w:val="000000" w:themeColor="text1"/>
          <w:sz w:val="24"/>
          <w:szCs w:val="24"/>
        </w:rPr>
        <w:t xml:space="preserve">1. Внести изменения в  </w:t>
      </w:r>
      <w:r w:rsidRPr="008E526B">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Pr="008E526B">
        <w:rPr>
          <w:rFonts w:ascii="Times New Roman" w:hAnsi="Times New Roman" w:cs="Times New Roman"/>
          <w:bCs/>
          <w:color w:val="000000" w:themeColor="text1"/>
          <w:kern w:val="2"/>
          <w:sz w:val="24"/>
          <w:szCs w:val="24"/>
        </w:rPr>
        <w:t>Таёжный</w:t>
      </w:r>
      <w:proofErr w:type="gramEnd"/>
      <w:r w:rsidRPr="008E526B">
        <w:rPr>
          <w:rFonts w:ascii="Times New Roman" w:hAnsi="Times New Roman" w:cs="Times New Roman"/>
          <w:bCs/>
          <w:color w:val="000000" w:themeColor="text1"/>
          <w:kern w:val="2"/>
          <w:sz w:val="24"/>
          <w:szCs w:val="24"/>
        </w:rPr>
        <w:t xml:space="preserve"> </w:t>
      </w:r>
      <w:r w:rsidRPr="008E526B">
        <w:rPr>
          <w:rFonts w:ascii="Times New Roman" w:hAnsi="Times New Roman" w:cs="Times New Roman"/>
          <w:sz w:val="24"/>
          <w:szCs w:val="24"/>
        </w:rPr>
        <w:t xml:space="preserve">от 20.10.2022 N 179 </w:t>
      </w:r>
      <w:r w:rsidRPr="008E526B">
        <w:rPr>
          <w:rFonts w:ascii="Times New Roman" w:hAnsi="Times New Roman" w:cs="Times New Roman"/>
          <w:bCs/>
          <w:kern w:val="2"/>
          <w:sz w:val="24"/>
          <w:szCs w:val="24"/>
        </w:rPr>
        <w:t>«</w:t>
      </w:r>
      <w:r w:rsidRPr="008E526B">
        <w:rPr>
          <w:rFonts w:ascii="Times New Roman" w:hAnsi="Times New Roman" w:cs="Times New Roman"/>
          <w:bCs/>
          <w:color w:val="000000"/>
          <w:sz w:val="24"/>
          <w:szCs w:val="24"/>
        </w:rPr>
        <w:t>Об утверждении административного регламента предоставления муниципальной услуги «</w:t>
      </w:r>
      <w:r w:rsidRPr="008E526B">
        <w:rPr>
          <w:rFonts w:ascii="Times New Roman" w:hAnsi="Times New Roman" w:cs="Times New Roman"/>
          <w:sz w:val="24"/>
          <w:szCs w:val="24"/>
        </w:rPr>
        <w:t>Выдача разрешений на право вырубки зеленых насаждений</w:t>
      </w:r>
      <w:r w:rsidRPr="008E526B">
        <w:rPr>
          <w:rFonts w:ascii="Times New Roman" w:hAnsi="Times New Roman" w:cs="Times New Roman"/>
          <w:bCs/>
          <w:color w:val="000000"/>
          <w:sz w:val="24"/>
          <w:szCs w:val="24"/>
        </w:rPr>
        <w:t>»</w:t>
      </w:r>
      <w:r w:rsidRPr="008E526B">
        <w:rPr>
          <w:rFonts w:ascii="Times New Roman" w:hAnsi="Times New Roman" w:cs="Times New Roman"/>
          <w:bCs/>
          <w:kern w:val="2"/>
          <w:sz w:val="24"/>
          <w:szCs w:val="24"/>
        </w:rPr>
        <w:t xml:space="preserve"> </w:t>
      </w:r>
      <w:r w:rsidRPr="008E526B">
        <w:rPr>
          <w:rFonts w:ascii="Times New Roman" w:hAnsi="Times New Roman" w:cs="Times New Roman"/>
          <w:color w:val="000000" w:themeColor="text1"/>
          <w:sz w:val="24"/>
          <w:szCs w:val="24"/>
        </w:rPr>
        <w:t xml:space="preserve"> (далее – Постановление) следующие изменения:</w:t>
      </w:r>
    </w:p>
    <w:p w:rsidR="00472678" w:rsidRDefault="00472678" w:rsidP="00472678">
      <w:pPr>
        <w:pStyle w:val="headertext"/>
        <w:spacing w:before="0" w:beforeAutospacing="0" w:after="0" w:afterAutospacing="0"/>
        <w:ind w:firstLine="567"/>
        <w:jc w:val="both"/>
        <w:rPr>
          <w:color w:val="000000" w:themeColor="text1"/>
          <w:shd w:val="clear" w:color="auto" w:fill="FFFFFF"/>
        </w:rPr>
      </w:pPr>
      <w:r w:rsidRPr="0003058F">
        <w:rPr>
          <w:color w:val="000000" w:themeColor="text1"/>
        </w:rPr>
        <w:t xml:space="preserve">1.1. </w:t>
      </w:r>
      <w:r>
        <w:rPr>
          <w:color w:val="000000" w:themeColor="text1"/>
        </w:rPr>
        <w:t xml:space="preserve">Подпункт 2 пункта 9.2 </w:t>
      </w:r>
      <w:r w:rsidRPr="0003058F">
        <w:rPr>
          <w:color w:val="000000" w:themeColor="text1"/>
        </w:rPr>
        <w:t xml:space="preserve">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xml:space="preserve">», утвержденный Постановлением,  </w:t>
      </w:r>
      <w:r w:rsidRPr="0003058F">
        <w:rPr>
          <w:color w:val="000000" w:themeColor="text1"/>
          <w:shd w:val="clear" w:color="auto" w:fill="FFFFFF"/>
        </w:rPr>
        <w:t xml:space="preserve">изложить в следующей редакции: </w:t>
      </w:r>
    </w:p>
    <w:p w:rsidR="00472678" w:rsidRDefault="00472678" w:rsidP="00472678">
      <w:pPr>
        <w:pStyle w:val="headertext"/>
        <w:spacing w:before="0" w:beforeAutospacing="0" w:after="0" w:afterAutospacing="0"/>
        <w:ind w:firstLine="567"/>
        <w:jc w:val="both"/>
        <w:rPr>
          <w:color w:val="000000" w:themeColor="text1"/>
        </w:rPr>
      </w:pPr>
      <w:proofErr w:type="gramStart"/>
      <w:r w:rsidRPr="0003058F">
        <w:rPr>
          <w:color w:val="000000" w:themeColor="text1"/>
          <w:shd w:val="clear" w:color="auto" w:fill="FFFFFF"/>
        </w:rPr>
        <w:t>«</w:t>
      </w:r>
      <w:r>
        <w:rPr>
          <w:color w:val="000000" w:themeColor="text1"/>
          <w:shd w:val="clear" w:color="auto" w:fill="FFFFFF"/>
        </w:rPr>
        <w:t xml:space="preserve">2) </w:t>
      </w: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w:t>
      </w:r>
      <w:r w:rsidRPr="00CA260C">
        <w:rPr>
          <w:color w:val="000000" w:themeColor="text1"/>
        </w:rPr>
        <w:t xml:space="preserve">предусмотренных </w:t>
      </w:r>
      <w:hyperlink r:id="rId24" w:history="1">
        <w:r w:rsidRPr="00CA260C">
          <w:rPr>
            <w:rStyle w:val="afc"/>
            <w:color w:val="000000" w:themeColor="text1"/>
          </w:rPr>
          <w:t>частью 18 статьи 14_1 Федерального закона от 27 июля 2006 года</w:t>
        </w:r>
        <w:proofErr w:type="gramEnd"/>
        <w:r w:rsidRPr="00CA260C">
          <w:rPr>
            <w:rStyle w:val="afc"/>
            <w:color w:val="000000" w:themeColor="text1"/>
          </w:rPr>
          <w:t xml:space="preserve"> N 149-ФЗ </w:t>
        </w:r>
        <w:r>
          <w:rPr>
            <w:rStyle w:val="afc"/>
            <w:color w:val="000000" w:themeColor="text1"/>
          </w:rPr>
          <w:t>«</w:t>
        </w:r>
        <w:r w:rsidRPr="00CA260C">
          <w:rPr>
            <w:rStyle w:val="afc"/>
            <w:color w:val="000000" w:themeColor="text1"/>
          </w:rPr>
          <w:t>Об информации, информационных технологиях и о защите информации</w:t>
        </w:r>
      </w:hyperlink>
      <w:proofErr w:type="gramStart"/>
      <w:r>
        <w:rPr>
          <w:color w:val="000000" w:themeColor="text1"/>
        </w:rPr>
        <w:t>;</w:t>
      </w:r>
      <w:r w:rsidRPr="0003058F">
        <w:rPr>
          <w:color w:val="000000" w:themeColor="text1"/>
        </w:rPr>
        <w:t>»</w:t>
      </w:r>
      <w:proofErr w:type="gramEnd"/>
      <w:r w:rsidRPr="0003058F">
        <w:rPr>
          <w:color w:val="000000" w:themeColor="text1"/>
        </w:rPr>
        <w:t>.</w:t>
      </w:r>
    </w:p>
    <w:p w:rsidR="00472678" w:rsidRDefault="00472678" w:rsidP="00472678">
      <w:pPr>
        <w:pStyle w:val="headertext"/>
        <w:spacing w:before="0" w:beforeAutospacing="0" w:after="0" w:afterAutospacing="0"/>
        <w:ind w:firstLine="567"/>
        <w:jc w:val="both"/>
        <w:rPr>
          <w:bCs/>
          <w:color w:val="000000" w:themeColor="text1"/>
        </w:rPr>
      </w:pPr>
      <w:r>
        <w:rPr>
          <w:color w:val="000000" w:themeColor="text1"/>
        </w:rPr>
        <w:t xml:space="preserve">1.2. </w:t>
      </w:r>
      <w:r w:rsidRPr="00476B7D">
        <w:rPr>
          <w:color w:val="000000" w:themeColor="text1"/>
        </w:rPr>
        <w:t xml:space="preserve">Раздел </w:t>
      </w:r>
      <w:r w:rsidRPr="00476B7D">
        <w:rPr>
          <w:color w:val="000000" w:themeColor="text1"/>
          <w:lang w:val="en-US"/>
        </w:rPr>
        <w:t>I</w:t>
      </w:r>
      <w:r w:rsidRPr="00476B7D">
        <w:rPr>
          <w:color w:val="000000" w:themeColor="text1"/>
        </w:rPr>
        <w:t xml:space="preserve"> </w:t>
      </w:r>
      <w:r w:rsidRPr="00476B7D">
        <w:rPr>
          <w:bCs/>
          <w:color w:val="000000" w:themeColor="text1"/>
        </w:rPr>
        <w:t>административного регламента предоставления муниципальной услуги</w:t>
      </w:r>
      <w:r>
        <w:rPr>
          <w:bCs/>
          <w:color w:val="000000" w:themeColor="text1"/>
        </w:rPr>
        <w:t xml:space="preserve"> </w:t>
      </w:r>
      <w:r w:rsidRPr="0003058F">
        <w:rPr>
          <w:bCs/>
          <w:color w:val="000000" w:themeColor="text1"/>
        </w:rPr>
        <w:t>«</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дополнить пунктом 3.10 следующего содержания:</w:t>
      </w:r>
    </w:p>
    <w:p w:rsidR="00472678" w:rsidRPr="00476B7D" w:rsidRDefault="00472678" w:rsidP="00472678">
      <w:pPr>
        <w:shd w:val="clear" w:color="auto" w:fill="FFFFFF"/>
        <w:spacing w:after="0" w:line="240" w:lineRule="auto"/>
        <w:ind w:firstLine="567"/>
        <w:jc w:val="both"/>
        <w:rPr>
          <w:rFonts w:ascii="Times New Roman" w:hAnsi="Times New Roman" w:cs="Times New Roman"/>
          <w:color w:val="000000" w:themeColor="text1"/>
          <w:sz w:val="24"/>
          <w:szCs w:val="24"/>
        </w:rPr>
      </w:pPr>
      <w:r w:rsidRPr="00476B7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3.10</w:t>
      </w:r>
      <w:r w:rsidRPr="00476B7D">
        <w:rPr>
          <w:rFonts w:ascii="Times New Roman" w:hAnsi="Times New Roman" w:cs="Times New Roman"/>
          <w:bCs/>
          <w:color w:val="000000" w:themeColor="text1"/>
          <w:sz w:val="24"/>
          <w:szCs w:val="24"/>
        </w:rPr>
        <w:t xml:space="preserve">. </w:t>
      </w:r>
      <w:r w:rsidRPr="00476B7D">
        <w:rPr>
          <w:rFonts w:ascii="Times New Roman" w:eastAsia="Times New Roman" w:hAnsi="Times New Roman" w:cs="Times New Roman"/>
          <w:sz w:val="24"/>
          <w:szCs w:val="24"/>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roofErr w:type="gramStart"/>
      <w:r w:rsidRPr="00476B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472678" w:rsidRPr="00CA260C" w:rsidRDefault="00472678" w:rsidP="00472678">
      <w:pPr>
        <w:pStyle w:val="headertext"/>
        <w:spacing w:before="0" w:beforeAutospacing="0" w:after="0" w:afterAutospacing="0"/>
        <w:ind w:firstLine="567"/>
        <w:jc w:val="both"/>
        <w:rPr>
          <w:color w:val="000000" w:themeColor="text1"/>
          <w:shd w:val="clear" w:color="auto" w:fill="FFFFFF"/>
        </w:rPr>
      </w:pPr>
    </w:p>
    <w:p w:rsidR="00472678" w:rsidRDefault="00472678" w:rsidP="00472678">
      <w:pPr>
        <w:pStyle w:val="headertext"/>
        <w:spacing w:before="0" w:beforeAutospacing="0" w:after="0" w:afterAutospacing="0"/>
        <w:ind w:firstLine="567"/>
        <w:jc w:val="both"/>
        <w:rPr>
          <w:color w:val="000000" w:themeColor="text1"/>
          <w:shd w:val="clear" w:color="auto" w:fill="FFFFFF"/>
        </w:rPr>
      </w:pPr>
      <w:r w:rsidRPr="0003058F">
        <w:rPr>
          <w:color w:val="000000" w:themeColor="text1"/>
        </w:rPr>
        <w:t>1.</w:t>
      </w:r>
      <w:r>
        <w:rPr>
          <w:color w:val="000000" w:themeColor="text1"/>
        </w:rPr>
        <w:t>3</w:t>
      </w:r>
      <w:r w:rsidRPr="0003058F">
        <w:rPr>
          <w:color w:val="000000" w:themeColor="text1"/>
        </w:rPr>
        <w:t xml:space="preserve">. </w:t>
      </w:r>
      <w:r>
        <w:rPr>
          <w:color w:val="000000" w:themeColor="text1"/>
        </w:rPr>
        <w:t xml:space="preserve">Пункт 15.3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xml:space="preserve">», утвержденный Постановлением,  </w:t>
      </w:r>
      <w:r w:rsidRPr="0003058F">
        <w:rPr>
          <w:color w:val="000000" w:themeColor="text1"/>
          <w:shd w:val="clear" w:color="auto" w:fill="FFFFFF"/>
        </w:rPr>
        <w:t>изложить в следующей редакции:</w:t>
      </w:r>
    </w:p>
    <w:p w:rsidR="00472678" w:rsidRDefault="00472678" w:rsidP="00472678">
      <w:pPr>
        <w:pStyle w:val="headertext"/>
        <w:spacing w:before="0" w:beforeAutospacing="0" w:after="0" w:afterAutospacing="0"/>
        <w:ind w:firstLine="567"/>
        <w:jc w:val="both"/>
      </w:pPr>
      <w:r>
        <w:rPr>
          <w:color w:val="000000" w:themeColor="text1"/>
          <w:shd w:val="clear" w:color="auto" w:fill="FFFFFF"/>
        </w:rPr>
        <w:t xml:space="preserve">«15.3. </w:t>
      </w:r>
      <w:proofErr w:type="gramStart"/>
      <w:r w:rsidRPr="00CA260C">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A260C">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A260C">
        <w:t>.</w:t>
      </w:r>
      <w:r>
        <w:t>».</w:t>
      </w:r>
      <w:proofErr w:type="gramEnd"/>
    </w:p>
    <w:p w:rsidR="00472678" w:rsidRDefault="00472678" w:rsidP="00472678">
      <w:pPr>
        <w:pStyle w:val="headertext"/>
        <w:spacing w:before="0" w:beforeAutospacing="0" w:after="0" w:afterAutospacing="0"/>
        <w:ind w:firstLine="567"/>
        <w:jc w:val="both"/>
        <w:rPr>
          <w:bCs/>
          <w:color w:val="000000" w:themeColor="text1"/>
        </w:rPr>
      </w:pPr>
      <w:r>
        <w:t xml:space="preserve">1.4. Пункт 17.1.2 </w:t>
      </w:r>
      <w:r w:rsidRPr="00CA260C">
        <w:t xml:space="preserve">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дополнить подпунктом 4 следующего содержания:</w:t>
      </w:r>
    </w:p>
    <w:p w:rsidR="00472678" w:rsidRDefault="00472678" w:rsidP="00472678">
      <w:pPr>
        <w:pStyle w:val="headertext"/>
        <w:spacing w:before="0" w:beforeAutospacing="0" w:after="0" w:afterAutospacing="0"/>
        <w:ind w:firstLine="567"/>
        <w:jc w:val="both"/>
      </w:pPr>
      <w:r>
        <w:rPr>
          <w:bCs/>
          <w:color w:val="000000" w:themeColor="text1"/>
        </w:rPr>
        <w:t xml:space="preserve">«4) </w:t>
      </w: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2" w:name="P00B1"/>
      <w:bookmarkEnd w:id="2"/>
    </w:p>
    <w:p w:rsidR="00472678" w:rsidRDefault="00472678" w:rsidP="00472678">
      <w:pPr>
        <w:pStyle w:val="headertext"/>
        <w:spacing w:before="0" w:beforeAutospacing="0" w:after="0" w:afterAutospacing="0"/>
        <w:ind w:firstLine="567"/>
        <w:jc w:val="both"/>
      </w:pPr>
      <w: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3" w:name="P00B4"/>
      <w:bookmarkEnd w:id="3"/>
    </w:p>
    <w:p w:rsidR="00472678" w:rsidRDefault="00472678" w:rsidP="00472678">
      <w:pPr>
        <w:pStyle w:val="headertext"/>
        <w:spacing w:before="0" w:beforeAutospacing="0" w:after="0" w:afterAutospacing="0"/>
        <w:ind w:firstLine="567"/>
        <w:jc w:val="both"/>
      </w:pPr>
      <w:r>
        <w:lastRenderedPageBreak/>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4" w:name="P00B7"/>
      <w:bookmarkEnd w:id="4"/>
    </w:p>
    <w:p w:rsidR="00472678" w:rsidRDefault="00472678" w:rsidP="00472678">
      <w:pPr>
        <w:pStyle w:val="headertext"/>
        <w:spacing w:before="0" w:beforeAutospacing="0" w:after="0" w:afterAutospacing="0"/>
        <w:ind w:firstLine="567"/>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5" w:name="P00BA"/>
      <w:bookmarkEnd w:id="5"/>
    </w:p>
    <w:p w:rsidR="00472678" w:rsidRPr="00043772" w:rsidRDefault="00472678" w:rsidP="00472678">
      <w:pPr>
        <w:pStyle w:val="headertext"/>
        <w:spacing w:before="0" w:beforeAutospacing="0" w:after="0" w:afterAutospacing="0"/>
        <w:ind w:firstLine="567"/>
        <w:jc w:val="both"/>
        <w:rPr>
          <w:bCs/>
          <w:color w:val="000000" w:themeColor="text1"/>
        </w:rPr>
      </w:pPr>
      <w:proofErr w:type="gramStart"/>
      <w:r w:rsidRPr="00043772">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043772">
          <w:rPr>
            <w:rStyle w:val="afc"/>
            <w:color w:val="000000" w:themeColor="text1"/>
          </w:rPr>
          <w:t>частью 1_1 статьи 16 Федерального закона</w:t>
        </w:r>
      </w:hyperlink>
      <w:r w:rsidRPr="00043772">
        <w:rPr>
          <w:color w:val="000000" w:themeColor="text1"/>
        </w:rPr>
        <w:t xml:space="preserve">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w:t>
      </w:r>
      <w:proofErr w:type="gramEnd"/>
      <w:r w:rsidRPr="00043772">
        <w:rPr>
          <w:color w:val="000000" w:themeColor="text1"/>
        </w:rPr>
        <w:t xml:space="preserve"> </w:t>
      </w:r>
      <w:proofErr w:type="gramStart"/>
      <w:r w:rsidRPr="00043772">
        <w:rPr>
          <w:color w:val="000000" w:themeColor="text1"/>
        </w:rPr>
        <w:t xml:space="preserve">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043772">
          <w:rPr>
            <w:rStyle w:val="afc"/>
            <w:color w:val="000000" w:themeColor="text1"/>
          </w:rPr>
          <w:t>частью 1_1 статьи 16 Федерального закона</w:t>
        </w:r>
      </w:hyperlink>
      <w:r w:rsidRPr="00043772">
        <w:rPr>
          <w:color w:val="000000" w:themeColor="text1"/>
        </w:rPr>
        <w:t xml:space="preserve"> от 27.07.2010 N 210-ФЗ  «Об организации</w:t>
      </w:r>
      <w:proofErr w:type="gramEnd"/>
      <w:r w:rsidRPr="00043772">
        <w:rPr>
          <w:color w:val="000000" w:themeColor="text1"/>
        </w:rPr>
        <w:t xml:space="preserve"> предоставления государственных и муниципальных услуг», уведомляется заявитель, а также приносятся извинения за доставленные неудобства</w:t>
      </w:r>
      <w:proofErr w:type="gramStart"/>
      <w:r w:rsidRPr="00043772">
        <w:rPr>
          <w:color w:val="000000" w:themeColor="text1"/>
        </w:rPr>
        <w:t>;»</w:t>
      </w:r>
      <w:proofErr w:type="gramEnd"/>
      <w:r w:rsidRPr="00043772">
        <w:rPr>
          <w:color w:val="000000" w:themeColor="text1"/>
        </w:rPr>
        <w:t>.</w:t>
      </w:r>
    </w:p>
    <w:p w:rsidR="00472678" w:rsidRDefault="00472678" w:rsidP="00472678">
      <w:pPr>
        <w:pStyle w:val="headertext"/>
        <w:spacing w:before="0" w:beforeAutospacing="0" w:after="0" w:afterAutospacing="0"/>
        <w:ind w:firstLine="567"/>
        <w:jc w:val="both"/>
        <w:rPr>
          <w:color w:val="000000" w:themeColor="text1"/>
          <w:shd w:val="clear" w:color="auto" w:fill="FFFFFF"/>
        </w:rPr>
      </w:pPr>
      <w:r w:rsidRPr="00CA260C">
        <w:rPr>
          <w:color w:val="000000" w:themeColor="text1"/>
        </w:rPr>
        <w:t> </w:t>
      </w:r>
      <w:r w:rsidRPr="0003058F">
        <w:rPr>
          <w:color w:val="000000" w:themeColor="text1"/>
        </w:rPr>
        <w:t>1.</w:t>
      </w:r>
      <w:r>
        <w:rPr>
          <w:color w:val="000000" w:themeColor="text1"/>
        </w:rPr>
        <w:t>5</w:t>
      </w:r>
      <w:r w:rsidRPr="0003058F">
        <w:rPr>
          <w:color w:val="000000" w:themeColor="text1"/>
        </w:rPr>
        <w:t xml:space="preserve">. </w:t>
      </w:r>
      <w:r>
        <w:rPr>
          <w:color w:val="000000" w:themeColor="text1"/>
        </w:rPr>
        <w:t xml:space="preserve">Пункт 19.1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xml:space="preserve">», утвержденный Постановлением,  </w:t>
      </w:r>
      <w:r>
        <w:rPr>
          <w:color w:val="000000" w:themeColor="text1"/>
          <w:shd w:val="clear" w:color="auto" w:fill="FFFFFF"/>
        </w:rPr>
        <w:t>дополнить подпунктом 1.1 следующего содержания:</w:t>
      </w:r>
    </w:p>
    <w:p w:rsidR="00472678" w:rsidRDefault="00472678" w:rsidP="00472678">
      <w:pPr>
        <w:pStyle w:val="headertext"/>
        <w:spacing w:before="0" w:beforeAutospacing="0" w:after="0" w:afterAutospacing="0"/>
        <w:ind w:firstLine="567"/>
        <w:jc w:val="both"/>
      </w:pPr>
      <w:r>
        <w:rPr>
          <w:color w:val="000000" w:themeColor="text1"/>
          <w:shd w:val="clear" w:color="auto" w:fill="FFFFFF"/>
        </w:rPr>
        <w:t xml:space="preserve">«1.1) </w:t>
      </w:r>
      <w:r w:rsidRPr="00B779E8">
        <w:t xml:space="preserve">запись на прием в орган (организацию), многофункциональный центр предоставления государственных и муниципальных услуг (далее </w:t>
      </w:r>
      <w:proofErr w:type="gramStart"/>
      <w:r w:rsidRPr="00B779E8">
        <w:t>-м</w:t>
      </w:r>
      <w:proofErr w:type="gramEnd"/>
      <w:r w:rsidRPr="00B779E8">
        <w:t>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r>
        <w:t>».</w:t>
      </w:r>
    </w:p>
    <w:p w:rsidR="00472678" w:rsidRDefault="00472678" w:rsidP="00472678">
      <w:pPr>
        <w:pStyle w:val="headertext"/>
        <w:spacing w:before="0" w:beforeAutospacing="0" w:after="0" w:afterAutospacing="0"/>
        <w:ind w:firstLine="567"/>
        <w:jc w:val="both"/>
        <w:rPr>
          <w:bCs/>
          <w:color w:val="000000" w:themeColor="text1"/>
        </w:rPr>
      </w:pPr>
      <w:r>
        <w:t xml:space="preserve">1.6. Абзац 2 пункта 20.1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xml:space="preserve">», утвержденный Постановлением, </w:t>
      </w:r>
      <w:r>
        <w:rPr>
          <w:bCs/>
          <w:color w:val="000000" w:themeColor="text1"/>
        </w:rPr>
        <w:t>изложить в следующей редакции:</w:t>
      </w:r>
    </w:p>
    <w:p w:rsidR="00472678" w:rsidRDefault="00472678" w:rsidP="00472678">
      <w:pPr>
        <w:pStyle w:val="headertext"/>
        <w:spacing w:before="0" w:beforeAutospacing="0" w:after="0" w:afterAutospacing="0"/>
        <w:ind w:firstLine="567"/>
        <w:jc w:val="both"/>
      </w:pPr>
      <w:r>
        <w:rPr>
          <w:bCs/>
          <w:color w:val="000000" w:themeColor="text1"/>
        </w:rPr>
        <w:t>«</w:t>
      </w:r>
      <w:r w:rsidRPr="00716584">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716584">
        <w:t>.</w:t>
      </w:r>
      <w:r>
        <w:t>».</w:t>
      </w:r>
      <w:proofErr w:type="gramEnd"/>
    </w:p>
    <w:p w:rsidR="00472678" w:rsidRDefault="00472678" w:rsidP="00472678">
      <w:pPr>
        <w:pStyle w:val="headertext"/>
        <w:spacing w:before="0" w:beforeAutospacing="0" w:after="0" w:afterAutospacing="0"/>
        <w:ind w:firstLine="567"/>
        <w:jc w:val="both"/>
        <w:rPr>
          <w:bCs/>
          <w:color w:val="000000" w:themeColor="text1"/>
        </w:rPr>
      </w:pPr>
      <w:r>
        <w:t xml:space="preserve">1.7. Абзац 2 пункта 20.1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xml:space="preserve">», утвержденный Постановлением, </w:t>
      </w:r>
      <w:r>
        <w:rPr>
          <w:bCs/>
          <w:color w:val="000000" w:themeColor="text1"/>
        </w:rPr>
        <w:t>дополнить подпунктом 1.1 следующего содержания:</w:t>
      </w:r>
    </w:p>
    <w:p w:rsidR="00472678" w:rsidRDefault="00472678" w:rsidP="00472678">
      <w:pPr>
        <w:pStyle w:val="headertext"/>
        <w:spacing w:before="0" w:beforeAutospacing="0" w:after="0" w:afterAutospacing="0"/>
        <w:ind w:firstLine="567"/>
        <w:jc w:val="both"/>
      </w:pPr>
      <w:r>
        <w:t xml:space="preserve">«1.1) </w:t>
      </w:r>
      <w:r w:rsidRPr="005021B1">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t>».</w:t>
      </w:r>
    </w:p>
    <w:p w:rsidR="00472678" w:rsidRDefault="00472678" w:rsidP="00472678">
      <w:pPr>
        <w:pStyle w:val="headertext"/>
        <w:spacing w:before="0" w:beforeAutospacing="0" w:after="0" w:afterAutospacing="0"/>
        <w:ind w:firstLine="567"/>
        <w:jc w:val="both"/>
        <w:rPr>
          <w:bCs/>
          <w:color w:val="000000" w:themeColor="text1"/>
        </w:rPr>
      </w:pPr>
      <w:r>
        <w:t xml:space="preserve">1.8. Пункт 20.4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472678" w:rsidRDefault="00472678" w:rsidP="00472678">
      <w:pPr>
        <w:pStyle w:val="headertext"/>
        <w:spacing w:before="0" w:beforeAutospacing="0" w:after="0" w:afterAutospacing="0"/>
        <w:ind w:firstLine="567"/>
        <w:jc w:val="both"/>
      </w:pPr>
      <w:r>
        <w:rPr>
          <w:bCs/>
          <w:color w:val="000000" w:themeColor="text1"/>
        </w:rPr>
        <w:lastRenderedPageBreak/>
        <w:t xml:space="preserve">«20.4. </w:t>
      </w:r>
      <w:r w:rsidRPr="009D047A">
        <w:t>Заявителю в качестве результата предоставления услуги обеспечивается по его выбору возможность:</w:t>
      </w:r>
      <w:bookmarkStart w:id="6" w:name="P0080"/>
      <w:bookmarkEnd w:id="6"/>
    </w:p>
    <w:p w:rsidR="00472678" w:rsidRDefault="00472678" w:rsidP="00472678">
      <w:pPr>
        <w:pStyle w:val="headertext"/>
        <w:spacing w:before="0" w:beforeAutospacing="0" w:after="0" w:afterAutospacing="0"/>
        <w:ind w:firstLine="567"/>
        <w:jc w:val="both"/>
      </w:pPr>
      <w:r w:rsidRPr="009D047A">
        <w:t>а) получения электронного документа, подписанного с использованием усиленной квалифицированной электронной подписи;</w:t>
      </w:r>
      <w:bookmarkStart w:id="7" w:name="P0082"/>
      <w:bookmarkEnd w:id="7"/>
    </w:p>
    <w:p w:rsidR="00472678" w:rsidRDefault="00472678" w:rsidP="00472678">
      <w:pPr>
        <w:pStyle w:val="headertext"/>
        <w:spacing w:before="0" w:beforeAutospacing="0" w:after="0" w:afterAutospacing="0"/>
        <w:ind w:firstLine="567"/>
        <w:jc w:val="both"/>
      </w:pPr>
      <w:r w:rsidRPr="009D047A">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bookmarkStart w:id="8" w:name="P0084"/>
      <w:bookmarkEnd w:id="8"/>
    </w:p>
    <w:p w:rsidR="00472678" w:rsidRDefault="00472678" w:rsidP="00472678">
      <w:pPr>
        <w:pStyle w:val="headertext"/>
        <w:spacing w:before="0" w:beforeAutospacing="0" w:after="0" w:afterAutospacing="0"/>
        <w:ind w:firstLine="567"/>
        <w:jc w:val="both"/>
      </w:pPr>
      <w:r w:rsidRPr="009D047A">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bookmarkStart w:id="9" w:name="P0086"/>
      <w:bookmarkEnd w:id="9"/>
    </w:p>
    <w:p w:rsidR="00472678" w:rsidRDefault="00472678" w:rsidP="00472678">
      <w:pPr>
        <w:pStyle w:val="headertext"/>
        <w:spacing w:before="0" w:beforeAutospacing="0" w:after="0" w:afterAutospacing="0"/>
        <w:ind w:firstLine="567"/>
        <w:jc w:val="both"/>
      </w:pPr>
      <w:r w:rsidRPr="009D047A">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roofErr w:type="gramStart"/>
      <w:r w:rsidRPr="009D047A">
        <w:t>.</w:t>
      </w:r>
      <w:r>
        <w:t>»</w:t>
      </w:r>
      <w:proofErr w:type="gramEnd"/>
      <w:r>
        <w:t>.</w:t>
      </w:r>
    </w:p>
    <w:p w:rsidR="00472678" w:rsidRDefault="00472678" w:rsidP="00472678">
      <w:pPr>
        <w:pStyle w:val="headertext"/>
        <w:spacing w:before="0" w:beforeAutospacing="0" w:after="0" w:afterAutospacing="0"/>
        <w:ind w:firstLine="567"/>
        <w:jc w:val="both"/>
      </w:pPr>
      <w:r>
        <w:t xml:space="preserve">1.9. Абзац 2 пункта 20.5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472678" w:rsidRDefault="00472678" w:rsidP="00472678">
      <w:pPr>
        <w:pStyle w:val="headertext"/>
        <w:spacing w:before="0" w:beforeAutospacing="0" w:after="0" w:afterAutospacing="0"/>
        <w:ind w:firstLine="567"/>
        <w:jc w:val="both"/>
      </w:pPr>
      <w:r>
        <w:rPr>
          <w:bCs/>
          <w:color w:val="000000" w:themeColor="text1"/>
        </w:rPr>
        <w:t>«</w:t>
      </w:r>
      <w:r w:rsidRPr="009D047A">
        <w:t>При предоставлении услуги в электронной форме заявителю направляется:</w:t>
      </w:r>
      <w:bookmarkStart w:id="10" w:name="P00A5"/>
      <w:bookmarkEnd w:id="10"/>
    </w:p>
    <w:p w:rsidR="00472678" w:rsidRDefault="00472678" w:rsidP="00472678">
      <w:pPr>
        <w:pStyle w:val="headertext"/>
        <w:spacing w:before="0" w:beforeAutospacing="0" w:after="0" w:afterAutospacing="0"/>
        <w:ind w:firstLine="567"/>
        <w:jc w:val="both"/>
      </w:pPr>
      <w:r w:rsidRPr="009D047A">
        <w:t>а) уведомление о записи на прием в орган (организацию) или многофункциональный центр, содержащее сведения о дате, времени и месте приема;</w:t>
      </w:r>
      <w:bookmarkStart w:id="11" w:name="P00A7"/>
      <w:bookmarkEnd w:id="11"/>
    </w:p>
    <w:p w:rsidR="00472678" w:rsidRDefault="00472678" w:rsidP="00472678">
      <w:pPr>
        <w:pStyle w:val="headertext"/>
        <w:spacing w:before="0" w:beforeAutospacing="0" w:after="0" w:afterAutospacing="0"/>
        <w:ind w:firstLine="567"/>
        <w:jc w:val="both"/>
      </w:pPr>
      <w:proofErr w:type="gramStart"/>
      <w:r w:rsidRPr="009D047A">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2" w:name="P00A9"/>
      <w:bookmarkEnd w:id="12"/>
      <w:proofErr w:type="gramEnd"/>
    </w:p>
    <w:p w:rsidR="00472678" w:rsidRDefault="00472678" w:rsidP="00472678">
      <w:pPr>
        <w:pStyle w:val="headertext"/>
        <w:spacing w:before="0" w:beforeAutospacing="0" w:after="0" w:afterAutospacing="0"/>
        <w:ind w:firstLine="567"/>
        <w:jc w:val="both"/>
      </w:pPr>
      <w:r w:rsidRPr="009D047A">
        <w:t>в) уведомление о факте получения информации, подтверждающей оплату услуги;</w:t>
      </w:r>
      <w:bookmarkStart w:id="13" w:name="P00AB"/>
      <w:bookmarkEnd w:id="13"/>
    </w:p>
    <w:p w:rsidR="00472678" w:rsidRDefault="00472678" w:rsidP="00472678">
      <w:pPr>
        <w:pStyle w:val="headertext"/>
        <w:spacing w:before="0" w:beforeAutospacing="0" w:after="0" w:afterAutospacing="0"/>
        <w:ind w:firstLine="567"/>
        <w:jc w:val="both"/>
      </w:pPr>
      <w:r w:rsidRPr="009D047A">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Start"/>
      <w:r w:rsidRPr="009D047A">
        <w:t>.</w:t>
      </w:r>
      <w:r>
        <w:t>».</w:t>
      </w:r>
      <w:proofErr w:type="gramEnd"/>
    </w:p>
    <w:p w:rsidR="00472678" w:rsidRDefault="00472678" w:rsidP="00472678">
      <w:pPr>
        <w:pStyle w:val="headertext"/>
        <w:spacing w:before="0" w:beforeAutospacing="0" w:after="0" w:afterAutospacing="0"/>
        <w:ind w:firstLine="567"/>
        <w:jc w:val="both"/>
      </w:pPr>
      <w:r>
        <w:t xml:space="preserve">1.10. Подпункт 1 пункта 31.2 </w:t>
      </w:r>
      <w:r w:rsidRPr="0003058F">
        <w:rPr>
          <w:bCs/>
          <w:color w:val="000000" w:themeColor="text1"/>
        </w:rPr>
        <w:t>административного регламента предоставления муниципальной услуги «</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472678" w:rsidRDefault="00472678" w:rsidP="00472678">
      <w:pPr>
        <w:pStyle w:val="headertext"/>
        <w:spacing w:before="0" w:beforeAutospacing="0" w:after="0" w:afterAutospacing="0"/>
        <w:ind w:firstLine="567"/>
        <w:jc w:val="both"/>
        <w:rPr>
          <w:color w:val="000000" w:themeColor="text1"/>
        </w:rPr>
      </w:pPr>
      <w:proofErr w:type="gramStart"/>
      <w:r w:rsidRPr="007C3A34">
        <w:rPr>
          <w:bCs/>
          <w:color w:val="000000" w:themeColor="text1"/>
        </w:rPr>
        <w:t xml:space="preserve">«1) </w:t>
      </w:r>
      <w:r w:rsidRPr="007C3A34">
        <w:rPr>
          <w:color w:val="000000" w:themeColor="text1"/>
        </w:rPr>
        <w:t xml:space="preserve">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27" w:history="1">
        <w:r w:rsidRPr="007C3A34">
          <w:rPr>
            <w:rStyle w:val="afc"/>
            <w:color w:val="000000" w:themeColor="text1"/>
          </w:rPr>
          <w:t>документов</w:t>
        </w:r>
      </w:hyperlink>
      <w:r w:rsidRPr="007C3A34">
        <w:rPr>
          <w:color w:val="000000" w:themeColor="text1"/>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28" w:history="1">
        <w:r w:rsidRPr="007C3A34">
          <w:rPr>
            <w:rStyle w:val="afc"/>
            <w:color w:val="000000" w:themeColor="text1"/>
          </w:rPr>
          <w:t>частях 10</w:t>
        </w:r>
      </w:hyperlink>
      <w:r w:rsidRPr="007C3A34">
        <w:rPr>
          <w:color w:val="000000" w:themeColor="text1"/>
        </w:rPr>
        <w:t xml:space="preserve"> и </w:t>
      </w:r>
      <w:hyperlink r:id="rId29" w:history="1">
        <w:r w:rsidRPr="007C3A34">
          <w:rPr>
            <w:rStyle w:val="afc"/>
            <w:color w:val="000000" w:themeColor="text1"/>
          </w:rPr>
          <w:t>11 статьи 7 Федерального закона</w:t>
        </w:r>
      </w:hyperlink>
      <w:r w:rsidRPr="007C3A34">
        <w:rPr>
          <w:color w:val="000000" w:themeColor="text1"/>
        </w:rPr>
        <w:t xml:space="preserve"> от</w:t>
      </w:r>
      <w:proofErr w:type="gramEnd"/>
      <w:r w:rsidRPr="007C3A34">
        <w:rPr>
          <w:color w:val="000000" w:themeColor="text1"/>
        </w:rPr>
        <w:t xml:space="preserve"> 27.07.2010 N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roofErr w:type="gramStart"/>
      <w:r w:rsidRPr="007C3A34">
        <w:rPr>
          <w:color w:val="000000" w:themeColor="text1"/>
        </w:rPr>
        <w:t>;»</w:t>
      </w:r>
      <w:proofErr w:type="gramEnd"/>
      <w:r w:rsidRPr="007C3A34">
        <w:rPr>
          <w:color w:val="000000" w:themeColor="text1"/>
        </w:rPr>
        <w:t>.</w:t>
      </w:r>
    </w:p>
    <w:p w:rsidR="00472678" w:rsidRDefault="00472678" w:rsidP="00472678">
      <w:pPr>
        <w:pStyle w:val="headertext"/>
        <w:spacing w:before="0" w:beforeAutospacing="0" w:after="0" w:afterAutospacing="0"/>
        <w:ind w:firstLine="567"/>
        <w:jc w:val="both"/>
        <w:rPr>
          <w:bCs/>
          <w:color w:val="000000" w:themeColor="text1"/>
        </w:rPr>
      </w:pPr>
      <w:r>
        <w:rPr>
          <w:color w:val="000000" w:themeColor="text1"/>
        </w:rPr>
        <w:t xml:space="preserve">1.11. </w:t>
      </w:r>
      <w:r w:rsidRPr="0003058F">
        <w:rPr>
          <w:color w:val="000000" w:themeColor="text1"/>
        </w:rPr>
        <w:t>А</w:t>
      </w:r>
      <w:r w:rsidRPr="0003058F">
        <w:rPr>
          <w:bCs/>
          <w:color w:val="000000" w:themeColor="text1"/>
        </w:rPr>
        <w:t>дминистративный регламент предоставления муниципальной услуги</w:t>
      </w:r>
      <w:r>
        <w:rPr>
          <w:bCs/>
          <w:color w:val="000000" w:themeColor="text1"/>
        </w:rPr>
        <w:t xml:space="preserve"> </w:t>
      </w:r>
      <w:r w:rsidRPr="0003058F">
        <w:rPr>
          <w:bCs/>
          <w:color w:val="000000" w:themeColor="text1"/>
        </w:rPr>
        <w:t>«</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дополнить пунктом 17.2 следующего содержания:</w:t>
      </w:r>
    </w:p>
    <w:p w:rsidR="00472678" w:rsidRDefault="00472678" w:rsidP="00472678">
      <w:pPr>
        <w:pStyle w:val="headertext"/>
        <w:spacing w:before="0" w:beforeAutospacing="0" w:after="0" w:afterAutospacing="0"/>
        <w:ind w:firstLine="567"/>
        <w:jc w:val="both"/>
        <w:rPr>
          <w:bCs/>
          <w:color w:val="000000" w:themeColor="text1"/>
        </w:rPr>
      </w:pPr>
      <w:r>
        <w:rPr>
          <w:bCs/>
          <w:color w:val="000000" w:themeColor="text1"/>
        </w:rPr>
        <w:t xml:space="preserve">«17.2. </w:t>
      </w:r>
      <w:r w:rsidRPr="0003058F">
        <w:rPr>
          <w:bCs/>
          <w:color w:val="000000" w:themeColor="text1"/>
        </w:rPr>
        <w:t>Предоставление услуги в упреждающем (</w:t>
      </w:r>
      <w:proofErr w:type="spellStart"/>
      <w:r w:rsidRPr="0003058F">
        <w:rPr>
          <w:bCs/>
          <w:color w:val="000000" w:themeColor="text1"/>
        </w:rPr>
        <w:t>проактивном</w:t>
      </w:r>
      <w:proofErr w:type="spellEnd"/>
      <w:r w:rsidRPr="0003058F">
        <w:rPr>
          <w:bCs/>
          <w:color w:val="000000" w:themeColor="text1"/>
        </w:rPr>
        <w:t>) режиме не предусмотрено</w:t>
      </w:r>
      <w:proofErr w:type="gramStart"/>
      <w:r w:rsidRPr="0003058F">
        <w:rPr>
          <w:bCs/>
          <w:color w:val="000000" w:themeColor="text1"/>
        </w:rPr>
        <w:t>.».</w:t>
      </w:r>
      <w:proofErr w:type="gramEnd"/>
    </w:p>
    <w:p w:rsidR="00472678" w:rsidRDefault="00472678" w:rsidP="00472678">
      <w:pPr>
        <w:pStyle w:val="headertext"/>
        <w:spacing w:before="0" w:beforeAutospacing="0" w:after="0" w:afterAutospacing="0"/>
        <w:ind w:firstLine="567"/>
        <w:jc w:val="both"/>
        <w:rPr>
          <w:bCs/>
          <w:color w:val="000000" w:themeColor="text1"/>
        </w:rPr>
      </w:pPr>
      <w:r>
        <w:rPr>
          <w:bCs/>
          <w:color w:val="000000" w:themeColor="text1"/>
        </w:rPr>
        <w:t xml:space="preserve">1.12. </w:t>
      </w:r>
      <w:r w:rsidRPr="0003058F">
        <w:t xml:space="preserve">Раздел </w:t>
      </w:r>
      <w:r w:rsidRPr="0003058F">
        <w:rPr>
          <w:lang w:val="en-US"/>
        </w:rPr>
        <w:t>III</w:t>
      </w:r>
      <w:r w:rsidRPr="0003058F">
        <w:t xml:space="preserve"> а</w:t>
      </w:r>
      <w:r w:rsidRPr="0003058F">
        <w:rPr>
          <w:bCs/>
          <w:color w:val="000000"/>
        </w:rPr>
        <w:t>дминистративного регламента предоставления муниципальной услуги</w:t>
      </w:r>
      <w:r>
        <w:rPr>
          <w:bCs/>
          <w:color w:val="000000"/>
        </w:rPr>
        <w:t xml:space="preserve"> </w:t>
      </w:r>
      <w:r w:rsidRPr="0003058F">
        <w:rPr>
          <w:bCs/>
          <w:color w:val="000000" w:themeColor="text1"/>
        </w:rPr>
        <w:t>«</w:t>
      </w:r>
      <w:r w:rsidRPr="008E526B">
        <w:t>Выдача разрешений на право вырубки зеленых насаждений</w:t>
      </w:r>
      <w:r w:rsidRPr="0003058F">
        <w:rPr>
          <w:bCs/>
          <w:color w:val="000000" w:themeColor="text1"/>
        </w:rPr>
        <w:t>», утвержденный Постановлением,</w:t>
      </w:r>
      <w:r>
        <w:rPr>
          <w:bCs/>
          <w:color w:val="000000" w:themeColor="text1"/>
        </w:rPr>
        <w:t xml:space="preserve"> дополнить пунктом 20.8 следующего содержания:</w:t>
      </w:r>
    </w:p>
    <w:p w:rsidR="00472678" w:rsidRDefault="00472678" w:rsidP="00472678">
      <w:pPr>
        <w:pStyle w:val="headertext"/>
        <w:spacing w:before="0" w:beforeAutospacing="0" w:after="0" w:afterAutospacing="0"/>
        <w:ind w:firstLine="567"/>
        <w:jc w:val="both"/>
        <w:rPr>
          <w:bCs/>
          <w:color w:val="000000"/>
        </w:rPr>
      </w:pPr>
      <w:r>
        <w:rPr>
          <w:bCs/>
          <w:color w:val="000000" w:themeColor="text1"/>
        </w:rPr>
        <w:lastRenderedPageBreak/>
        <w:t xml:space="preserve">«20.8. </w:t>
      </w:r>
      <w:r w:rsidRPr="00EA45AE">
        <w:rPr>
          <w:bCs/>
          <w:color w:val="000000"/>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bCs/>
          <w:color w:val="000000"/>
        </w:rPr>
        <w:t>.</w:t>
      </w:r>
    </w:p>
    <w:p w:rsidR="00472678" w:rsidRPr="00C51127" w:rsidRDefault="00472678" w:rsidP="00472678">
      <w:pPr>
        <w:pStyle w:val="headertext"/>
        <w:spacing w:before="0" w:beforeAutospacing="0" w:after="0" w:afterAutospacing="0"/>
        <w:ind w:firstLine="567"/>
        <w:jc w:val="both"/>
        <w:rPr>
          <w:bCs/>
          <w:color w:val="000000" w:themeColor="text1"/>
        </w:rPr>
      </w:pPr>
      <w:r w:rsidRPr="00EA45AE">
        <w:rPr>
          <w:color w:val="000000"/>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EA45AE">
        <w:rPr>
          <w:color w:val="000000"/>
        </w:rPr>
        <w:t>.</w:t>
      </w:r>
      <w:r>
        <w:rPr>
          <w:color w:val="000000"/>
        </w:rPr>
        <w:t>».</w:t>
      </w:r>
      <w:proofErr w:type="gramEnd"/>
    </w:p>
    <w:p w:rsidR="00472678" w:rsidRPr="0003058F" w:rsidRDefault="00472678" w:rsidP="00472678">
      <w:pPr>
        <w:shd w:val="clear" w:color="auto" w:fill="FFFFFF"/>
        <w:spacing w:after="0" w:line="240" w:lineRule="auto"/>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472678" w:rsidRPr="0003058F" w:rsidRDefault="00472678" w:rsidP="00472678">
      <w:pPr>
        <w:tabs>
          <w:tab w:val="left" w:pos="0"/>
        </w:tabs>
        <w:spacing w:after="0" w:line="240" w:lineRule="auto"/>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472678" w:rsidRPr="0003058F" w:rsidRDefault="00472678" w:rsidP="00472678">
      <w:pPr>
        <w:spacing w:after="0" w:line="240" w:lineRule="auto"/>
        <w:ind w:firstLine="709"/>
        <w:jc w:val="both"/>
        <w:rPr>
          <w:rFonts w:ascii="Times New Roman" w:hAnsi="Times New Roman" w:cs="Times New Roman"/>
          <w:color w:val="FF0000"/>
          <w:sz w:val="24"/>
          <w:szCs w:val="24"/>
        </w:rPr>
      </w:pPr>
    </w:p>
    <w:p w:rsidR="00472678" w:rsidRPr="0003058F" w:rsidRDefault="00472678" w:rsidP="00472678">
      <w:pPr>
        <w:spacing w:after="0" w:line="240" w:lineRule="auto"/>
        <w:ind w:firstLine="709"/>
        <w:jc w:val="both"/>
        <w:rPr>
          <w:rFonts w:ascii="Times New Roman" w:hAnsi="Times New Roman" w:cs="Times New Roman"/>
          <w:color w:val="FF0000"/>
          <w:sz w:val="24"/>
          <w:szCs w:val="24"/>
        </w:rPr>
      </w:pPr>
    </w:p>
    <w:p w:rsidR="00472678" w:rsidRPr="00D13F71" w:rsidRDefault="00472678" w:rsidP="00472678">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472678" w:rsidRPr="00A67B09" w:rsidRDefault="00472678" w:rsidP="00472678">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3D3C8799" wp14:editId="562ADF02">
            <wp:extent cx="596412" cy="867873"/>
            <wp:effectExtent l="19050" t="0" r="0" b="0"/>
            <wp:docPr id="6"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472678" w:rsidRPr="00A67B09" w:rsidRDefault="00472678" w:rsidP="00472678">
      <w:pPr>
        <w:spacing w:after="0" w:line="240" w:lineRule="auto"/>
        <w:jc w:val="center"/>
        <w:rPr>
          <w:rFonts w:ascii="Times New Roman" w:hAnsi="Times New Roman" w:cs="Times New Roman"/>
        </w:rPr>
      </w:pPr>
    </w:p>
    <w:p w:rsidR="00472678" w:rsidRPr="00A67B09" w:rsidRDefault="00472678" w:rsidP="00472678">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472678" w:rsidRPr="00A67B09" w:rsidRDefault="00472678" w:rsidP="00472678">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472678" w:rsidRPr="00A67B09" w:rsidRDefault="00472678" w:rsidP="00472678">
      <w:pPr>
        <w:tabs>
          <w:tab w:val="center" w:pos="4549"/>
          <w:tab w:val="left" w:pos="7215"/>
        </w:tabs>
        <w:spacing w:after="0" w:line="240" w:lineRule="auto"/>
        <w:jc w:val="center"/>
        <w:rPr>
          <w:rFonts w:ascii="Times New Roman" w:hAnsi="Times New Roman" w:cs="Times New Roman"/>
          <w:b/>
          <w:sz w:val="24"/>
          <w:szCs w:val="24"/>
        </w:rPr>
      </w:pPr>
    </w:p>
    <w:p w:rsidR="00472678" w:rsidRPr="00A67B09" w:rsidRDefault="00472678" w:rsidP="00472678">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472678" w:rsidRPr="00A67B09" w:rsidRDefault="00472678" w:rsidP="00472678">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472678" w:rsidRPr="00A67B09" w:rsidRDefault="00472678" w:rsidP="00472678">
      <w:pPr>
        <w:pBdr>
          <w:bottom w:val="single" w:sz="12" w:space="1" w:color="auto"/>
        </w:pBdr>
        <w:spacing w:after="0" w:line="240" w:lineRule="auto"/>
        <w:jc w:val="center"/>
        <w:rPr>
          <w:rFonts w:ascii="Times New Roman" w:hAnsi="Times New Roman" w:cs="Times New Roman"/>
          <w:b/>
          <w:sz w:val="24"/>
          <w:szCs w:val="24"/>
        </w:rPr>
      </w:pPr>
    </w:p>
    <w:p w:rsidR="00472678" w:rsidRPr="00A67B09" w:rsidRDefault="00472678" w:rsidP="00472678">
      <w:pPr>
        <w:spacing w:after="0" w:line="240" w:lineRule="auto"/>
        <w:jc w:val="center"/>
        <w:rPr>
          <w:rFonts w:ascii="Times New Roman" w:hAnsi="Times New Roman" w:cs="Times New Roman"/>
          <w:b/>
        </w:rPr>
      </w:pPr>
    </w:p>
    <w:p w:rsidR="00472678" w:rsidRPr="00A67B09" w:rsidRDefault="00472678" w:rsidP="00472678">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472678" w:rsidRDefault="00472678" w:rsidP="00472678">
      <w:pPr>
        <w:spacing w:after="0" w:line="240" w:lineRule="auto"/>
        <w:rPr>
          <w:rFonts w:ascii="Times New Roman" w:hAnsi="Times New Roman" w:cs="Times New Roman"/>
          <w:color w:val="000000"/>
          <w:sz w:val="24"/>
          <w:szCs w:val="24"/>
        </w:rPr>
      </w:pPr>
    </w:p>
    <w:p w:rsidR="00472678" w:rsidRDefault="00472678" w:rsidP="0047267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марта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40</w:t>
      </w:r>
    </w:p>
    <w:p w:rsidR="00472678" w:rsidRDefault="00472678" w:rsidP="00472678">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472678" w:rsidRPr="007567F5" w:rsidRDefault="00472678" w:rsidP="00472678">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Таёжный </w:t>
      </w:r>
      <w:r w:rsidRPr="00A64B0F">
        <w:t>от 25.11.2022 N 245</w:t>
      </w:r>
      <w:r>
        <w:t xml:space="preserve"> </w:t>
      </w:r>
      <w:r w:rsidRPr="00DA2DBC">
        <w:rPr>
          <w:bCs/>
          <w:kern w:val="2"/>
        </w:rPr>
        <w:t>«</w:t>
      </w:r>
      <w:r w:rsidRPr="00AB5945">
        <w:rPr>
          <w:bCs/>
          <w:color w:val="000000"/>
        </w:rPr>
        <w:t>Об утверждении администрати</w:t>
      </w:r>
      <w:r>
        <w:rPr>
          <w:bCs/>
          <w:color w:val="000000"/>
        </w:rPr>
        <w:t xml:space="preserve">вного регламента предоставления </w:t>
      </w:r>
      <w:r w:rsidRPr="00AB5945">
        <w:rPr>
          <w:bCs/>
          <w:color w:val="000000"/>
        </w:rPr>
        <w:t>муниципальной услуги «</w:t>
      </w:r>
      <w:r w:rsidRPr="00A64B0F">
        <w:t>Перевод жилого помещения в нежилое и нежилого помещения в жилое помещение</w:t>
      </w:r>
      <w:r w:rsidRPr="00AB5945">
        <w:rPr>
          <w:bCs/>
          <w:color w:val="000000"/>
        </w:rPr>
        <w:t>»</w:t>
      </w:r>
      <w:r w:rsidRPr="00DA2DBC">
        <w:rPr>
          <w:bCs/>
          <w:kern w:val="2"/>
        </w:rPr>
        <w:t xml:space="preserve">   </w:t>
      </w:r>
    </w:p>
    <w:p w:rsidR="00472678" w:rsidRPr="00301BB6" w:rsidRDefault="00472678" w:rsidP="00472678">
      <w:pPr>
        <w:shd w:val="clear" w:color="auto" w:fill="FFFFFF"/>
        <w:tabs>
          <w:tab w:val="left" w:pos="2880"/>
        </w:tabs>
        <w:spacing w:after="0" w:line="240" w:lineRule="auto"/>
        <w:ind w:right="4535"/>
        <w:jc w:val="both"/>
        <w:rPr>
          <w:rFonts w:ascii="Times New Roman" w:hAnsi="Times New Roman" w:cs="Times New Roman"/>
          <w:sz w:val="24"/>
          <w:szCs w:val="24"/>
        </w:rPr>
      </w:pPr>
    </w:p>
    <w:p w:rsidR="00472678" w:rsidRPr="008E526B" w:rsidRDefault="00472678" w:rsidP="00472678">
      <w:pPr>
        <w:pStyle w:val="formattext"/>
        <w:spacing w:before="0" w:beforeAutospacing="0" w:after="0" w:afterAutospacing="0"/>
        <w:ind w:firstLine="567"/>
        <w:jc w:val="both"/>
        <w:rPr>
          <w:color w:val="000000" w:themeColor="text1"/>
        </w:rPr>
      </w:pPr>
      <w:proofErr w:type="gramStart"/>
      <w:r w:rsidRPr="0003058F">
        <w:rPr>
          <w:color w:val="000000" w:themeColor="text1"/>
        </w:rPr>
        <w:t xml:space="preserve">В соответствии с Федеральными законами от 27.07.2010 N 210-ФЗ  «Об организации предоставления государственных и муниципальных услуг» и от 24.11.1995 N 181-ФЗ «О социальной защите инвалидов в Российской Федерации», Постановлением Правительства Российской Федерации от 26.03.2016 N 236 «О требованиях к предоставлению в электронной </w:t>
      </w:r>
      <w:r w:rsidRPr="008E526B">
        <w:rPr>
          <w:color w:val="000000" w:themeColor="text1"/>
        </w:rPr>
        <w:t>форме государственных и муниципальных услуг»,</w:t>
      </w:r>
      <w:r w:rsidRPr="008E526B">
        <w:rPr>
          <w:color w:val="000000" w:themeColor="text1"/>
          <w:shd w:val="clear" w:color="auto" w:fill="FFFFFF"/>
        </w:rPr>
        <w:t xml:space="preserve"> Уставом городского поселения Таёжный</w:t>
      </w:r>
      <w:r w:rsidRPr="008E526B">
        <w:rPr>
          <w:color w:val="000000" w:themeColor="text1"/>
        </w:rPr>
        <w:t>:</w:t>
      </w:r>
      <w:proofErr w:type="gramEnd"/>
    </w:p>
    <w:p w:rsidR="00472678" w:rsidRPr="00A64B0F" w:rsidRDefault="00472678" w:rsidP="00472678">
      <w:pPr>
        <w:shd w:val="clear" w:color="auto" w:fill="FFFFFF"/>
        <w:spacing w:after="0" w:line="240" w:lineRule="auto"/>
        <w:ind w:firstLine="567"/>
        <w:jc w:val="both"/>
        <w:rPr>
          <w:rFonts w:ascii="Times New Roman" w:hAnsi="Times New Roman" w:cs="Times New Roman"/>
          <w:color w:val="000000" w:themeColor="text1"/>
          <w:sz w:val="24"/>
          <w:szCs w:val="24"/>
        </w:rPr>
      </w:pPr>
      <w:r w:rsidRPr="00A64B0F">
        <w:rPr>
          <w:rFonts w:ascii="Times New Roman" w:hAnsi="Times New Roman" w:cs="Times New Roman"/>
          <w:color w:val="000000" w:themeColor="text1"/>
          <w:sz w:val="24"/>
          <w:szCs w:val="24"/>
        </w:rPr>
        <w:t xml:space="preserve">1. </w:t>
      </w:r>
      <w:proofErr w:type="gramStart"/>
      <w:r w:rsidRPr="00A64B0F">
        <w:rPr>
          <w:rFonts w:ascii="Times New Roman" w:hAnsi="Times New Roman" w:cs="Times New Roman"/>
          <w:color w:val="000000" w:themeColor="text1"/>
          <w:sz w:val="24"/>
          <w:szCs w:val="24"/>
        </w:rPr>
        <w:t xml:space="preserve">Внести изменения в  </w:t>
      </w:r>
      <w:r w:rsidRPr="00A64B0F">
        <w:rPr>
          <w:rFonts w:ascii="Times New Roman" w:hAnsi="Times New Roman" w:cs="Times New Roman"/>
          <w:bCs/>
          <w:color w:val="000000" w:themeColor="text1"/>
          <w:kern w:val="2"/>
          <w:sz w:val="24"/>
          <w:szCs w:val="24"/>
        </w:rPr>
        <w:t xml:space="preserve">постановление администрации городского поселения Таёжный </w:t>
      </w:r>
      <w:r w:rsidRPr="00A64B0F">
        <w:rPr>
          <w:rFonts w:ascii="Times New Roman" w:hAnsi="Times New Roman" w:cs="Times New Roman"/>
          <w:sz w:val="24"/>
          <w:szCs w:val="24"/>
        </w:rPr>
        <w:t xml:space="preserve">от 25.11.2022 N 245 </w:t>
      </w:r>
      <w:r w:rsidRPr="00A64B0F">
        <w:rPr>
          <w:rFonts w:ascii="Times New Roman" w:hAnsi="Times New Roman" w:cs="Times New Roman"/>
          <w:bCs/>
          <w:kern w:val="2"/>
          <w:sz w:val="24"/>
          <w:szCs w:val="24"/>
        </w:rPr>
        <w:t>«</w:t>
      </w:r>
      <w:r w:rsidRPr="00A64B0F">
        <w:rPr>
          <w:rFonts w:ascii="Times New Roman" w:hAnsi="Times New Roman" w:cs="Times New Roman"/>
          <w:bCs/>
          <w:color w:val="000000"/>
          <w:sz w:val="24"/>
          <w:szCs w:val="24"/>
        </w:rPr>
        <w:t>Об утверждении административного регламента предоставления муниципальной услуги «</w:t>
      </w:r>
      <w:r w:rsidRPr="00A64B0F">
        <w:rPr>
          <w:rFonts w:ascii="Times New Roman" w:hAnsi="Times New Roman" w:cs="Times New Roman"/>
          <w:sz w:val="24"/>
          <w:szCs w:val="24"/>
        </w:rPr>
        <w:t>Перевод жилого помещения в нежилое и нежилого помещения в жилое помещение</w:t>
      </w:r>
      <w:r w:rsidRPr="00A64B0F">
        <w:rPr>
          <w:rFonts w:ascii="Times New Roman" w:hAnsi="Times New Roman" w:cs="Times New Roman"/>
          <w:bCs/>
          <w:color w:val="000000"/>
          <w:sz w:val="24"/>
          <w:szCs w:val="24"/>
        </w:rPr>
        <w:t>»</w:t>
      </w:r>
      <w:r w:rsidRPr="00A64B0F">
        <w:rPr>
          <w:rFonts w:ascii="Times New Roman" w:hAnsi="Times New Roman" w:cs="Times New Roman"/>
          <w:bCs/>
          <w:kern w:val="2"/>
          <w:sz w:val="24"/>
          <w:szCs w:val="24"/>
        </w:rPr>
        <w:t xml:space="preserve"> </w:t>
      </w:r>
      <w:r w:rsidRPr="00A64B0F">
        <w:rPr>
          <w:rFonts w:ascii="Times New Roman" w:hAnsi="Times New Roman" w:cs="Times New Roman"/>
          <w:color w:val="000000" w:themeColor="text1"/>
          <w:sz w:val="24"/>
          <w:szCs w:val="24"/>
        </w:rPr>
        <w:t xml:space="preserve"> (далее – Постановление) следующие изменения:</w:t>
      </w:r>
      <w:proofErr w:type="gramEnd"/>
    </w:p>
    <w:p w:rsidR="00472678" w:rsidRDefault="00472678" w:rsidP="00472678">
      <w:pPr>
        <w:pStyle w:val="headertext"/>
        <w:spacing w:before="0" w:beforeAutospacing="0" w:after="0" w:afterAutospacing="0"/>
        <w:ind w:firstLine="567"/>
        <w:jc w:val="both"/>
        <w:rPr>
          <w:color w:val="000000" w:themeColor="text1"/>
          <w:shd w:val="clear" w:color="auto" w:fill="FFFFFF"/>
        </w:rPr>
      </w:pPr>
      <w:r w:rsidRPr="0003058F">
        <w:rPr>
          <w:color w:val="000000" w:themeColor="text1"/>
        </w:rPr>
        <w:lastRenderedPageBreak/>
        <w:t xml:space="preserve">1.1. </w:t>
      </w:r>
      <w:r>
        <w:rPr>
          <w:color w:val="000000" w:themeColor="text1"/>
        </w:rPr>
        <w:t xml:space="preserve">Абзац 4 подпункта 3 Раздела 3.2 </w:t>
      </w:r>
      <w:r w:rsidRPr="0003058F">
        <w:rPr>
          <w:color w:val="000000" w:themeColor="text1"/>
        </w:rPr>
        <w:t xml:space="preserve">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xml:space="preserve">», утвержденный Постановлением,  </w:t>
      </w:r>
      <w:r>
        <w:rPr>
          <w:color w:val="000000" w:themeColor="text1"/>
          <w:shd w:val="clear" w:color="auto" w:fill="FFFFFF"/>
        </w:rPr>
        <w:t>изложить в следующей редакции:</w:t>
      </w:r>
    </w:p>
    <w:p w:rsidR="00472678" w:rsidRDefault="00472678" w:rsidP="00472678">
      <w:pPr>
        <w:pStyle w:val="headertext"/>
        <w:spacing w:before="0" w:beforeAutospacing="0" w:after="0" w:afterAutospacing="0"/>
        <w:ind w:firstLine="567"/>
        <w:jc w:val="both"/>
        <w:rPr>
          <w:color w:val="000000" w:themeColor="text1"/>
        </w:rPr>
      </w:pPr>
      <w:r w:rsidRPr="0003058F">
        <w:rPr>
          <w:color w:val="000000" w:themeColor="text1"/>
          <w:shd w:val="clear" w:color="auto" w:fill="FFFFFF"/>
        </w:rPr>
        <w:t>«</w:t>
      </w:r>
      <w:r w:rsidRPr="00A64B0F">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A64B0F">
        <w:t>.</w:t>
      </w:r>
      <w:r w:rsidRPr="0003058F">
        <w:rPr>
          <w:color w:val="000000" w:themeColor="text1"/>
        </w:rPr>
        <w:t>».</w:t>
      </w:r>
      <w:proofErr w:type="gramEnd"/>
    </w:p>
    <w:p w:rsidR="00472678" w:rsidRDefault="00472678" w:rsidP="00472678">
      <w:pPr>
        <w:pStyle w:val="headertext"/>
        <w:spacing w:before="0" w:beforeAutospacing="0" w:after="0" w:afterAutospacing="0"/>
        <w:ind w:firstLine="567"/>
        <w:jc w:val="both"/>
        <w:rPr>
          <w:bCs/>
          <w:color w:val="000000" w:themeColor="text1"/>
        </w:rPr>
      </w:pPr>
      <w:r>
        <w:rPr>
          <w:color w:val="000000" w:themeColor="text1"/>
        </w:rPr>
        <w:t xml:space="preserve">1.2. Абзац 5 подпункта 2 пункта 2.18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дополнить подпунктом 1.1 следующего содержания:</w:t>
      </w:r>
    </w:p>
    <w:p w:rsidR="00472678" w:rsidRDefault="00472678" w:rsidP="00472678">
      <w:pPr>
        <w:pStyle w:val="headertext"/>
        <w:spacing w:before="0" w:beforeAutospacing="0" w:after="0" w:afterAutospacing="0"/>
        <w:ind w:firstLine="567"/>
        <w:jc w:val="both"/>
      </w:pPr>
      <w:r>
        <w:rPr>
          <w:bCs/>
          <w:color w:val="000000" w:themeColor="text1"/>
        </w:rPr>
        <w:t xml:space="preserve">«1.1) </w:t>
      </w:r>
      <w:r w:rsidRPr="00997C68">
        <w:t xml:space="preserve">запись на прием в орган (организацию), многофункциональный центр предоставления государственных и муниципальных услуг (далее </w:t>
      </w:r>
      <w:proofErr w:type="gramStart"/>
      <w:r w:rsidRPr="00997C68">
        <w:t>-м</w:t>
      </w:r>
      <w:proofErr w:type="gramEnd"/>
      <w:r w:rsidRPr="00997C68">
        <w:t>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r>
        <w:t>».</w:t>
      </w:r>
    </w:p>
    <w:p w:rsidR="00472678" w:rsidRDefault="00472678" w:rsidP="00472678">
      <w:pPr>
        <w:pStyle w:val="headertext"/>
        <w:spacing w:before="0" w:beforeAutospacing="0" w:after="0" w:afterAutospacing="0"/>
        <w:ind w:firstLine="567"/>
        <w:jc w:val="both"/>
      </w:pPr>
      <w:r>
        <w:t xml:space="preserve">1.3. Абзац 3 пункта 6.4.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472678" w:rsidRDefault="00472678" w:rsidP="00472678">
      <w:pPr>
        <w:pStyle w:val="headertext"/>
        <w:spacing w:before="0" w:beforeAutospacing="0" w:after="0" w:afterAutospacing="0"/>
        <w:ind w:firstLine="567"/>
        <w:jc w:val="both"/>
        <w:rPr>
          <w:color w:val="000000" w:themeColor="text1"/>
        </w:rPr>
      </w:pPr>
      <w:proofErr w:type="gramStart"/>
      <w:r w:rsidRPr="00A83D84">
        <w:rPr>
          <w:color w:val="000000" w:themeColor="text1"/>
        </w:rPr>
        <w:t xml:space="preserve">«устанавливает личность заявителя на основании паспорта гражданина Российской Федерации и иных </w:t>
      </w:r>
      <w:hyperlink r:id="rId30" w:history="1">
        <w:r w:rsidRPr="00A83D84">
          <w:rPr>
            <w:rStyle w:val="afc"/>
            <w:color w:val="000000" w:themeColor="text1"/>
          </w:rPr>
          <w:t>документов</w:t>
        </w:r>
      </w:hyperlink>
      <w:r w:rsidRPr="00A83D84">
        <w:rPr>
          <w:color w:val="000000" w:themeColor="text1"/>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31" w:history="1">
        <w:r w:rsidRPr="00A83D84">
          <w:rPr>
            <w:rStyle w:val="afc"/>
            <w:color w:val="000000" w:themeColor="text1"/>
          </w:rPr>
          <w:t>частях 10</w:t>
        </w:r>
      </w:hyperlink>
      <w:r w:rsidRPr="00A83D84">
        <w:rPr>
          <w:color w:val="000000" w:themeColor="text1"/>
        </w:rPr>
        <w:t xml:space="preserve"> и </w:t>
      </w:r>
      <w:hyperlink r:id="rId32" w:history="1">
        <w:r w:rsidRPr="00A83D84">
          <w:rPr>
            <w:rStyle w:val="afc"/>
            <w:color w:val="000000" w:themeColor="text1"/>
          </w:rPr>
          <w:t>11 статьи 7 Федерального закона</w:t>
        </w:r>
      </w:hyperlink>
      <w:r w:rsidRPr="00A83D84">
        <w:rPr>
          <w:color w:val="000000" w:themeColor="text1"/>
        </w:rPr>
        <w:t xml:space="preserve"> от 27.07.2010 N 210-ФЗ  «Об организации предоставления государственных и муниципальных услуг», а также проверять соответствие копий представляемых</w:t>
      </w:r>
      <w:proofErr w:type="gramEnd"/>
      <w:r w:rsidRPr="00A83D84">
        <w:rPr>
          <w:color w:val="000000" w:themeColor="text1"/>
        </w:rPr>
        <w:t xml:space="preserve"> документов (за исключением нотариально заверенных) их оригиналам</w:t>
      </w:r>
      <w:proofErr w:type="gramStart"/>
      <w:r w:rsidRPr="00A83D84">
        <w:rPr>
          <w:color w:val="000000" w:themeColor="text1"/>
        </w:rPr>
        <w:t>;»</w:t>
      </w:r>
      <w:proofErr w:type="gramEnd"/>
      <w:r w:rsidRPr="00A83D84">
        <w:rPr>
          <w:color w:val="000000" w:themeColor="text1"/>
        </w:rPr>
        <w:t>.</w:t>
      </w:r>
    </w:p>
    <w:p w:rsidR="00472678" w:rsidRDefault="00472678" w:rsidP="00472678">
      <w:pPr>
        <w:pStyle w:val="headertext"/>
        <w:spacing w:before="0" w:beforeAutospacing="0" w:after="0" w:afterAutospacing="0"/>
        <w:ind w:firstLine="567"/>
        <w:jc w:val="both"/>
        <w:rPr>
          <w:bCs/>
          <w:color w:val="000000" w:themeColor="text1"/>
        </w:rPr>
      </w:pPr>
      <w:r>
        <w:rPr>
          <w:color w:val="000000" w:themeColor="text1"/>
        </w:rPr>
        <w:t xml:space="preserve">1.4. Раздел 5.2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472678" w:rsidRDefault="00472678" w:rsidP="00472678">
      <w:pPr>
        <w:pStyle w:val="headertext"/>
        <w:spacing w:before="0" w:beforeAutospacing="0" w:after="0" w:afterAutospacing="0"/>
        <w:ind w:firstLine="567"/>
        <w:jc w:val="both"/>
        <w:rPr>
          <w:bCs/>
        </w:rPr>
      </w:pPr>
      <w:r>
        <w:rPr>
          <w:bCs/>
          <w:color w:val="000000" w:themeColor="text1"/>
        </w:rPr>
        <w:t xml:space="preserve">«5.2. </w:t>
      </w:r>
      <w:r w:rsidRPr="00A83D84">
        <w:rPr>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bCs/>
        </w:rPr>
        <w:t>.</w:t>
      </w:r>
    </w:p>
    <w:p w:rsidR="00472678" w:rsidRDefault="00472678" w:rsidP="00472678">
      <w:pPr>
        <w:pStyle w:val="headertext"/>
        <w:spacing w:before="0" w:beforeAutospacing="0" w:after="0" w:afterAutospacing="0"/>
        <w:ind w:firstLine="567"/>
        <w:jc w:val="both"/>
      </w:pPr>
      <w:r>
        <w:t xml:space="preserve">5.2.1. </w:t>
      </w:r>
      <w:r w:rsidRPr="00A83D8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2678" w:rsidRDefault="00472678" w:rsidP="00472678">
      <w:pPr>
        <w:pStyle w:val="headertext"/>
        <w:spacing w:before="0" w:beforeAutospacing="0" w:after="0" w:afterAutospacing="0"/>
        <w:ind w:firstLine="567"/>
        <w:jc w:val="both"/>
      </w:pPr>
      <w:proofErr w:type="gramStart"/>
      <w:r w:rsidRPr="00A83D84">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72678" w:rsidRDefault="00472678" w:rsidP="00472678">
      <w:pPr>
        <w:pStyle w:val="headertext"/>
        <w:spacing w:before="0" w:beforeAutospacing="0" w:after="0" w:afterAutospacing="0"/>
        <w:ind w:firstLine="567"/>
        <w:jc w:val="both"/>
      </w:pPr>
      <w:r w:rsidRPr="00A83D84">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2678" w:rsidRDefault="00472678" w:rsidP="00472678">
      <w:pPr>
        <w:pStyle w:val="headertext"/>
        <w:spacing w:before="0" w:beforeAutospacing="0" w:after="0" w:afterAutospacing="0"/>
        <w:ind w:firstLine="567"/>
        <w:jc w:val="both"/>
      </w:pPr>
      <w:r w:rsidRPr="00A83D84">
        <w:t>3) к руководителю МФЦ - на решения и действия (бездействие) работника МФЦ;</w:t>
      </w:r>
    </w:p>
    <w:p w:rsidR="00472678" w:rsidRDefault="00472678" w:rsidP="00472678">
      <w:pPr>
        <w:pStyle w:val="headertext"/>
        <w:spacing w:before="0" w:beforeAutospacing="0" w:after="0" w:afterAutospacing="0"/>
        <w:ind w:firstLine="567"/>
        <w:jc w:val="both"/>
      </w:pPr>
      <w:r w:rsidRPr="00A83D84">
        <w:t>4) к учредителю МФЦ - на решение и действия (бездействие) МФЦ.</w:t>
      </w:r>
    </w:p>
    <w:p w:rsidR="00472678" w:rsidRDefault="00472678" w:rsidP="00472678">
      <w:pPr>
        <w:pStyle w:val="headertext"/>
        <w:spacing w:before="0" w:beforeAutospacing="0" w:after="0" w:afterAutospacing="0"/>
        <w:ind w:firstLine="567"/>
        <w:jc w:val="both"/>
      </w:pPr>
      <w:r>
        <w:t xml:space="preserve">5.2.2. </w:t>
      </w:r>
      <w:r w:rsidRPr="00A83D84">
        <w:t>В Уполномоченном органе, МФЦ, у учредителя МФЦ определяются уполномоченные на рассмотрение жалоб должностные лица.</w:t>
      </w:r>
    </w:p>
    <w:p w:rsidR="00472678" w:rsidRPr="00A83D84" w:rsidRDefault="00472678" w:rsidP="00472678">
      <w:pPr>
        <w:pStyle w:val="headertext"/>
        <w:spacing w:before="0" w:beforeAutospacing="0" w:after="0" w:afterAutospacing="0"/>
        <w:ind w:firstLine="567"/>
        <w:jc w:val="both"/>
      </w:pPr>
      <w:r w:rsidRPr="00797C3B">
        <w:rPr>
          <w:color w:val="000000" w:themeColor="text1"/>
        </w:rPr>
        <w:t xml:space="preserve">5.2.3. </w:t>
      </w:r>
      <w:proofErr w:type="gramStart"/>
      <w:r w:rsidRPr="00797C3B">
        <w:rPr>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797C3B">
          <w:rPr>
            <w:rStyle w:val="afc"/>
            <w:color w:val="000000" w:themeColor="text1"/>
          </w:rPr>
          <w:t>частью 1_1 статьи 16 Федерального закона</w:t>
        </w:r>
      </w:hyperlink>
      <w:r w:rsidRPr="00797C3B">
        <w:rPr>
          <w:color w:val="000000" w:themeColor="text1"/>
        </w:rPr>
        <w:t xml:space="preserve">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w:t>
      </w:r>
      <w:r w:rsidRPr="00797C3B">
        <w:rPr>
          <w:color w:val="000000" w:themeColor="text1"/>
        </w:rPr>
        <w:lastRenderedPageBreak/>
        <w:t>ее регистрации, а в случае обжалования отказа органа, предоставляющего муниципальную услугу, многофункционального</w:t>
      </w:r>
      <w:proofErr w:type="gramEnd"/>
      <w:r w:rsidRPr="00797C3B">
        <w:rPr>
          <w:color w:val="000000" w:themeColor="text1"/>
        </w:rPr>
        <w:t xml:space="preserve"> </w:t>
      </w:r>
      <w:proofErr w:type="gramStart"/>
      <w:r w:rsidRPr="00797C3B">
        <w:rPr>
          <w:color w:val="000000" w:themeColor="text1"/>
        </w:rPr>
        <w:t xml:space="preserve">центра, организаций, предусмотренных </w:t>
      </w:r>
      <w:hyperlink r:id="rId34" w:history="1">
        <w:r w:rsidRPr="00797C3B">
          <w:rPr>
            <w:rStyle w:val="afc"/>
            <w:color w:val="000000" w:themeColor="text1"/>
          </w:rPr>
          <w:t>частью 1_1 статьи 16 Федерального закона</w:t>
        </w:r>
      </w:hyperlink>
      <w:r w:rsidRPr="00797C3B">
        <w:rPr>
          <w:color w:val="000000" w:themeColor="text1"/>
        </w:rPr>
        <w:t xml:space="preserve">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t>установленного срока таких исправлений - в течение пяти рабочих дней со дня ее регистрации.».</w:t>
      </w:r>
      <w:proofErr w:type="gramEnd"/>
    </w:p>
    <w:p w:rsidR="00472678" w:rsidRDefault="00472678" w:rsidP="00472678">
      <w:pPr>
        <w:pStyle w:val="headertext"/>
        <w:spacing w:before="0" w:beforeAutospacing="0" w:after="0" w:afterAutospacing="0"/>
        <w:ind w:firstLine="567"/>
        <w:jc w:val="both"/>
        <w:rPr>
          <w:bCs/>
          <w:color w:val="000000" w:themeColor="text1"/>
        </w:rPr>
      </w:pPr>
      <w:r>
        <w:rPr>
          <w:color w:val="000000" w:themeColor="text1"/>
        </w:rPr>
        <w:t xml:space="preserve">1.5. Абзац 4 раздела 5.1.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472678" w:rsidRDefault="00472678" w:rsidP="00472678">
      <w:pPr>
        <w:pStyle w:val="headertext"/>
        <w:spacing w:before="0" w:beforeAutospacing="0" w:after="0" w:afterAutospacing="0"/>
        <w:ind w:firstLine="567"/>
        <w:jc w:val="both"/>
      </w:pPr>
      <w:r>
        <w:rPr>
          <w:bCs/>
          <w:color w:val="000000" w:themeColor="text1"/>
        </w:rPr>
        <w:t>«</w:t>
      </w:r>
      <w:r>
        <w:t xml:space="preserve">Заявитель может обратиться с </w:t>
      </w:r>
      <w:proofErr w:type="gramStart"/>
      <w:r>
        <w:t>жалобой</w:t>
      </w:r>
      <w:proofErr w:type="gramEnd"/>
      <w:r>
        <w:t xml:space="preserve"> в том числе в следующих случаях:</w:t>
      </w:r>
      <w:bookmarkStart w:id="14" w:name="P01D7"/>
      <w:bookmarkEnd w:id="14"/>
    </w:p>
    <w:p w:rsidR="00472678" w:rsidRDefault="00472678" w:rsidP="00472678">
      <w:pPr>
        <w:pStyle w:val="headertext"/>
        <w:spacing w:before="0" w:beforeAutospacing="0" w:after="0" w:afterAutospacing="0"/>
        <w:ind w:firstLine="567"/>
        <w:jc w:val="both"/>
        <w:rPr>
          <w:color w:val="000000" w:themeColor="text1"/>
        </w:rPr>
      </w:pPr>
      <w:r w:rsidRPr="000F7FE2">
        <w:rPr>
          <w:color w:val="000000" w:themeColor="text1"/>
        </w:rPr>
        <w:t xml:space="preserve">1) нарушение срока регистрации запроса о предоставлении государственной или муниципальной услуги, запроса, указанного в </w:t>
      </w:r>
      <w:hyperlink r:id="rId35" w:history="1">
        <w:r w:rsidRPr="000F7FE2">
          <w:rPr>
            <w:rStyle w:val="afc"/>
            <w:color w:val="000000" w:themeColor="text1"/>
          </w:rPr>
          <w:t>статье 15_1 Федерального закона</w:t>
        </w:r>
      </w:hyperlink>
      <w:r w:rsidRPr="000F7FE2">
        <w:rPr>
          <w:color w:val="000000" w:themeColor="text1"/>
        </w:rPr>
        <w:t xml:space="preserve"> от 27.07.2010 N 210-ФЗ  «Об организации предоставления государственных и муниципальных услуг»; </w:t>
      </w:r>
    </w:p>
    <w:p w:rsidR="00472678" w:rsidRPr="00A9620B" w:rsidRDefault="00472678" w:rsidP="00472678">
      <w:pPr>
        <w:pStyle w:val="headertext"/>
        <w:spacing w:before="0" w:beforeAutospacing="0" w:after="0" w:afterAutospacing="0"/>
        <w:ind w:firstLine="567"/>
        <w:jc w:val="both"/>
        <w:rPr>
          <w:color w:val="000000" w:themeColor="text1"/>
        </w:rPr>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9620B">
        <w:rPr>
          <w:color w:val="000000" w:themeColor="text1"/>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A9620B">
          <w:rPr>
            <w:rStyle w:val="afc"/>
            <w:color w:val="000000" w:themeColor="text1"/>
          </w:rPr>
          <w:t>частью 1_3 статьи 16 Федерального закона</w:t>
        </w:r>
      </w:hyperlink>
      <w:r w:rsidRPr="00A9620B">
        <w:rPr>
          <w:color w:val="000000" w:themeColor="text1"/>
        </w:rPr>
        <w:t xml:space="preserve"> от 27.07.2010 N 210-ФЗ  «Об организации предоставления государственных и</w:t>
      </w:r>
      <w:proofErr w:type="gramEnd"/>
      <w:r w:rsidRPr="00A9620B">
        <w:rPr>
          <w:color w:val="000000" w:themeColor="text1"/>
        </w:rPr>
        <w:t xml:space="preserve"> муниципальных услуг»; </w:t>
      </w:r>
    </w:p>
    <w:p w:rsidR="00472678" w:rsidRPr="00A9620B" w:rsidRDefault="00472678" w:rsidP="00472678">
      <w:pPr>
        <w:pStyle w:val="headertext"/>
        <w:spacing w:before="0" w:beforeAutospacing="0" w:after="0" w:afterAutospacing="0"/>
        <w:ind w:firstLine="567"/>
        <w:jc w:val="both"/>
        <w:rPr>
          <w:color w:val="000000" w:themeColor="text1"/>
        </w:rPr>
      </w:pPr>
      <w:r w:rsidRPr="00A9620B">
        <w:rPr>
          <w:color w:val="000000" w:themeColor="text1"/>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472678" w:rsidRPr="00A9620B" w:rsidRDefault="00472678" w:rsidP="00472678">
      <w:pPr>
        <w:pStyle w:val="headertext"/>
        <w:spacing w:before="0" w:beforeAutospacing="0" w:after="0" w:afterAutospacing="0"/>
        <w:ind w:firstLine="567"/>
        <w:jc w:val="both"/>
        <w:rPr>
          <w:color w:val="000000" w:themeColor="text1"/>
        </w:rPr>
      </w:pPr>
      <w:r w:rsidRPr="00A9620B">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5" w:name="P01DF"/>
      <w:bookmarkEnd w:id="15"/>
    </w:p>
    <w:p w:rsidR="00472678" w:rsidRPr="00A9620B" w:rsidRDefault="00472678" w:rsidP="00472678">
      <w:pPr>
        <w:pStyle w:val="headertext"/>
        <w:spacing w:before="0" w:beforeAutospacing="0" w:after="0" w:afterAutospacing="0"/>
        <w:ind w:firstLine="567"/>
        <w:jc w:val="both"/>
        <w:rPr>
          <w:color w:val="000000" w:themeColor="text1"/>
        </w:rPr>
      </w:pPr>
      <w:proofErr w:type="gramStart"/>
      <w:r w:rsidRPr="00A9620B">
        <w:rPr>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620B">
        <w:rPr>
          <w:color w:val="000000" w:themeColor="text1"/>
        </w:rPr>
        <w:t xml:space="preserve"> </w:t>
      </w:r>
      <w:proofErr w:type="gramStart"/>
      <w:r w:rsidRPr="00A9620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A9620B">
          <w:rPr>
            <w:rStyle w:val="afc"/>
            <w:color w:val="000000" w:themeColor="text1"/>
          </w:rPr>
          <w:t>частью 1_3 статьи 16 Федерального закона</w:t>
        </w:r>
      </w:hyperlink>
      <w:r w:rsidRPr="00A9620B">
        <w:rPr>
          <w:color w:val="000000" w:themeColor="text1"/>
        </w:rPr>
        <w:t xml:space="preserve"> от 27.07.2010 N 210-ФЗ  «Об организации предоставления государственных и</w:t>
      </w:r>
      <w:proofErr w:type="gramEnd"/>
      <w:r w:rsidRPr="00A9620B">
        <w:rPr>
          <w:color w:val="000000" w:themeColor="text1"/>
        </w:rPr>
        <w:t xml:space="preserve"> муниципальных услуг»; </w:t>
      </w:r>
      <w:bookmarkStart w:id="16" w:name="P01E1"/>
      <w:bookmarkEnd w:id="16"/>
    </w:p>
    <w:p w:rsidR="00472678" w:rsidRPr="00A9620B" w:rsidRDefault="00472678" w:rsidP="00472678">
      <w:pPr>
        <w:pStyle w:val="headertext"/>
        <w:spacing w:before="0" w:beforeAutospacing="0" w:after="0" w:afterAutospacing="0"/>
        <w:ind w:firstLine="567"/>
        <w:jc w:val="both"/>
        <w:rPr>
          <w:color w:val="000000" w:themeColor="text1"/>
        </w:rPr>
      </w:pPr>
      <w:r w:rsidRPr="00A9620B">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7" w:name="P01E3"/>
      <w:bookmarkEnd w:id="17"/>
    </w:p>
    <w:p w:rsidR="00472678" w:rsidRPr="00A9620B" w:rsidRDefault="00472678" w:rsidP="00472678">
      <w:pPr>
        <w:pStyle w:val="headertext"/>
        <w:spacing w:before="0" w:beforeAutospacing="0" w:after="0" w:afterAutospacing="0"/>
        <w:ind w:firstLine="567"/>
        <w:jc w:val="both"/>
        <w:rPr>
          <w:color w:val="000000" w:themeColor="text1"/>
        </w:rPr>
      </w:pPr>
      <w:proofErr w:type="gramStart"/>
      <w:r w:rsidRPr="00A9620B">
        <w:rPr>
          <w:color w:val="000000" w:themeColor="text1"/>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A9620B">
          <w:rPr>
            <w:rStyle w:val="afc"/>
            <w:color w:val="000000" w:themeColor="text1"/>
          </w:rPr>
          <w:t>частью 1_1 статьи 16 Федерального закона</w:t>
        </w:r>
      </w:hyperlink>
      <w:r w:rsidRPr="00A9620B">
        <w:rPr>
          <w:color w:val="000000" w:themeColor="text1"/>
        </w:rPr>
        <w:t xml:space="preserve"> от 27.07.2010 N 210-ФЗ  «Об </w:t>
      </w:r>
      <w:r w:rsidRPr="00A9620B">
        <w:rPr>
          <w:color w:val="000000" w:themeColor="text1"/>
        </w:rPr>
        <w:lastRenderedPageBreak/>
        <w:t>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w:t>
      </w:r>
      <w:proofErr w:type="gramEnd"/>
      <w:r w:rsidRPr="00A9620B">
        <w:rPr>
          <w:color w:val="000000" w:themeColor="text1"/>
        </w:rPr>
        <w:t xml:space="preserve"> предоставления государственной или муниципальной услуги </w:t>
      </w:r>
      <w:proofErr w:type="gramStart"/>
      <w:r w:rsidRPr="00A9620B">
        <w:rPr>
          <w:color w:val="000000" w:themeColor="text1"/>
        </w:rPr>
        <w:t>документах</w:t>
      </w:r>
      <w:proofErr w:type="gramEnd"/>
      <w:r w:rsidRPr="00A9620B">
        <w:rPr>
          <w:color w:val="000000" w:themeColor="text1"/>
        </w:rPr>
        <w:t xml:space="preserve"> либо нарушение установленного срока таких исправлений. </w:t>
      </w:r>
      <w:proofErr w:type="gramStart"/>
      <w:r w:rsidRPr="00A9620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A9620B">
          <w:rPr>
            <w:rStyle w:val="afc"/>
            <w:color w:val="000000" w:themeColor="text1"/>
          </w:rPr>
          <w:t>частью 1_3 статьи 16 Федерального закона</w:t>
        </w:r>
      </w:hyperlink>
      <w:r w:rsidRPr="00A9620B">
        <w:rPr>
          <w:color w:val="000000" w:themeColor="text1"/>
        </w:rPr>
        <w:t xml:space="preserve"> от 27.07.2010 N 210-ФЗ  «Об организации предоставления государственных и</w:t>
      </w:r>
      <w:proofErr w:type="gramEnd"/>
      <w:r w:rsidRPr="00A9620B">
        <w:rPr>
          <w:color w:val="000000" w:themeColor="text1"/>
        </w:rPr>
        <w:t xml:space="preserve"> муниципальных услуг»; </w:t>
      </w:r>
    </w:p>
    <w:p w:rsidR="00472678" w:rsidRPr="00A9620B" w:rsidRDefault="00472678" w:rsidP="00472678">
      <w:pPr>
        <w:pStyle w:val="headertext"/>
        <w:spacing w:before="0" w:beforeAutospacing="0" w:after="0" w:afterAutospacing="0"/>
        <w:ind w:firstLine="567"/>
        <w:jc w:val="both"/>
        <w:rPr>
          <w:color w:val="000000" w:themeColor="text1"/>
        </w:rPr>
      </w:pPr>
      <w:r w:rsidRPr="00A9620B">
        <w:rPr>
          <w:color w:val="000000" w:themeColor="text1"/>
        </w:rPr>
        <w:t xml:space="preserve">8) нарушение срока или порядка выдачи документов по результатам предоставления государственной или муниципальной услуги; </w:t>
      </w:r>
    </w:p>
    <w:p w:rsidR="00472678" w:rsidRPr="00A9620B" w:rsidRDefault="00472678" w:rsidP="00472678">
      <w:pPr>
        <w:pStyle w:val="headertext"/>
        <w:spacing w:before="0" w:beforeAutospacing="0" w:after="0" w:afterAutospacing="0"/>
        <w:ind w:firstLine="567"/>
        <w:jc w:val="both"/>
        <w:rPr>
          <w:color w:val="000000" w:themeColor="text1"/>
        </w:rPr>
      </w:pPr>
      <w:proofErr w:type="gramStart"/>
      <w:r w:rsidRPr="00A9620B">
        <w:rPr>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620B">
        <w:rPr>
          <w:color w:val="000000" w:themeColor="text1"/>
        </w:rPr>
        <w:t xml:space="preserve"> </w:t>
      </w:r>
      <w:proofErr w:type="gramStart"/>
      <w:r w:rsidRPr="00A9620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A9620B">
          <w:rPr>
            <w:rStyle w:val="afc"/>
            <w:color w:val="000000" w:themeColor="text1"/>
          </w:rPr>
          <w:t>частью 1_3 статьи 16 Федерального закона</w:t>
        </w:r>
      </w:hyperlink>
      <w:r w:rsidRPr="00A9620B">
        <w:rPr>
          <w:color w:val="000000" w:themeColor="text1"/>
        </w:rPr>
        <w:t xml:space="preserve"> от 27.07.2010 N 210-ФЗ  «Об организации предоставления государственных и</w:t>
      </w:r>
      <w:proofErr w:type="gramEnd"/>
      <w:r w:rsidRPr="00A9620B">
        <w:rPr>
          <w:color w:val="000000" w:themeColor="text1"/>
        </w:rPr>
        <w:t xml:space="preserve"> муниципальных услуг»; </w:t>
      </w:r>
    </w:p>
    <w:p w:rsidR="00472678" w:rsidRPr="00A9620B" w:rsidRDefault="00472678" w:rsidP="00472678">
      <w:pPr>
        <w:pStyle w:val="headertext"/>
        <w:spacing w:before="0" w:beforeAutospacing="0" w:after="0" w:afterAutospacing="0"/>
        <w:ind w:firstLine="567"/>
        <w:jc w:val="both"/>
        <w:rPr>
          <w:color w:val="000000" w:themeColor="text1"/>
        </w:rPr>
      </w:pPr>
      <w:proofErr w:type="gramStart"/>
      <w:r w:rsidRPr="00A9620B">
        <w:rPr>
          <w:color w:val="000000" w:themeColor="text1"/>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Pr="00A9620B">
          <w:rPr>
            <w:rStyle w:val="afc"/>
            <w:color w:val="000000" w:themeColor="text1"/>
          </w:rPr>
          <w:t>пунктом 4 части 1 статьи 7 Федерального закона</w:t>
        </w:r>
      </w:hyperlink>
      <w:r w:rsidRPr="00A9620B">
        <w:rPr>
          <w:color w:val="000000" w:themeColor="text1"/>
        </w:rPr>
        <w:t xml:space="preserve"> от 27.07.2010 N 210-ФЗ  «Об организации предоставления государственных</w:t>
      </w:r>
      <w:proofErr w:type="gramEnd"/>
      <w:r w:rsidRPr="00A9620B">
        <w:rPr>
          <w:color w:val="000000" w:themeColor="text1"/>
        </w:rPr>
        <w:t xml:space="preserve"> и муниципальных услуг». </w:t>
      </w:r>
      <w:proofErr w:type="gramStart"/>
      <w:r w:rsidRPr="00A9620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A9620B">
          <w:rPr>
            <w:rStyle w:val="afc"/>
            <w:color w:val="000000" w:themeColor="text1"/>
          </w:rPr>
          <w:t>частью 1_3 статьи 16  Федерального закона</w:t>
        </w:r>
      </w:hyperlink>
      <w:r w:rsidRPr="00A9620B">
        <w:rPr>
          <w:color w:val="000000" w:themeColor="text1"/>
        </w:rPr>
        <w:t xml:space="preserve"> от 27.07.2010 N 210-ФЗ  «Об организации предоставления государственных и</w:t>
      </w:r>
      <w:proofErr w:type="gramEnd"/>
      <w:r w:rsidRPr="00A9620B">
        <w:rPr>
          <w:color w:val="000000" w:themeColor="text1"/>
        </w:rPr>
        <w:t xml:space="preserve"> муниципальных услуг».</w:t>
      </w:r>
    </w:p>
    <w:p w:rsidR="00472678" w:rsidRDefault="00472678" w:rsidP="00472678">
      <w:pPr>
        <w:pStyle w:val="headertext"/>
        <w:spacing w:before="0" w:beforeAutospacing="0" w:after="0" w:afterAutospacing="0"/>
        <w:ind w:firstLine="567"/>
        <w:jc w:val="both"/>
        <w:rPr>
          <w:bCs/>
          <w:color w:val="000000" w:themeColor="text1"/>
        </w:rPr>
      </w:pPr>
      <w:r>
        <w:rPr>
          <w:color w:val="000000" w:themeColor="text1"/>
        </w:rPr>
        <w:t xml:space="preserve">1.6. Абзац 3 раздела 5.1.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472678" w:rsidRDefault="00472678" w:rsidP="00472678">
      <w:pPr>
        <w:pStyle w:val="headertext"/>
        <w:spacing w:before="0" w:beforeAutospacing="0" w:after="0" w:afterAutospacing="0"/>
        <w:ind w:firstLine="567"/>
        <w:jc w:val="both"/>
      </w:pPr>
      <w:proofErr w:type="gramStart"/>
      <w:r>
        <w:rPr>
          <w:bCs/>
          <w:color w:val="000000" w:themeColor="text1"/>
        </w:rPr>
        <w:t>«</w:t>
      </w:r>
      <w:r>
        <w:t>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w:t>
      </w:r>
      <w:proofErr w:type="gramEnd"/>
      <w:r>
        <w:t xml:space="preserve">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w:t>
      </w:r>
      <w:r w:rsidRPr="00C0142B">
        <w:rPr>
          <w:color w:val="000000" w:themeColor="text1"/>
        </w:rPr>
        <w:t xml:space="preserve">быть принята при личном приеме заявителя. </w:t>
      </w:r>
      <w:proofErr w:type="gramStart"/>
      <w:r w:rsidRPr="00C0142B">
        <w:rPr>
          <w:color w:val="000000" w:themeColor="text1"/>
        </w:rPr>
        <w:t xml:space="preserve">Жалоба на решения и действия (бездействие) организаций, предусмотренных </w:t>
      </w:r>
      <w:hyperlink r:id="rId43" w:history="1">
        <w:r w:rsidRPr="00C0142B">
          <w:rPr>
            <w:rStyle w:val="afc"/>
            <w:color w:val="000000" w:themeColor="text1"/>
          </w:rPr>
          <w:t>частью 1_1 статьи 16 Федерального закона</w:t>
        </w:r>
      </w:hyperlink>
      <w:r w:rsidRPr="00C0142B">
        <w:rPr>
          <w:color w:val="000000" w:themeColor="text1"/>
        </w:rPr>
        <w:t xml:space="preserve">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w:t>
      </w:r>
      <w:r>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t xml:space="preserve"> быть </w:t>
      </w:r>
      <w:proofErr w:type="gramStart"/>
      <w:r>
        <w:t>принята</w:t>
      </w:r>
      <w:proofErr w:type="gramEnd"/>
      <w:r>
        <w:t xml:space="preserve"> при личном приеме заявителя.»</w:t>
      </w:r>
    </w:p>
    <w:p w:rsidR="00472678" w:rsidRDefault="00472678" w:rsidP="00472678">
      <w:pPr>
        <w:pStyle w:val="headertext"/>
        <w:spacing w:before="0" w:beforeAutospacing="0" w:after="0" w:afterAutospacing="0"/>
        <w:ind w:firstLine="567"/>
        <w:jc w:val="both"/>
        <w:rPr>
          <w:bCs/>
          <w:color w:val="000000" w:themeColor="text1"/>
        </w:rPr>
      </w:pPr>
      <w:r>
        <w:t xml:space="preserve">1.7. </w:t>
      </w:r>
      <w:r>
        <w:rPr>
          <w:color w:val="000000" w:themeColor="text1"/>
        </w:rPr>
        <w:t xml:space="preserve">Абзац 1 раздела 5.1.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изложить в следующей редакции:</w:t>
      </w:r>
    </w:p>
    <w:p w:rsidR="00472678" w:rsidRPr="00332590" w:rsidRDefault="00472678" w:rsidP="00472678">
      <w:pPr>
        <w:pStyle w:val="headertext"/>
        <w:spacing w:before="0" w:beforeAutospacing="0" w:after="0" w:afterAutospacing="0"/>
        <w:ind w:firstLine="567"/>
        <w:jc w:val="both"/>
        <w:rPr>
          <w:bCs/>
          <w:color w:val="000000" w:themeColor="text1"/>
        </w:rPr>
      </w:pP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332590">
        <w:rPr>
          <w:color w:val="000000" w:themeColor="text1"/>
        </w:rPr>
        <w:t xml:space="preserve">многофункционального центра), а также в организации, предусмотренные </w:t>
      </w:r>
      <w:hyperlink r:id="rId44" w:history="1">
        <w:r w:rsidRPr="00332590">
          <w:rPr>
            <w:rStyle w:val="afc"/>
            <w:color w:val="000000" w:themeColor="text1"/>
          </w:rPr>
          <w:t>частью 1_1 статьи 16 Федерального закона</w:t>
        </w:r>
      </w:hyperlink>
      <w:r w:rsidRPr="00332590">
        <w:rPr>
          <w:color w:val="000000" w:themeColor="text1"/>
        </w:rPr>
        <w:t xml:space="preserve"> от 27.07.2010 N 210-ФЗ  «Об организации</w:t>
      </w:r>
      <w:proofErr w:type="gramEnd"/>
      <w:r w:rsidRPr="00332590">
        <w:rPr>
          <w:color w:val="000000" w:themeColor="text1"/>
        </w:rPr>
        <w:t xml:space="preserve">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332590">
          <w:rPr>
            <w:rStyle w:val="afc"/>
            <w:color w:val="000000" w:themeColor="text1"/>
          </w:rPr>
          <w:t>частью 1_1 статьи 16 Федерального закона</w:t>
        </w:r>
      </w:hyperlink>
      <w:r w:rsidRPr="00332590">
        <w:rPr>
          <w:color w:val="000000" w:themeColor="text1"/>
        </w:rPr>
        <w:t xml:space="preserve"> от 27.07.2010 N 210-ФЗ  «Об организации предоставления государственных и муниципальных услуг», подаются руководителям этих организаций.</w:t>
      </w:r>
    </w:p>
    <w:p w:rsidR="00472678" w:rsidRDefault="00472678" w:rsidP="00472678">
      <w:pPr>
        <w:pStyle w:val="headertext"/>
        <w:spacing w:before="0" w:beforeAutospacing="0" w:after="0" w:afterAutospacing="0"/>
        <w:ind w:firstLine="567"/>
        <w:jc w:val="both"/>
        <w:rPr>
          <w:bCs/>
          <w:color w:val="000000" w:themeColor="text1"/>
        </w:rPr>
      </w:pPr>
      <w:r>
        <w:rPr>
          <w:bCs/>
          <w:color w:val="000000" w:themeColor="text1"/>
        </w:rPr>
        <w:t xml:space="preserve">1.8. Раздел </w:t>
      </w:r>
      <w:r>
        <w:rPr>
          <w:bCs/>
          <w:color w:val="000000" w:themeColor="text1"/>
          <w:lang w:val="en-US"/>
        </w:rPr>
        <w:t>I</w:t>
      </w:r>
      <w:r w:rsidRPr="00332590">
        <w:rPr>
          <w:bCs/>
          <w:color w:val="000000" w:themeColor="text1"/>
        </w:rPr>
        <w:t xml:space="preserve">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дополнить пунктом 1.3.3 следующего содержания:</w:t>
      </w:r>
    </w:p>
    <w:p w:rsidR="00472678" w:rsidRDefault="00472678" w:rsidP="00472678">
      <w:pPr>
        <w:pStyle w:val="headertext"/>
        <w:spacing w:before="0" w:beforeAutospacing="0" w:after="0" w:afterAutospacing="0"/>
        <w:ind w:firstLine="567"/>
        <w:jc w:val="both"/>
      </w:pPr>
      <w:r>
        <w:rPr>
          <w:bCs/>
          <w:color w:val="000000" w:themeColor="text1"/>
        </w:rPr>
        <w:t xml:space="preserve">«1.3.3. </w:t>
      </w:r>
      <w:r w:rsidRPr="00476B7D">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roofErr w:type="gramStart"/>
      <w:r w:rsidRPr="00476B7D">
        <w:t>.</w:t>
      </w:r>
      <w:r>
        <w:t>».</w:t>
      </w:r>
      <w:proofErr w:type="gramEnd"/>
    </w:p>
    <w:p w:rsidR="00472678" w:rsidRDefault="00472678" w:rsidP="00472678">
      <w:pPr>
        <w:pStyle w:val="headertext"/>
        <w:spacing w:before="0" w:beforeAutospacing="0" w:after="0" w:afterAutospacing="0"/>
        <w:ind w:firstLine="567"/>
        <w:jc w:val="both"/>
        <w:rPr>
          <w:color w:val="000000" w:themeColor="text1"/>
        </w:rPr>
      </w:pPr>
      <w:r>
        <w:t xml:space="preserve">1.9. </w:t>
      </w:r>
      <w:r>
        <w:rPr>
          <w:bCs/>
          <w:color w:val="000000" w:themeColor="text1"/>
        </w:rPr>
        <w:t xml:space="preserve">Раздел </w:t>
      </w:r>
      <w:r>
        <w:rPr>
          <w:bCs/>
          <w:color w:val="000000" w:themeColor="text1"/>
          <w:lang w:val="en-US"/>
        </w:rPr>
        <w:t>III</w:t>
      </w:r>
      <w:r w:rsidRPr="00332590">
        <w:rPr>
          <w:bCs/>
          <w:color w:val="000000" w:themeColor="text1"/>
        </w:rPr>
        <w:t xml:space="preserve"> </w:t>
      </w:r>
      <w:r w:rsidRPr="0003058F">
        <w:rPr>
          <w:bCs/>
          <w:color w:val="000000" w:themeColor="text1"/>
        </w:rPr>
        <w:t>административного регламента предоставления муниципальной услуги «</w:t>
      </w:r>
      <w:r w:rsidRPr="00A64B0F">
        <w:t>Перевод жилого помещения в нежилое и нежилого помещения в жилое помещение</w:t>
      </w:r>
      <w:r w:rsidRPr="0003058F">
        <w:rPr>
          <w:bCs/>
          <w:color w:val="000000" w:themeColor="text1"/>
        </w:rPr>
        <w:t>», утвержденный Постановлением,</w:t>
      </w:r>
      <w:r>
        <w:rPr>
          <w:bCs/>
          <w:color w:val="000000" w:themeColor="text1"/>
        </w:rPr>
        <w:t xml:space="preserve"> дополнить пунктом 3.7 следующего содержания:</w:t>
      </w:r>
    </w:p>
    <w:p w:rsidR="00472678" w:rsidRPr="00616B55" w:rsidRDefault="00472678" w:rsidP="00472678">
      <w:pPr>
        <w:pStyle w:val="headertext"/>
        <w:spacing w:before="0" w:beforeAutospacing="0" w:after="0" w:afterAutospacing="0"/>
        <w:ind w:firstLine="567"/>
        <w:jc w:val="both"/>
        <w:rPr>
          <w:color w:val="000000" w:themeColor="text1"/>
        </w:rPr>
      </w:pPr>
      <w:r>
        <w:rPr>
          <w:bCs/>
          <w:color w:val="000000" w:themeColor="text1"/>
        </w:rPr>
        <w:t xml:space="preserve">«3.7. </w:t>
      </w:r>
      <w:r w:rsidRPr="00EA45AE">
        <w:rPr>
          <w:bCs/>
          <w:color w:val="000000"/>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bCs/>
          <w:color w:val="000000"/>
        </w:rPr>
        <w:t>.</w:t>
      </w:r>
    </w:p>
    <w:p w:rsidR="00472678" w:rsidRPr="00C51127" w:rsidRDefault="00472678" w:rsidP="00472678">
      <w:pPr>
        <w:pStyle w:val="headertext"/>
        <w:spacing w:before="0" w:beforeAutospacing="0" w:after="0" w:afterAutospacing="0"/>
        <w:ind w:firstLine="567"/>
        <w:jc w:val="both"/>
        <w:rPr>
          <w:bCs/>
          <w:color w:val="000000" w:themeColor="text1"/>
        </w:rPr>
      </w:pPr>
      <w:r w:rsidRPr="00EA45AE">
        <w:rPr>
          <w:color w:val="000000"/>
        </w:rPr>
        <w:t xml:space="preserve">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w:t>
      </w:r>
      <w:r w:rsidRPr="00EA45AE">
        <w:rPr>
          <w:color w:val="000000"/>
        </w:rPr>
        <w:lastRenderedPageBreak/>
        <w:t>том числе в отношении результата муниципальной услуги, за получением которого они обратились, не предусмотрены</w:t>
      </w:r>
      <w:proofErr w:type="gramStart"/>
      <w:r w:rsidRPr="00EA45AE">
        <w:rPr>
          <w:color w:val="000000"/>
        </w:rPr>
        <w:t>.</w:t>
      </w:r>
      <w:r>
        <w:rPr>
          <w:color w:val="000000"/>
        </w:rPr>
        <w:t>».</w:t>
      </w:r>
      <w:proofErr w:type="gramEnd"/>
    </w:p>
    <w:p w:rsidR="00472678" w:rsidRPr="0003058F" w:rsidRDefault="00472678" w:rsidP="00472678">
      <w:pPr>
        <w:shd w:val="clear" w:color="auto" w:fill="FFFFFF"/>
        <w:spacing w:after="0" w:line="240" w:lineRule="auto"/>
        <w:ind w:firstLine="567"/>
        <w:jc w:val="both"/>
        <w:rPr>
          <w:rFonts w:ascii="Times New Roman" w:hAnsi="Times New Roman" w:cs="Times New Roman"/>
          <w:sz w:val="24"/>
          <w:szCs w:val="24"/>
        </w:rPr>
      </w:pPr>
      <w:r w:rsidRPr="0003058F">
        <w:rPr>
          <w:rFonts w:ascii="Times New Roman" w:hAnsi="Times New Roman" w:cs="Times New Roman"/>
          <w:color w:val="000000"/>
          <w:sz w:val="24"/>
          <w:szCs w:val="24"/>
        </w:rPr>
        <w:t>2</w:t>
      </w:r>
      <w:r w:rsidRPr="0003058F">
        <w:rPr>
          <w:rFonts w:ascii="Times New Roman" w:hAnsi="Times New Roman" w:cs="Times New Roman"/>
          <w:sz w:val="24"/>
          <w:szCs w:val="24"/>
        </w:rPr>
        <w:t xml:space="preserve">. </w:t>
      </w:r>
      <w:r w:rsidRPr="0003058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03058F">
        <w:rPr>
          <w:rFonts w:ascii="Times New Roman" w:hAnsi="Times New Roman" w:cs="Times New Roman"/>
          <w:color w:val="000000"/>
          <w:sz w:val="24"/>
          <w:szCs w:val="24"/>
        </w:rPr>
        <w:t>Таёжный</w:t>
      </w:r>
      <w:proofErr w:type="gramEnd"/>
      <w:r w:rsidRPr="0003058F">
        <w:rPr>
          <w:rFonts w:ascii="Times New Roman" w:hAnsi="Times New Roman" w:cs="Times New Roman"/>
          <w:sz w:val="24"/>
          <w:szCs w:val="24"/>
        </w:rPr>
        <w:t>.</w:t>
      </w:r>
    </w:p>
    <w:p w:rsidR="00472678" w:rsidRPr="0003058F" w:rsidRDefault="00472678" w:rsidP="00472678">
      <w:pPr>
        <w:tabs>
          <w:tab w:val="left" w:pos="0"/>
        </w:tabs>
        <w:spacing w:after="0" w:line="240" w:lineRule="auto"/>
        <w:ind w:firstLine="567"/>
        <w:outlineLvl w:val="0"/>
        <w:rPr>
          <w:rFonts w:ascii="Times New Roman" w:hAnsi="Times New Roman" w:cs="Times New Roman"/>
          <w:sz w:val="24"/>
          <w:szCs w:val="24"/>
        </w:rPr>
      </w:pPr>
      <w:r w:rsidRPr="0003058F">
        <w:rPr>
          <w:rFonts w:ascii="Times New Roman" w:hAnsi="Times New Roman" w:cs="Times New Roman"/>
          <w:sz w:val="24"/>
          <w:szCs w:val="24"/>
        </w:rPr>
        <w:t xml:space="preserve">3. Постановление вступает в силу </w:t>
      </w:r>
      <w:proofErr w:type="gramStart"/>
      <w:r w:rsidRPr="0003058F">
        <w:rPr>
          <w:rFonts w:ascii="Times New Roman" w:hAnsi="Times New Roman" w:cs="Times New Roman"/>
          <w:sz w:val="24"/>
          <w:szCs w:val="24"/>
        </w:rPr>
        <w:t>с даты опубликования</w:t>
      </w:r>
      <w:proofErr w:type="gramEnd"/>
      <w:r w:rsidRPr="0003058F">
        <w:rPr>
          <w:rFonts w:ascii="Times New Roman" w:hAnsi="Times New Roman" w:cs="Times New Roman"/>
          <w:sz w:val="24"/>
          <w:szCs w:val="24"/>
        </w:rPr>
        <w:t>.</w:t>
      </w:r>
    </w:p>
    <w:p w:rsidR="00472678" w:rsidRPr="0003058F" w:rsidRDefault="00472678" w:rsidP="00472678">
      <w:pPr>
        <w:spacing w:after="0" w:line="240" w:lineRule="auto"/>
        <w:ind w:firstLine="709"/>
        <w:jc w:val="both"/>
        <w:rPr>
          <w:rFonts w:ascii="Times New Roman" w:hAnsi="Times New Roman" w:cs="Times New Roman"/>
          <w:color w:val="FF0000"/>
          <w:sz w:val="24"/>
          <w:szCs w:val="24"/>
        </w:rPr>
      </w:pPr>
    </w:p>
    <w:p w:rsidR="00472678" w:rsidRPr="0003058F" w:rsidRDefault="00472678" w:rsidP="00472678">
      <w:pPr>
        <w:spacing w:after="0" w:line="240" w:lineRule="auto"/>
        <w:ind w:firstLine="709"/>
        <w:jc w:val="both"/>
        <w:rPr>
          <w:rFonts w:ascii="Times New Roman" w:hAnsi="Times New Roman" w:cs="Times New Roman"/>
          <w:color w:val="FF0000"/>
          <w:sz w:val="24"/>
          <w:szCs w:val="24"/>
        </w:rPr>
      </w:pPr>
    </w:p>
    <w:p w:rsidR="00472678" w:rsidRPr="00D13F71" w:rsidRDefault="00472678" w:rsidP="00472678">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472678" w:rsidRPr="00A67B09" w:rsidRDefault="00472678" w:rsidP="00472678">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460E5547" wp14:editId="2EEA5F28">
            <wp:extent cx="596412" cy="867873"/>
            <wp:effectExtent l="19050" t="0" r="0" b="0"/>
            <wp:docPr id="7"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472678" w:rsidRPr="00A67B09" w:rsidRDefault="00472678" w:rsidP="00472678">
      <w:pPr>
        <w:spacing w:after="0" w:line="240" w:lineRule="auto"/>
        <w:jc w:val="center"/>
        <w:rPr>
          <w:rFonts w:ascii="Times New Roman" w:hAnsi="Times New Roman" w:cs="Times New Roman"/>
        </w:rPr>
      </w:pPr>
    </w:p>
    <w:p w:rsidR="00472678" w:rsidRPr="00A67B09" w:rsidRDefault="00472678" w:rsidP="00472678">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472678" w:rsidRPr="00A67B09" w:rsidRDefault="00472678" w:rsidP="00472678">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472678" w:rsidRPr="00A67B09" w:rsidRDefault="00472678" w:rsidP="00472678">
      <w:pPr>
        <w:tabs>
          <w:tab w:val="center" w:pos="4549"/>
          <w:tab w:val="left" w:pos="7215"/>
        </w:tabs>
        <w:spacing w:after="0" w:line="240" w:lineRule="auto"/>
        <w:jc w:val="center"/>
        <w:rPr>
          <w:rFonts w:ascii="Times New Roman" w:hAnsi="Times New Roman" w:cs="Times New Roman"/>
          <w:b/>
          <w:sz w:val="24"/>
          <w:szCs w:val="24"/>
        </w:rPr>
      </w:pPr>
    </w:p>
    <w:p w:rsidR="00472678" w:rsidRPr="00A67B09" w:rsidRDefault="00472678" w:rsidP="00472678">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472678" w:rsidRPr="00A67B09" w:rsidRDefault="00472678" w:rsidP="00472678">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472678" w:rsidRPr="00A67B09" w:rsidRDefault="00472678" w:rsidP="00472678">
      <w:pPr>
        <w:pBdr>
          <w:bottom w:val="single" w:sz="12" w:space="1" w:color="auto"/>
        </w:pBdr>
        <w:spacing w:after="0" w:line="240" w:lineRule="auto"/>
        <w:jc w:val="center"/>
        <w:rPr>
          <w:rFonts w:ascii="Times New Roman" w:hAnsi="Times New Roman" w:cs="Times New Roman"/>
          <w:b/>
          <w:sz w:val="24"/>
          <w:szCs w:val="24"/>
        </w:rPr>
      </w:pPr>
    </w:p>
    <w:p w:rsidR="00472678" w:rsidRPr="00A67B09" w:rsidRDefault="00472678" w:rsidP="00472678">
      <w:pPr>
        <w:spacing w:after="0" w:line="240" w:lineRule="auto"/>
        <w:jc w:val="center"/>
        <w:rPr>
          <w:rFonts w:ascii="Times New Roman" w:hAnsi="Times New Roman" w:cs="Times New Roman"/>
          <w:b/>
        </w:rPr>
      </w:pPr>
    </w:p>
    <w:p w:rsidR="00472678" w:rsidRPr="00A67B09" w:rsidRDefault="00472678" w:rsidP="00472678">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472678" w:rsidRDefault="00472678" w:rsidP="00472678">
      <w:pPr>
        <w:spacing w:after="0" w:line="240" w:lineRule="auto"/>
        <w:rPr>
          <w:rFonts w:ascii="Times New Roman" w:hAnsi="Times New Roman" w:cs="Times New Roman"/>
          <w:color w:val="000000"/>
          <w:sz w:val="24"/>
          <w:szCs w:val="24"/>
        </w:rPr>
      </w:pPr>
    </w:p>
    <w:p w:rsidR="00472678" w:rsidRPr="00807769" w:rsidRDefault="00472678" w:rsidP="0047267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марта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41</w:t>
      </w:r>
      <w:r w:rsidRPr="00807769">
        <w:rPr>
          <w:rFonts w:ascii="Times New Roman" w:hAnsi="Times New Roman" w:cs="Times New Roman"/>
          <w:color w:val="000000" w:themeColor="text1"/>
          <w:sz w:val="24"/>
          <w:szCs w:val="24"/>
        </w:rPr>
        <w:t xml:space="preserve"> </w:t>
      </w:r>
    </w:p>
    <w:p w:rsidR="00472678" w:rsidRDefault="00472678" w:rsidP="00472678">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472678" w:rsidRDefault="00472678" w:rsidP="00472678">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472678" w:rsidRPr="007567F5" w:rsidRDefault="00472678" w:rsidP="00472678">
      <w:pPr>
        <w:pStyle w:val="formattext"/>
        <w:spacing w:before="0" w:beforeAutospacing="0" w:after="0" w:afterAutospacing="0"/>
        <w:ind w:right="4535"/>
        <w:jc w:val="both"/>
      </w:pPr>
      <w:r>
        <w:rPr>
          <w:bCs/>
          <w:kern w:val="2"/>
        </w:rPr>
        <w:t xml:space="preserve">Об отмене некоторых постановлений </w:t>
      </w:r>
      <w:r w:rsidRPr="00DA2DBC">
        <w:rPr>
          <w:bCs/>
          <w:kern w:val="2"/>
        </w:rPr>
        <w:t xml:space="preserve">администрации городского поселения </w:t>
      </w:r>
      <w:proofErr w:type="gramStart"/>
      <w:r w:rsidRPr="00DA2DBC">
        <w:rPr>
          <w:bCs/>
          <w:kern w:val="2"/>
        </w:rPr>
        <w:t>Таёжный</w:t>
      </w:r>
      <w:proofErr w:type="gramEnd"/>
      <w:r w:rsidRPr="00DA2DBC">
        <w:rPr>
          <w:bCs/>
          <w:kern w:val="2"/>
        </w:rPr>
        <w:t xml:space="preserve">   </w:t>
      </w:r>
    </w:p>
    <w:p w:rsidR="00472678" w:rsidRDefault="00472678" w:rsidP="00472678">
      <w:pPr>
        <w:shd w:val="clear" w:color="auto" w:fill="FFFFFF"/>
        <w:tabs>
          <w:tab w:val="left" w:pos="2880"/>
        </w:tabs>
        <w:spacing w:after="0" w:line="240" w:lineRule="auto"/>
        <w:ind w:right="4535"/>
        <w:jc w:val="both"/>
        <w:rPr>
          <w:rFonts w:ascii="Times New Roman" w:hAnsi="Times New Roman" w:cs="Times New Roman"/>
          <w:sz w:val="24"/>
          <w:szCs w:val="24"/>
        </w:rPr>
      </w:pPr>
    </w:p>
    <w:p w:rsidR="00472678" w:rsidRPr="002078CF" w:rsidRDefault="00472678" w:rsidP="00472678">
      <w:pPr>
        <w:pStyle w:val="formattext"/>
        <w:spacing w:before="0" w:beforeAutospacing="0" w:after="0" w:afterAutospacing="0"/>
        <w:ind w:firstLine="567"/>
        <w:jc w:val="both"/>
        <w:rPr>
          <w:color w:val="000000" w:themeColor="text1"/>
        </w:rPr>
      </w:pPr>
      <w:r w:rsidRPr="002078CF">
        <w:rPr>
          <w:color w:val="000000" w:themeColor="text1"/>
        </w:rPr>
        <w:t xml:space="preserve">В соответствии с Федеральным законом от </w:t>
      </w:r>
      <w:r w:rsidRPr="002078CF">
        <w:rPr>
          <w:color w:val="000000" w:themeColor="text1"/>
          <w:shd w:val="clear" w:color="auto" w:fill="FFFFFF"/>
        </w:rPr>
        <w:t> </w:t>
      </w:r>
      <w:r w:rsidRPr="002078CF">
        <w:rPr>
          <w:rStyle w:val="aff6"/>
          <w:color w:val="000000" w:themeColor="text1"/>
        </w:rPr>
        <w:t>6</w:t>
      </w:r>
      <w:r w:rsidRPr="002078CF">
        <w:rPr>
          <w:color w:val="000000" w:themeColor="text1"/>
        </w:rPr>
        <w:t> </w:t>
      </w:r>
      <w:r w:rsidRPr="002078CF">
        <w:rPr>
          <w:rStyle w:val="aff6"/>
          <w:color w:val="000000" w:themeColor="text1"/>
        </w:rPr>
        <w:t>октября</w:t>
      </w:r>
      <w:r w:rsidRPr="002078CF">
        <w:rPr>
          <w:color w:val="000000" w:themeColor="text1"/>
        </w:rPr>
        <w:t> </w:t>
      </w:r>
      <w:r w:rsidRPr="002078CF">
        <w:rPr>
          <w:rStyle w:val="aff6"/>
          <w:color w:val="000000" w:themeColor="text1"/>
        </w:rPr>
        <w:t>2003</w:t>
      </w:r>
      <w:r w:rsidRPr="002078CF">
        <w:rPr>
          <w:color w:val="000000" w:themeColor="text1"/>
        </w:rPr>
        <w:t> года N </w:t>
      </w:r>
      <w:r w:rsidRPr="002078CF">
        <w:rPr>
          <w:rStyle w:val="aff6"/>
          <w:color w:val="000000" w:themeColor="text1"/>
        </w:rPr>
        <w:t>131</w:t>
      </w:r>
      <w:r w:rsidRPr="002078CF">
        <w:rPr>
          <w:color w:val="000000" w:themeColor="text1"/>
        </w:rPr>
        <w:t>-</w:t>
      </w:r>
      <w:r w:rsidRPr="002078CF">
        <w:rPr>
          <w:rStyle w:val="aff6"/>
          <w:color w:val="000000" w:themeColor="text1"/>
        </w:rPr>
        <w:t>ФЗ</w:t>
      </w:r>
      <w:r w:rsidRPr="002078CF">
        <w:rPr>
          <w:color w:val="000000" w:themeColor="text1"/>
        </w:rPr>
        <w:br/>
      </w:r>
      <w:r w:rsidRPr="002078CF">
        <w:rPr>
          <w:color w:val="000000" w:themeColor="text1"/>
          <w:shd w:val="clear" w:color="auto" w:fill="FFFFFF"/>
        </w:rPr>
        <w:t>«Об общих принципах организации местного самоуправления в Российской Федерации»</w:t>
      </w:r>
      <w:r w:rsidRPr="002078CF">
        <w:rPr>
          <w:color w:val="000000" w:themeColor="text1"/>
        </w:rPr>
        <w:t>,</w:t>
      </w:r>
      <w:r w:rsidRPr="002078CF">
        <w:rPr>
          <w:color w:val="000000" w:themeColor="text1"/>
          <w:shd w:val="clear" w:color="auto" w:fill="FFFFFF"/>
        </w:rPr>
        <w:t xml:space="preserve"> Уставом городского поселения </w:t>
      </w:r>
      <w:proofErr w:type="gramStart"/>
      <w:r w:rsidRPr="002078CF">
        <w:rPr>
          <w:color w:val="000000" w:themeColor="text1"/>
          <w:shd w:val="clear" w:color="auto" w:fill="FFFFFF"/>
        </w:rPr>
        <w:t>Таёжный</w:t>
      </w:r>
      <w:proofErr w:type="gramEnd"/>
      <w:r w:rsidRPr="002078CF">
        <w:rPr>
          <w:color w:val="000000" w:themeColor="text1"/>
        </w:rPr>
        <w:t>:</w:t>
      </w:r>
    </w:p>
    <w:p w:rsidR="00472678" w:rsidRPr="002078CF" w:rsidRDefault="00472678" w:rsidP="00472678">
      <w:pPr>
        <w:shd w:val="clear" w:color="auto" w:fill="FFFFFF"/>
        <w:spacing w:after="0" w:line="240" w:lineRule="auto"/>
        <w:ind w:firstLine="567"/>
        <w:jc w:val="both"/>
        <w:rPr>
          <w:rFonts w:ascii="Times New Roman" w:hAnsi="Times New Roman" w:cs="Times New Roman"/>
          <w:color w:val="000000" w:themeColor="text1"/>
          <w:sz w:val="24"/>
          <w:szCs w:val="24"/>
        </w:rPr>
      </w:pPr>
      <w:r w:rsidRPr="002078CF">
        <w:rPr>
          <w:rFonts w:ascii="Times New Roman" w:hAnsi="Times New Roman" w:cs="Times New Roman"/>
          <w:color w:val="000000" w:themeColor="text1"/>
          <w:sz w:val="24"/>
          <w:szCs w:val="24"/>
        </w:rPr>
        <w:t xml:space="preserve">1. Признать утратившими силу постановления администрации городского поселения </w:t>
      </w:r>
      <w:proofErr w:type="gramStart"/>
      <w:r w:rsidRPr="002078CF">
        <w:rPr>
          <w:rFonts w:ascii="Times New Roman" w:hAnsi="Times New Roman" w:cs="Times New Roman"/>
          <w:color w:val="000000" w:themeColor="text1"/>
          <w:sz w:val="24"/>
          <w:szCs w:val="24"/>
        </w:rPr>
        <w:t>Таежный</w:t>
      </w:r>
      <w:proofErr w:type="gramEnd"/>
      <w:r w:rsidRPr="002078CF">
        <w:rPr>
          <w:rFonts w:ascii="Times New Roman" w:hAnsi="Times New Roman" w:cs="Times New Roman"/>
          <w:color w:val="000000" w:themeColor="text1"/>
          <w:sz w:val="24"/>
          <w:szCs w:val="24"/>
        </w:rPr>
        <w:t>:</w:t>
      </w:r>
    </w:p>
    <w:p w:rsidR="00472678" w:rsidRPr="002078CF" w:rsidRDefault="00472678" w:rsidP="00472678">
      <w:pPr>
        <w:shd w:val="clear" w:color="auto" w:fill="FFFFFF"/>
        <w:spacing w:after="0" w:line="240" w:lineRule="auto"/>
        <w:ind w:firstLine="567"/>
        <w:jc w:val="both"/>
        <w:rPr>
          <w:rFonts w:ascii="Times New Roman" w:hAnsi="Times New Roman" w:cs="Times New Roman"/>
          <w:bCs/>
          <w:color w:val="000000"/>
          <w:sz w:val="24"/>
          <w:szCs w:val="24"/>
        </w:rPr>
      </w:pPr>
      <w:r w:rsidRPr="002078CF">
        <w:rPr>
          <w:rFonts w:ascii="Times New Roman" w:hAnsi="Times New Roman" w:cs="Times New Roman"/>
          <w:color w:val="000000" w:themeColor="text1"/>
          <w:sz w:val="24"/>
          <w:szCs w:val="24"/>
        </w:rPr>
        <w:t xml:space="preserve">- </w:t>
      </w:r>
      <w:r w:rsidRPr="002078CF">
        <w:rPr>
          <w:rFonts w:ascii="Times New Roman" w:hAnsi="Times New Roman" w:cs="Times New Roman"/>
          <w:sz w:val="24"/>
          <w:szCs w:val="24"/>
        </w:rPr>
        <w:t xml:space="preserve">от 25.04.2016 N 104нпа </w:t>
      </w:r>
      <w:r w:rsidRPr="002078CF">
        <w:rPr>
          <w:rFonts w:ascii="Times New Roman" w:hAnsi="Times New Roman" w:cs="Times New Roman"/>
          <w:bCs/>
          <w:kern w:val="2"/>
          <w:sz w:val="24"/>
          <w:szCs w:val="24"/>
        </w:rPr>
        <w:t>«</w:t>
      </w:r>
      <w:r w:rsidRPr="002078CF">
        <w:rPr>
          <w:rFonts w:ascii="Times New Roman" w:hAnsi="Times New Roman" w:cs="Times New Roman"/>
          <w:bCs/>
          <w:color w:val="000000"/>
          <w:sz w:val="24"/>
          <w:szCs w:val="24"/>
        </w:rPr>
        <w:t xml:space="preserve">О внесении изменений в постановление Администрации городского поселения </w:t>
      </w:r>
      <w:proofErr w:type="gramStart"/>
      <w:r w:rsidRPr="002078CF">
        <w:rPr>
          <w:rFonts w:ascii="Times New Roman" w:hAnsi="Times New Roman" w:cs="Times New Roman"/>
          <w:bCs/>
          <w:color w:val="000000"/>
          <w:sz w:val="24"/>
          <w:szCs w:val="24"/>
        </w:rPr>
        <w:t>Таёжный</w:t>
      </w:r>
      <w:proofErr w:type="gramEnd"/>
      <w:r w:rsidRPr="002078CF">
        <w:rPr>
          <w:rFonts w:ascii="Times New Roman" w:hAnsi="Times New Roman" w:cs="Times New Roman"/>
          <w:bCs/>
          <w:color w:val="000000"/>
          <w:sz w:val="24"/>
          <w:szCs w:val="24"/>
        </w:rPr>
        <w:t> № 201/НПА от 27.11.2014 года «Об утверждении административного регламента исполнения муниципальной функции по осуществлению финансового контроля администрацией городского поселения Таёжный;</w:t>
      </w:r>
    </w:p>
    <w:p w:rsidR="00472678" w:rsidRPr="002078CF" w:rsidRDefault="00472678" w:rsidP="00472678">
      <w:pPr>
        <w:pStyle w:val="afe"/>
        <w:spacing w:before="0" w:beforeAutospacing="0" w:after="0" w:afterAutospacing="0"/>
        <w:ind w:firstLine="567"/>
        <w:jc w:val="both"/>
        <w:rPr>
          <w:bCs/>
          <w:color w:val="000000"/>
        </w:rPr>
      </w:pPr>
      <w:r w:rsidRPr="002078CF">
        <w:rPr>
          <w:bCs/>
          <w:color w:val="000000"/>
        </w:rPr>
        <w:t xml:space="preserve">- от 04.08.2016 № 171нпа «О внесении изменений в постановление Администрации городского поселения </w:t>
      </w:r>
      <w:proofErr w:type="gramStart"/>
      <w:r w:rsidRPr="002078CF">
        <w:rPr>
          <w:bCs/>
          <w:color w:val="000000"/>
        </w:rPr>
        <w:t>Таёжный</w:t>
      </w:r>
      <w:proofErr w:type="gramEnd"/>
      <w:r w:rsidRPr="002078CF">
        <w:rPr>
          <w:bCs/>
          <w:color w:val="000000"/>
        </w:rPr>
        <w:t> № 201/НПА от 27.11.2014 года «Об утверждении административного регламента исполнения муниципальной функции по осуществлению финансового контроля администрацией городского поселения Таёжный»;</w:t>
      </w:r>
    </w:p>
    <w:p w:rsidR="00472678" w:rsidRPr="002078CF" w:rsidRDefault="00472678" w:rsidP="00472678">
      <w:pPr>
        <w:pStyle w:val="afe"/>
        <w:spacing w:before="0" w:beforeAutospacing="0" w:after="0" w:afterAutospacing="0"/>
        <w:ind w:firstLine="567"/>
        <w:jc w:val="both"/>
        <w:rPr>
          <w:bCs/>
          <w:color w:val="000000"/>
        </w:rPr>
      </w:pPr>
      <w:r w:rsidRPr="002078CF">
        <w:rPr>
          <w:bCs/>
          <w:color w:val="000000"/>
        </w:rPr>
        <w:t xml:space="preserve">- от 22.01.2018 № 18нпа «О внесении изменений в постановление Администрации городского поселения </w:t>
      </w:r>
      <w:proofErr w:type="gramStart"/>
      <w:r w:rsidRPr="002078CF">
        <w:rPr>
          <w:bCs/>
          <w:color w:val="000000"/>
        </w:rPr>
        <w:t>Таёжный</w:t>
      </w:r>
      <w:proofErr w:type="gramEnd"/>
      <w:r w:rsidRPr="002078CF">
        <w:rPr>
          <w:bCs/>
          <w:color w:val="000000"/>
        </w:rPr>
        <w:t> № 201/НПА от 27.11.2014 года «Об утверждении административного регламента исполнения муниципальной функции по осуществлению финансового контроля администрацией городского поселения Таёжный»;</w:t>
      </w:r>
    </w:p>
    <w:p w:rsidR="00472678" w:rsidRPr="002078CF" w:rsidRDefault="00472678" w:rsidP="00472678">
      <w:pPr>
        <w:pStyle w:val="afe"/>
        <w:spacing w:before="0" w:beforeAutospacing="0" w:after="0" w:afterAutospacing="0"/>
        <w:ind w:firstLine="567"/>
        <w:jc w:val="both"/>
        <w:rPr>
          <w:color w:val="000000"/>
        </w:rPr>
      </w:pPr>
      <w:r w:rsidRPr="002078CF">
        <w:rPr>
          <w:bCs/>
          <w:color w:val="000000"/>
        </w:rPr>
        <w:t xml:space="preserve">- от 01.11.2018 № 261нпа «О внесении изменений в постановление администрации городского поселения </w:t>
      </w:r>
      <w:proofErr w:type="gramStart"/>
      <w:r w:rsidRPr="002078CF">
        <w:rPr>
          <w:bCs/>
          <w:color w:val="000000"/>
        </w:rPr>
        <w:t>Таёжный</w:t>
      </w:r>
      <w:proofErr w:type="gramEnd"/>
      <w:r w:rsidRPr="002078CF">
        <w:rPr>
          <w:bCs/>
          <w:color w:val="000000"/>
        </w:rPr>
        <w:t xml:space="preserve"> от 12.05.2015 года № 58/</w:t>
      </w:r>
      <w:proofErr w:type="spellStart"/>
      <w:r w:rsidRPr="002078CF">
        <w:rPr>
          <w:bCs/>
          <w:color w:val="000000"/>
        </w:rPr>
        <w:t>нпа</w:t>
      </w:r>
      <w:proofErr w:type="spellEnd"/>
      <w:r w:rsidRPr="002078CF">
        <w:rPr>
          <w:bCs/>
          <w:color w:val="000000"/>
        </w:rPr>
        <w:t> «Об утверждении положения о порядке осуществления муниципального земельного контроля на территории городского поселения Таёжный».</w:t>
      </w:r>
    </w:p>
    <w:p w:rsidR="00472678" w:rsidRPr="002078CF" w:rsidRDefault="00472678" w:rsidP="00472678">
      <w:pPr>
        <w:spacing w:after="0" w:line="240" w:lineRule="auto"/>
        <w:ind w:firstLine="567"/>
        <w:jc w:val="both"/>
        <w:rPr>
          <w:rFonts w:ascii="Times New Roman" w:hAnsi="Times New Roman" w:cs="Times New Roman"/>
          <w:sz w:val="24"/>
          <w:szCs w:val="24"/>
        </w:rPr>
      </w:pPr>
      <w:r w:rsidRPr="002078CF">
        <w:rPr>
          <w:rFonts w:ascii="Times New Roman" w:eastAsia="Times New Roman" w:hAnsi="Times New Roman" w:cs="Times New Roman"/>
          <w:color w:val="000000"/>
          <w:sz w:val="24"/>
          <w:szCs w:val="24"/>
        </w:rPr>
        <w:lastRenderedPageBreak/>
        <w:t> </w:t>
      </w:r>
      <w:r w:rsidRPr="002078CF">
        <w:rPr>
          <w:rFonts w:ascii="Times New Roman" w:hAnsi="Times New Roman" w:cs="Times New Roman"/>
          <w:color w:val="000000"/>
          <w:sz w:val="24"/>
          <w:szCs w:val="24"/>
        </w:rPr>
        <w:t>2</w:t>
      </w:r>
      <w:r w:rsidRPr="002078CF">
        <w:rPr>
          <w:rFonts w:ascii="Times New Roman" w:hAnsi="Times New Roman" w:cs="Times New Roman"/>
          <w:sz w:val="24"/>
          <w:szCs w:val="24"/>
        </w:rPr>
        <w:t xml:space="preserve">. </w:t>
      </w:r>
      <w:r w:rsidRPr="002078CF">
        <w:rPr>
          <w:rFonts w:ascii="Times New Roman" w:hAnsi="Times New Roman" w:cs="Times New Roman"/>
          <w:color w:val="000000"/>
          <w:sz w:val="24"/>
          <w:szCs w:val="24"/>
        </w:rPr>
        <w:t xml:space="preserve">Опубликовать настоящее постановление в порядке, установленном Уставом городского поселения </w:t>
      </w:r>
      <w:proofErr w:type="gramStart"/>
      <w:r w:rsidRPr="002078CF">
        <w:rPr>
          <w:rFonts w:ascii="Times New Roman" w:hAnsi="Times New Roman" w:cs="Times New Roman"/>
          <w:color w:val="000000"/>
          <w:sz w:val="24"/>
          <w:szCs w:val="24"/>
        </w:rPr>
        <w:t>Таёжный</w:t>
      </w:r>
      <w:proofErr w:type="gramEnd"/>
      <w:r w:rsidRPr="002078CF">
        <w:rPr>
          <w:rFonts w:ascii="Times New Roman" w:hAnsi="Times New Roman" w:cs="Times New Roman"/>
          <w:sz w:val="24"/>
          <w:szCs w:val="24"/>
        </w:rPr>
        <w:t>.</w:t>
      </w:r>
    </w:p>
    <w:p w:rsidR="00472678" w:rsidRPr="002078CF" w:rsidRDefault="00472678" w:rsidP="00472678">
      <w:pPr>
        <w:tabs>
          <w:tab w:val="left" w:pos="0"/>
        </w:tabs>
        <w:spacing w:after="0" w:line="240" w:lineRule="auto"/>
        <w:ind w:firstLine="567"/>
        <w:outlineLvl w:val="0"/>
        <w:rPr>
          <w:rFonts w:ascii="Times New Roman" w:hAnsi="Times New Roman" w:cs="Times New Roman"/>
          <w:sz w:val="24"/>
          <w:szCs w:val="24"/>
        </w:rPr>
      </w:pPr>
      <w:r w:rsidRPr="002078CF">
        <w:rPr>
          <w:rFonts w:ascii="Times New Roman" w:hAnsi="Times New Roman" w:cs="Times New Roman"/>
          <w:sz w:val="24"/>
          <w:szCs w:val="24"/>
        </w:rPr>
        <w:t xml:space="preserve">3. Постановление вступает в силу </w:t>
      </w:r>
      <w:proofErr w:type="gramStart"/>
      <w:r w:rsidRPr="002078CF">
        <w:rPr>
          <w:rFonts w:ascii="Times New Roman" w:hAnsi="Times New Roman" w:cs="Times New Roman"/>
          <w:sz w:val="24"/>
          <w:szCs w:val="24"/>
        </w:rPr>
        <w:t>с даты опубликования</w:t>
      </w:r>
      <w:proofErr w:type="gramEnd"/>
      <w:r w:rsidRPr="002078CF">
        <w:rPr>
          <w:rFonts w:ascii="Times New Roman" w:hAnsi="Times New Roman" w:cs="Times New Roman"/>
          <w:sz w:val="24"/>
          <w:szCs w:val="24"/>
        </w:rPr>
        <w:t>.</w:t>
      </w:r>
    </w:p>
    <w:p w:rsidR="00472678" w:rsidRPr="002078CF" w:rsidRDefault="00472678" w:rsidP="00472678">
      <w:pPr>
        <w:spacing w:after="0" w:line="240" w:lineRule="auto"/>
        <w:ind w:firstLine="709"/>
        <w:jc w:val="both"/>
        <w:rPr>
          <w:rFonts w:ascii="Times New Roman" w:hAnsi="Times New Roman" w:cs="Times New Roman"/>
          <w:color w:val="FF0000"/>
          <w:sz w:val="24"/>
          <w:szCs w:val="24"/>
        </w:rPr>
      </w:pPr>
    </w:p>
    <w:p w:rsidR="00472678" w:rsidRDefault="00472678" w:rsidP="00472678">
      <w:pPr>
        <w:spacing w:after="0" w:line="240" w:lineRule="auto"/>
        <w:ind w:firstLine="709"/>
        <w:jc w:val="both"/>
        <w:rPr>
          <w:rFonts w:ascii="Times New Roman" w:hAnsi="Times New Roman" w:cs="Times New Roman"/>
          <w:color w:val="FF0000"/>
          <w:sz w:val="24"/>
          <w:szCs w:val="24"/>
        </w:rPr>
      </w:pPr>
    </w:p>
    <w:p w:rsidR="00472678" w:rsidRDefault="00472678" w:rsidP="00472678">
      <w:pPr>
        <w:spacing w:after="0" w:line="240" w:lineRule="auto"/>
        <w:ind w:firstLine="709"/>
        <w:jc w:val="both"/>
        <w:rPr>
          <w:rFonts w:ascii="Times New Roman" w:hAnsi="Times New Roman" w:cs="Times New Roman"/>
          <w:color w:val="FF0000"/>
          <w:sz w:val="24"/>
          <w:szCs w:val="24"/>
        </w:rPr>
      </w:pPr>
    </w:p>
    <w:p w:rsidR="00472678" w:rsidRPr="0003058F" w:rsidRDefault="00472678" w:rsidP="00472678">
      <w:pPr>
        <w:spacing w:after="0" w:line="240" w:lineRule="auto"/>
        <w:ind w:firstLine="709"/>
        <w:jc w:val="both"/>
        <w:rPr>
          <w:rFonts w:ascii="Times New Roman" w:hAnsi="Times New Roman" w:cs="Times New Roman"/>
          <w:color w:val="FF0000"/>
          <w:sz w:val="24"/>
          <w:szCs w:val="24"/>
        </w:rPr>
      </w:pPr>
    </w:p>
    <w:p w:rsidR="00472678" w:rsidRPr="00D13F71" w:rsidRDefault="00472678" w:rsidP="00472678">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C01BFB" w:rsidRPr="00977281" w:rsidRDefault="00C01BFB" w:rsidP="00977281">
      <w:pPr>
        <w:spacing w:after="0" w:line="240" w:lineRule="auto"/>
        <w:jc w:val="both"/>
        <w:rPr>
          <w:rFonts w:ascii="Times New Roman" w:hAnsi="Times New Roman" w:cs="Times New Roman"/>
          <w:color w:val="000000" w:themeColor="text1"/>
          <w:spacing w:val="1"/>
        </w:rPr>
      </w:pPr>
      <w:bookmarkStart w:id="18" w:name="_GoBack"/>
      <w:bookmarkEnd w:id="18"/>
    </w:p>
    <w:sectPr w:rsidR="00C01BFB" w:rsidRPr="00977281" w:rsidSect="0009574F">
      <w:pgSz w:w="11906" w:h="16838"/>
      <w:pgMar w:top="1134" w:right="62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80" w:rsidRDefault="00507C80" w:rsidP="00541D82">
      <w:pPr>
        <w:spacing w:after="0" w:line="240" w:lineRule="auto"/>
      </w:pPr>
      <w:r>
        <w:separator/>
      </w:r>
    </w:p>
  </w:endnote>
  <w:endnote w:type="continuationSeparator" w:id="0">
    <w:p w:rsidR="00507C80" w:rsidRDefault="00507C80"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1"/>
    <w:family w:val="roman"/>
    <w:pitch w:val="variable"/>
    <w:sig w:usb0="00000201" w:usb1="00000000" w:usb2="00000000" w:usb3="00000000" w:csb0="00000004" w:csb1="00000000"/>
  </w:font>
  <w:font w:name="FrankRuehl">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Arial, sans-serif">
    <w:panose1 w:val="00000000000000000000"/>
    <w:charset w:val="CC"/>
    <w:family w:val="roman"/>
    <w:notTrueType/>
    <w:pitch w:val="default"/>
    <w:sig w:usb0="00000201"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eterburg, 'Times New Roman'">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80" w:rsidRDefault="00507C80" w:rsidP="00541D82">
      <w:pPr>
        <w:spacing w:after="0" w:line="240" w:lineRule="auto"/>
      </w:pPr>
      <w:r>
        <w:separator/>
      </w:r>
    </w:p>
  </w:footnote>
  <w:footnote w:type="continuationSeparator" w:id="0">
    <w:p w:rsidR="00507C80" w:rsidRDefault="00507C80" w:rsidP="0054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1">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7">
    <w:nsid w:val="1FED7C4D"/>
    <w:multiLevelType w:val="hybridMultilevel"/>
    <w:tmpl w:val="73AC31AA"/>
    <w:lvl w:ilvl="0" w:tplc="6E5894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94E1E73"/>
    <w:multiLevelType w:val="multilevel"/>
    <w:tmpl w:val="B0D093CC"/>
    <w:styleLink w:val="WW8StyleNum"/>
    <w:lvl w:ilvl="0">
      <w:start w:val="1"/>
      <w:numFmt w:val="decimal"/>
      <w:pStyle w:val="a2"/>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CEF59BE"/>
    <w:multiLevelType w:val="multilevel"/>
    <w:tmpl w:val="4D1C984E"/>
    <w:styleLink w:val="WW8StyleNum1"/>
    <w:lvl w:ilvl="0">
      <w:start w:val="1"/>
      <w:numFmt w:val="decimal"/>
      <w:pStyle w:val="a3"/>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8">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514F8D"/>
    <w:multiLevelType w:val="multilevel"/>
    <w:tmpl w:val="F31C241A"/>
    <w:lvl w:ilvl="0">
      <w:start w:val="1"/>
      <w:numFmt w:val="decimal"/>
      <w:lvlText w:val="%1."/>
      <w:lvlJc w:val="left"/>
      <w:pPr>
        <w:ind w:left="927" w:hanging="360"/>
      </w:pPr>
      <w:rPr>
        <w:rFonts w:hint="default"/>
      </w:rPr>
    </w:lvl>
    <w:lvl w:ilvl="1">
      <w:start w:val="1"/>
      <w:numFmt w:val="decimal"/>
      <w:isLgl/>
      <w:suff w:val="space"/>
      <w:lvlText w:val="%2."/>
      <w:lvlJc w:val="left"/>
      <w:pPr>
        <w:ind w:left="927" w:hanging="360"/>
      </w:pPr>
      <w:rPr>
        <w:rFonts w:ascii="Times New Roman" w:eastAsia="Andale Sans UI" w:hAnsi="Times New Roman" w:cs="Tahoma" w:hint="default"/>
      </w:rPr>
    </w:lvl>
    <w:lvl w:ilvl="2">
      <w:start w:val="1"/>
      <w:numFmt w:val="decimal"/>
      <w:isLgl/>
      <w:lvlText w:val="%1.%2.%3."/>
      <w:lvlJc w:val="left"/>
      <w:pPr>
        <w:ind w:left="1287" w:hanging="720"/>
      </w:pPr>
      <w:rPr>
        <w:rFonts w:eastAsia="Andale Sans UI" w:cs="Tahoma" w:hint="default"/>
      </w:rPr>
    </w:lvl>
    <w:lvl w:ilvl="3">
      <w:start w:val="1"/>
      <w:numFmt w:val="decimal"/>
      <w:isLgl/>
      <w:lvlText w:val="%1.%2.%3.%4."/>
      <w:lvlJc w:val="left"/>
      <w:pPr>
        <w:ind w:left="1287" w:hanging="720"/>
      </w:pPr>
      <w:rPr>
        <w:rFonts w:eastAsia="Andale Sans UI" w:cs="Tahoma" w:hint="default"/>
      </w:rPr>
    </w:lvl>
    <w:lvl w:ilvl="4">
      <w:start w:val="1"/>
      <w:numFmt w:val="decimal"/>
      <w:isLgl/>
      <w:lvlText w:val="%1.%2.%3.%4.%5."/>
      <w:lvlJc w:val="left"/>
      <w:pPr>
        <w:ind w:left="1647" w:hanging="1080"/>
      </w:pPr>
      <w:rPr>
        <w:rFonts w:eastAsia="Andale Sans UI" w:cs="Tahoma" w:hint="default"/>
      </w:rPr>
    </w:lvl>
    <w:lvl w:ilvl="5">
      <w:start w:val="1"/>
      <w:numFmt w:val="decimal"/>
      <w:isLgl/>
      <w:lvlText w:val="%1.%2.%3.%4.%5.%6."/>
      <w:lvlJc w:val="left"/>
      <w:pPr>
        <w:ind w:left="1647" w:hanging="1080"/>
      </w:pPr>
      <w:rPr>
        <w:rFonts w:eastAsia="Andale Sans UI" w:cs="Tahoma" w:hint="default"/>
      </w:rPr>
    </w:lvl>
    <w:lvl w:ilvl="6">
      <w:start w:val="1"/>
      <w:numFmt w:val="decimal"/>
      <w:isLgl/>
      <w:lvlText w:val="%1.%2.%3.%4.%5.%6.%7."/>
      <w:lvlJc w:val="left"/>
      <w:pPr>
        <w:ind w:left="2007" w:hanging="1440"/>
      </w:pPr>
      <w:rPr>
        <w:rFonts w:eastAsia="Andale Sans UI" w:cs="Tahoma" w:hint="default"/>
      </w:rPr>
    </w:lvl>
    <w:lvl w:ilvl="7">
      <w:start w:val="1"/>
      <w:numFmt w:val="decimal"/>
      <w:isLgl/>
      <w:lvlText w:val="%1.%2.%3.%4.%5.%6.%7.%8."/>
      <w:lvlJc w:val="left"/>
      <w:pPr>
        <w:ind w:left="2007" w:hanging="1440"/>
      </w:pPr>
      <w:rPr>
        <w:rFonts w:eastAsia="Andale Sans UI" w:cs="Tahoma" w:hint="default"/>
      </w:rPr>
    </w:lvl>
    <w:lvl w:ilvl="8">
      <w:start w:val="1"/>
      <w:numFmt w:val="decimal"/>
      <w:isLgl/>
      <w:lvlText w:val="%1.%2.%3.%4.%5.%6.%7.%8.%9."/>
      <w:lvlJc w:val="left"/>
      <w:pPr>
        <w:ind w:left="2367" w:hanging="1800"/>
      </w:pPr>
      <w:rPr>
        <w:rFonts w:eastAsia="Andale Sans UI" w:cs="Tahoma" w:hint="default"/>
      </w:rPr>
    </w:lvl>
  </w:abstractNum>
  <w:abstractNum w:abstractNumId="4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45">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7">
    <w:nsid w:val="58DB0679"/>
    <w:multiLevelType w:val="hybridMultilevel"/>
    <w:tmpl w:val="DB724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DD03BA4"/>
    <w:multiLevelType w:val="multilevel"/>
    <w:tmpl w:val="1290A120"/>
    <w:lvl w:ilvl="0">
      <w:start w:val="1"/>
      <w:numFmt w:val="decimal"/>
      <w:suff w:val="space"/>
      <w:lvlText w:val="%1."/>
      <w:lvlJc w:val="left"/>
      <w:pPr>
        <w:ind w:left="390" w:hanging="390"/>
      </w:pPr>
      <w:rPr>
        <w:rFonts w:eastAsia="Andale Sans UI" w:cs="Tahoma" w:hint="default"/>
      </w:rPr>
    </w:lvl>
    <w:lvl w:ilvl="1">
      <w:start w:val="1"/>
      <w:numFmt w:val="decimal"/>
      <w:suff w:val="space"/>
      <w:lvlText w:val="%1.%2."/>
      <w:lvlJc w:val="left"/>
      <w:pPr>
        <w:ind w:left="1429" w:hanging="720"/>
      </w:pPr>
      <w:rPr>
        <w:rFonts w:eastAsia="Andale Sans UI" w:cs="Tahoma" w:hint="default"/>
      </w:rPr>
    </w:lvl>
    <w:lvl w:ilvl="2">
      <w:start w:val="1"/>
      <w:numFmt w:val="decimal"/>
      <w:lvlText w:val="%1.%2.%3."/>
      <w:lvlJc w:val="left"/>
      <w:pPr>
        <w:ind w:left="2138" w:hanging="720"/>
      </w:pPr>
      <w:rPr>
        <w:rFonts w:eastAsia="Andale Sans UI" w:cs="Tahoma" w:hint="default"/>
      </w:rPr>
    </w:lvl>
    <w:lvl w:ilvl="3">
      <w:start w:val="1"/>
      <w:numFmt w:val="decimal"/>
      <w:lvlText w:val="%1.%2.%3.%4."/>
      <w:lvlJc w:val="left"/>
      <w:pPr>
        <w:ind w:left="3207" w:hanging="1080"/>
      </w:pPr>
      <w:rPr>
        <w:rFonts w:eastAsia="Andale Sans UI" w:cs="Tahoma" w:hint="default"/>
      </w:rPr>
    </w:lvl>
    <w:lvl w:ilvl="4">
      <w:start w:val="1"/>
      <w:numFmt w:val="decimal"/>
      <w:lvlText w:val="%1.%2.%3.%4.%5."/>
      <w:lvlJc w:val="left"/>
      <w:pPr>
        <w:ind w:left="3916" w:hanging="1080"/>
      </w:pPr>
      <w:rPr>
        <w:rFonts w:eastAsia="Andale Sans UI" w:cs="Tahoma" w:hint="default"/>
      </w:rPr>
    </w:lvl>
    <w:lvl w:ilvl="5">
      <w:start w:val="1"/>
      <w:numFmt w:val="decimal"/>
      <w:lvlText w:val="%1.%2.%3.%4.%5.%6."/>
      <w:lvlJc w:val="left"/>
      <w:pPr>
        <w:ind w:left="4985" w:hanging="1440"/>
      </w:pPr>
      <w:rPr>
        <w:rFonts w:eastAsia="Andale Sans UI" w:cs="Tahoma" w:hint="default"/>
      </w:rPr>
    </w:lvl>
    <w:lvl w:ilvl="6">
      <w:start w:val="1"/>
      <w:numFmt w:val="decimal"/>
      <w:lvlText w:val="%1.%2.%3.%4.%5.%6.%7."/>
      <w:lvlJc w:val="left"/>
      <w:pPr>
        <w:ind w:left="5694" w:hanging="1440"/>
      </w:pPr>
      <w:rPr>
        <w:rFonts w:eastAsia="Andale Sans UI" w:cs="Tahoma" w:hint="default"/>
      </w:rPr>
    </w:lvl>
    <w:lvl w:ilvl="7">
      <w:start w:val="1"/>
      <w:numFmt w:val="decimal"/>
      <w:lvlText w:val="%1.%2.%3.%4.%5.%6.%7.%8."/>
      <w:lvlJc w:val="left"/>
      <w:pPr>
        <w:ind w:left="6763" w:hanging="1800"/>
      </w:pPr>
      <w:rPr>
        <w:rFonts w:eastAsia="Andale Sans UI" w:cs="Tahoma" w:hint="default"/>
      </w:rPr>
    </w:lvl>
    <w:lvl w:ilvl="8">
      <w:start w:val="1"/>
      <w:numFmt w:val="decimal"/>
      <w:lvlText w:val="%1.%2.%3.%4.%5.%6.%7.%8.%9."/>
      <w:lvlJc w:val="left"/>
      <w:pPr>
        <w:ind w:left="7472" w:hanging="1800"/>
      </w:pPr>
      <w:rPr>
        <w:rFonts w:eastAsia="Andale Sans UI" w:cs="Tahoma" w:hint="default"/>
      </w:rPr>
    </w:lvl>
  </w:abstractNum>
  <w:abstractNum w:abstractNumId="51">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21"/>
  </w:num>
  <w:num w:numId="3">
    <w:abstractNumId w:val="14"/>
  </w:num>
  <w:num w:numId="4">
    <w:abstractNumId w:val="7"/>
  </w:num>
  <w:num w:numId="5">
    <w:abstractNumId w:val="3"/>
  </w:num>
  <w:num w:numId="6">
    <w:abstractNumId w:val="4"/>
  </w:num>
  <w:num w:numId="7">
    <w:abstractNumId w:val="44"/>
  </w:num>
  <w:num w:numId="8">
    <w:abstractNumId w:val="38"/>
  </w:num>
  <w:num w:numId="9">
    <w:abstractNumId w:val="59"/>
  </w:num>
  <w:num w:numId="10">
    <w:abstractNumId w:val="26"/>
  </w:num>
  <w:num w:numId="11">
    <w:abstractNumId w:val="13"/>
  </w:num>
  <w:num w:numId="12">
    <w:abstractNumId w:val="10"/>
  </w:num>
  <w:num w:numId="13">
    <w:abstractNumId w:val="12"/>
  </w:num>
  <w:num w:numId="14">
    <w:abstractNumId w:val="31"/>
  </w:num>
  <w:num w:numId="15">
    <w:abstractNumId w:val="55"/>
  </w:num>
  <w:num w:numId="16">
    <w:abstractNumId w:val="18"/>
  </w:num>
  <w:num w:numId="17">
    <w:abstractNumId w:val="35"/>
  </w:num>
  <w:num w:numId="18">
    <w:abstractNumId w:val="22"/>
  </w:num>
  <w:num w:numId="19">
    <w:abstractNumId w:val="58"/>
  </w:num>
  <w:num w:numId="20">
    <w:abstractNumId w:val="36"/>
  </w:num>
  <w:num w:numId="21">
    <w:abstractNumId w:val="24"/>
  </w:num>
  <w:num w:numId="22">
    <w:abstractNumId w:val="48"/>
  </w:num>
  <w:num w:numId="23">
    <w:abstractNumId w:val="27"/>
  </w:num>
  <w:num w:numId="24">
    <w:abstractNumId w:val="20"/>
  </w:num>
  <w:num w:numId="25">
    <w:abstractNumId w:val="30"/>
  </w:num>
  <w:num w:numId="26">
    <w:abstractNumId w:val="53"/>
  </w:num>
  <w:num w:numId="27">
    <w:abstractNumId w:val="42"/>
  </w:num>
  <w:num w:numId="28">
    <w:abstractNumId w:val="25"/>
  </w:num>
  <w:num w:numId="29">
    <w:abstractNumId w:val="9"/>
  </w:num>
  <w:num w:numId="30">
    <w:abstractNumId w:val="32"/>
  </w:num>
  <w:num w:numId="31">
    <w:abstractNumId w:val="57"/>
  </w:num>
  <w:num w:numId="32">
    <w:abstractNumId w:val="43"/>
  </w:num>
  <w:num w:numId="33">
    <w:abstractNumId w:val="19"/>
  </w:num>
  <w:num w:numId="34">
    <w:abstractNumId w:val="49"/>
  </w:num>
  <w:num w:numId="35">
    <w:abstractNumId w:val="15"/>
  </w:num>
  <w:num w:numId="36">
    <w:abstractNumId w:val="5"/>
  </w:num>
  <w:num w:numId="37">
    <w:abstractNumId w:val="54"/>
  </w:num>
  <w:num w:numId="38">
    <w:abstractNumId w:val="11"/>
  </w:num>
  <w:num w:numId="39">
    <w:abstractNumId w:val="28"/>
  </w:num>
  <w:num w:numId="40">
    <w:abstractNumId w:val="33"/>
  </w:num>
  <w:num w:numId="41">
    <w:abstractNumId w:val="34"/>
  </w:num>
  <w:num w:numId="42">
    <w:abstractNumId w:val="23"/>
  </w:num>
  <w:num w:numId="43">
    <w:abstractNumId w:val="16"/>
  </w:num>
  <w:num w:numId="44">
    <w:abstractNumId w:val="6"/>
  </w:num>
  <w:num w:numId="45">
    <w:abstractNumId w:val="52"/>
  </w:num>
  <w:num w:numId="46">
    <w:abstractNumId w:val="60"/>
  </w:num>
  <w:num w:numId="47">
    <w:abstractNumId w:val="29"/>
  </w:num>
  <w:num w:numId="48">
    <w:abstractNumId w:val="8"/>
  </w:num>
  <w:num w:numId="49">
    <w:abstractNumId w:val="51"/>
  </w:num>
  <w:num w:numId="50">
    <w:abstractNumId w:val="45"/>
  </w:num>
  <w:num w:numId="51">
    <w:abstractNumId w:val="46"/>
  </w:num>
  <w:num w:numId="52">
    <w:abstractNumId w:val="37"/>
  </w:num>
  <w:num w:numId="53">
    <w:abstractNumId w:val="56"/>
  </w:num>
  <w:num w:numId="54">
    <w:abstractNumId w:val="61"/>
  </w:num>
  <w:num w:numId="55">
    <w:abstractNumId w:val="17"/>
  </w:num>
  <w:num w:numId="56">
    <w:abstractNumId w:val="40"/>
  </w:num>
  <w:num w:numId="57">
    <w:abstractNumId w:val="50"/>
  </w:num>
  <w:num w:numId="58">
    <w:abstractNumId w:val="39"/>
  </w:num>
  <w:num w:numId="59">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15E70"/>
    <w:rsid w:val="00020423"/>
    <w:rsid w:val="000206DB"/>
    <w:rsid w:val="000218B0"/>
    <w:rsid w:val="00021DAB"/>
    <w:rsid w:val="000226F5"/>
    <w:rsid w:val="0002540F"/>
    <w:rsid w:val="00025BBB"/>
    <w:rsid w:val="000262BD"/>
    <w:rsid w:val="00026327"/>
    <w:rsid w:val="00026AEC"/>
    <w:rsid w:val="00026D9E"/>
    <w:rsid w:val="0002760A"/>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3B2"/>
    <w:rsid w:val="000915B0"/>
    <w:rsid w:val="000928F6"/>
    <w:rsid w:val="000931F8"/>
    <w:rsid w:val="00093395"/>
    <w:rsid w:val="00093EE3"/>
    <w:rsid w:val="00093FDA"/>
    <w:rsid w:val="0009440D"/>
    <w:rsid w:val="00094EE9"/>
    <w:rsid w:val="0009523B"/>
    <w:rsid w:val="000952BB"/>
    <w:rsid w:val="00095418"/>
    <w:rsid w:val="0009574F"/>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B701E"/>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70E"/>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685"/>
    <w:rsid w:val="00105A93"/>
    <w:rsid w:val="00105B01"/>
    <w:rsid w:val="00106869"/>
    <w:rsid w:val="001068F3"/>
    <w:rsid w:val="0010692B"/>
    <w:rsid w:val="00106974"/>
    <w:rsid w:val="001109BF"/>
    <w:rsid w:val="00110B6C"/>
    <w:rsid w:val="00112892"/>
    <w:rsid w:val="001149EA"/>
    <w:rsid w:val="00114BB2"/>
    <w:rsid w:val="0011584E"/>
    <w:rsid w:val="00116281"/>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512"/>
    <w:rsid w:val="00182670"/>
    <w:rsid w:val="00182B4C"/>
    <w:rsid w:val="00182B6F"/>
    <w:rsid w:val="00182F2E"/>
    <w:rsid w:val="00184DA3"/>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9790A"/>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4EB"/>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0B91"/>
    <w:rsid w:val="001F146D"/>
    <w:rsid w:val="001F323D"/>
    <w:rsid w:val="001F367F"/>
    <w:rsid w:val="001F7821"/>
    <w:rsid w:val="001F78C2"/>
    <w:rsid w:val="0020049B"/>
    <w:rsid w:val="002006C1"/>
    <w:rsid w:val="002007D3"/>
    <w:rsid w:val="00200D2C"/>
    <w:rsid w:val="00201682"/>
    <w:rsid w:val="00202E1C"/>
    <w:rsid w:val="0020328A"/>
    <w:rsid w:val="00203884"/>
    <w:rsid w:val="002042D1"/>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579"/>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123E"/>
    <w:rsid w:val="002A21DB"/>
    <w:rsid w:val="002A2576"/>
    <w:rsid w:val="002A369E"/>
    <w:rsid w:val="002A42CE"/>
    <w:rsid w:val="002A496B"/>
    <w:rsid w:val="002A4A86"/>
    <w:rsid w:val="002A6AC4"/>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3F13"/>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5D7"/>
    <w:rsid w:val="00341AE9"/>
    <w:rsid w:val="00342548"/>
    <w:rsid w:val="0034281D"/>
    <w:rsid w:val="003429C6"/>
    <w:rsid w:val="00342B6B"/>
    <w:rsid w:val="00342FA3"/>
    <w:rsid w:val="003433B9"/>
    <w:rsid w:val="0034372A"/>
    <w:rsid w:val="00343941"/>
    <w:rsid w:val="003439C4"/>
    <w:rsid w:val="003464A3"/>
    <w:rsid w:val="00346F9D"/>
    <w:rsid w:val="003473EC"/>
    <w:rsid w:val="003474FB"/>
    <w:rsid w:val="00347706"/>
    <w:rsid w:val="003504E3"/>
    <w:rsid w:val="00350AFD"/>
    <w:rsid w:val="00350BF3"/>
    <w:rsid w:val="00350E86"/>
    <w:rsid w:val="00351726"/>
    <w:rsid w:val="003522BE"/>
    <w:rsid w:val="00352504"/>
    <w:rsid w:val="003529D6"/>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0556"/>
    <w:rsid w:val="00421267"/>
    <w:rsid w:val="00421F82"/>
    <w:rsid w:val="00422910"/>
    <w:rsid w:val="00423355"/>
    <w:rsid w:val="00423A07"/>
    <w:rsid w:val="004248E2"/>
    <w:rsid w:val="00425225"/>
    <w:rsid w:val="00425350"/>
    <w:rsid w:val="004260B2"/>
    <w:rsid w:val="004264E4"/>
    <w:rsid w:val="00426A6D"/>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94E"/>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678"/>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956"/>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4F15"/>
    <w:rsid w:val="004C556D"/>
    <w:rsid w:val="004C6148"/>
    <w:rsid w:val="004C6230"/>
    <w:rsid w:val="004C7099"/>
    <w:rsid w:val="004C784A"/>
    <w:rsid w:val="004C78C9"/>
    <w:rsid w:val="004D0C8C"/>
    <w:rsid w:val="004D1C25"/>
    <w:rsid w:val="004D1D96"/>
    <w:rsid w:val="004D2929"/>
    <w:rsid w:val="004D386B"/>
    <w:rsid w:val="004D3EB8"/>
    <w:rsid w:val="004D413C"/>
    <w:rsid w:val="004D45B1"/>
    <w:rsid w:val="004D49B5"/>
    <w:rsid w:val="004D5ADE"/>
    <w:rsid w:val="004D6B13"/>
    <w:rsid w:val="004D6B33"/>
    <w:rsid w:val="004D6E26"/>
    <w:rsid w:val="004D7A2B"/>
    <w:rsid w:val="004D7CA7"/>
    <w:rsid w:val="004E11CA"/>
    <w:rsid w:val="004E1607"/>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07C80"/>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9B5"/>
    <w:rsid w:val="00524C71"/>
    <w:rsid w:val="00525DA3"/>
    <w:rsid w:val="00525E5F"/>
    <w:rsid w:val="00526297"/>
    <w:rsid w:val="005270F4"/>
    <w:rsid w:val="00527637"/>
    <w:rsid w:val="00530528"/>
    <w:rsid w:val="0053273E"/>
    <w:rsid w:val="00532849"/>
    <w:rsid w:val="00534C03"/>
    <w:rsid w:val="00537672"/>
    <w:rsid w:val="00537B1A"/>
    <w:rsid w:val="005407C1"/>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16FC"/>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3971"/>
    <w:rsid w:val="00574432"/>
    <w:rsid w:val="0057514B"/>
    <w:rsid w:val="0057582D"/>
    <w:rsid w:val="00575EB2"/>
    <w:rsid w:val="00575F1B"/>
    <w:rsid w:val="00576F26"/>
    <w:rsid w:val="00577091"/>
    <w:rsid w:val="00577C54"/>
    <w:rsid w:val="00580136"/>
    <w:rsid w:val="00582036"/>
    <w:rsid w:val="005837A1"/>
    <w:rsid w:val="005839B9"/>
    <w:rsid w:val="0058455C"/>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510"/>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35ED"/>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5C16"/>
    <w:rsid w:val="00646A84"/>
    <w:rsid w:val="006475D4"/>
    <w:rsid w:val="006501D7"/>
    <w:rsid w:val="00651CE2"/>
    <w:rsid w:val="00652A76"/>
    <w:rsid w:val="00652BB9"/>
    <w:rsid w:val="00654E42"/>
    <w:rsid w:val="006550E8"/>
    <w:rsid w:val="00655D4E"/>
    <w:rsid w:val="00655D60"/>
    <w:rsid w:val="00655E11"/>
    <w:rsid w:val="00655FFA"/>
    <w:rsid w:val="006563BD"/>
    <w:rsid w:val="00656C69"/>
    <w:rsid w:val="00656F16"/>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59B"/>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06A"/>
    <w:rsid w:val="007D01C1"/>
    <w:rsid w:val="007D10DA"/>
    <w:rsid w:val="007D1933"/>
    <w:rsid w:val="007D2129"/>
    <w:rsid w:val="007D27A5"/>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22B1"/>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2065"/>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064"/>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489D"/>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39D"/>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5F19"/>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77281"/>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CA7"/>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D42"/>
    <w:rsid w:val="009B7ED3"/>
    <w:rsid w:val="009C0CE2"/>
    <w:rsid w:val="009C1C4C"/>
    <w:rsid w:val="009C1D38"/>
    <w:rsid w:val="009C2069"/>
    <w:rsid w:val="009C2DFF"/>
    <w:rsid w:val="009C30ED"/>
    <w:rsid w:val="009C4D71"/>
    <w:rsid w:val="009C56C7"/>
    <w:rsid w:val="009C7241"/>
    <w:rsid w:val="009D01E8"/>
    <w:rsid w:val="009D025F"/>
    <w:rsid w:val="009D02B3"/>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04E"/>
    <w:rsid w:val="009E27B2"/>
    <w:rsid w:val="009E298E"/>
    <w:rsid w:val="009E2A31"/>
    <w:rsid w:val="009E38AA"/>
    <w:rsid w:val="009E40F7"/>
    <w:rsid w:val="009E471D"/>
    <w:rsid w:val="009E474D"/>
    <w:rsid w:val="009E4DB0"/>
    <w:rsid w:val="009E4EE5"/>
    <w:rsid w:val="009E57EA"/>
    <w:rsid w:val="009E63B6"/>
    <w:rsid w:val="009E6858"/>
    <w:rsid w:val="009E72BF"/>
    <w:rsid w:val="009E76B1"/>
    <w:rsid w:val="009E7CCD"/>
    <w:rsid w:val="009E7CD3"/>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57BE"/>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9F3"/>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0D8E"/>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A6B"/>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077B"/>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9D1"/>
    <w:rsid w:val="00AE0FB4"/>
    <w:rsid w:val="00AE11BB"/>
    <w:rsid w:val="00AE11EC"/>
    <w:rsid w:val="00AE1C86"/>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64E"/>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AAF"/>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371"/>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659"/>
    <w:rsid w:val="00B77888"/>
    <w:rsid w:val="00B77F5D"/>
    <w:rsid w:val="00B8009A"/>
    <w:rsid w:val="00B809FC"/>
    <w:rsid w:val="00B81BEA"/>
    <w:rsid w:val="00B820D9"/>
    <w:rsid w:val="00B83061"/>
    <w:rsid w:val="00B8392C"/>
    <w:rsid w:val="00B85016"/>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6AC"/>
    <w:rsid w:val="00BF0B8B"/>
    <w:rsid w:val="00BF0EC2"/>
    <w:rsid w:val="00BF0EDF"/>
    <w:rsid w:val="00BF1126"/>
    <w:rsid w:val="00BF1826"/>
    <w:rsid w:val="00BF2964"/>
    <w:rsid w:val="00BF480A"/>
    <w:rsid w:val="00BF4AE1"/>
    <w:rsid w:val="00BF50BA"/>
    <w:rsid w:val="00BF61EF"/>
    <w:rsid w:val="00BF7045"/>
    <w:rsid w:val="00BF75FF"/>
    <w:rsid w:val="00C00461"/>
    <w:rsid w:val="00C00C34"/>
    <w:rsid w:val="00C01929"/>
    <w:rsid w:val="00C01BFB"/>
    <w:rsid w:val="00C02844"/>
    <w:rsid w:val="00C02A3C"/>
    <w:rsid w:val="00C03121"/>
    <w:rsid w:val="00C04E1F"/>
    <w:rsid w:val="00C05B0D"/>
    <w:rsid w:val="00C05CB1"/>
    <w:rsid w:val="00C06055"/>
    <w:rsid w:val="00C063E8"/>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BFC"/>
    <w:rsid w:val="00C86CA8"/>
    <w:rsid w:val="00C87C51"/>
    <w:rsid w:val="00C902A5"/>
    <w:rsid w:val="00C90C8B"/>
    <w:rsid w:val="00C919C0"/>
    <w:rsid w:val="00C92019"/>
    <w:rsid w:val="00C920A4"/>
    <w:rsid w:val="00C9221D"/>
    <w:rsid w:val="00C92696"/>
    <w:rsid w:val="00C92BE3"/>
    <w:rsid w:val="00C930D0"/>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E50"/>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731"/>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0E09"/>
    <w:rsid w:val="00D1144E"/>
    <w:rsid w:val="00D11544"/>
    <w:rsid w:val="00D116CF"/>
    <w:rsid w:val="00D1188F"/>
    <w:rsid w:val="00D11DB8"/>
    <w:rsid w:val="00D12765"/>
    <w:rsid w:val="00D12D87"/>
    <w:rsid w:val="00D12E01"/>
    <w:rsid w:val="00D13BA5"/>
    <w:rsid w:val="00D13EC7"/>
    <w:rsid w:val="00D13F3C"/>
    <w:rsid w:val="00D1471B"/>
    <w:rsid w:val="00D16024"/>
    <w:rsid w:val="00D17A93"/>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66DD"/>
    <w:rsid w:val="00D672E3"/>
    <w:rsid w:val="00D673DE"/>
    <w:rsid w:val="00D67B31"/>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8EA"/>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1D9D"/>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56A1"/>
    <w:rsid w:val="00E86870"/>
    <w:rsid w:val="00E87436"/>
    <w:rsid w:val="00E879F6"/>
    <w:rsid w:val="00E87A6B"/>
    <w:rsid w:val="00E87D77"/>
    <w:rsid w:val="00E9017B"/>
    <w:rsid w:val="00E902B8"/>
    <w:rsid w:val="00E90823"/>
    <w:rsid w:val="00E90DD4"/>
    <w:rsid w:val="00E9184A"/>
    <w:rsid w:val="00E92675"/>
    <w:rsid w:val="00E9281F"/>
    <w:rsid w:val="00E93D7B"/>
    <w:rsid w:val="00E94201"/>
    <w:rsid w:val="00E94832"/>
    <w:rsid w:val="00E956E1"/>
    <w:rsid w:val="00E95907"/>
    <w:rsid w:val="00E95922"/>
    <w:rsid w:val="00E95F0E"/>
    <w:rsid w:val="00E95F1C"/>
    <w:rsid w:val="00E96A69"/>
    <w:rsid w:val="00E974F8"/>
    <w:rsid w:val="00E97769"/>
    <w:rsid w:val="00E97CCF"/>
    <w:rsid w:val="00EA08D1"/>
    <w:rsid w:val="00EA0A41"/>
    <w:rsid w:val="00EA12B6"/>
    <w:rsid w:val="00EA18D3"/>
    <w:rsid w:val="00EA2B94"/>
    <w:rsid w:val="00EA3F1B"/>
    <w:rsid w:val="00EA4F67"/>
    <w:rsid w:val="00EA6412"/>
    <w:rsid w:val="00EA680D"/>
    <w:rsid w:val="00EA6D90"/>
    <w:rsid w:val="00EA6DD6"/>
    <w:rsid w:val="00EA7573"/>
    <w:rsid w:val="00EA763D"/>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6D1"/>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359E"/>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DAD"/>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1901"/>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047"/>
    <w:rsid w:val="00FC4879"/>
    <w:rsid w:val="00FC4ABF"/>
    <w:rsid w:val="00FC5E98"/>
    <w:rsid w:val="00FC6DEC"/>
    <w:rsid w:val="00FC6F6D"/>
    <w:rsid w:val="00FD2348"/>
    <w:rsid w:val="00FD34FF"/>
    <w:rsid w:val="00FD394E"/>
    <w:rsid w:val="00FD468B"/>
    <w:rsid w:val="00FD54D9"/>
    <w:rsid w:val="00FD5D7D"/>
    <w:rsid w:val="00FD6CF1"/>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iPriority w:val="99"/>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uiPriority w:val="99"/>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iPriority w:val="99"/>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uiPriority w:val="99"/>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2497496">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64454833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09465344">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43611550">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kodeks://link/d?nd=901919946&amp;prevdoc=901919946&amp;point=mark=000000000000000000000000000000000000000000000000008Q60M0" TargetMode="External"/><Relationship Id="rId26" Type="http://schemas.openxmlformats.org/officeDocument/2006/relationships/hyperlink" Target="kodeks://link/d?nd=902228011&amp;prevdoc=902228011&amp;point=mark=000000000000000000000000000000000000000000000000008R80M9" TargetMode="External"/><Relationship Id="rId39" Type="http://schemas.openxmlformats.org/officeDocument/2006/relationships/hyperlink" Target="kodeks://link/d?nd=902228011&amp;prevdoc=902228011&amp;point=mark=000000000000000000000000000000000000000000000000008RC0MB" TargetMode="External"/><Relationship Id="rId3" Type="http://schemas.openxmlformats.org/officeDocument/2006/relationships/customXml" Target="../customXml/item3.xml"/><Relationship Id="rId21" Type="http://schemas.openxmlformats.org/officeDocument/2006/relationships/hyperlink" Target="kodeks://link/d?nd=902032332&amp;prevdoc=902228011" TargetMode="External"/><Relationship Id="rId34" Type="http://schemas.openxmlformats.org/officeDocument/2006/relationships/hyperlink" Target="kodeks://link/d?nd=902228011&amp;prevdoc=902228011&amp;point=mark=000000000000000000000000000000000000000000000000008R80M9" TargetMode="External"/><Relationship Id="rId42" Type="http://schemas.openxmlformats.org/officeDocument/2006/relationships/hyperlink" Target="kodeks://link/d?nd=902228011&amp;prevdoc=902228011&amp;point=mark=000000000000000000000000000000000000000000000000008RC0MB"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kodeks://link/d?nd=901919946&amp;prevdoc=901919946&amp;point=mark=000000000000000000000000000000000000000000000000008PM0LS" TargetMode="External"/><Relationship Id="rId25" Type="http://schemas.openxmlformats.org/officeDocument/2006/relationships/hyperlink" Target="kodeks://link/d?nd=902228011&amp;prevdoc=902228011&amp;point=mark=000000000000000000000000000000000000000000000000008R80M9" TargetMode="External"/><Relationship Id="rId33" Type="http://schemas.openxmlformats.org/officeDocument/2006/relationships/hyperlink" Target="kodeks://link/d?nd=902228011&amp;prevdoc=902228011&amp;point=mark=000000000000000000000000000000000000000000000000008R80M9" TargetMode="External"/><Relationship Id="rId38" Type="http://schemas.openxmlformats.org/officeDocument/2006/relationships/hyperlink" Target="kodeks://link/d?nd=902228011&amp;prevdoc=902228011&amp;point=mark=000000000000000000000000000000000000000000000000008R80M9"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kodeks://link/d?nd=901919946&amp;prevdoc=901919946&amp;point=mark=000000000000000000000000000000000000000000000000008PM0LS" TargetMode="External"/><Relationship Id="rId20" Type="http://schemas.openxmlformats.org/officeDocument/2006/relationships/hyperlink" Target="https://pravo-search.minjust.ru/bigs/showDocument.html?id=14F79F23-26A1-4AAC-9064-101F96742A57" TargetMode="External"/><Relationship Id="rId29" Type="http://schemas.openxmlformats.org/officeDocument/2006/relationships/hyperlink" Target="kodeks://link/d?nd=902228011&amp;prevdoc=902228011&amp;point=mark=00000000000000000000000000000000000000000000000000A7M0NE" TargetMode="External"/><Relationship Id="rId41" Type="http://schemas.openxmlformats.org/officeDocument/2006/relationships/hyperlink" Target="kodeks://link/d?nd=902228011&amp;prevdoc=902228011&amp;point=mark=00000000000000000000000000000000000000000000000000A760N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kodeks://link/d?nd=901990051&amp;prevdoc=902228011&amp;point=mark=00000000000000000000000000000000000000000000000000A840NJ" TargetMode="External"/><Relationship Id="rId32" Type="http://schemas.openxmlformats.org/officeDocument/2006/relationships/hyperlink" Target="kodeks://link/d?nd=902228011&amp;prevdoc=902228011&amp;point=mark=00000000000000000000000000000000000000000000000000A7M0NE" TargetMode="External"/><Relationship Id="rId37" Type="http://schemas.openxmlformats.org/officeDocument/2006/relationships/hyperlink" Target="kodeks://link/d?nd=902228011&amp;prevdoc=902228011&amp;point=mark=000000000000000000000000000000000000000000000000008RC0MB" TargetMode="External"/><Relationship Id="rId40" Type="http://schemas.openxmlformats.org/officeDocument/2006/relationships/hyperlink" Target="kodeks://link/d?nd=902228011&amp;prevdoc=902228011&amp;point=mark=000000000000000000000000000000000000000000000000008RC0MB" TargetMode="External"/><Relationship Id="rId45"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kodeks://link/d?nd=902228011&amp;prevdoc=902228011&amp;point=mark=00000000000000000000000000000000000000000000000000A7M0NE" TargetMode="External"/><Relationship Id="rId28" Type="http://schemas.openxmlformats.org/officeDocument/2006/relationships/hyperlink" Target="kodeks://link/d?nd=902228011&amp;prevdoc=902228011&amp;point=mark=00000000000000000000000000000000000000000000000000A7K0ND" TargetMode="External"/><Relationship Id="rId36" Type="http://schemas.openxmlformats.org/officeDocument/2006/relationships/hyperlink" Target="kodeks://link/d?nd=902228011&amp;prevdoc=902228011&amp;point=mark=000000000000000000000000000000000000000000000000008RC0MB" TargetMode="External"/><Relationship Id="rId10" Type="http://schemas.openxmlformats.org/officeDocument/2006/relationships/footnotes" Target="footnotes.xml"/><Relationship Id="rId19" Type="http://schemas.openxmlformats.org/officeDocument/2006/relationships/hyperlink" Target="https://pravo-search.minjust.ru/bigs/showDocument.html?id=3CE2FC5F-F61E-4592-87D3-B63D2AF525D8" TargetMode="External"/><Relationship Id="rId31" Type="http://schemas.openxmlformats.org/officeDocument/2006/relationships/hyperlink" Target="kodeks://link/d?nd=902228011&amp;prevdoc=902228011&amp;point=mark=00000000000000000000000000000000000000000000000000A7K0ND" TargetMode="External"/><Relationship Id="rId44" Type="http://schemas.openxmlformats.org/officeDocument/2006/relationships/hyperlink" Target="kodeks://link/d?nd=902228011&amp;prevdoc=902228011&amp;point=mark=000000000000000000000000000000000000000000000000008R80M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kodeks://link/d?nd=902228011&amp;prevdoc=902228011&amp;point=mark=00000000000000000000000000000000000000000000000000A7K0ND" TargetMode="External"/><Relationship Id="rId27" Type="http://schemas.openxmlformats.org/officeDocument/2006/relationships/hyperlink" Target="kodeks://link/d?nd=902032332&amp;prevdoc=902228011" TargetMode="External"/><Relationship Id="rId30" Type="http://schemas.openxmlformats.org/officeDocument/2006/relationships/hyperlink" Target="kodeks://link/d?nd=902032332&amp;prevdoc=902228011" TargetMode="External"/><Relationship Id="rId35" Type="http://schemas.openxmlformats.org/officeDocument/2006/relationships/hyperlink" Target="kodeks://link/d?nd=902228011&amp;prevdoc=902228011&amp;point=mark=00000000000000000000000000000000000000000000000000A720N9" TargetMode="External"/><Relationship Id="rId43" Type="http://schemas.openxmlformats.org/officeDocument/2006/relationships/hyperlink" Target="kodeks://link/d?nd=902228011&amp;prevdoc=902228011&amp;point=mark=000000000000000000000000000000000000000000000000008R80M9"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2.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EF583C67-4AB2-4D66-B80A-086AF9BE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8275</Words>
  <Characters>47173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23</cp:revision>
  <cp:lastPrinted>2022-07-26T05:47:00Z</cp:lastPrinted>
  <dcterms:created xsi:type="dcterms:W3CDTF">2023-03-31T04:36:00Z</dcterms:created>
  <dcterms:modified xsi:type="dcterms:W3CDTF">2023-06-27T12:02:00Z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