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7" w:type="dxa"/>
        <w:jc w:val="center"/>
        <w:tblLook w:val="04A0" w:firstRow="1" w:lastRow="0" w:firstColumn="1" w:lastColumn="0" w:noHBand="0" w:noVBand="1"/>
      </w:tblPr>
      <w:tblGrid>
        <w:gridCol w:w="1687"/>
        <w:gridCol w:w="5774"/>
        <w:gridCol w:w="3396"/>
      </w:tblGrid>
      <w:tr w:rsidR="0082403A" w:rsidRPr="00F022A5" w:rsidTr="001033D0">
        <w:trPr>
          <w:trHeight w:val="1266"/>
          <w:jc w:val="center"/>
        </w:trPr>
        <w:tc>
          <w:tcPr>
            <w:tcW w:w="1172" w:type="dxa"/>
            <w:vAlign w:val="center"/>
          </w:tcPr>
          <w:p w:rsidR="0082403A" w:rsidRPr="00F022A5" w:rsidRDefault="0082403A" w:rsidP="001033D0">
            <w:pPr>
              <w:pStyle w:val="af0"/>
              <w:rPr>
                <w:rFonts w:ascii="Times New Roman" w:hAnsi="Times New Roman"/>
                <w:sz w:val="20"/>
                <w:szCs w:val="20"/>
              </w:rPr>
            </w:pPr>
            <w:r w:rsidRPr="00F022A5">
              <w:rPr>
                <w:rFonts w:ascii="Times New Roman" w:hAnsi="Times New Roman"/>
                <w:noProof/>
                <w:sz w:val="20"/>
                <w:szCs w:val="20"/>
              </w:rPr>
              <w:drawing>
                <wp:inline distT="0" distB="0" distL="0" distR="0" wp14:anchorId="5B975951" wp14:editId="584A5230">
                  <wp:extent cx="915142" cy="1330712"/>
                  <wp:effectExtent l="19050" t="0" r="0" b="0"/>
                  <wp:docPr id="3"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82403A" w:rsidRPr="00F022A5" w:rsidRDefault="0082403A" w:rsidP="001033D0">
            <w:pPr>
              <w:pStyle w:val="af0"/>
              <w:jc w:val="center"/>
              <w:rPr>
                <w:rFonts w:ascii="Times New Roman" w:hAnsi="Times New Roman"/>
                <w:sz w:val="20"/>
                <w:szCs w:val="20"/>
              </w:rPr>
            </w:pPr>
          </w:p>
        </w:tc>
        <w:tc>
          <w:tcPr>
            <w:tcW w:w="6874" w:type="dxa"/>
            <w:vAlign w:val="center"/>
          </w:tcPr>
          <w:p w:rsidR="0082403A" w:rsidRPr="00F022A5" w:rsidRDefault="0082403A" w:rsidP="001033D0">
            <w:pPr>
              <w:pStyle w:val="af0"/>
              <w:jc w:val="center"/>
              <w:rPr>
                <w:rFonts w:ascii="Times New Roman" w:hAnsi="Times New Roman"/>
                <w:b/>
                <w:color w:val="000000"/>
                <w:sz w:val="16"/>
                <w:szCs w:val="16"/>
              </w:rPr>
            </w:pPr>
            <w:r w:rsidRPr="00F022A5">
              <w:rPr>
                <w:rFonts w:ascii="Times New Roman" w:hAnsi="Times New Roman"/>
                <w:b/>
                <w:color w:val="000000"/>
                <w:sz w:val="16"/>
                <w:szCs w:val="16"/>
              </w:rPr>
              <w:t>МУНИЦИПАЛЬНОЕ СРЕДСТВО МАССОВОЙ ИНФОРМАЦИИ ОРГАНОВ МЕСТНОГО САМОУПРАВЛЕНИЯ</w:t>
            </w:r>
          </w:p>
          <w:p w:rsidR="0082403A" w:rsidRPr="00F022A5" w:rsidRDefault="0082403A" w:rsidP="001033D0">
            <w:pPr>
              <w:pStyle w:val="af0"/>
              <w:jc w:val="center"/>
              <w:rPr>
                <w:rFonts w:ascii="Times New Roman" w:hAnsi="Times New Roman"/>
                <w:b/>
                <w:color w:val="000000"/>
                <w:sz w:val="16"/>
                <w:szCs w:val="16"/>
              </w:rPr>
            </w:pPr>
            <w:r w:rsidRPr="00F022A5">
              <w:rPr>
                <w:rFonts w:ascii="Times New Roman" w:hAnsi="Times New Roman"/>
                <w:b/>
                <w:color w:val="000000"/>
                <w:sz w:val="16"/>
                <w:szCs w:val="16"/>
              </w:rPr>
              <w:t xml:space="preserve">ГОРОДСКОГО ПОСЕЛЕНИЯ </w:t>
            </w:r>
            <w:proofErr w:type="gramStart"/>
            <w:r w:rsidRPr="00F022A5">
              <w:rPr>
                <w:rFonts w:ascii="Times New Roman" w:hAnsi="Times New Roman"/>
                <w:b/>
                <w:color w:val="000000"/>
                <w:sz w:val="16"/>
                <w:szCs w:val="16"/>
              </w:rPr>
              <w:t>ТАЁЖНЫЙ</w:t>
            </w:r>
            <w:proofErr w:type="gramEnd"/>
          </w:p>
          <w:p w:rsidR="0082403A" w:rsidRPr="00F022A5" w:rsidRDefault="0082403A" w:rsidP="001033D0">
            <w:pPr>
              <w:pStyle w:val="af0"/>
              <w:jc w:val="center"/>
              <w:rPr>
                <w:rFonts w:ascii="Times New Roman" w:hAnsi="Times New Roman"/>
                <w:b/>
                <w:color w:val="000000"/>
                <w:sz w:val="16"/>
                <w:szCs w:val="16"/>
              </w:rPr>
            </w:pPr>
            <w:r w:rsidRPr="00F022A5">
              <w:rPr>
                <w:rFonts w:ascii="Times New Roman" w:hAnsi="Times New Roman"/>
                <w:b/>
                <w:color w:val="000000"/>
                <w:sz w:val="16"/>
                <w:szCs w:val="16"/>
              </w:rPr>
              <w:t>ОФИЦИАЛЬНО:</w:t>
            </w:r>
          </w:p>
          <w:p w:rsidR="0082403A" w:rsidRPr="00F022A5" w:rsidRDefault="0082403A" w:rsidP="001033D0">
            <w:pPr>
              <w:pStyle w:val="af0"/>
              <w:jc w:val="center"/>
              <w:rPr>
                <w:rFonts w:ascii="Times New Roman" w:hAnsi="Times New Roman"/>
                <w:b/>
                <w:color w:val="000000"/>
                <w:sz w:val="16"/>
                <w:szCs w:val="16"/>
              </w:rPr>
            </w:pPr>
            <w:r w:rsidRPr="00F022A5">
              <w:rPr>
                <w:rFonts w:ascii="Times New Roman" w:hAnsi="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82403A" w:rsidRPr="00F022A5" w:rsidRDefault="0082403A" w:rsidP="001033D0">
            <w:pPr>
              <w:pStyle w:val="af0"/>
              <w:jc w:val="center"/>
              <w:rPr>
                <w:rFonts w:ascii="Times New Roman" w:hAnsi="Times New Roman"/>
                <w:b/>
                <w:sz w:val="16"/>
                <w:szCs w:val="16"/>
              </w:rPr>
            </w:pPr>
            <w:r w:rsidRPr="00F022A5">
              <w:rPr>
                <w:rFonts w:ascii="Times New Roman" w:hAnsi="Times New Roman"/>
                <w:b/>
                <w:color w:val="000000"/>
                <w:sz w:val="16"/>
                <w:szCs w:val="16"/>
              </w:rPr>
              <w:t xml:space="preserve">ПОСЕЛЕНИЯ </w:t>
            </w:r>
            <w:proofErr w:type="gramStart"/>
            <w:r w:rsidRPr="00F022A5">
              <w:rPr>
                <w:rFonts w:ascii="Times New Roman" w:hAnsi="Times New Roman"/>
                <w:b/>
                <w:color w:val="000000"/>
                <w:sz w:val="16"/>
                <w:szCs w:val="16"/>
              </w:rPr>
              <w:t>ТАЁЖНЫЙ</w:t>
            </w:r>
            <w:proofErr w:type="gramEnd"/>
          </w:p>
          <w:p w:rsidR="0082403A" w:rsidRPr="00F022A5" w:rsidRDefault="0082403A" w:rsidP="001033D0">
            <w:pPr>
              <w:pStyle w:val="af0"/>
              <w:jc w:val="center"/>
              <w:rPr>
                <w:rFonts w:ascii="Times New Roman" w:hAnsi="Times New Roman"/>
                <w:sz w:val="20"/>
                <w:szCs w:val="20"/>
              </w:rPr>
            </w:pPr>
          </w:p>
        </w:tc>
        <w:tc>
          <w:tcPr>
            <w:tcW w:w="2811" w:type="dxa"/>
          </w:tcPr>
          <w:p w:rsidR="0082403A" w:rsidRPr="00F022A5" w:rsidRDefault="0082403A" w:rsidP="001033D0">
            <w:pPr>
              <w:pStyle w:val="af0"/>
              <w:jc w:val="center"/>
              <w:rPr>
                <w:rFonts w:ascii="Times New Roman" w:hAnsi="Times New Roman"/>
                <w:color w:val="000000"/>
                <w:sz w:val="20"/>
                <w:szCs w:val="20"/>
              </w:rPr>
            </w:pPr>
            <w:r w:rsidRPr="00F022A5">
              <w:rPr>
                <w:rFonts w:ascii="Times New Roman" w:hAnsi="Times New Roman"/>
                <w:noProof/>
                <w:color w:val="000000"/>
                <w:sz w:val="20"/>
                <w:szCs w:val="20"/>
              </w:rPr>
              <mc:AlternateContent>
                <mc:Choice Requires="wps">
                  <w:drawing>
                    <wp:inline distT="0" distB="0" distL="0" distR="0" wp14:anchorId="363FEC81" wp14:editId="4D60EE60">
                      <wp:extent cx="1998631" cy="1517650"/>
                      <wp:effectExtent l="0" t="0" r="20955" b="25400"/>
                      <wp:docPr id="39" name="AutoShape 3" descr="Описание: Белый мрамо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98631" cy="1517650"/>
                              </a:xfrm>
                              <a:prstGeom prst="verticalScroll">
                                <a:avLst>
                                  <a:gd name="adj" fmla="val 21356"/>
                                </a:avLst>
                              </a:prstGeom>
                              <a:blipFill dpi="0" rotWithShape="0">
                                <a:blip r:embed="rId9"/>
                                <a:srcRect/>
                                <a:tile tx="0" ty="0" sx="100000" sy="100000" flip="none" algn="tl"/>
                              </a:blipFill>
                              <a:ln w="19050">
                                <a:solidFill>
                                  <a:srgbClr val="003300"/>
                                </a:solidFill>
                                <a:round/>
                                <a:headEnd/>
                                <a:tailEnd/>
                              </a:ln>
                            </wps:spPr>
                            <wps:txbx>
                              <w:txbxContent>
                                <w:p w:rsidR="0082403A" w:rsidRPr="004761E3" w:rsidRDefault="0082403A" w:rsidP="0082403A">
                                  <w:pPr>
                                    <w:pStyle w:val="af0"/>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231FC7">
                                    <w:rPr>
                                      <w:rFonts w:ascii="Times New Roman" w:hAnsi="Times New Roman"/>
                                      <w:b/>
                                      <w:color w:val="000000"/>
                                      <w:sz w:val="28"/>
                                      <w:szCs w:val="28"/>
                                    </w:rPr>
                                    <w:t>2</w:t>
                                  </w:r>
                                  <w:r w:rsidR="00C749C3">
                                    <w:rPr>
                                      <w:rFonts w:ascii="Times New Roman" w:hAnsi="Times New Roman"/>
                                      <w:b/>
                                      <w:color w:val="000000"/>
                                      <w:sz w:val="28"/>
                                      <w:szCs w:val="28"/>
                                    </w:rPr>
                                    <w:t>1</w:t>
                                  </w:r>
                                </w:p>
                                <w:p w:rsidR="0082403A" w:rsidRPr="004761E3" w:rsidRDefault="001C29CE" w:rsidP="0082403A">
                                  <w:pPr>
                                    <w:pStyle w:val="af0"/>
                                    <w:jc w:val="center"/>
                                    <w:rPr>
                                      <w:rFonts w:ascii="Times New Roman" w:hAnsi="Times New Roman"/>
                                      <w:b/>
                                      <w:color w:val="000000"/>
                                      <w:sz w:val="28"/>
                                      <w:szCs w:val="28"/>
                                    </w:rPr>
                                  </w:pPr>
                                  <w:r>
                                    <w:rPr>
                                      <w:rFonts w:ascii="Times New Roman" w:hAnsi="Times New Roman"/>
                                      <w:b/>
                                      <w:color w:val="000000"/>
                                      <w:sz w:val="28"/>
                                      <w:szCs w:val="28"/>
                                    </w:rPr>
                                    <w:t>30</w:t>
                                  </w:r>
                                  <w:r w:rsidR="0082403A">
                                    <w:rPr>
                                      <w:rFonts w:ascii="Times New Roman" w:hAnsi="Times New Roman"/>
                                      <w:b/>
                                      <w:color w:val="000000"/>
                                      <w:sz w:val="28"/>
                                      <w:szCs w:val="28"/>
                                    </w:rPr>
                                    <w:t xml:space="preserve"> апреля</w:t>
                                  </w:r>
                                </w:p>
                                <w:p w:rsidR="0082403A" w:rsidRPr="004761E3" w:rsidRDefault="0082403A" w:rsidP="0082403A">
                                  <w:pPr>
                                    <w:pStyle w:val="af0"/>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5</w:t>
                                  </w:r>
                                  <w:r w:rsidRPr="004761E3">
                                    <w:rPr>
                                      <w:rFonts w:ascii="Times New Roman" w:hAnsi="Times New Roman"/>
                                      <w:b/>
                                      <w:color w:val="000000"/>
                                      <w:sz w:val="28"/>
                                      <w:szCs w:val="28"/>
                                    </w:rPr>
                                    <w:t xml:space="preserve"> года</w:t>
                                  </w:r>
                                </w:p>
                                <w:p w:rsidR="0082403A" w:rsidRPr="004761E3" w:rsidRDefault="0082403A" w:rsidP="0082403A">
                                  <w:pPr>
                                    <w:pStyle w:val="af0"/>
                                    <w:jc w:val="center"/>
                                    <w:rPr>
                                      <w:rFonts w:ascii="Times New Roman" w:hAnsi="Times New Roman"/>
                                      <w:b/>
                                      <w:color w:val="000000"/>
                                      <w:sz w:val="28"/>
                                      <w:szCs w:val="28"/>
                                    </w:rPr>
                                  </w:pPr>
                                </w:p>
                                <w:p w:rsidR="0082403A" w:rsidRDefault="0082403A" w:rsidP="0082403A">
                                  <w:pPr>
                                    <w:pStyle w:val="af0"/>
                                    <w:jc w:val="center"/>
                                  </w:pPr>
                                </w:p>
                              </w:txbxContent>
                            </wps:txbx>
                            <wps:bodyPr rot="0" vert="horz" wrap="square" lIns="91440" tIns="45720" rIns="91440" bIns="45720" anchor="ctr" anchorCtr="0" upright="1">
                              <a:noAutofit/>
                            </wps:bodyPr>
                          </wps:wsp>
                        </a:graphicData>
                      </a:graphic>
                    </wp:inline>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26" type="#_x0000_t97" alt="Описание: Описание: Белый мрамор" style="width:157.35pt;height:119.5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" adj="4613" strokecolor="#030" strokeweight="1.5pt">
                      <v:fill r:id="rId10" o:title=" Белый мрамор" recolor="t" type="tile"/>
                      <v:textbox>
                        <w:txbxContent>
                          <w:p w:rsidR="0082403A" w:rsidRPr="004761E3" w:rsidRDefault="0082403A" w:rsidP="0082403A">
                            <w:pPr>
                              <w:pStyle w:val="af0"/>
                              <w:jc w:val="center"/>
                              <w:rPr>
                                <w:rFonts w:ascii="Times New Roman" w:hAnsi="Times New Roman"/>
                                <w:b/>
                                <w:color w:val="000000"/>
                                <w:sz w:val="28"/>
                                <w:szCs w:val="28"/>
                                <w:lang w:val="en-US"/>
                              </w:rPr>
                            </w:pPr>
                            <w:r>
                              <w:rPr>
                                <w:rFonts w:ascii="Times New Roman" w:hAnsi="Times New Roman"/>
                                <w:b/>
                                <w:color w:val="000000"/>
                                <w:sz w:val="28"/>
                                <w:szCs w:val="28"/>
                              </w:rPr>
                              <w:t xml:space="preserve">№ </w:t>
                            </w:r>
                            <w:r w:rsidR="00231FC7">
                              <w:rPr>
                                <w:rFonts w:ascii="Times New Roman" w:hAnsi="Times New Roman"/>
                                <w:b/>
                                <w:color w:val="000000"/>
                                <w:sz w:val="28"/>
                                <w:szCs w:val="28"/>
                              </w:rPr>
                              <w:t>2</w:t>
                            </w:r>
                            <w:r w:rsidR="00C749C3">
                              <w:rPr>
                                <w:rFonts w:ascii="Times New Roman" w:hAnsi="Times New Roman"/>
                                <w:b/>
                                <w:color w:val="000000"/>
                                <w:sz w:val="28"/>
                                <w:szCs w:val="28"/>
                              </w:rPr>
                              <w:t>1</w:t>
                            </w:r>
                          </w:p>
                          <w:p w:rsidR="0082403A" w:rsidRPr="004761E3" w:rsidRDefault="001C29CE" w:rsidP="0082403A">
                            <w:pPr>
                              <w:pStyle w:val="af0"/>
                              <w:jc w:val="center"/>
                              <w:rPr>
                                <w:rFonts w:ascii="Times New Roman" w:hAnsi="Times New Roman"/>
                                <w:b/>
                                <w:color w:val="000000"/>
                                <w:sz w:val="28"/>
                                <w:szCs w:val="28"/>
                              </w:rPr>
                            </w:pPr>
                            <w:r>
                              <w:rPr>
                                <w:rFonts w:ascii="Times New Roman" w:hAnsi="Times New Roman"/>
                                <w:b/>
                                <w:color w:val="000000"/>
                                <w:sz w:val="28"/>
                                <w:szCs w:val="28"/>
                              </w:rPr>
                              <w:t>30</w:t>
                            </w:r>
                            <w:bookmarkStart w:id="1" w:name="_GoBack"/>
                            <w:bookmarkEnd w:id="1"/>
                            <w:r w:rsidR="0082403A">
                              <w:rPr>
                                <w:rFonts w:ascii="Times New Roman" w:hAnsi="Times New Roman"/>
                                <w:b/>
                                <w:color w:val="000000"/>
                                <w:sz w:val="28"/>
                                <w:szCs w:val="28"/>
                              </w:rPr>
                              <w:t xml:space="preserve"> апреля</w:t>
                            </w:r>
                          </w:p>
                          <w:p w:rsidR="0082403A" w:rsidRPr="004761E3" w:rsidRDefault="0082403A" w:rsidP="0082403A">
                            <w:pPr>
                              <w:pStyle w:val="af0"/>
                              <w:jc w:val="center"/>
                              <w:rPr>
                                <w:rFonts w:ascii="Times New Roman" w:hAnsi="Times New Roman"/>
                                <w:b/>
                                <w:color w:val="000000"/>
                                <w:sz w:val="28"/>
                                <w:szCs w:val="28"/>
                              </w:rPr>
                            </w:pPr>
                            <w:r w:rsidRPr="004761E3">
                              <w:rPr>
                                <w:rFonts w:ascii="Times New Roman" w:hAnsi="Times New Roman"/>
                                <w:b/>
                                <w:color w:val="000000"/>
                                <w:sz w:val="28"/>
                                <w:szCs w:val="28"/>
                              </w:rPr>
                              <w:t xml:space="preserve">  202</w:t>
                            </w:r>
                            <w:r>
                              <w:rPr>
                                <w:rFonts w:ascii="Times New Roman" w:hAnsi="Times New Roman"/>
                                <w:b/>
                                <w:color w:val="000000"/>
                                <w:sz w:val="28"/>
                                <w:szCs w:val="28"/>
                              </w:rPr>
                              <w:t>5</w:t>
                            </w:r>
                            <w:r w:rsidRPr="004761E3">
                              <w:rPr>
                                <w:rFonts w:ascii="Times New Roman" w:hAnsi="Times New Roman"/>
                                <w:b/>
                                <w:color w:val="000000"/>
                                <w:sz w:val="28"/>
                                <w:szCs w:val="28"/>
                              </w:rPr>
                              <w:t xml:space="preserve"> года</w:t>
                            </w:r>
                          </w:p>
                          <w:p w:rsidR="0082403A" w:rsidRPr="004761E3" w:rsidRDefault="0082403A" w:rsidP="0082403A">
                            <w:pPr>
                              <w:pStyle w:val="af0"/>
                              <w:jc w:val="center"/>
                              <w:rPr>
                                <w:rFonts w:ascii="Times New Roman" w:hAnsi="Times New Roman"/>
                                <w:b/>
                                <w:color w:val="000000"/>
                                <w:sz w:val="28"/>
                                <w:szCs w:val="28"/>
                              </w:rPr>
                            </w:pPr>
                          </w:p>
                          <w:p w:rsidR="0082403A" w:rsidRDefault="0082403A" w:rsidP="0082403A">
                            <w:pPr>
                              <w:pStyle w:val="af0"/>
                              <w:jc w:val="center"/>
                            </w:pPr>
                          </w:p>
                        </w:txbxContent>
                      </v:textbox>
                      <w10:anchorlock/>
                    </v:shape>
                  </w:pict>
                </mc:Fallback>
              </mc:AlternateContent>
            </w:r>
          </w:p>
          <w:p w:rsidR="0082403A" w:rsidRPr="00F022A5" w:rsidRDefault="0082403A" w:rsidP="001033D0">
            <w:pPr>
              <w:pStyle w:val="af0"/>
              <w:jc w:val="center"/>
              <w:rPr>
                <w:rFonts w:ascii="Times New Roman" w:hAnsi="Times New Roman"/>
                <w:b/>
                <w:color w:val="000000"/>
                <w:sz w:val="20"/>
                <w:szCs w:val="20"/>
              </w:rPr>
            </w:pPr>
          </w:p>
        </w:tc>
      </w:tr>
    </w:tbl>
    <w:p w:rsidR="0082403A" w:rsidRPr="007D006A" w:rsidRDefault="003F2D2C" w:rsidP="0082403A">
      <w:pPr>
        <w:pStyle w:val="af0"/>
        <w:pBdr>
          <w:top w:val="single" w:sz="12" w:space="1" w:color="auto"/>
          <w:bottom w:val="single" w:sz="12" w:space="1" w:color="auto"/>
        </w:pBdr>
        <w:jc w:val="center"/>
        <w:rPr>
          <w:b/>
          <w:lang w:val="en-US"/>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9.5pt;height:69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82403A" w:rsidRPr="00FA667D" w:rsidRDefault="0082403A" w:rsidP="0082403A">
      <w:pPr>
        <w:jc w:val="both"/>
      </w:pPr>
    </w:p>
    <w:p w:rsidR="00231FC7" w:rsidRDefault="00231FC7" w:rsidP="00231FC7">
      <w:pPr>
        <w:jc w:val="center"/>
        <w:rPr>
          <w:b/>
        </w:rPr>
      </w:pPr>
    </w:p>
    <w:p w:rsidR="00E9731D" w:rsidRDefault="00E9731D" w:rsidP="00E9731D">
      <w:pPr>
        <w:shd w:val="clear" w:color="auto" w:fill="FFFFFF"/>
        <w:autoSpaceDE w:val="0"/>
        <w:autoSpaceDN w:val="0"/>
        <w:adjustRightInd w:val="0"/>
        <w:jc w:val="center"/>
        <w:rPr>
          <w:b/>
          <w:bCs/>
          <w:color w:val="000000"/>
          <w:sz w:val="28"/>
          <w:szCs w:val="28"/>
        </w:rPr>
      </w:pPr>
      <w:r>
        <w:rPr>
          <w:b/>
          <w:noProof/>
          <w:color w:val="000000"/>
          <w:sz w:val="28"/>
          <w:szCs w:val="28"/>
        </w:rPr>
        <w:drawing>
          <wp:inline distT="0" distB="0" distL="0" distR="0" wp14:anchorId="46556A03" wp14:editId="55D0BE12">
            <wp:extent cx="526415" cy="753745"/>
            <wp:effectExtent l="0" t="0" r="6985" b="8255"/>
            <wp:docPr id="1" name="Рисунок 1" descr="Описание: 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на штампи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415" cy="753745"/>
                    </a:xfrm>
                    <a:prstGeom prst="rect">
                      <a:avLst/>
                    </a:prstGeom>
                    <a:noFill/>
                    <a:ln>
                      <a:noFill/>
                    </a:ln>
                  </pic:spPr>
                </pic:pic>
              </a:graphicData>
            </a:graphic>
          </wp:inline>
        </w:drawing>
      </w:r>
    </w:p>
    <w:p w:rsidR="00E9731D" w:rsidRDefault="00E9731D" w:rsidP="00E9731D">
      <w:pPr>
        <w:jc w:val="center"/>
        <w:rPr>
          <w:b/>
          <w:sz w:val="26"/>
          <w:szCs w:val="26"/>
        </w:rPr>
      </w:pPr>
      <w:r>
        <w:rPr>
          <w:b/>
          <w:sz w:val="26"/>
          <w:szCs w:val="26"/>
        </w:rPr>
        <w:t>Ханты-Мансийский автономный округ - Югра</w:t>
      </w:r>
    </w:p>
    <w:p w:rsidR="00E9731D" w:rsidRDefault="00E9731D" w:rsidP="00E9731D">
      <w:pPr>
        <w:jc w:val="center"/>
        <w:rPr>
          <w:b/>
          <w:sz w:val="26"/>
          <w:szCs w:val="26"/>
        </w:rPr>
      </w:pPr>
      <w:r>
        <w:rPr>
          <w:b/>
          <w:sz w:val="26"/>
          <w:szCs w:val="26"/>
        </w:rPr>
        <w:t>Советский район</w:t>
      </w:r>
    </w:p>
    <w:p w:rsidR="00E9731D" w:rsidRDefault="00E9731D" w:rsidP="00E9731D">
      <w:pPr>
        <w:jc w:val="center"/>
        <w:rPr>
          <w:b/>
          <w:sz w:val="40"/>
          <w:szCs w:val="40"/>
        </w:rPr>
      </w:pPr>
      <w:r>
        <w:rPr>
          <w:b/>
          <w:sz w:val="40"/>
          <w:szCs w:val="40"/>
        </w:rPr>
        <w:t>СОВЕТ   ДЕПУТАТОВ</w:t>
      </w:r>
    </w:p>
    <w:p w:rsidR="00E9731D" w:rsidRDefault="00E9731D" w:rsidP="00E9731D">
      <w:pPr>
        <w:pStyle w:val="a3"/>
        <w:spacing w:line="276" w:lineRule="auto"/>
        <w:rPr>
          <w:sz w:val="40"/>
          <w:szCs w:val="40"/>
        </w:rPr>
      </w:pPr>
      <w:r>
        <w:rPr>
          <w:sz w:val="40"/>
          <w:szCs w:val="40"/>
        </w:rPr>
        <w:t>ГОРОДСКОГО ПОСЕЛЕНИЯ ТАЁЖНЫЙ</w:t>
      </w:r>
    </w:p>
    <w:p w:rsidR="00E9731D" w:rsidRDefault="00E9731D" w:rsidP="00E9731D">
      <w:pPr>
        <w:rPr>
          <w:sz w:val="22"/>
          <w:szCs w:val="22"/>
        </w:rPr>
      </w:pPr>
      <w:r>
        <w:tab/>
      </w:r>
      <w:r>
        <w:tab/>
      </w:r>
      <w:r>
        <w:rPr>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E9731D" w:rsidTr="005309E1">
        <w:trPr>
          <w:trHeight w:val="100"/>
        </w:trPr>
        <w:tc>
          <w:tcPr>
            <w:tcW w:w="9540" w:type="dxa"/>
            <w:tcBorders>
              <w:top w:val="double" w:sz="12" w:space="0" w:color="auto"/>
              <w:left w:val="nil"/>
              <w:bottom w:val="nil"/>
              <w:right w:val="nil"/>
            </w:tcBorders>
          </w:tcPr>
          <w:p w:rsidR="00E9731D" w:rsidRDefault="00E9731D" w:rsidP="005309E1">
            <w:pPr>
              <w:ind w:right="639"/>
              <w:jc w:val="right"/>
              <w:rPr>
                <w:b/>
                <w:lang w:eastAsia="en-US"/>
              </w:rPr>
            </w:pPr>
          </w:p>
        </w:tc>
      </w:tr>
    </w:tbl>
    <w:p w:rsidR="00E9731D" w:rsidRDefault="00E9731D" w:rsidP="00E9731D">
      <w:pPr>
        <w:ind w:right="-5"/>
        <w:jc w:val="center"/>
        <w:rPr>
          <w:b/>
          <w:sz w:val="48"/>
          <w:szCs w:val="48"/>
          <w:lang w:eastAsia="en-US"/>
        </w:rPr>
      </w:pPr>
      <w:proofErr w:type="gramStart"/>
      <w:r>
        <w:rPr>
          <w:b/>
          <w:sz w:val="48"/>
          <w:szCs w:val="48"/>
        </w:rPr>
        <w:t>Р</w:t>
      </w:r>
      <w:proofErr w:type="gramEnd"/>
      <w:r>
        <w:rPr>
          <w:b/>
          <w:sz w:val="48"/>
          <w:szCs w:val="48"/>
        </w:rPr>
        <w:t xml:space="preserve"> Е Ш Е Н И Е </w:t>
      </w:r>
    </w:p>
    <w:p w:rsidR="00E9731D" w:rsidRDefault="00E9731D" w:rsidP="00E9731D">
      <w:pPr>
        <w:ind w:right="-5"/>
        <w:jc w:val="center"/>
        <w:rPr>
          <w:sz w:val="20"/>
          <w:szCs w:val="20"/>
        </w:rPr>
      </w:pPr>
    </w:p>
    <w:p w:rsidR="00E9731D" w:rsidRDefault="00E9731D" w:rsidP="00E9731D">
      <w:pPr>
        <w:shd w:val="clear" w:color="auto" w:fill="FFFFFF"/>
        <w:jc w:val="both"/>
      </w:pPr>
      <w:r>
        <w:t>29 апреля 2025 года</w:t>
      </w:r>
      <w:r>
        <w:tab/>
      </w:r>
      <w:r>
        <w:tab/>
        <w:t xml:space="preserve">                                                                                                       № 66</w:t>
      </w:r>
    </w:p>
    <w:p w:rsidR="00E9731D" w:rsidRDefault="00E9731D" w:rsidP="00E9731D">
      <w:pPr>
        <w:shd w:val="clear" w:color="auto" w:fill="FFFFFF"/>
        <w:autoSpaceDE w:val="0"/>
        <w:autoSpaceDN w:val="0"/>
        <w:adjustRightInd w:val="0"/>
        <w:ind w:firstLine="540"/>
        <w:jc w:val="both"/>
      </w:pPr>
      <w:r>
        <w:t xml:space="preserve">  </w:t>
      </w:r>
    </w:p>
    <w:p w:rsidR="00E9731D" w:rsidRDefault="00E9731D" w:rsidP="00E9731D">
      <w:pPr>
        <w:shd w:val="clear" w:color="auto" w:fill="FFFFFF"/>
        <w:autoSpaceDE w:val="0"/>
        <w:autoSpaceDN w:val="0"/>
        <w:adjustRightInd w:val="0"/>
        <w:ind w:firstLine="540"/>
        <w:jc w:val="both"/>
      </w:pPr>
    </w:p>
    <w:p w:rsidR="00E9731D" w:rsidRDefault="00E9731D" w:rsidP="00E9731D">
      <w:pPr>
        <w:shd w:val="clear" w:color="auto" w:fill="FFFFFF"/>
        <w:autoSpaceDE w:val="0"/>
        <w:autoSpaceDN w:val="0"/>
        <w:adjustRightInd w:val="0"/>
        <w:ind w:right="4818"/>
        <w:jc w:val="both"/>
      </w:pPr>
      <w:r>
        <w:t>О внесении изменений в решение Совета депутатов городского поселения Таёжный от 26.12.2024 № 60 «О бюджете городского поселения Таёжный на 2025 год и плановый период 2026 и 2027 годов»</w:t>
      </w:r>
    </w:p>
    <w:p w:rsidR="00E9731D" w:rsidRDefault="00E9731D" w:rsidP="00E9731D">
      <w:pPr>
        <w:jc w:val="both"/>
      </w:pPr>
    </w:p>
    <w:p w:rsidR="00E9731D" w:rsidRDefault="00E9731D" w:rsidP="00E9731D">
      <w:pPr>
        <w:pStyle w:val="a5"/>
        <w:widowControl w:val="0"/>
        <w:ind w:firstLine="567"/>
        <w:rPr>
          <w:spacing w:val="-2"/>
        </w:rPr>
      </w:pPr>
      <w:r>
        <w:t>В соответствии с Бюджетным кодексом Российской Федерации, Уставом городского поселения Таёжный</w:t>
      </w:r>
      <w:r>
        <w:rPr>
          <w:spacing w:val="-2"/>
        </w:rPr>
        <w:t>:</w:t>
      </w:r>
    </w:p>
    <w:p w:rsidR="00E9731D" w:rsidRDefault="00E9731D" w:rsidP="00E9731D">
      <w:pPr>
        <w:shd w:val="clear" w:color="auto" w:fill="FFFFFF"/>
        <w:ind w:firstLine="540"/>
        <w:jc w:val="both"/>
        <w:rPr>
          <w:color w:val="000000"/>
        </w:rPr>
      </w:pPr>
    </w:p>
    <w:p w:rsidR="00E9731D" w:rsidRDefault="00E9731D" w:rsidP="00E9731D">
      <w:pPr>
        <w:shd w:val="clear" w:color="auto" w:fill="FFFFFF"/>
        <w:jc w:val="center"/>
      </w:pPr>
      <w:r>
        <w:t>СОВЕТ ДЕПУТАТОВ ГОРОДСКОГО ПОСЕЛЕНИЯ ТАЁЖНЫЙ РЕШИЛ:</w:t>
      </w:r>
    </w:p>
    <w:p w:rsidR="00E9731D" w:rsidRDefault="00E9731D" w:rsidP="00E9731D">
      <w:pPr>
        <w:shd w:val="clear" w:color="auto" w:fill="FFFFFF"/>
        <w:autoSpaceDE w:val="0"/>
        <w:autoSpaceDN w:val="0"/>
        <w:adjustRightInd w:val="0"/>
        <w:jc w:val="both"/>
      </w:pPr>
    </w:p>
    <w:p w:rsidR="00E9731D" w:rsidRPr="00137D9E" w:rsidRDefault="00E9731D" w:rsidP="00E9731D">
      <w:pPr>
        <w:shd w:val="clear" w:color="auto" w:fill="FFFFFF"/>
        <w:autoSpaceDE w:val="0"/>
        <w:autoSpaceDN w:val="0"/>
        <w:adjustRightInd w:val="0"/>
        <w:ind w:firstLine="567"/>
        <w:jc w:val="both"/>
      </w:pPr>
      <w:r w:rsidRPr="00137D9E">
        <w:t xml:space="preserve">1. </w:t>
      </w:r>
      <w:r w:rsidRPr="00137D9E">
        <w:rPr>
          <w:color w:val="000000"/>
          <w:spacing w:val="7"/>
        </w:rPr>
        <w:t xml:space="preserve">Внести </w:t>
      </w:r>
      <w:r w:rsidRPr="00137D9E">
        <w:t xml:space="preserve">в решение Совета депутатов городского поселения Таёжный от 26.12.2024 № 60 «О бюджете городского поселения Таёжный на 2025 год и </w:t>
      </w:r>
      <w:r>
        <w:t xml:space="preserve">на </w:t>
      </w:r>
      <w:r w:rsidRPr="00137D9E">
        <w:t xml:space="preserve">плановый период 2026 и 2027 годов» </w:t>
      </w:r>
      <w:r>
        <w:t xml:space="preserve">(далее – Решение) </w:t>
      </w:r>
      <w:r w:rsidRPr="00137D9E">
        <w:t>следующие изменения:</w:t>
      </w:r>
    </w:p>
    <w:p w:rsidR="00E9731D" w:rsidRPr="00137D9E" w:rsidRDefault="00E9731D" w:rsidP="00E9731D">
      <w:pPr>
        <w:shd w:val="clear" w:color="auto" w:fill="FFFFFF"/>
        <w:autoSpaceDE w:val="0"/>
        <w:autoSpaceDN w:val="0"/>
        <w:adjustRightInd w:val="0"/>
        <w:ind w:firstLine="567"/>
        <w:jc w:val="both"/>
      </w:pPr>
      <w:r w:rsidRPr="00137D9E">
        <w:t xml:space="preserve">1.1. статью 1 </w:t>
      </w:r>
      <w:r>
        <w:t xml:space="preserve">Решения </w:t>
      </w:r>
      <w:r w:rsidRPr="00137D9E">
        <w:t>изложить в новой редакции:</w:t>
      </w:r>
    </w:p>
    <w:p w:rsidR="00E9731D" w:rsidRDefault="00E9731D" w:rsidP="00E9731D">
      <w:pPr>
        <w:widowControl w:val="0"/>
        <w:autoSpaceDE w:val="0"/>
        <w:autoSpaceDN w:val="0"/>
        <w:adjustRightInd w:val="0"/>
        <w:ind w:firstLine="567"/>
        <w:jc w:val="both"/>
      </w:pPr>
      <w:r>
        <w:t>«1. Утвердить основные характеристики бюджета городского поселения Таёжный на 2025 год:</w:t>
      </w:r>
    </w:p>
    <w:p w:rsidR="00E9731D" w:rsidRDefault="00E9731D" w:rsidP="00E9731D">
      <w:pPr>
        <w:widowControl w:val="0"/>
        <w:autoSpaceDE w:val="0"/>
        <w:autoSpaceDN w:val="0"/>
        <w:adjustRightInd w:val="0"/>
        <w:ind w:firstLine="567"/>
        <w:jc w:val="both"/>
      </w:pPr>
      <w:r>
        <w:lastRenderedPageBreak/>
        <w:t>1) общий объем доходов бюджета городского поселения Таёжный в сумме 44 362 447 рублей 61 копейка, согласно приложению 1 к настоящему решению;</w:t>
      </w:r>
    </w:p>
    <w:p w:rsidR="00E9731D" w:rsidRDefault="00E9731D" w:rsidP="00E9731D">
      <w:pPr>
        <w:widowControl w:val="0"/>
        <w:autoSpaceDE w:val="0"/>
        <w:autoSpaceDN w:val="0"/>
        <w:adjustRightInd w:val="0"/>
        <w:ind w:firstLine="567"/>
        <w:jc w:val="both"/>
      </w:pPr>
      <w:r>
        <w:t xml:space="preserve">2) общий объем расходов бюджета городского поселения Таёжный в сумме 44 450 261 рублей 66 копеек; </w:t>
      </w:r>
    </w:p>
    <w:p w:rsidR="00E9731D" w:rsidRDefault="00E9731D" w:rsidP="00E9731D">
      <w:pPr>
        <w:widowControl w:val="0"/>
        <w:autoSpaceDE w:val="0"/>
        <w:autoSpaceDN w:val="0"/>
        <w:adjustRightInd w:val="0"/>
        <w:ind w:firstLine="567"/>
        <w:jc w:val="both"/>
      </w:pPr>
      <w:r>
        <w:t>3) дефицит бюджета городского поселения Таёжный в сумме 87 814 рублей 05 копеек;</w:t>
      </w:r>
    </w:p>
    <w:p w:rsidR="00E9731D" w:rsidRPr="00E61AFB" w:rsidRDefault="00E9731D" w:rsidP="00E9731D">
      <w:pPr>
        <w:pStyle w:val="af0"/>
        <w:ind w:firstLine="567"/>
        <w:jc w:val="both"/>
      </w:pPr>
      <w:r w:rsidRPr="00E61AFB">
        <w:t>1.2. приложение 1 «Доходы бюджета городского поселения Таёжный по кодам классификации доходов бюджетов Российской Федерации за 2025 год» к Решению изложить в новой редакции</w:t>
      </w:r>
      <w:r>
        <w:t>,</w:t>
      </w:r>
      <w:r w:rsidRPr="00E61AFB">
        <w:t xml:space="preserve"> согласно приложению 1 к настоящему решению;</w:t>
      </w:r>
    </w:p>
    <w:p w:rsidR="00E9731D" w:rsidRPr="00E61AFB" w:rsidRDefault="00E9731D" w:rsidP="00E9731D">
      <w:pPr>
        <w:pStyle w:val="af0"/>
        <w:ind w:firstLine="567"/>
        <w:jc w:val="both"/>
      </w:pPr>
      <w:r w:rsidRPr="00E61AFB">
        <w:t>1.3</w:t>
      </w:r>
      <w:r>
        <w:t xml:space="preserve">. приложение 3 «Распределение бюджетных ассигнований </w:t>
      </w:r>
      <w:r w:rsidRPr="00E61AFB">
        <w:t>по разделам и подразделам классификации расходов б</w:t>
      </w:r>
      <w:r>
        <w:t xml:space="preserve">юджета </w:t>
      </w:r>
      <w:r w:rsidRPr="00E61AFB">
        <w:t>городского поселения Таёжный на 2025 год» к Решению изложить в новой редакции</w:t>
      </w:r>
      <w:r>
        <w:t>,</w:t>
      </w:r>
      <w:r w:rsidRPr="00E61AFB">
        <w:t xml:space="preserve"> согласно приложению 2 к настоящему решению;</w:t>
      </w:r>
    </w:p>
    <w:p w:rsidR="00E9731D" w:rsidRPr="00E61AFB" w:rsidRDefault="00E9731D" w:rsidP="00E9731D">
      <w:pPr>
        <w:pStyle w:val="af0"/>
        <w:ind w:firstLine="567"/>
        <w:jc w:val="both"/>
      </w:pPr>
      <w:r w:rsidRPr="00E61AFB">
        <w:t>1.4</w:t>
      </w:r>
      <w:r>
        <w:t xml:space="preserve">. приложение 5 «Распределение бюджетных ассигнований </w:t>
      </w:r>
      <w:r w:rsidRPr="00E61AFB">
        <w:t xml:space="preserve">по разделам и подразделам </w:t>
      </w:r>
      <w:r>
        <w:t xml:space="preserve">классификации расходов бюджета </w:t>
      </w:r>
      <w:r w:rsidRPr="00E61AFB">
        <w:t>городского поселения Таёжный на 2025 год» к Решению изложить в новой редакции</w:t>
      </w:r>
      <w:r>
        <w:t>,</w:t>
      </w:r>
      <w:r w:rsidRPr="00E61AFB">
        <w:t xml:space="preserve"> согласно приложению 3 к настоящему решению;</w:t>
      </w:r>
    </w:p>
    <w:p w:rsidR="00E9731D" w:rsidRPr="00E61AFB" w:rsidRDefault="00E9731D" w:rsidP="00E9731D">
      <w:pPr>
        <w:pStyle w:val="af0"/>
        <w:ind w:firstLine="567"/>
        <w:jc w:val="both"/>
      </w:pPr>
      <w:r w:rsidRPr="00E61AFB">
        <w:t>1.5. приложение 7 «Распределение бюджетных ассигнований по разделам, подразделам, целевым статьям (муниципальным программам городского поселения Таёжный и непрограммным направлениям деятельности), группам и подгруппам видов расходов бюджета городского поселения Таёжный на 2025 год» к Решению изложить в новой редакции</w:t>
      </w:r>
      <w:r>
        <w:t>,</w:t>
      </w:r>
      <w:r w:rsidRPr="00E61AFB">
        <w:t xml:space="preserve"> согласно приложению 4 к настоящему решению;</w:t>
      </w:r>
    </w:p>
    <w:p w:rsidR="00E9731D" w:rsidRPr="00E61AFB" w:rsidRDefault="00E9731D" w:rsidP="00E9731D">
      <w:pPr>
        <w:pStyle w:val="af0"/>
        <w:ind w:firstLine="567"/>
        <w:jc w:val="both"/>
      </w:pPr>
      <w:r w:rsidRPr="00E61AFB">
        <w:t xml:space="preserve">1.6. приложение 9 «Распределение бюджетных ассигнований по целевым статьям (муниципальным программам городского поселения направлениям деятельности), группам и подгруппам </w:t>
      </w:r>
      <w:proofErr w:type="gramStart"/>
      <w:r w:rsidRPr="00E61AFB">
        <w:t xml:space="preserve">видов расходов </w:t>
      </w:r>
      <w:r>
        <w:t xml:space="preserve">классификации расходов бюджета </w:t>
      </w:r>
      <w:r w:rsidRPr="00E61AFB">
        <w:t>городского поселения</w:t>
      </w:r>
      <w:proofErr w:type="gramEnd"/>
      <w:r w:rsidRPr="00E61AFB">
        <w:t xml:space="preserve"> Таежный  на 2025 год» к Решению изложить в новой редакции</w:t>
      </w:r>
      <w:r>
        <w:t>,</w:t>
      </w:r>
      <w:r w:rsidRPr="00E61AFB">
        <w:t xml:space="preserve"> согласно приложению 5 к настоящему решению;</w:t>
      </w:r>
    </w:p>
    <w:p w:rsidR="00E9731D" w:rsidRDefault="00E9731D" w:rsidP="00E9731D">
      <w:pPr>
        <w:pStyle w:val="af0"/>
        <w:ind w:firstLine="567"/>
        <w:jc w:val="both"/>
      </w:pPr>
      <w:r w:rsidRPr="00E61AFB">
        <w:t>1.</w:t>
      </w:r>
      <w:r>
        <w:t>7</w:t>
      </w:r>
      <w:r w:rsidRPr="00E61AFB">
        <w:t>. приложение 15 «Источники внутреннего финансирования дефицита бюджета городского поселения Таёжный на 2025 год» к Решению изложить в новой редакции</w:t>
      </w:r>
      <w:r>
        <w:t>,</w:t>
      </w:r>
      <w:r w:rsidRPr="00E61AFB">
        <w:t xml:space="preserve"> согласно приложению </w:t>
      </w:r>
      <w:r>
        <w:t>6</w:t>
      </w:r>
      <w:r w:rsidRPr="00E61AFB">
        <w:t xml:space="preserve"> к настоящему решению.</w:t>
      </w:r>
    </w:p>
    <w:p w:rsidR="00E9731D" w:rsidRDefault="00E9731D" w:rsidP="00E9731D">
      <w:pPr>
        <w:pStyle w:val="af0"/>
        <w:ind w:firstLine="567"/>
        <w:jc w:val="both"/>
      </w:pPr>
      <w:r>
        <w:t xml:space="preserve">2. Настоящее решение вступает в силу после его официального опубликования в </w:t>
      </w:r>
      <w:proofErr w:type="gramStart"/>
      <w:r>
        <w:t>порядке</w:t>
      </w:r>
      <w:proofErr w:type="gramEnd"/>
      <w:r>
        <w:t xml:space="preserve"> установленном Уставом городского поселения Таежный.</w:t>
      </w:r>
    </w:p>
    <w:p w:rsidR="00E9731D" w:rsidRDefault="00E9731D" w:rsidP="00E9731D">
      <w:pPr>
        <w:pStyle w:val="af0"/>
        <w:jc w:val="both"/>
      </w:pPr>
    </w:p>
    <w:p w:rsidR="00E9731D" w:rsidRDefault="00E9731D" w:rsidP="00E9731D">
      <w:pPr>
        <w:pStyle w:val="af0"/>
        <w:jc w:val="both"/>
      </w:pPr>
    </w:p>
    <w:p w:rsidR="00E9731D" w:rsidRDefault="00E9731D" w:rsidP="00E9731D">
      <w:pPr>
        <w:pStyle w:val="af0"/>
        <w:jc w:val="both"/>
      </w:pPr>
    </w:p>
    <w:p w:rsidR="00E9731D" w:rsidRDefault="00E9731D" w:rsidP="00E9731D">
      <w:pPr>
        <w:pStyle w:val="af0"/>
        <w:jc w:val="both"/>
      </w:pPr>
      <w:r>
        <w:t>Председатель Совета депутатов</w:t>
      </w:r>
    </w:p>
    <w:p w:rsidR="00E9731D" w:rsidRDefault="00E9731D" w:rsidP="00E9731D">
      <w:pPr>
        <w:pStyle w:val="af0"/>
        <w:jc w:val="both"/>
      </w:pPr>
      <w:r>
        <w:t xml:space="preserve">городского поселения </w:t>
      </w:r>
      <w:proofErr w:type="gramStart"/>
      <w:r>
        <w:t>Таёжный</w:t>
      </w:r>
      <w:proofErr w:type="gramEnd"/>
      <w:r>
        <w:t xml:space="preserve">                                                                           Л.Ю. Халилова</w:t>
      </w:r>
    </w:p>
    <w:p w:rsidR="00E9731D" w:rsidRDefault="00E9731D" w:rsidP="00E9731D">
      <w:pPr>
        <w:pStyle w:val="af0"/>
        <w:jc w:val="both"/>
      </w:pPr>
    </w:p>
    <w:p w:rsidR="00E9731D" w:rsidRDefault="00E9731D" w:rsidP="00E9731D">
      <w:pPr>
        <w:pStyle w:val="af0"/>
        <w:jc w:val="both"/>
      </w:pPr>
    </w:p>
    <w:p w:rsidR="00E9731D" w:rsidRDefault="00E9731D" w:rsidP="00E9731D">
      <w:pPr>
        <w:pStyle w:val="af0"/>
        <w:jc w:val="both"/>
      </w:pPr>
      <w:r>
        <w:t xml:space="preserve">Глава городского поселения </w:t>
      </w:r>
      <w:proofErr w:type="gramStart"/>
      <w:r>
        <w:t>Таёжный</w:t>
      </w:r>
      <w:proofErr w:type="gramEnd"/>
      <w:r>
        <w:t xml:space="preserve">                                                                    А.Р. </w:t>
      </w:r>
      <w:proofErr w:type="spellStart"/>
      <w:r>
        <w:t>Аширов</w:t>
      </w:r>
      <w:proofErr w:type="spellEnd"/>
    </w:p>
    <w:p w:rsidR="00E9731D" w:rsidRDefault="00E9731D" w:rsidP="00E9731D">
      <w:pPr>
        <w:pStyle w:val="af0"/>
        <w:jc w:val="both"/>
      </w:pPr>
    </w:p>
    <w:p w:rsidR="00E9731D" w:rsidRDefault="00E9731D" w:rsidP="00E9731D">
      <w:pPr>
        <w:pStyle w:val="af0"/>
        <w:jc w:val="both"/>
      </w:pPr>
    </w:p>
    <w:p w:rsidR="00E9731D" w:rsidRDefault="00E9731D" w:rsidP="00E9731D">
      <w:pPr>
        <w:shd w:val="clear" w:color="auto" w:fill="FFFFFF"/>
        <w:autoSpaceDE w:val="0"/>
        <w:autoSpaceDN w:val="0"/>
        <w:adjustRightInd w:val="0"/>
        <w:jc w:val="center"/>
        <w:rPr>
          <w:b/>
          <w:bCs/>
          <w:color w:val="000000"/>
          <w:sz w:val="28"/>
          <w:szCs w:val="28"/>
        </w:rPr>
      </w:pPr>
      <w:r>
        <w:rPr>
          <w:b/>
          <w:noProof/>
          <w:color w:val="000000"/>
          <w:sz w:val="28"/>
          <w:szCs w:val="28"/>
        </w:rPr>
        <w:drawing>
          <wp:inline distT="0" distB="0" distL="0" distR="0" wp14:anchorId="40AE766B" wp14:editId="0001BBD8">
            <wp:extent cx="526415" cy="753745"/>
            <wp:effectExtent l="0" t="0" r="6985" b="8255"/>
            <wp:docPr id="2" name="Рисунок 2" descr="Описание: 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на штампи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415" cy="753745"/>
                    </a:xfrm>
                    <a:prstGeom prst="rect">
                      <a:avLst/>
                    </a:prstGeom>
                    <a:noFill/>
                    <a:ln>
                      <a:noFill/>
                    </a:ln>
                  </pic:spPr>
                </pic:pic>
              </a:graphicData>
            </a:graphic>
          </wp:inline>
        </w:drawing>
      </w:r>
    </w:p>
    <w:p w:rsidR="00E9731D" w:rsidRDefault="00E9731D" w:rsidP="00E9731D">
      <w:pPr>
        <w:jc w:val="center"/>
        <w:rPr>
          <w:b/>
          <w:sz w:val="26"/>
          <w:szCs w:val="26"/>
        </w:rPr>
      </w:pPr>
      <w:r>
        <w:rPr>
          <w:b/>
          <w:sz w:val="26"/>
          <w:szCs w:val="26"/>
        </w:rPr>
        <w:t>Ханты-Мансийский автономный округ - Югра</w:t>
      </w:r>
    </w:p>
    <w:p w:rsidR="00E9731D" w:rsidRDefault="00E9731D" w:rsidP="00E9731D">
      <w:pPr>
        <w:jc w:val="center"/>
        <w:rPr>
          <w:b/>
          <w:sz w:val="26"/>
          <w:szCs w:val="26"/>
        </w:rPr>
      </w:pPr>
      <w:r>
        <w:rPr>
          <w:b/>
          <w:sz w:val="26"/>
          <w:szCs w:val="26"/>
        </w:rPr>
        <w:t>Советский район</w:t>
      </w:r>
    </w:p>
    <w:p w:rsidR="00E9731D" w:rsidRDefault="00E9731D" w:rsidP="00E9731D">
      <w:pPr>
        <w:jc w:val="center"/>
        <w:rPr>
          <w:b/>
          <w:sz w:val="40"/>
          <w:szCs w:val="40"/>
        </w:rPr>
      </w:pPr>
      <w:r>
        <w:rPr>
          <w:b/>
          <w:sz w:val="40"/>
          <w:szCs w:val="40"/>
        </w:rPr>
        <w:t>СОВЕТ   ДЕПУТАТОВ</w:t>
      </w:r>
    </w:p>
    <w:p w:rsidR="00E9731D" w:rsidRDefault="00E9731D" w:rsidP="00E9731D">
      <w:pPr>
        <w:pStyle w:val="a3"/>
        <w:spacing w:line="276" w:lineRule="auto"/>
        <w:rPr>
          <w:sz w:val="40"/>
          <w:szCs w:val="40"/>
        </w:rPr>
      </w:pPr>
      <w:r>
        <w:rPr>
          <w:sz w:val="40"/>
          <w:szCs w:val="40"/>
        </w:rPr>
        <w:t>ГОРОДСКОГО ПОСЕЛЕНИЯ ТАЁЖНЫЙ</w:t>
      </w:r>
    </w:p>
    <w:p w:rsidR="00E9731D" w:rsidRDefault="00E9731D" w:rsidP="00E9731D">
      <w:pPr>
        <w:rPr>
          <w:sz w:val="22"/>
          <w:szCs w:val="22"/>
        </w:rPr>
      </w:pPr>
      <w:r>
        <w:tab/>
      </w:r>
      <w:r>
        <w:tab/>
      </w:r>
      <w:r>
        <w:rPr>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E9731D" w:rsidTr="005309E1">
        <w:trPr>
          <w:trHeight w:val="100"/>
        </w:trPr>
        <w:tc>
          <w:tcPr>
            <w:tcW w:w="9540" w:type="dxa"/>
            <w:tcBorders>
              <w:top w:val="double" w:sz="12" w:space="0" w:color="auto"/>
              <w:left w:val="nil"/>
              <w:bottom w:val="nil"/>
              <w:right w:val="nil"/>
            </w:tcBorders>
          </w:tcPr>
          <w:p w:rsidR="00E9731D" w:rsidRDefault="00E9731D" w:rsidP="005309E1">
            <w:pPr>
              <w:ind w:right="639"/>
              <w:jc w:val="right"/>
              <w:rPr>
                <w:b/>
                <w:lang w:eastAsia="en-US"/>
              </w:rPr>
            </w:pPr>
          </w:p>
        </w:tc>
      </w:tr>
    </w:tbl>
    <w:p w:rsidR="00E9731D" w:rsidRDefault="00E9731D" w:rsidP="00E9731D">
      <w:pPr>
        <w:ind w:right="-5"/>
        <w:jc w:val="center"/>
        <w:rPr>
          <w:b/>
          <w:sz w:val="48"/>
          <w:szCs w:val="48"/>
          <w:lang w:eastAsia="en-US"/>
        </w:rPr>
      </w:pPr>
      <w:proofErr w:type="gramStart"/>
      <w:r>
        <w:rPr>
          <w:b/>
          <w:sz w:val="48"/>
          <w:szCs w:val="48"/>
        </w:rPr>
        <w:t>Р</w:t>
      </w:r>
      <w:proofErr w:type="gramEnd"/>
      <w:r>
        <w:rPr>
          <w:b/>
          <w:sz w:val="48"/>
          <w:szCs w:val="48"/>
        </w:rPr>
        <w:t xml:space="preserve"> Е Ш Е Н И Е </w:t>
      </w:r>
    </w:p>
    <w:p w:rsidR="00E9731D" w:rsidRDefault="00E9731D" w:rsidP="00E9731D">
      <w:pPr>
        <w:ind w:right="-5"/>
        <w:jc w:val="center"/>
        <w:rPr>
          <w:sz w:val="20"/>
          <w:szCs w:val="20"/>
        </w:rPr>
      </w:pPr>
    </w:p>
    <w:p w:rsidR="00E9731D" w:rsidRDefault="00E9731D" w:rsidP="00E9731D">
      <w:pPr>
        <w:shd w:val="clear" w:color="auto" w:fill="FFFFFF"/>
        <w:jc w:val="both"/>
      </w:pPr>
      <w:r>
        <w:lastRenderedPageBreak/>
        <w:t>29  апреля 2025 года</w:t>
      </w:r>
      <w:r>
        <w:tab/>
      </w:r>
      <w:r>
        <w:tab/>
        <w:t xml:space="preserve">                                                                                                   № 67</w:t>
      </w:r>
    </w:p>
    <w:p w:rsidR="00E9731D" w:rsidRDefault="00E9731D" w:rsidP="00E9731D">
      <w:pPr>
        <w:shd w:val="clear" w:color="auto" w:fill="FFFFFF"/>
        <w:autoSpaceDE w:val="0"/>
        <w:autoSpaceDN w:val="0"/>
        <w:adjustRightInd w:val="0"/>
        <w:ind w:firstLine="540"/>
        <w:jc w:val="both"/>
      </w:pPr>
      <w:r>
        <w:t xml:space="preserve">  </w:t>
      </w:r>
    </w:p>
    <w:p w:rsidR="00E9731D" w:rsidRDefault="00E9731D" w:rsidP="00E9731D">
      <w:pPr>
        <w:shd w:val="clear" w:color="auto" w:fill="FFFFFF"/>
        <w:autoSpaceDE w:val="0"/>
        <w:autoSpaceDN w:val="0"/>
        <w:adjustRightInd w:val="0"/>
        <w:ind w:firstLine="540"/>
        <w:jc w:val="both"/>
      </w:pPr>
    </w:p>
    <w:p w:rsidR="00E9731D" w:rsidRPr="00D751EA" w:rsidRDefault="00E9731D" w:rsidP="00E9731D">
      <w:r w:rsidRPr="00D751EA">
        <w:t xml:space="preserve">Об утверждении отчета об исполнении </w:t>
      </w:r>
    </w:p>
    <w:p w:rsidR="00E9731D" w:rsidRDefault="00E9731D" w:rsidP="00E9731D">
      <w:r w:rsidRPr="00D751EA">
        <w:t xml:space="preserve">бюджета </w:t>
      </w:r>
      <w:r>
        <w:t xml:space="preserve">городского поселения </w:t>
      </w:r>
    </w:p>
    <w:p w:rsidR="00E9731D" w:rsidRPr="00D751EA" w:rsidRDefault="00E9731D" w:rsidP="00E9731D">
      <w:r>
        <w:t xml:space="preserve">Таежный </w:t>
      </w:r>
      <w:r w:rsidRPr="00D751EA">
        <w:t>за 202</w:t>
      </w:r>
      <w:r>
        <w:t>4</w:t>
      </w:r>
      <w:r w:rsidRPr="00D751EA">
        <w:t xml:space="preserve"> год</w:t>
      </w:r>
    </w:p>
    <w:p w:rsidR="00E9731D" w:rsidRDefault="00E9731D" w:rsidP="00E9731D">
      <w:pPr>
        <w:shd w:val="clear" w:color="auto" w:fill="FFFFFF"/>
        <w:autoSpaceDE w:val="0"/>
        <w:autoSpaceDN w:val="0"/>
        <w:adjustRightInd w:val="0"/>
        <w:jc w:val="both"/>
      </w:pPr>
    </w:p>
    <w:p w:rsidR="00E9731D" w:rsidRDefault="00E9731D" w:rsidP="00E9731D">
      <w:pPr>
        <w:shd w:val="clear" w:color="auto" w:fill="FFFFFF"/>
        <w:autoSpaceDE w:val="0"/>
        <w:autoSpaceDN w:val="0"/>
        <w:adjustRightInd w:val="0"/>
        <w:jc w:val="both"/>
      </w:pPr>
    </w:p>
    <w:p w:rsidR="00E9731D" w:rsidRDefault="00E9731D" w:rsidP="00E9731D">
      <w:pPr>
        <w:ind w:right="-83" w:firstLine="360"/>
        <w:jc w:val="both"/>
      </w:pPr>
      <w:r w:rsidRPr="00D40B19">
        <w:t xml:space="preserve">В соответствии с Бюджетным кодексом Российской Федерации, Уставом городского поселения Таёжный, решением Совета депутатов городского поселения Таёжный от 28.07.2015 № 95 «О </w:t>
      </w:r>
      <w:proofErr w:type="gramStart"/>
      <w:r w:rsidRPr="00D40B19">
        <w:t>Положении</w:t>
      </w:r>
      <w:proofErr w:type="gramEnd"/>
      <w:r w:rsidRPr="00D40B19">
        <w:t xml:space="preserve"> о бюджетном процессе городского поселения Таёжный», учитывая результаты публичных слушаний:</w:t>
      </w:r>
    </w:p>
    <w:p w:rsidR="00E9731D" w:rsidRDefault="00E9731D" w:rsidP="00E9731D">
      <w:pPr>
        <w:ind w:right="-83" w:firstLine="360"/>
        <w:jc w:val="both"/>
      </w:pPr>
    </w:p>
    <w:p w:rsidR="00E9731D" w:rsidRDefault="00E9731D" w:rsidP="00E9731D">
      <w:pPr>
        <w:ind w:right="-83" w:firstLine="360"/>
        <w:jc w:val="center"/>
      </w:pPr>
      <w:r>
        <w:t>СОВЕТ ДЕПУТАТОВ ГОРОДСКОГО ПОСЕЛЕНИЯ ТАЁЖНЫЙ РЕШИЛ:</w:t>
      </w:r>
    </w:p>
    <w:p w:rsidR="00E9731D" w:rsidRPr="00D40B19" w:rsidRDefault="00E9731D" w:rsidP="00E9731D">
      <w:pPr>
        <w:ind w:right="-83" w:firstLine="360"/>
        <w:jc w:val="center"/>
      </w:pPr>
    </w:p>
    <w:p w:rsidR="00E9731D" w:rsidRPr="00D40B19" w:rsidRDefault="00E9731D" w:rsidP="00E9731D">
      <w:pPr>
        <w:numPr>
          <w:ilvl w:val="0"/>
          <w:numId w:val="2"/>
        </w:numPr>
        <w:tabs>
          <w:tab w:val="clear" w:pos="720"/>
          <w:tab w:val="num" w:pos="0"/>
        </w:tabs>
        <w:ind w:left="0" w:right="-83" w:firstLine="360"/>
        <w:jc w:val="both"/>
      </w:pPr>
      <w:r w:rsidRPr="00D40B19">
        <w:t xml:space="preserve">Утвердить отчет об исполнении бюджета городского поселения Таёжный за 2024 год по доходам в сумме 50 060 995 рублей 24 копейки, по расходам в сумме 50 817 762  рубля 28 копеек, в том числе направленных на исполнение публичных нормативных обязательств в сумме 950 730 рублей 68 копеек; с превышением расходов над доходами (дефицит бюджета городского поселения Таёжный) в сумме </w:t>
      </w:r>
      <w:r>
        <w:t>756 767</w:t>
      </w:r>
      <w:r w:rsidRPr="00D40B19">
        <w:t xml:space="preserve"> рубл</w:t>
      </w:r>
      <w:r>
        <w:t>ей</w:t>
      </w:r>
      <w:r w:rsidRPr="00D40B19">
        <w:t xml:space="preserve"> 0</w:t>
      </w:r>
      <w:r>
        <w:t>4</w:t>
      </w:r>
      <w:r w:rsidRPr="00D40B19">
        <w:t xml:space="preserve"> копе</w:t>
      </w:r>
      <w:r>
        <w:t>йки</w:t>
      </w:r>
      <w:r w:rsidRPr="00D40B19">
        <w:t xml:space="preserve">, с показателями: </w:t>
      </w:r>
    </w:p>
    <w:p w:rsidR="00E9731D" w:rsidRPr="00D40B19" w:rsidRDefault="00E9731D" w:rsidP="00E9731D">
      <w:pPr>
        <w:jc w:val="both"/>
      </w:pPr>
      <w:r w:rsidRPr="00D40B19">
        <w:t xml:space="preserve">     - по доходам бюджета городского поселения Таёжный за 2024 год по кодам классификации доходов бюджета городского поселения Таёжный, согласно приложению 1 к настоящему решению;</w:t>
      </w:r>
    </w:p>
    <w:p w:rsidR="00E9731D" w:rsidRPr="00D40B19" w:rsidRDefault="00E9731D" w:rsidP="00E9731D">
      <w:pPr>
        <w:jc w:val="both"/>
      </w:pPr>
      <w:r w:rsidRPr="00D40B19">
        <w:t xml:space="preserve">     - по расходам бюджета городского поселения Таёжный за 2024 год по разделам и подразделам классификации расходов бюджета городского поселения Таёжный, согласно приложению 2 к настоящему решению;</w:t>
      </w:r>
    </w:p>
    <w:p w:rsidR="00E9731D" w:rsidRPr="00D40B19" w:rsidRDefault="00E9731D" w:rsidP="00E9731D">
      <w:pPr>
        <w:tabs>
          <w:tab w:val="num" w:pos="-3060"/>
        </w:tabs>
        <w:ind w:right="-83"/>
        <w:jc w:val="both"/>
      </w:pPr>
      <w:r w:rsidRPr="00D40B19">
        <w:t xml:space="preserve">      - по расходам бюджета городского поселения Таёжный за 2024 год по ведомственной структуре расходов бюджета городского поселения Таёжный, согласно приложению 3 к настоящему решению;</w:t>
      </w:r>
    </w:p>
    <w:p w:rsidR="00E9731D" w:rsidRPr="00D40B19" w:rsidRDefault="00E9731D" w:rsidP="00E9731D">
      <w:pPr>
        <w:jc w:val="both"/>
      </w:pPr>
      <w:r w:rsidRPr="00D40B19">
        <w:t xml:space="preserve">      -  по источникам финансирования дефицита бюджета городского поселения Таёжный за 2024 год по кодам </w:t>
      </w:r>
      <w:proofErr w:type="gramStart"/>
      <w:r w:rsidRPr="00D40B19">
        <w:t>классификации источников финансирования дефицита бюджета городского поселения</w:t>
      </w:r>
      <w:proofErr w:type="gramEnd"/>
      <w:r w:rsidRPr="00D40B19">
        <w:t xml:space="preserve"> Таёжный, согласно приложению 4 к настоящему решению;</w:t>
      </w:r>
    </w:p>
    <w:p w:rsidR="00E9731D" w:rsidRPr="00D40B19" w:rsidRDefault="00E9731D" w:rsidP="00E9731D">
      <w:pPr>
        <w:jc w:val="both"/>
      </w:pPr>
      <w:r w:rsidRPr="00D40B19">
        <w:t xml:space="preserve">      - по численности муниципальных служащих органов местного самоуправления городского поселения Таёжный, работников муниципальных учреждений с указанием фактических затрат на их денежное содержание за 2024 год, согласно приложению 5 к настоящему решению;</w:t>
      </w:r>
    </w:p>
    <w:p w:rsidR="00E9731D" w:rsidRPr="00D40B19" w:rsidRDefault="00E9731D" w:rsidP="00E9731D">
      <w:pPr>
        <w:jc w:val="both"/>
      </w:pPr>
      <w:r w:rsidRPr="00D40B19">
        <w:t xml:space="preserve">     -  по расходованию средств резервного фонда городского поселения Таёжный за 2024 год, согласно приложению 6 к настоящему решению.</w:t>
      </w:r>
    </w:p>
    <w:p w:rsidR="00E9731D" w:rsidRPr="00D40B19" w:rsidRDefault="00E9731D" w:rsidP="00E9731D">
      <w:pPr>
        <w:ind w:firstLine="567"/>
        <w:jc w:val="both"/>
      </w:pPr>
      <w:r w:rsidRPr="00D40B19">
        <w:t xml:space="preserve">  2.   Данное решение вступает в силу  после  официального  опубликования в газете «Вестник Таёжного».</w:t>
      </w:r>
    </w:p>
    <w:p w:rsidR="00E9731D" w:rsidRDefault="00E9731D" w:rsidP="00E9731D">
      <w:pPr>
        <w:ind w:firstLine="567"/>
        <w:jc w:val="both"/>
      </w:pPr>
    </w:p>
    <w:p w:rsidR="00E9731D" w:rsidRDefault="00E9731D" w:rsidP="00E9731D">
      <w:pPr>
        <w:ind w:firstLine="567"/>
        <w:jc w:val="both"/>
      </w:pPr>
    </w:p>
    <w:p w:rsidR="00E9731D" w:rsidRDefault="00E9731D" w:rsidP="00E9731D">
      <w:pPr>
        <w:jc w:val="both"/>
      </w:pPr>
      <w:r>
        <w:t>Председатель Совета депутатов</w:t>
      </w:r>
    </w:p>
    <w:p w:rsidR="00E9731D" w:rsidRDefault="00E9731D" w:rsidP="00E9731D">
      <w:pPr>
        <w:jc w:val="both"/>
      </w:pPr>
      <w:r>
        <w:t xml:space="preserve">Городского поселения </w:t>
      </w:r>
      <w:proofErr w:type="gramStart"/>
      <w:r>
        <w:t>Таёжный</w:t>
      </w:r>
      <w:proofErr w:type="gramEnd"/>
      <w:r>
        <w:t xml:space="preserve">                                                                       Л.Ю. Халилова</w:t>
      </w:r>
    </w:p>
    <w:p w:rsidR="00E9731D" w:rsidRDefault="00E9731D" w:rsidP="00E9731D">
      <w:pPr>
        <w:jc w:val="both"/>
      </w:pPr>
    </w:p>
    <w:p w:rsidR="00E9731D" w:rsidRDefault="00E9731D" w:rsidP="00E9731D">
      <w:pPr>
        <w:jc w:val="both"/>
      </w:pPr>
    </w:p>
    <w:p w:rsidR="00E9731D" w:rsidRDefault="00E9731D" w:rsidP="00E9731D">
      <w:r>
        <w:t xml:space="preserve">Глава городского поселения </w:t>
      </w:r>
      <w:proofErr w:type="gramStart"/>
      <w:r>
        <w:t>Таёжный</w:t>
      </w:r>
      <w:proofErr w:type="gramEnd"/>
      <w:r>
        <w:t xml:space="preserve">                                                                 А.Р. </w:t>
      </w:r>
      <w:proofErr w:type="spellStart"/>
      <w:r>
        <w:t>Аширов</w:t>
      </w:r>
      <w:proofErr w:type="spellEnd"/>
    </w:p>
    <w:p w:rsidR="00E9731D" w:rsidRDefault="00E9731D" w:rsidP="00E9731D"/>
    <w:p w:rsidR="00E9731D" w:rsidRDefault="00E9731D" w:rsidP="00E9731D">
      <w:pPr>
        <w:jc w:val="right"/>
      </w:pPr>
    </w:p>
    <w:p w:rsidR="00E9731D" w:rsidRPr="00422DDF" w:rsidRDefault="00E9731D" w:rsidP="00E9731D">
      <w:pPr>
        <w:shd w:val="clear" w:color="auto" w:fill="FFFFFF"/>
        <w:autoSpaceDE w:val="0"/>
        <w:autoSpaceDN w:val="0"/>
        <w:adjustRightInd w:val="0"/>
        <w:jc w:val="center"/>
        <w:rPr>
          <w:b/>
          <w:bCs/>
          <w:color w:val="000000"/>
          <w:sz w:val="28"/>
          <w:szCs w:val="28"/>
        </w:rPr>
      </w:pPr>
      <w:r w:rsidRPr="00422DDF">
        <w:lastRenderedPageBreak/>
        <w:t xml:space="preserve">  </w:t>
      </w:r>
      <w:r w:rsidRPr="00422DDF">
        <w:rPr>
          <w:b/>
          <w:noProof/>
          <w:color w:val="000000"/>
          <w:sz w:val="28"/>
          <w:szCs w:val="28"/>
        </w:rPr>
        <w:drawing>
          <wp:inline distT="0" distB="0" distL="0" distR="0" wp14:anchorId="7E38CDA3" wp14:editId="6435E84A">
            <wp:extent cx="639445" cy="930275"/>
            <wp:effectExtent l="19050" t="0" r="8255" b="0"/>
            <wp:docPr id="4"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 штампик"/>
                    <pic:cNvPicPr>
                      <a:picLocks noChangeAspect="1" noChangeArrowheads="1"/>
                    </pic:cNvPicPr>
                  </pic:nvPicPr>
                  <pic:blipFill>
                    <a:blip r:embed="rId12" cstate="print"/>
                    <a:srcRect/>
                    <a:stretch>
                      <a:fillRect/>
                    </a:stretch>
                  </pic:blipFill>
                  <pic:spPr bwMode="auto">
                    <a:xfrm>
                      <a:off x="0" y="0"/>
                      <a:ext cx="639445" cy="930275"/>
                    </a:xfrm>
                    <a:prstGeom prst="rect">
                      <a:avLst/>
                    </a:prstGeom>
                    <a:noFill/>
                    <a:ln w="9525">
                      <a:noFill/>
                      <a:miter lim="800000"/>
                      <a:headEnd/>
                      <a:tailEnd/>
                    </a:ln>
                  </pic:spPr>
                </pic:pic>
              </a:graphicData>
            </a:graphic>
          </wp:inline>
        </w:drawing>
      </w:r>
    </w:p>
    <w:p w:rsidR="00E9731D" w:rsidRPr="00422DDF" w:rsidRDefault="00E9731D" w:rsidP="00E9731D">
      <w:pPr>
        <w:jc w:val="center"/>
        <w:rPr>
          <w:b/>
          <w:sz w:val="28"/>
          <w:szCs w:val="28"/>
        </w:rPr>
      </w:pPr>
      <w:r w:rsidRPr="00422DDF">
        <w:rPr>
          <w:b/>
          <w:sz w:val="28"/>
          <w:szCs w:val="28"/>
        </w:rPr>
        <w:t>Ханты - Мансийский автономный округ – Югра</w:t>
      </w:r>
    </w:p>
    <w:p w:rsidR="00E9731D" w:rsidRPr="00422DDF" w:rsidRDefault="00E9731D" w:rsidP="00E9731D">
      <w:pPr>
        <w:pStyle w:val="a3"/>
        <w:spacing w:line="276" w:lineRule="auto"/>
        <w:rPr>
          <w:sz w:val="28"/>
          <w:szCs w:val="28"/>
        </w:rPr>
      </w:pPr>
      <w:r w:rsidRPr="00422DDF">
        <w:rPr>
          <w:sz w:val="28"/>
          <w:szCs w:val="28"/>
        </w:rPr>
        <w:t>Советский  район</w:t>
      </w:r>
    </w:p>
    <w:p w:rsidR="00E9731D" w:rsidRPr="00422DDF" w:rsidRDefault="00E9731D" w:rsidP="00E9731D">
      <w:pPr>
        <w:jc w:val="center"/>
        <w:rPr>
          <w:b/>
          <w:sz w:val="40"/>
          <w:szCs w:val="40"/>
        </w:rPr>
      </w:pPr>
      <w:r w:rsidRPr="00422DDF">
        <w:rPr>
          <w:b/>
          <w:sz w:val="40"/>
          <w:szCs w:val="40"/>
        </w:rPr>
        <w:t>СОВЕТ   ДЕПУТАТОВ</w:t>
      </w:r>
    </w:p>
    <w:p w:rsidR="00E9731D" w:rsidRPr="00422DDF" w:rsidRDefault="00E9731D" w:rsidP="00E9731D">
      <w:pPr>
        <w:pStyle w:val="a3"/>
        <w:spacing w:line="276" w:lineRule="auto"/>
        <w:rPr>
          <w:sz w:val="40"/>
          <w:szCs w:val="40"/>
        </w:rPr>
      </w:pPr>
      <w:r w:rsidRPr="00422DDF">
        <w:rPr>
          <w:sz w:val="40"/>
          <w:szCs w:val="40"/>
        </w:rPr>
        <w:t>ГОРОДСКОГО ПОСЕЛЕНИЯ ТАЁЖНЫЙ</w:t>
      </w: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E9731D" w:rsidRPr="00422DDF" w:rsidTr="005309E1">
        <w:trPr>
          <w:trHeight w:val="100"/>
        </w:trPr>
        <w:tc>
          <w:tcPr>
            <w:tcW w:w="9540" w:type="dxa"/>
            <w:tcBorders>
              <w:top w:val="double" w:sz="12" w:space="0" w:color="auto"/>
              <w:left w:val="nil"/>
              <w:bottom w:val="nil"/>
              <w:right w:val="nil"/>
            </w:tcBorders>
          </w:tcPr>
          <w:p w:rsidR="00E9731D" w:rsidRPr="00422DDF" w:rsidRDefault="00E9731D" w:rsidP="005309E1">
            <w:pPr>
              <w:ind w:right="639"/>
              <w:rPr>
                <w:b/>
              </w:rPr>
            </w:pPr>
            <w:r w:rsidRPr="00422DDF">
              <w:tab/>
            </w:r>
            <w:r w:rsidRPr="00422DDF">
              <w:tab/>
            </w:r>
          </w:p>
        </w:tc>
      </w:tr>
    </w:tbl>
    <w:p w:rsidR="00E9731D" w:rsidRPr="00422DDF" w:rsidRDefault="00E9731D" w:rsidP="00E9731D">
      <w:pPr>
        <w:ind w:right="-5"/>
        <w:jc w:val="center"/>
        <w:rPr>
          <w:b/>
          <w:sz w:val="48"/>
          <w:szCs w:val="48"/>
        </w:rPr>
      </w:pPr>
      <w:proofErr w:type="gramStart"/>
      <w:r w:rsidRPr="00422DDF">
        <w:rPr>
          <w:b/>
          <w:sz w:val="48"/>
          <w:szCs w:val="48"/>
        </w:rPr>
        <w:t>Р</w:t>
      </w:r>
      <w:proofErr w:type="gramEnd"/>
      <w:r w:rsidRPr="00422DDF">
        <w:rPr>
          <w:b/>
          <w:sz w:val="48"/>
          <w:szCs w:val="48"/>
        </w:rPr>
        <w:t xml:space="preserve"> Е Ш Е Н И Е</w:t>
      </w:r>
      <w:r>
        <w:rPr>
          <w:b/>
          <w:sz w:val="48"/>
          <w:szCs w:val="48"/>
        </w:rPr>
        <w:t xml:space="preserve"> </w:t>
      </w:r>
    </w:p>
    <w:p w:rsidR="00E9731D" w:rsidRPr="00422DDF" w:rsidRDefault="00E9731D" w:rsidP="00E9731D">
      <w:pPr>
        <w:ind w:right="-5"/>
        <w:jc w:val="both"/>
        <w:rPr>
          <w:b/>
          <w:color w:val="000000"/>
        </w:rPr>
      </w:pPr>
      <w:r>
        <w:t xml:space="preserve">29 апреля 2025 </w:t>
      </w:r>
      <w:r w:rsidRPr="000648F0">
        <w:t>года</w:t>
      </w:r>
      <w:r w:rsidRPr="000648F0">
        <w:tab/>
      </w:r>
      <w:r w:rsidRPr="000648F0">
        <w:tab/>
      </w:r>
      <w:r w:rsidRPr="000648F0">
        <w:tab/>
      </w:r>
      <w:r w:rsidRPr="000648F0">
        <w:tab/>
      </w:r>
      <w:r w:rsidRPr="000648F0">
        <w:tab/>
      </w:r>
      <w:r w:rsidRPr="000648F0">
        <w:tab/>
      </w:r>
      <w:r w:rsidRPr="000648F0">
        <w:tab/>
      </w:r>
      <w:r w:rsidRPr="000648F0">
        <w:tab/>
        <w:t xml:space="preserve">                № </w:t>
      </w:r>
      <w:r>
        <w:t>68</w:t>
      </w:r>
    </w:p>
    <w:p w:rsidR="00E9731D" w:rsidRDefault="00E9731D" w:rsidP="00E9731D">
      <w:pPr>
        <w:pStyle w:val="formattext0"/>
        <w:spacing w:before="0" w:beforeAutospacing="0" w:after="0" w:afterAutospacing="0"/>
        <w:ind w:right="4536"/>
        <w:jc w:val="both"/>
        <w:rPr>
          <w:bCs/>
          <w:color w:val="000000" w:themeColor="text1"/>
        </w:rPr>
      </w:pPr>
    </w:p>
    <w:p w:rsidR="00E9731D" w:rsidRPr="000648F0" w:rsidRDefault="00E9731D" w:rsidP="00E9731D">
      <w:pPr>
        <w:pStyle w:val="formattext0"/>
        <w:spacing w:before="0" w:beforeAutospacing="0" w:after="0" w:afterAutospacing="0"/>
        <w:ind w:right="4536"/>
        <w:jc w:val="both"/>
      </w:pPr>
      <w:r>
        <w:rPr>
          <w:bCs/>
          <w:color w:val="000000" w:themeColor="text1"/>
        </w:rPr>
        <w:t xml:space="preserve">О внесении изменений в решение Совета депутатов городского поселения </w:t>
      </w:r>
      <w:proofErr w:type="gramStart"/>
      <w:r>
        <w:rPr>
          <w:bCs/>
          <w:color w:val="000000" w:themeColor="text1"/>
        </w:rPr>
        <w:t>Таёжный</w:t>
      </w:r>
      <w:proofErr w:type="gramEnd"/>
      <w:r>
        <w:rPr>
          <w:bCs/>
          <w:color w:val="000000" w:themeColor="text1"/>
        </w:rPr>
        <w:t xml:space="preserve"> </w:t>
      </w:r>
      <w:r w:rsidRPr="003F6E1D">
        <w:t xml:space="preserve">от </w:t>
      </w:r>
      <w:r>
        <w:t>26.03.2015</w:t>
      </w:r>
      <w:r w:rsidRPr="003F6E1D">
        <w:t xml:space="preserve"> N </w:t>
      </w:r>
      <w:r>
        <w:t xml:space="preserve">80 </w:t>
      </w:r>
      <w:r>
        <w:rPr>
          <w:bCs/>
          <w:color w:val="000000" w:themeColor="text1"/>
        </w:rPr>
        <w:t>«</w:t>
      </w:r>
      <w:r>
        <w:t>Об определении на территории городского поселения Таежный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r>
        <w:rPr>
          <w:bCs/>
          <w:color w:val="000000" w:themeColor="text1"/>
        </w:rPr>
        <w:t>»</w:t>
      </w:r>
    </w:p>
    <w:p w:rsidR="00E9731D" w:rsidRDefault="00E9731D" w:rsidP="00E9731D">
      <w:pPr>
        <w:pStyle w:val="HEADERTEXT"/>
        <w:jc w:val="center"/>
        <w:rPr>
          <w:rFonts w:ascii="Times New Roman" w:hAnsi="Times New Roman" w:cs="Times New Roman"/>
          <w:b/>
          <w:bCs/>
        </w:rPr>
      </w:pPr>
    </w:p>
    <w:p w:rsidR="00E9731D" w:rsidRPr="00422DDF" w:rsidRDefault="00E9731D" w:rsidP="00E9731D">
      <w:pPr>
        <w:pStyle w:val="HEADERTEXT"/>
        <w:jc w:val="center"/>
        <w:rPr>
          <w:rFonts w:ascii="Times New Roman" w:hAnsi="Times New Roman" w:cs="Times New Roman"/>
          <w:b/>
          <w:bCs/>
        </w:rPr>
      </w:pPr>
      <w:r w:rsidRPr="00422DDF">
        <w:rPr>
          <w:rFonts w:ascii="Times New Roman" w:hAnsi="Times New Roman" w:cs="Times New Roman"/>
          <w:b/>
          <w:bCs/>
        </w:rPr>
        <w:t xml:space="preserve"> </w:t>
      </w:r>
    </w:p>
    <w:p w:rsidR="00E9731D" w:rsidRDefault="00E9731D" w:rsidP="00E9731D">
      <w:pPr>
        <w:pStyle w:val="formattext0"/>
        <w:spacing w:before="0" w:beforeAutospacing="0" w:after="0" w:afterAutospacing="0"/>
        <w:ind w:firstLine="567"/>
        <w:jc w:val="both"/>
      </w:pPr>
      <w:proofErr w:type="gramStart"/>
      <w:r w:rsidRPr="003E4426">
        <w:rPr>
          <w:color w:val="000000" w:themeColor="text1"/>
        </w:rPr>
        <w:t xml:space="preserve">В соответствии с </w:t>
      </w:r>
      <w:r>
        <w:rPr>
          <w:color w:val="000000" w:themeColor="text1"/>
        </w:rPr>
        <w:t>законом Ханты-Мансийского автономного округа – Югры от 10.07.2009 года № 109-оз «О мерах по реализации отдельных положений Федерального закона «Об основных гарантиях прав ребенка в Российской Федерации» в Ханты-Мансийском автономном округе – Югре», пунктом 2 постановления комиссии по делам несовершеннолетних и защите их прав при Правительстве Ханты-Мансийского автономного округа – Югры от 24.02.2025 №8</w:t>
      </w:r>
      <w:r>
        <w:t>, Уставом городского поселения Таежный:</w:t>
      </w:r>
      <w:proofErr w:type="gramEnd"/>
    </w:p>
    <w:p w:rsidR="00E9731D" w:rsidRPr="003E4426" w:rsidRDefault="00E9731D" w:rsidP="00E9731D">
      <w:pPr>
        <w:pStyle w:val="FORMATTEXT"/>
        <w:ind w:firstLine="568"/>
        <w:jc w:val="both"/>
        <w:rPr>
          <w:rFonts w:ascii="Times New Roman" w:hAnsi="Times New Roman" w:cs="Times New Roman"/>
          <w:sz w:val="24"/>
          <w:szCs w:val="24"/>
        </w:rPr>
      </w:pPr>
    </w:p>
    <w:p w:rsidR="00E9731D" w:rsidRPr="00FC4719" w:rsidRDefault="00E9731D" w:rsidP="00E9731D">
      <w:pPr>
        <w:pStyle w:val="FORMATTEXT"/>
        <w:ind w:firstLine="568"/>
        <w:jc w:val="both"/>
        <w:rPr>
          <w:rFonts w:ascii="Times New Roman" w:hAnsi="Times New Roman" w:cs="Times New Roman"/>
          <w:sz w:val="24"/>
          <w:szCs w:val="24"/>
        </w:rPr>
      </w:pPr>
      <w:r w:rsidRPr="00FC4719">
        <w:rPr>
          <w:rFonts w:ascii="Times New Roman" w:hAnsi="Times New Roman" w:cs="Times New Roman"/>
          <w:sz w:val="24"/>
          <w:szCs w:val="24"/>
        </w:rPr>
        <w:t>СОВЕТ ДЕПУТАТОВ ГОРОДСКОГО ПОСЕЛЕНИЯ ТАЕЖНЫЙ РЕШИЛ:</w:t>
      </w:r>
    </w:p>
    <w:p w:rsidR="00E9731D" w:rsidRPr="00FC4719" w:rsidRDefault="00E9731D" w:rsidP="00E9731D">
      <w:pPr>
        <w:pStyle w:val="FORMATTEXT"/>
        <w:ind w:firstLine="568"/>
        <w:jc w:val="both"/>
        <w:rPr>
          <w:rFonts w:ascii="Times New Roman" w:hAnsi="Times New Roman" w:cs="Times New Roman"/>
          <w:bCs/>
          <w:color w:val="000000" w:themeColor="text1"/>
          <w:sz w:val="24"/>
          <w:szCs w:val="24"/>
        </w:rPr>
      </w:pPr>
      <w:r w:rsidRPr="00FC4719">
        <w:rPr>
          <w:rFonts w:ascii="Times New Roman" w:hAnsi="Times New Roman" w:cs="Times New Roman"/>
          <w:color w:val="000000" w:themeColor="text1"/>
          <w:sz w:val="24"/>
          <w:szCs w:val="24"/>
        </w:rPr>
        <w:t xml:space="preserve">1. Внести в решение </w:t>
      </w:r>
      <w:r w:rsidRPr="00FC4719">
        <w:rPr>
          <w:rFonts w:ascii="Times New Roman" w:hAnsi="Times New Roman" w:cs="Times New Roman"/>
          <w:bCs/>
          <w:color w:val="000000" w:themeColor="text1"/>
          <w:sz w:val="24"/>
          <w:szCs w:val="24"/>
        </w:rPr>
        <w:t xml:space="preserve">Совета депутатов городского поселения </w:t>
      </w:r>
      <w:proofErr w:type="gramStart"/>
      <w:r w:rsidRPr="00FC4719">
        <w:rPr>
          <w:rFonts w:ascii="Times New Roman" w:hAnsi="Times New Roman" w:cs="Times New Roman"/>
          <w:bCs/>
          <w:color w:val="000000" w:themeColor="text1"/>
          <w:sz w:val="24"/>
          <w:szCs w:val="24"/>
        </w:rPr>
        <w:t>Таёжный</w:t>
      </w:r>
      <w:proofErr w:type="gramEnd"/>
      <w:r w:rsidRPr="00FC4719">
        <w:rPr>
          <w:rFonts w:ascii="Times New Roman" w:hAnsi="Times New Roman" w:cs="Times New Roman"/>
          <w:bCs/>
          <w:color w:val="000000" w:themeColor="text1"/>
          <w:sz w:val="24"/>
          <w:szCs w:val="24"/>
        </w:rPr>
        <w:t xml:space="preserve"> </w:t>
      </w:r>
      <w:r w:rsidRPr="00FC4719">
        <w:rPr>
          <w:rFonts w:ascii="Times New Roman" w:hAnsi="Times New Roman" w:cs="Times New Roman"/>
          <w:sz w:val="24"/>
          <w:szCs w:val="24"/>
        </w:rPr>
        <w:t xml:space="preserve">от 26.03.2015 N 80 </w:t>
      </w:r>
      <w:r w:rsidRPr="00FC4719">
        <w:rPr>
          <w:rFonts w:ascii="Times New Roman" w:hAnsi="Times New Roman" w:cs="Times New Roman"/>
          <w:bCs/>
          <w:color w:val="000000" w:themeColor="text1"/>
          <w:sz w:val="24"/>
          <w:szCs w:val="24"/>
        </w:rPr>
        <w:t>«</w:t>
      </w:r>
      <w:r w:rsidRPr="00FC4719">
        <w:rPr>
          <w:rFonts w:ascii="Times New Roman" w:hAnsi="Times New Roman" w:cs="Times New Roman"/>
          <w:sz w:val="24"/>
          <w:szCs w:val="24"/>
        </w:rPr>
        <w:t>Об определении на территории городского поселения Таежный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r w:rsidRPr="00FC4719">
        <w:rPr>
          <w:rFonts w:ascii="Times New Roman" w:hAnsi="Times New Roman" w:cs="Times New Roman"/>
          <w:bCs/>
          <w:color w:val="000000" w:themeColor="text1"/>
          <w:sz w:val="24"/>
          <w:szCs w:val="24"/>
        </w:rPr>
        <w:t>»  (далее – Решение) следующие изменения:</w:t>
      </w:r>
    </w:p>
    <w:p w:rsidR="00E9731D" w:rsidRDefault="00E9731D" w:rsidP="00E9731D">
      <w:pPr>
        <w:pStyle w:val="FORMATTEXT"/>
        <w:ind w:firstLine="568"/>
        <w:jc w:val="both"/>
        <w:rPr>
          <w:rFonts w:ascii="Times New Roman" w:hAnsi="Times New Roman" w:cs="Times New Roman"/>
          <w:bCs/>
          <w:color w:val="000000" w:themeColor="text1"/>
          <w:sz w:val="24"/>
          <w:szCs w:val="24"/>
        </w:rPr>
      </w:pPr>
      <w:r w:rsidRPr="00FE4F55">
        <w:rPr>
          <w:rFonts w:ascii="Times New Roman" w:hAnsi="Times New Roman" w:cs="Times New Roman"/>
          <w:bCs/>
          <w:color w:val="000000" w:themeColor="text1"/>
          <w:sz w:val="24"/>
          <w:szCs w:val="24"/>
        </w:rPr>
        <w:t xml:space="preserve">1.1. </w:t>
      </w:r>
      <w:r>
        <w:rPr>
          <w:rFonts w:ascii="Times New Roman" w:hAnsi="Times New Roman" w:cs="Times New Roman"/>
          <w:bCs/>
          <w:color w:val="000000" w:themeColor="text1"/>
          <w:sz w:val="24"/>
          <w:szCs w:val="24"/>
        </w:rPr>
        <w:t>Раздел 2 приложения к Решению дополнить абзацем следующего содержания:</w:t>
      </w:r>
    </w:p>
    <w:p w:rsidR="00E9731D" w:rsidRPr="00FE4F55" w:rsidRDefault="00E9731D" w:rsidP="00E9731D">
      <w:pPr>
        <w:pStyle w:val="FORMATTEXT"/>
        <w:ind w:firstLine="56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«Коммерческие объекты, предназначенные для реализации только табачной продукции, </w:t>
      </w:r>
      <w:proofErr w:type="spellStart"/>
      <w:r>
        <w:rPr>
          <w:rFonts w:ascii="Times New Roman" w:hAnsi="Times New Roman" w:cs="Times New Roman"/>
          <w:bCs/>
          <w:color w:val="000000" w:themeColor="text1"/>
          <w:sz w:val="24"/>
          <w:szCs w:val="24"/>
        </w:rPr>
        <w:t>никотиносодержащей</w:t>
      </w:r>
      <w:proofErr w:type="spellEnd"/>
      <w:r>
        <w:rPr>
          <w:rFonts w:ascii="Times New Roman" w:hAnsi="Times New Roman" w:cs="Times New Roman"/>
          <w:bCs/>
          <w:color w:val="000000" w:themeColor="text1"/>
          <w:sz w:val="24"/>
          <w:szCs w:val="24"/>
        </w:rPr>
        <w:t xml:space="preserve"> продукции, а также для реализации и (или) использования только кальянов и устройств для потребления </w:t>
      </w:r>
      <w:proofErr w:type="spellStart"/>
      <w:r>
        <w:rPr>
          <w:rFonts w:ascii="Times New Roman" w:hAnsi="Times New Roman" w:cs="Times New Roman"/>
          <w:bCs/>
          <w:color w:val="000000" w:themeColor="text1"/>
          <w:sz w:val="24"/>
          <w:szCs w:val="24"/>
        </w:rPr>
        <w:t>никотиносодержащей</w:t>
      </w:r>
      <w:proofErr w:type="spellEnd"/>
      <w:r>
        <w:rPr>
          <w:rFonts w:ascii="Times New Roman" w:hAnsi="Times New Roman" w:cs="Times New Roman"/>
          <w:bCs/>
          <w:color w:val="000000" w:themeColor="text1"/>
          <w:sz w:val="24"/>
          <w:szCs w:val="24"/>
        </w:rPr>
        <w:t xml:space="preserve"> продукции</w:t>
      </w:r>
      <w:proofErr w:type="gramStart"/>
      <w:r>
        <w:rPr>
          <w:rFonts w:ascii="Times New Roman" w:hAnsi="Times New Roman" w:cs="Times New Roman"/>
          <w:bCs/>
          <w:color w:val="000000" w:themeColor="text1"/>
          <w:sz w:val="24"/>
          <w:szCs w:val="24"/>
        </w:rPr>
        <w:t xml:space="preserve">.» </w:t>
      </w:r>
      <w:proofErr w:type="gramEnd"/>
    </w:p>
    <w:p w:rsidR="00E9731D" w:rsidRPr="00787A49" w:rsidRDefault="00E9731D" w:rsidP="00E9731D">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w:t>
      </w:r>
      <w:r w:rsidRPr="00787A49">
        <w:rPr>
          <w:rFonts w:ascii="Times New Roman" w:hAnsi="Times New Roman" w:cs="Times New Roman"/>
          <w:sz w:val="24"/>
          <w:szCs w:val="24"/>
        </w:rPr>
        <w:t xml:space="preserve">. </w:t>
      </w:r>
      <w:r>
        <w:rPr>
          <w:rFonts w:ascii="Times New Roman" w:hAnsi="Times New Roman" w:cs="Times New Roman"/>
          <w:sz w:val="24"/>
          <w:szCs w:val="24"/>
        </w:rPr>
        <w:t>Опубликовать настоящее решение</w:t>
      </w:r>
      <w:r w:rsidRPr="00787A49">
        <w:rPr>
          <w:rFonts w:ascii="Times New Roman" w:hAnsi="Times New Roman" w:cs="Times New Roman"/>
          <w:sz w:val="24"/>
          <w:szCs w:val="24"/>
        </w:rPr>
        <w:t xml:space="preserve"> в порядке, установленном Уставом городского поселения </w:t>
      </w:r>
      <w:proofErr w:type="gramStart"/>
      <w:r w:rsidRPr="00787A49">
        <w:rPr>
          <w:rFonts w:ascii="Times New Roman" w:hAnsi="Times New Roman" w:cs="Times New Roman"/>
          <w:sz w:val="24"/>
          <w:szCs w:val="24"/>
        </w:rPr>
        <w:t>Таежный</w:t>
      </w:r>
      <w:proofErr w:type="gramEnd"/>
      <w:r w:rsidRPr="00787A49">
        <w:rPr>
          <w:rFonts w:ascii="Times New Roman" w:hAnsi="Times New Roman" w:cs="Times New Roman"/>
          <w:sz w:val="24"/>
          <w:szCs w:val="24"/>
        </w:rPr>
        <w:t>.</w:t>
      </w:r>
    </w:p>
    <w:p w:rsidR="00E9731D" w:rsidRPr="00787A49" w:rsidRDefault="00E9731D" w:rsidP="00E9731D">
      <w:pPr>
        <w:pStyle w:val="FORMATTEXT"/>
        <w:ind w:firstLine="568"/>
        <w:jc w:val="both"/>
        <w:rPr>
          <w:rFonts w:ascii="Times New Roman" w:hAnsi="Times New Roman" w:cs="Times New Roman"/>
          <w:sz w:val="24"/>
          <w:szCs w:val="24"/>
        </w:rPr>
      </w:pPr>
      <w:r w:rsidRPr="00787A49">
        <w:rPr>
          <w:rFonts w:ascii="Times New Roman" w:hAnsi="Times New Roman" w:cs="Times New Roman"/>
          <w:sz w:val="24"/>
          <w:szCs w:val="24"/>
        </w:rPr>
        <w:t>4. Настоящее решение вступает в силу после официального опубликования.</w:t>
      </w:r>
    </w:p>
    <w:p w:rsidR="00E9731D" w:rsidRPr="00787A49" w:rsidRDefault="00E9731D" w:rsidP="00E9731D">
      <w:pPr>
        <w:ind w:right="-5"/>
        <w:jc w:val="both"/>
        <w:rPr>
          <w:color w:val="000000"/>
        </w:rPr>
      </w:pPr>
    </w:p>
    <w:p w:rsidR="00E9731D" w:rsidRPr="00685EF4" w:rsidRDefault="00E9731D" w:rsidP="00E9731D">
      <w:pPr>
        <w:rPr>
          <w:color w:val="000000"/>
        </w:rPr>
      </w:pPr>
      <w:r w:rsidRPr="00685EF4">
        <w:rPr>
          <w:color w:val="000000"/>
        </w:rPr>
        <w:t xml:space="preserve">Председатель Совета депутатов </w:t>
      </w:r>
    </w:p>
    <w:p w:rsidR="00E9731D" w:rsidRPr="00685EF4" w:rsidRDefault="00E9731D" w:rsidP="00E9731D">
      <w:pPr>
        <w:rPr>
          <w:color w:val="000000"/>
        </w:rPr>
      </w:pPr>
      <w:r w:rsidRPr="00685EF4">
        <w:rPr>
          <w:color w:val="000000"/>
        </w:rPr>
        <w:t xml:space="preserve">городского поселения </w:t>
      </w:r>
      <w:proofErr w:type="gramStart"/>
      <w:r w:rsidRPr="00685EF4">
        <w:rPr>
          <w:color w:val="000000"/>
        </w:rPr>
        <w:t>Таёжный</w:t>
      </w:r>
      <w:proofErr w:type="gramEnd"/>
      <w:r w:rsidRPr="00685EF4">
        <w:rPr>
          <w:color w:val="000000"/>
        </w:rPr>
        <w:t xml:space="preserve"> </w:t>
      </w:r>
      <w:r w:rsidRPr="00685EF4">
        <w:rPr>
          <w:color w:val="000000"/>
        </w:rPr>
        <w:tab/>
      </w:r>
      <w:r w:rsidRPr="00685EF4">
        <w:rPr>
          <w:color w:val="000000"/>
        </w:rPr>
        <w:tab/>
      </w:r>
      <w:r w:rsidRPr="00685EF4">
        <w:rPr>
          <w:color w:val="000000"/>
        </w:rPr>
        <w:tab/>
        <w:t xml:space="preserve">                        </w:t>
      </w:r>
      <w:r>
        <w:rPr>
          <w:color w:val="000000"/>
        </w:rPr>
        <w:t xml:space="preserve">     </w:t>
      </w:r>
      <w:r w:rsidRPr="00685EF4">
        <w:rPr>
          <w:color w:val="000000"/>
        </w:rPr>
        <w:t xml:space="preserve"> </w:t>
      </w:r>
      <w:proofErr w:type="spellStart"/>
      <w:r>
        <w:rPr>
          <w:color w:val="000000"/>
        </w:rPr>
        <w:t>Л.Ю.Халилова</w:t>
      </w:r>
      <w:proofErr w:type="spellEnd"/>
    </w:p>
    <w:p w:rsidR="00E9731D" w:rsidRDefault="00E9731D" w:rsidP="00E9731D">
      <w:pPr>
        <w:rPr>
          <w:color w:val="000000"/>
        </w:rPr>
      </w:pPr>
    </w:p>
    <w:p w:rsidR="00E9731D" w:rsidRPr="00055072" w:rsidRDefault="00E9731D" w:rsidP="00E9731D">
      <w:pPr>
        <w:rPr>
          <w:color w:val="000000"/>
        </w:rPr>
      </w:pPr>
      <w:r w:rsidRPr="00685EF4">
        <w:rPr>
          <w:color w:val="000000"/>
        </w:rPr>
        <w:t xml:space="preserve">Глава городского поселения </w:t>
      </w:r>
      <w:proofErr w:type="gramStart"/>
      <w:r w:rsidRPr="00685EF4">
        <w:rPr>
          <w:color w:val="000000"/>
        </w:rPr>
        <w:t>Таёжный</w:t>
      </w:r>
      <w:proofErr w:type="gramEnd"/>
      <w:r w:rsidRPr="00685EF4">
        <w:rPr>
          <w:color w:val="000000"/>
        </w:rPr>
        <w:tab/>
        <w:t xml:space="preserve">       </w:t>
      </w:r>
      <w:r w:rsidRPr="00685EF4">
        <w:rPr>
          <w:color w:val="000000"/>
        </w:rPr>
        <w:tab/>
        <w:t xml:space="preserve">                               </w:t>
      </w:r>
      <w:r>
        <w:rPr>
          <w:color w:val="000000"/>
        </w:rPr>
        <w:t xml:space="preserve">  </w:t>
      </w:r>
      <w:proofErr w:type="spellStart"/>
      <w:r w:rsidRPr="00685EF4">
        <w:rPr>
          <w:color w:val="000000"/>
        </w:rPr>
        <w:t>А.Р.Аширов</w:t>
      </w:r>
      <w:proofErr w:type="spellEnd"/>
    </w:p>
    <w:p w:rsidR="00E9731D" w:rsidRDefault="00E9731D" w:rsidP="00E9731D">
      <w:pPr>
        <w:shd w:val="clear" w:color="auto" w:fill="FFFFFF"/>
        <w:autoSpaceDE w:val="0"/>
        <w:autoSpaceDN w:val="0"/>
        <w:adjustRightInd w:val="0"/>
        <w:jc w:val="center"/>
        <w:rPr>
          <w:b/>
          <w:bCs/>
          <w:color w:val="000000"/>
          <w:sz w:val="28"/>
          <w:szCs w:val="28"/>
        </w:rPr>
      </w:pPr>
      <w:r>
        <w:rPr>
          <w:b/>
          <w:bCs/>
          <w:noProof/>
          <w:color w:val="000000"/>
          <w:sz w:val="28"/>
          <w:szCs w:val="28"/>
        </w:rPr>
        <w:lastRenderedPageBreak/>
        <w:drawing>
          <wp:inline distT="0" distB="0" distL="0" distR="0">
            <wp:extent cx="515620" cy="749935"/>
            <wp:effectExtent l="0" t="0" r="0" b="0"/>
            <wp:docPr id="5" name="Рисунок 5"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 штампи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5620" cy="749935"/>
                    </a:xfrm>
                    <a:prstGeom prst="rect">
                      <a:avLst/>
                    </a:prstGeom>
                    <a:noFill/>
                    <a:ln>
                      <a:noFill/>
                    </a:ln>
                  </pic:spPr>
                </pic:pic>
              </a:graphicData>
            </a:graphic>
          </wp:inline>
        </w:drawing>
      </w:r>
    </w:p>
    <w:p w:rsidR="00E9731D" w:rsidRPr="00FC2016" w:rsidRDefault="00E9731D" w:rsidP="00E9731D">
      <w:pPr>
        <w:spacing w:line="240" w:lineRule="atLeast"/>
        <w:jc w:val="center"/>
        <w:rPr>
          <w:b/>
          <w:sz w:val="40"/>
          <w:szCs w:val="40"/>
        </w:rPr>
      </w:pPr>
      <w:r w:rsidRPr="00FC2016">
        <w:rPr>
          <w:b/>
          <w:sz w:val="40"/>
          <w:szCs w:val="40"/>
        </w:rPr>
        <w:t>СОВЕТ   ДЕПУТАТОВ</w:t>
      </w:r>
    </w:p>
    <w:p w:rsidR="00E9731D" w:rsidRPr="00FC2016" w:rsidRDefault="00E9731D" w:rsidP="00E9731D">
      <w:pPr>
        <w:pStyle w:val="a3"/>
        <w:rPr>
          <w:sz w:val="40"/>
          <w:szCs w:val="40"/>
        </w:rPr>
      </w:pPr>
      <w:r w:rsidRPr="00FC2016">
        <w:rPr>
          <w:sz w:val="40"/>
          <w:szCs w:val="40"/>
        </w:rPr>
        <w:t>ГОРОДСКОГО ПОСЕЛЕНИЯ ТАЁЖНЫЙ</w:t>
      </w:r>
    </w:p>
    <w:p w:rsidR="00E9731D" w:rsidRDefault="00E9731D" w:rsidP="00E9731D">
      <w:pPr>
        <w:pStyle w:val="a3"/>
      </w:pPr>
      <w:r>
        <w:t>Советского  района</w:t>
      </w:r>
    </w:p>
    <w:p w:rsidR="00E9731D" w:rsidRDefault="00E9731D" w:rsidP="00E9731D">
      <w:pPr>
        <w:pStyle w:val="a3"/>
      </w:pPr>
      <w:r>
        <w:t>Ханты- Мансийский автономного округа – Югры</w:t>
      </w:r>
    </w:p>
    <w:p w:rsidR="00E9731D" w:rsidRDefault="00E9731D" w:rsidP="00E9731D">
      <w:pPr>
        <w:rPr>
          <w:rFonts w:ascii="Arial" w:hAnsi="Arial"/>
        </w:rPr>
      </w:pPr>
      <w:r>
        <w:rPr>
          <w:sz w:val="22"/>
        </w:rPr>
        <w:tab/>
      </w:r>
      <w:r>
        <w:rPr>
          <w:sz w:val="22"/>
        </w:rPr>
        <w:tab/>
      </w:r>
      <w:r>
        <w:rPr>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000" w:firstRow="0" w:lastRow="0" w:firstColumn="0" w:lastColumn="0" w:noHBand="0" w:noVBand="0"/>
      </w:tblPr>
      <w:tblGrid>
        <w:gridCol w:w="9540"/>
      </w:tblGrid>
      <w:tr w:rsidR="00E9731D" w:rsidTr="005309E1">
        <w:trPr>
          <w:trHeight w:val="100"/>
        </w:trPr>
        <w:tc>
          <w:tcPr>
            <w:tcW w:w="9540" w:type="dxa"/>
            <w:tcBorders>
              <w:top w:val="double" w:sz="12" w:space="0" w:color="auto"/>
              <w:left w:val="nil"/>
              <w:bottom w:val="nil"/>
              <w:right w:val="nil"/>
            </w:tcBorders>
          </w:tcPr>
          <w:p w:rsidR="00E9731D" w:rsidRDefault="00E9731D" w:rsidP="005309E1">
            <w:pPr>
              <w:spacing w:line="240" w:lineRule="atLeast"/>
              <w:ind w:right="639"/>
              <w:jc w:val="right"/>
              <w:rPr>
                <w:rFonts w:ascii="Arial" w:hAnsi="Arial"/>
                <w:b/>
              </w:rPr>
            </w:pPr>
          </w:p>
        </w:tc>
      </w:tr>
    </w:tbl>
    <w:p w:rsidR="00E9731D" w:rsidRDefault="00E9731D" w:rsidP="00E9731D">
      <w:pPr>
        <w:ind w:right="-5"/>
        <w:jc w:val="center"/>
        <w:rPr>
          <w:b/>
          <w:sz w:val="48"/>
          <w:szCs w:val="48"/>
        </w:rPr>
      </w:pPr>
      <w:proofErr w:type="gramStart"/>
      <w:r w:rsidRPr="002E25FF">
        <w:rPr>
          <w:b/>
          <w:sz w:val="48"/>
          <w:szCs w:val="48"/>
        </w:rPr>
        <w:t>Р</w:t>
      </w:r>
      <w:proofErr w:type="gramEnd"/>
      <w:r w:rsidRPr="002E25FF">
        <w:rPr>
          <w:b/>
          <w:sz w:val="48"/>
          <w:szCs w:val="48"/>
        </w:rPr>
        <w:t xml:space="preserve"> Е Ш Е Н И Е</w:t>
      </w:r>
      <w:r>
        <w:rPr>
          <w:b/>
          <w:sz w:val="48"/>
          <w:szCs w:val="48"/>
        </w:rPr>
        <w:t xml:space="preserve"> </w:t>
      </w:r>
    </w:p>
    <w:p w:rsidR="00E9731D" w:rsidRDefault="00E9731D" w:rsidP="00E9731D">
      <w:pPr>
        <w:ind w:right="-5"/>
        <w:jc w:val="both"/>
      </w:pPr>
    </w:p>
    <w:p w:rsidR="00E9731D" w:rsidRPr="007E1262" w:rsidRDefault="00E9731D" w:rsidP="00E9731D">
      <w:pPr>
        <w:ind w:right="-5"/>
        <w:jc w:val="both"/>
      </w:pPr>
      <w:r>
        <w:t>29 апреля 2025 года</w:t>
      </w:r>
      <w:r>
        <w:tab/>
      </w:r>
      <w:r>
        <w:tab/>
      </w:r>
      <w:r>
        <w:tab/>
      </w:r>
      <w:r>
        <w:tab/>
      </w:r>
      <w:r>
        <w:tab/>
      </w:r>
      <w:r>
        <w:tab/>
      </w:r>
      <w:r>
        <w:tab/>
        <w:t xml:space="preserve">                                       № 69</w:t>
      </w:r>
    </w:p>
    <w:p w:rsidR="00E9731D" w:rsidRPr="004B1DF8" w:rsidRDefault="00E9731D" w:rsidP="00E9731D">
      <w:pPr>
        <w:ind w:right="-5"/>
      </w:pPr>
    </w:p>
    <w:p w:rsidR="00E9731D" w:rsidRPr="008E6FDD" w:rsidRDefault="00E9731D" w:rsidP="00E9731D">
      <w:pPr>
        <w:spacing w:line="276" w:lineRule="auto"/>
        <w:ind w:right="5130"/>
        <w:jc w:val="both"/>
      </w:pPr>
      <w:r w:rsidRPr="00D4251C">
        <w:t xml:space="preserve">О внесении изменений в решение Совета </w:t>
      </w:r>
      <w:r>
        <w:t xml:space="preserve"> </w:t>
      </w:r>
      <w:r w:rsidRPr="00D4251C">
        <w:t xml:space="preserve">депутатов городского поселения </w:t>
      </w:r>
      <w:proofErr w:type="gramStart"/>
      <w:r w:rsidRPr="00D4251C">
        <w:t>Таёжный</w:t>
      </w:r>
      <w:proofErr w:type="gramEnd"/>
      <w:r w:rsidRPr="00D4251C">
        <w:t xml:space="preserve">  </w:t>
      </w:r>
      <w:r>
        <w:t xml:space="preserve"> </w:t>
      </w:r>
      <w:r w:rsidRPr="00D4251C">
        <w:t xml:space="preserve">от </w:t>
      </w:r>
      <w:r>
        <w:t>30</w:t>
      </w:r>
      <w:r w:rsidRPr="00D4251C">
        <w:t>.</w:t>
      </w:r>
      <w:r>
        <w:t>09</w:t>
      </w:r>
      <w:r w:rsidRPr="00D4251C">
        <w:t>.20</w:t>
      </w:r>
      <w:r>
        <w:t>21</w:t>
      </w:r>
      <w:r w:rsidRPr="00D4251C">
        <w:t xml:space="preserve"> года  №</w:t>
      </w:r>
      <w:r>
        <w:t xml:space="preserve"> 146</w:t>
      </w:r>
      <w:r w:rsidRPr="00D4251C">
        <w:t xml:space="preserve"> «Об </w:t>
      </w:r>
      <w:r>
        <w:t>утверждении положения о муниципальном  контроле в сфере благоустройства</w:t>
      </w:r>
      <w:r w:rsidRPr="00D4251C">
        <w:t>»</w:t>
      </w:r>
    </w:p>
    <w:p w:rsidR="00E9731D" w:rsidRPr="0062253E" w:rsidRDefault="00E9731D" w:rsidP="00E9731D">
      <w:pPr>
        <w:spacing w:line="276" w:lineRule="auto"/>
        <w:rPr>
          <w:rFonts w:ascii="Cambria" w:hAnsi="Cambria"/>
          <w:sz w:val="28"/>
          <w:szCs w:val="28"/>
        </w:rPr>
      </w:pPr>
    </w:p>
    <w:p w:rsidR="00E9731D" w:rsidRPr="00664BF4" w:rsidRDefault="00E9731D" w:rsidP="00E9731D">
      <w:pPr>
        <w:spacing w:line="276" w:lineRule="auto"/>
        <w:ind w:right="-1" w:firstLine="567"/>
        <w:jc w:val="both"/>
      </w:pPr>
      <w:r w:rsidRPr="00AA3774">
        <w:rPr>
          <w:color w:val="000000"/>
          <w:shd w:val="clear" w:color="auto" w:fill="FFFFFF"/>
        </w:rPr>
        <w:t xml:space="preserve">В соответствии с </w:t>
      </w:r>
      <w:r>
        <w:rPr>
          <w:color w:val="000000"/>
          <w:shd w:val="clear" w:color="auto" w:fill="FFFFFF"/>
        </w:rPr>
        <w:t>Федеральным законом от 28.12.2024 № 540-ФЗ «</w:t>
      </w:r>
      <w:r>
        <w:t>О внесении изменений в Федеральный закон «О государственном контроле (надзоре) и муниципальном контроле в Российской Федерации</w:t>
      </w:r>
      <w:r>
        <w:rPr>
          <w:color w:val="000000"/>
          <w:shd w:val="clear" w:color="auto" w:fill="FFFFFF"/>
        </w:rPr>
        <w:t>»</w:t>
      </w:r>
      <w:r w:rsidRPr="00AA3774">
        <w:rPr>
          <w:color w:val="000000"/>
          <w:shd w:val="clear" w:color="auto" w:fill="FFFFFF"/>
        </w:rPr>
        <w:t>, </w:t>
      </w:r>
      <w:r>
        <w:rPr>
          <w:color w:val="000000"/>
          <w:shd w:val="clear" w:color="auto" w:fill="FFFFFF"/>
        </w:rPr>
        <w:t xml:space="preserve">Уставом городского поселения Таежный </w:t>
      </w:r>
    </w:p>
    <w:p w:rsidR="00E9731D" w:rsidRDefault="00E9731D" w:rsidP="00E9731D">
      <w:pPr>
        <w:spacing w:line="276" w:lineRule="auto"/>
        <w:jc w:val="center"/>
      </w:pPr>
    </w:p>
    <w:p w:rsidR="00E9731D" w:rsidRDefault="00E9731D" w:rsidP="00E9731D">
      <w:pPr>
        <w:spacing w:line="276" w:lineRule="auto"/>
        <w:jc w:val="center"/>
      </w:pPr>
      <w:r w:rsidRPr="00D84044">
        <w:t>СОВЕТ ДЕПУТАТОВ ГОРОДСКОГО ПОСЕЛЕНИЯ ТАЁЖНЫЙ РЕШИЛ:</w:t>
      </w:r>
    </w:p>
    <w:p w:rsidR="00E9731D" w:rsidRDefault="00E9731D" w:rsidP="00E9731D">
      <w:pPr>
        <w:spacing w:line="276" w:lineRule="auto"/>
        <w:jc w:val="center"/>
      </w:pPr>
    </w:p>
    <w:p w:rsidR="00E9731D" w:rsidRDefault="00E9731D" w:rsidP="00E9731D">
      <w:pPr>
        <w:spacing w:line="276" w:lineRule="auto"/>
        <w:ind w:firstLine="567"/>
        <w:jc w:val="both"/>
        <w:rPr>
          <w:color w:val="000000"/>
        </w:rPr>
      </w:pPr>
      <w:r w:rsidRPr="00F9213E">
        <w:rPr>
          <w:color w:val="000000"/>
        </w:rPr>
        <w:t xml:space="preserve">1. Внести в решение Совета депутатов городского поселения </w:t>
      </w:r>
      <w:proofErr w:type="gramStart"/>
      <w:r w:rsidRPr="00F9213E">
        <w:rPr>
          <w:color w:val="000000"/>
        </w:rPr>
        <w:t>Таёжный</w:t>
      </w:r>
      <w:proofErr w:type="gramEnd"/>
      <w:r w:rsidRPr="00F9213E">
        <w:rPr>
          <w:color w:val="000000"/>
        </w:rPr>
        <w:t xml:space="preserve"> </w:t>
      </w:r>
      <w:r w:rsidRPr="00D4251C">
        <w:t xml:space="preserve">от </w:t>
      </w:r>
      <w:r>
        <w:t>30</w:t>
      </w:r>
      <w:r w:rsidRPr="00D4251C">
        <w:t>.</w:t>
      </w:r>
      <w:r>
        <w:t>09</w:t>
      </w:r>
      <w:r w:rsidRPr="00D4251C">
        <w:t>.20</w:t>
      </w:r>
      <w:r>
        <w:t>21</w:t>
      </w:r>
      <w:r w:rsidRPr="00D4251C">
        <w:t xml:space="preserve"> года  №</w:t>
      </w:r>
      <w:r>
        <w:t xml:space="preserve"> 146</w:t>
      </w:r>
      <w:r w:rsidRPr="00D4251C">
        <w:t xml:space="preserve"> «Об </w:t>
      </w:r>
      <w:r>
        <w:t>утверждении положения о муниципальном  контроле в сфере благоустройства</w:t>
      </w:r>
      <w:r w:rsidRPr="00D4251C">
        <w:t>»</w:t>
      </w:r>
      <w:r w:rsidRPr="00F9213E">
        <w:rPr>
          <w:color w:val="000000"/>
        </w:rPr>
        <w:t xml:space="preserve"> следующие изменения (далее – Решение):</w:t>
      </w:r>
    </w:p>
    <w:p w:rsidR="00E9731D" w:rsidRDefault="00E9731D" w:rsidP="00E9731D">
      <w:pPr>
        <w:spacing w:line="276" w:lineRule="auto"/>
        <w:ind w:firstLine="567"/>
        <w:jc w:val="both"/>
      </w:pPr>
      <w:r w:rsidRPr="00F9213E">
        <w:rPr>
          <w:color w:val="000000"/>
        </w:rPr>
        <w:t xml:space="preserve">1.1. </w:t>
      </w:r>
      <w:r>
        <w:rPr>
          <w:color w:val="000000"/>
        </w:rPr>
        <w:t>Пункт 29 П</w:t>
      </w:r>
      <w:r>
        <w:t>оложения о муниципальном  контроле в сфере благоустройства, утвержденного Решением,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9731D" w:rsidRDefault="00E9731D" w:rsidP="00E9731D">
      <w:pPr>
        <w:spacing w:line="276" w:lineRule="auto"/>
        <w:ind w:firstLine="567"/>
        <w:jc w:val="both"/>
      </w:pPr>
      <w:r>
        <w:t xml:space="preserve">1.2. В пункте 63 </w:t>
      </w:r>
      <w:r>
        <w:rPr>
          <w:color w:val="000000"/>
        </w:rPr>
        <w:t>П</w:t>
      </w:r>
      <w:r>
        <w:t>оложения о муниципальном  контроле в сфере благоустройства, утвержденного Решением, цифры «3-6» заменить цифрами «3, 4, 6, 8», слова «и частями 12 и 12_1 статьи 66» заменить словами «, частью 12 статьи 66 и частью 7 статьи 75»;</w:t>
      </w:r>
    </w:p>
    <w:p w:rsidR="00E9731D" w:rsidRDefault="00E9731D" w:rsidP="00E9731D">
      <w:pPr>
        <w:spacing w:line="276" w:lineRule="auto"/>
        <w:ind w:firstLine="567"/>
        <w:jc w:val="both"/>
      </w:pPr>
      <w:r>
        <w:t xml:space="preserve">1.3. В пункте 51 </w:t>
      </w:r>
      <w:r>
        <w:rPr>
          <w:color w:val="000000"/>
        </w:rPr>
        <w:t>П</w:t>
      </w:r>
      <w:r>
        <w:t>оложения о муниципальном  контроле в сфере благоустройства, утвержденного Решением,</w:t>
      </w:r>
      <w:r>
        <w:rPr>
          <w:b/>
          <w:bCs/>
        </w:rPr>
        <w:t xml:space="preserve"> </w:t>
      </w:r>
      <w:r>
        <w:t>цифры «3-6» заменить цифрами «3, 4, 6, 8»;</w:t>
      </w:r>
    </w:p>
    <w:p w:rsidR="00E9731D" w:rsidRDefault="00E9731D" w:rsidP="00E9731D">
      <w:pPr>
        <w:spacing w:line="276" w:lineRule="auto"/>
        <w:ind w:firstLine="567"/>
        <w:jc w:val="both"/>
      </w:pPr>
      <w:r>
        <w:t xml:space="preserve">1.4. Абзац второй пункта 86 </w:t>
      </w:r>
      <w:r>
        <w:rPr>
          <w:color w:val="000000"/>
        </w:rPr>
        <w:t>П</w:t>
      </w:r>
      <w:r>
        <w:t>оложения о муниципальном  контроле в сфере благоустройства, утвержденного Решением, дополнить предложением следующего содержания: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roofErr w:type="gramStart"/>
      <w:r>
        <w:t>.»;</w:t>
      </w:r>
    </w:p>
    <w:p w:rsidR="00E9731D" w:rsidRDefault="00E9731D" w:rsidP="00E9731D">
      <w:pPr>
        <w:spacing w:line="276" w:lineRule="auto"/>
        <w:ind w:firstLine="567"/>
        <w:jc w:val="both"/>
      </w:pPr>
      <w:proofErr w:type="gramEnd"/>
      <w:r>
        <w:t xml:space="preserve">1.5. В пункте 87  </w:t>
      </w:r>
      <w:r>
        <w:rPr>
          <w:color w:val="000000"/>
        </w:rPr>
        <w:t>П</w:t>
      </w:r>
      <w:r>
        <w:t xml:space="preserve">оложения о муниципальном  контроле в сфере благоустройства, утвержденного Решением, после слов «проведения такого мероприятия» дополнить словами </w:t>
      </w:r>
      <w:r>
        <w:lastRenderedPageBreak/>
        <w:t>«либо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248-ФЗ»;</w:t>
      </w:r>
    </w:p>
    <w:p w:rsidR="00E9731D" w:rsidRDefault="00E9731D" w:rsidP="00E9731D">
      <w:pPr>
        <w:spacing w:line="276" w:lineRule="auto"/>
        <w:ind w:firstLine="567"/>
        <w:jc w:val="both"/>
      </w:pPr>
      <w:r>
        <w:t xml:space="preserve">1.6. В пункте 81 </w:t>
      </w:r>
      <w:r>
        <w:rPr>
          <w:color w:val="000000"/>
        </w:rPr>
        <w:t>П</w:t>
      </w:r>
      <w:r>
        <w:t>оложения о муниципальном  контроле в сфере благоустройства, утвержденного Решением, дополнить словами «, за исключением случаев, установленных федеральным законом о виде контроля»;</w:t>
      </w:r>
    </w:p>
    <w:p w:rsidR="00E9731D" w:rsidRDefault="00E9731D" w:rsidP="00E9731D">
      <w:pPr>
        <w:spacing w:line="276" w:lineRule="auto"/>
        <w:ind w:firstLine="567"/>
        <w:jc w:val="both"/>
      </w:pPr>
      <w:r>
        <w:t xml:space="preserve">1.7. В абзаце первом пункта 79  </w:t>
      </w:r>
      <w:r>
        <w:rPr>
          <w:color w:val="000000"/>
        </w:rPr>
        <w:t>П</w:t>
      </w:r>
      <w:r>
        <w:t>оложения о муниципальном  контроле в сфере благоустройства, утвержденного Решением, слово «осуществляться» заменить словами «совершаться следующие контрольные (надзорные) действия»;</w:t>
      </w:r>
    </w:p>
    <w:p w:rsidR="00E9731D" w:rsidRDefault="00E9731D" w:rsidP="00E9731D">
      <w:pPr>
        <w:spacing w:line="276" w:lineRule="auto"/>
        <w:ind w:firstLine="567"/>
        <w:jc w:val="both"/>
      </w:pPr>
      <w:r>
        <w:t xml:space="preserve">1.8. Пункт 59 </w:t>
      </w:r>
      <w:r>
        <w:rPr>
          <w:color w:val="000000"/>
        </w:rPr>
        <w:t>П</w:t>
      </w:r>
      <w:r>
        <w:t>оложения о муниципальном  контроле в сфере благоустройства, утвержденного Решением, изложить в следующей редакции:</w:t>
      </w:r>
    </w:p>
    <w:p w:rsidR="00E9731D" w:rsidRDefault="00E9731D" w:rsidP="00E9731D">
      <w:pPr>
        <w:spacing w:line="276" w:lineRule="auto"/>
        <w:ind w:firstLine="567"/>
        <w:jc w:val="both"/>
      </w:pPr>
      <w:r>
        <w:t>«59.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248-ФЗ.»;</w:t>
      </w:r>
    </w:p>
    <w:p w:rsidR="00E9731D" w:rsidRDefault="00E9731D" w:rsidP="00E9731D">
      <w:pPr>
        <w:spacing w:line="276" w:lineRule="auto"/>
        <w:ind w:firstLine="567"/>
        <w:jc w:val="both"/>
      </w:pPr>
      <w:r>
        <w:t xml:space="preserve">1.9. Пункт 82 </w:t>
      </w:r>
      <w:r>
        <w:rPr>
          <w:color w:val="000000"/>
        </w:rPr>
        <w:t>П</w:t>
      </w:r>
      <w:r>
        <w:t>оложения о муниципальном  контроле в сфере благоустройства, утвержденного Решением, признать утратившим силу.</w:t>
      </w:r>
    </w:p>
    <w:p w:rsidR="00E9731D" w:rsidRDefault="00E9731D" w:rsidP="00E9731D">
      <w:pPr>
        <w:spacing w:line="276" w:lineRule="auto"/>
        <w:ind w:firstLine="567"/>
        <w:jc w:val="both"/>
        <w:rPr>
          <w:color w:val="000000"/>
        </w:rPr>
      </w:pPr>
      <w:r>
        <w:t xml:space="preserve"> </w:t>
      </w:r>
      <w:r w:rsidRPr="00F9213E">
        <w:rPr>
          <w:color w:val="000000"/>
        </w:rPr>
        <w:t xml:space="preserve">2. Опубликовать настоящее решение в порядке, установленном Уставом городского поселения </w:t>
      </w:r>
      <w:proofErr w:type="gramStart"/>
      <w:r w:rsidRPr="00F9213E">
        <w:rPr>
          <w:color w:val="000000"/>
        </w:rPr>
        <w:t>Таежный</w:t>
      </w:r>
      <w:proofErr w:type="gramEnd"/>
      <w:r w:rsidRPr="00F9213E">
        <w:rPr>
          <w:color w:val="000000"/>
        </w:rPr>
        <w:t>.</w:t>
      </w:r>
    </w:p>
    <w:p w:rsidR="00E9731D" w:rsidRPr="00F9213E" w:rsidRDefault="00E9731D" w:rsidP="00E9731D">
      <w:pPr>
        <w:spacing w:line="276" w:lineRule="auto"/>
        <w:ind w:firstLine="567"/>
        <w:jc w:val="both"/>
        <w:rPr>
          <w:color w:val="000000"/>
        </w:rPr>
      </w:pPr>
      <w:r>
        <w:rPr>
          <w:color w:val="000000"/>
        </w:rPr>
        <w:t xml:space="preserve">3. Настоящее решение вступает в силу </w:t>
      </w:r>
      <w:proofErr w:type="gramStart"/>
      <w:r>
        <w:rPr>
          <w:color w:val="000000"/>
        </w:rPr>
        <w:t>с даты опубликования</w:t>
      </w:r>
      <w:proofErr w:type="gramEnd"/>
      <w:r>
        <w:rPr>
          <w:color w:val="000000"/>
        </w:rPr>
        <w:t xml:space="preserve"> за исключением пунктов 1.4 и 1.5 которые вступают в силу с 01.09.2025 года.</w:t>
      </w:r>
    </w:p>
    <w:p w:rsidR="00E9731D" w:rsidRDefault="00E9731D" w:rsidP="00E9731D">
      <w:pPr>
        <w:jc w:val="both"/>
      </w:pPr>
    </w:p>
    <w:p w:rsidR="00E9731D" w:rsidRDefault="00E9731D" w:rsidP="00E9731D">
      <w:pPr>
        <w:jc w:val="both"/>
      </w:pPr>
    </w:p>
    <w:p w:rsidR="00E9731D" w:rsidRDefault="00E9731D" w:rsidP="00E9731D">
      <w:pPr>
        <w:jc w:val="both"/>
      </w:pPr>
      <w:r>
        <w:t xml:space="preserve">Председатель Совета депутатов </w:t>
      </w:r>
    </w:p>
    <w:p w:rsidR="00E9731D" w:rsidRDefault="00E9731D" w:rsidP="00E9731D">
      <w:pPr>
        <w:jc w:val="both"/>
      </w:pPr>
      <w:r>
        <w:t xml:space="preserve">городского поселения </w:t>
      </w:r>
      <w:proofErr w:type="gramStart"/>
      <w:r>
        <w:t>Таёжный</w:t>
      </w:r>
      <w:proofErr w:type="gramEnd"/>
      <w:r>
        <w:tab/>
      </w:r>
      <w:r>
        <w:tab/>
      </w:r>
      <w:r>
        <w:tab/>
      </w:r>
      <w:r>
        <w:tab/>
      </w:r>
      <w:r>
        <w:tab/>
      </w:r>
      <w:r>
        <w:tab/>
        <w:t xml:space="preserve">              Л.Ю. Халилова</w:t>
      </w:r>
    </w:p>
    <w:p w:rsidR="00E9731D" w:rsidRDefault="00E9731D" w:rsidP="00E9731D">
      <w:pPr>
        <w:jc w:val="both"/>
      </w:pPr>
    </w:p>
    <w:p w:rsidR="00E9731D" w:rsidRDefault="00E9731D" w:rsidP="00E9731D">
      <w:pPr>
        <w:jc w:val="both"/>
      </w:pPr>
    </w:p>
    <w:p w:rsidR="00E9731D" w:rsidRDefault="00E9731D" w:rsidP="00E9731D">
      <w:pPr>
        <w:jc w:val="both"/>
      </w:pPr>
      <w:r>
        <w:t>Г</w:t>
      </w:r>
      <w:r w:rsidRPr="008227FC">
        <w:t>лав</w:t>
      </w:r>
      <w:r>
        <w:t>а</w:t>
      </w:r>
      <w:r w:rsidRPr="008227FC">
        <w:t xml:space="preserve"> </w:t>
      </w:r>
      <w:r>
        <w:t xml:space="preserve">городского поселения </w:t>
      </w:r>
      <w:proofErr w:type="gramStart"/>
      <w:r>
        <w:t>Таёжный</w:t>
      </w:r>
      <w:proofErr w:type="gramEnd"/>
      <w:r w:rsidRPr="008227FC">
        <w:t xml:space="preserve">                                              </w:t>
      </w:r>
      <w:r>
        <w:t xml:space="preserve">                       А.Р. </w:t>
      </w:r>
      <w:proofErr w:type="spellStart"/>
      <w:r>
        <w:t>Аширов</w:t>
      </w:r>
      <w:proofErr w:type="spellEnd"/>
    </w:p>
    <w:p w:rsidR="00E9731D" w:rsidRDefault="00E9731D" w:rsidP="00E9731D">
      <w:pPr>
        <w:shd w:val="clear" w:color="auto" w:fill="FFFFFF"/>
        <w:autoSpaceDE w:val="0"/>
        <w:autoSpaceDN w:val="0"/>
        <w:adjustRightInd w:val="0"/>
        <w:spacing w:line="276" w:lineRule="auto"/>
        <w:jc w:val="center"/>
        <w:rPr>
          <w:b/>
          <w:bCs/>
          <w:color w:val="000000"/>
          <w:sz w:val="28"/>
          <w:szCs w:val="28"/>
        </w:rPr>
      </w:pPr>
      <w:r>
        <w:rPr>
          <w:b/>
          <w:noProof/>
          <w:color w:val="000000"/>
          <w:sz w:val="28"/>
          <w:szCs w:val="28"/>
        </w:rPr>
        <w:drawing>
          <wp:inline distT="0" distB="0" distL="0" distR="0">
            <wp:extent cx="641350" cy="932180"/>
            <wp:effectExtent l="0" t="0" r="6350" b="1270"/>
            <wp:docPr id="6" name="Рисунок 6"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 штампи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350" cy="932180"/>
                    </a:xfrm>
                    <a:prstGeom prst="rect">
                      <a:avLst/>
                    </a:prstGeom>
                    <a:noFill/>
                    <a:ln>
                      <a:noFill/>
                    </a:ln>
                  </pic:spPr>
                </pic:pic>
              </a:graphicData>
            </a:graphic>
          </wp:inline>
        </w:drawing>
      </w:r>
    </w:p>
    <w:p w:rsidR="00E9731D" w:rsidRDefault="00E9731D" w:rsidP="00E9731D">
      <w:pPr>
        <w:spacing w:line="276" w:lineRule="auto"/>
        <w:jc w:val="center"/>
        <w:rPr>
          <w:b/>
          <w:sz w:val="28"/>
          <w:szCs w:val="28"/>
        </w:rPr>
      </w:pPr>
      <w:r>
        <w:rPr>
          <w:b/>
          <w:sz w:val="28"/>
          <w:szCs w:val="28"/>
        </w:rPr>
        <w:t>Ханты - Мансийский автономный округ – Югра</w:t>
      </w:r>
    </w:p>
    <w:p w:rsidR="00E9731D" w:rsidRDefault="00E9731D" w:rsidP="00E9731D">
      <w:pPr>
        <w:pStyle w:val="a3"/>
        <w:spacing w:line="276" w:lineRule="auto"/>
        <w:rPr>
          <w:sz w:val="28"/>
          <w:szCs w:val="28"/>
        </w:rPr>
      </w:pPr>
      <w:r>
        <w:rPr>
          <w:sz w:val="28"/>
          <w:szCs w:val="28"/>
        </w:rPr>
        <w:t>Советский  район</w:t>
      </w:r>
    </w:p>
    <w:p w:rsidR="00E9731D" w:rsidRDefault="00E9731D" w:rsidP="00E9731D">
      <w:pPr>
        <w:spacing w:line="276" w:lineRule="auto"/>
        <w:jc w:val="center"/>
        <w:rPr>
          <w:b/>
          <w:sz w:val="40"/>
          <w:szCs w:val="40"/>
        </w:rPr>
      </w:pPr>
      <w:r>
        <w:rPr>
          <w:b/>
          <w:sz w:val="40"/>
          <w:szCs w:val="40"/>
        </w:rPr>
        <w:t>СОВЕТ   ДЕПУТАТОВ</w:t>
      </w:r>
    </w:p>
    <w:p w:rsidR="00E9731D" w:rsidRDefault="00E9731D" w:rsidP="00E9731D">
      <w:pPr>
        <w:pStyle w:val="a3"/>
        <w:spacing w:line="276" w:lineRule="auto"/>
        <w:rPr>
          <w:sz w:val="40"/>
          <w:szCs w:val="40"/>
        </w:rPr>
      </w:pPr>
      <w:r>
        <w:rPr>
          <w:sz w:val="40"/>
          <w:szCs w:val="40"/>
        </w:rPr>
        <w:t>ГОРОДСКОГО ПОСЕЛЕНИЯ ТАЁЖНЫЙ</w:t>
      </w:r>
    </w:p>
    <w:p w:rsidR="00E9731D" w:rsidRDefault="00E9731D" w:rsidP="00E9731D">
      <w:pPr>
        <w:spacing w:line="276" w:lineRule="auto"/>
        <w:rPr>
          <w:sz w:val="20"/>
          <w:szCs w:val="20"/>
        </w:rPr>
      </w:pPr>
      <w:r>
        <w:tab/>
      </w:r>
      <w:r>
        <w:tab/>
      </w:r>
      <w:r>
        <w:rPr>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E9731D" w:rsidTr="005309E1">
        <w:trPr>
          <w:trHeight w:val="100"/>
        </w:trPr>
        <w:tc>
          <w:tcPr>
            <w:tcW w:w="9540" w:type="dxa"/>
            <w:tcBorders>
              <w:top w:val="double" w:sz="12" w:space="0" w:color="auto"/>
              <w:left w:val="nil"/>
              <w:bottom w:val="nil"/>
              <w:right w:val="nil"/>
            </w:tcBorders>
          </w:tcPr>
          <w:p w:rsidR="00E9731D" w:rsidRDefault="00E9731D" w:rsidP="005309E1">
            <w:pPr>
              <w:spacing w:line="276" w:lineRule="auto"/>
              <w:ind w:right="639"/>
              <w:rPr>
                <w:b/>
              </w:rPr>
            </w:pPr>
          </w:p>
        </w:tc>
      </w:tr>
    </w:tbl>
    <w:p w:rsidR="00E9731D" w:rsidRDefault="00E9731D" w:rsidP="00E9731D">
      <w:pPr>
        <w:spacing w:line="276" w:lineRule="auto"/>
        <w:ind w:right="-5"/>
        <w:jc w:val="center"/>
        <w:rPr>
          <w:b/>
          <w:sz w:val="48"/>
          <w:szCs w:val="48"/>
        </w:rPr>
      </w:pPr>
      <w:proofErr w:type="gramStart"/>
      <w:r>
        <w:rPr>
          <w:b/>
          <w:sz w:val="48"/>
          <w:szCs w:val="48"/>
        </w:rPr>
        <w:t>Р</w:t>
      </w:r>
      <w:proofErr w:type="gramEnd"/>
      <w:r>
        <w:rPr>
          <w:b/>
          <w:sz w:val="48"/>
          <w:szCs w:val="48"/>
        </w:rPr>
        <w:t xml:space="preserve"> Е Ш Е Н И Е </w:t>
      </w:r>
    </w:p>
    <w:p w:rsidR="00E9731D" w:rsidRPr="004A07BD" w:rsidRDefault="00E9731D" w:rsidP="00E9731D">
      <w:pPr>
        <w:ind w:right="-5"/>
        <w:jc w:val="center"/>
        <w:rPr>
          <w:sz w:val="20"/>
          <w:szCs w:val="20"/>
        </w:rPr>
      </w:pPr>
    </w:p>
    <w:p w:rsidR="00E9731D" w:rsidRPr="0009626F" w:rsidRDefault="00E9731D" w:rsidP="00E9731D">
      <w:pPr>
        <w:shd w:val="clear" w:color="auto" w:fill="FFFFFF"/>
        <w:jc w:val="both"/>
      </w:pPr>
      <w:r>
        <w:t>29 апреля 2025 года</w:t>
      </w:r>
      <w:r w:rsidRPr="00EA043E">
        <w:tab/>
      </w:r>
      <w:r w:rsidRPr="00EA043E">
        <w:tab/>
        <w:t xml:space="preserve">                                           </w:t>
      </w:r>
      <w:r>
        <w:t xml:space="preserve">                                                       </w:t>
      </w:r>
      <w:r w:rsidRPr="00EA043E">
        <w:t>№</w:t>
      </w:r>
      <w:r>
        <w:t xml:space="preserve"> 70</w:t>
      </w:r>
    </w:p>
    <w:p w:rsidR="00E9731D" w:rsidRDefault="00E9731D" w:rsidP="00E9731D">
      <w:pPr>
        <w:ind w:right="-5"/>
        <w:rPr>
          <w:color w:val="000000"/>
        </w:rPr>
      </w:pPr>
    </w:p>
    <w:p w:rsidR="00E9731D" w:rsidRPr="008D4C62" w:rsidRDefault="00E9731D" w:rsidP="00E9731D">
      <w:pPr>
        <w:pStyle w:val="af3"/>
        <w:spacing w:before="0" w:beforeAutospacing="0" w:after="0" w:afterAutospacing="0"/>
        <w:ind w:right="5102"/>
        <w:jc w:val="both"/>
        <w:rPr>
          <w:color w:val="000000"/>
        </w:rPr>
      </w:pPr>
      <w:r w:rsidRPr="008D4C62">
        <w:rPr>
          <w:bCs/>
          <w:color w:val="000000"/>
        </w:rPr>
        <w:t xml:space="preserve">Об утверждении положения по осуществлению муниципального контроля на автомобильном транспорте, городском </w:t>
      </w:r>
      <w:r w:rsidRPr="008D4C62">
        <w:rPr>
          <w:bCs/>
          <w:color w:val="000000"/>
        </w:rPr>
        <w:lastRenderedPageBreak/>
        <w:t>наземном электрическом транспорте и в дорожном хозяйстве</w:t>
      </w:r>
    </w:p>
    <w:p w:rsidR="00E9731D" w:rsidRDefault="00E9731D" w:rsidP="00E9731D">
      <w:pPr>
        <w:pStyle w:val="af3"/>
        <w:spacing w:before="0" w:beforeAutospacing="0" w:after="0" w:afterAutospacing="0"/>
        <w:ind w:firstLine="709"/>
        <w:jc w:val="center"/>
        <w:rPr>
          <w:rFonts w:ascii="Arial" w:hAnsi="Arial" w:cs="Arial"/>
          <w:color w:val="000000"/>
        </w:rPr>
      </w:pPr>
      <w:r>
        <w:rPr>
          <w:rFonts w:ascii="Arial" w:hAnsi="Arial" w:cs="Arial"/>
          <w:color w:val="000000"/>
        </w:rPr>
        <w:t> </w:t>
      </w:r>
    </w:p>
    <w:p w:rsidR="00E9731D" w:rsidRDefault="00E9731D" w:rsidP="00E9731D">
      <w:pPr>
        <w:pStyle w:val="af3"/>
        <w:spacing w:before="0" w:beforeAutospacing="0" w:after="0" w:afterAutospacing="0"/>
        <w:ind w:firstLine="709"/>
        <w:jc w:val="center"/>
        <w:rPr>
          <w:rFonts w:ascii="Arial" w:hAnsi="Arial" w:cs="Arial"/>
          <w:color w:val="000000"/>
        </w:rPr>
      </w:pPr>
      <w:r>
        <w:rPr>
          <w:rFonts w:ascii="Arial" w:hAnsi="Arial" w:cs="Arial"/>
          <w:color w:val="000000"/>
        </w:rPr>
        <w:t> </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В соответствии со статьей 3 Федерального закона от 31.07.2020 </w:t>
      </w:r>
      <w:hyperlink r:id="rId14"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 пунктом 5 части 1 статьи 14 Федерального закона от 06.10.2003</w:t>
      </w:r>
      <w:hyperlink r:id="rId15" w:tgtFrame="_blank" w:history="1">
        <w:r w:rsidRPr="002F6316">
          <w:rPr>
            <w:rStyle w:val="10"/>
            <w:color w:val="000000"/>
          </w:rPr>
          <w:t> № 131-ФЗ «Об общих</w:t>
        </w:r>
      </w:hyperlink>
      <w:r w:rsidRPr="002F6316">
        <w:rPr>
          <w:color w:val="000000"/>
        </w:rPr>
        <w:t xml:space="preserve"> принципах организации местного самоуправления в Российской Федерации», Уставом городского поселения </w:t>
      </w:r>
      <w:proofErr w:type="gramStart"/>
      <w:r w:rsidRPr="002F6316">
        <w:rPr>
          <w:color w:val="000000"/>
        </w:rPr>
        <w:t>Таежный</w:t>
      </w:r>
      <w:proofErr w:type="gramEnd"/>
    </w:p>
    <w:p w:rsidR="00E9731D" w:rsidRDefault="00E9731D" w:rsidP="00E9731D">
      <w:pPr>
        <w:pStyle w:val="af3"/>
        <w:spacing w:before="0" w:beforeAutospacing="0" w:after="0" w:afterAutospacing="0"/>
        <w:ind w:firstLine="709"/>
        <w:jc w:val="both"/>
        <w:rPr>
          <w:rFonts w:ascii="Arial" w:hAnsi="Arial" w:cs="Arial"/>
          <w:color w:val="000000"/>
        </w:rPr>
      </w:pPr>
      <w:r>
        <w:rPr>
          <w:rFonts w:ascii="Arial" w:hAnsi="Arial" w:cs="Arial"/>
          <w:color w:val="000000"/>
        </w:rPr>
        <w:t> </w:t>
      </w:r>
    </w:p>
    <w:p w:rsidR="00E9731D" w:rsidRPr="008D4C62" w:rsidRDefault="00E9731D" w:rsidP="00E9731D">
      <w:pPr>
        <w:pStyle w:val="af3"/>
        <w:spacing w:before="0" w:beforeAutospacing="0" w:after="0" w:afterAutospacing="0"/>
        <w:ind w:firstLine="709"/>
        <w:jc w:val="center"/>
        <w:rPr>
          <w:color w:val="000000"/>
        </w:rPr>
      </w:pPr>
      <w:r w:rsidRPr="008D4C62">
        <w:rPr>
          <w:bCs/>
          <w:color w:val="000000"/>
        </w:rPr>
        <w:t xml:space="preserve">СОВЕТ ДЕПУТАТОВ </w:t>
      </w:r>
      <w:r>
        <w:rPr>
          <w:bCs/>
          <w:color w:val="000000"/>
        </w:rPr>
        <w:t>ГОРОДСКОГО ПОСЕЛЕНИЯ ТАЕЖНЫЙ</w:t>
      </w:r>
      <w:r w:rsidRPr="008D4C62">
        <w:rPr>
          <w:bCs/>
          <w:color w:val="000000"/>
        </w:rPr>
        <w:t xml:space="preserve"> РЕШИЛ:</w:t>
      </w:r>
    </w:p>
    <w:p w:rsidR="00E9731D" w:rsidRDefault="00E9731D" w:rsidP="00E9731D">
      <w:pPr>
        <w:pStyle w:val="af3"/>
        <w:spacing w:before="0" w:beforeAutospacing="0" w:after="0" w:afterAutospacing="0"/>
        <w:ind w:firstLine="709"/>
        <w:jc w:val="both"/>
        <w:rPr>
          <w:rFonts w:ascii="Arial" w:hAnsi="Arial" w:cs="Arial"/>
          <w:color w:val="000000"/>
        </w:rPr>
      </w:pPr>
      <w:r>
        <w:rPr>
          <w:rFonts w:ascii="Arial" w:hAnsi="Arial" w:cs="Arial"/>
          <w:b/>
          <w:bCs/>
          <w:color w:val="000000"/>
        </w:rPr>
        <w:t> </w:t>
      </w:r>
    </w:p>
    <w:p w:rsidR="00E9731D" w:rsidRPr="002F6316" w:rsidRDefault="00E9731D" w:rsidP="00E9731D">
      <w:pPr>
        <w:pStyle w:val="af3"/>
        <w:spacing w:before="0" w:beforeAutospacing="0" w:after="0" w:afterAutospacing="0"/>
        <w:ind w:firstLine="567"/>
        <w:jc w:val="both"/>
        <w:rPr>
          <w:color w:val="000000"/>
        </w:rPr>
      </w:pPr>
      <w:r w:rsidRPr="002F6316">
        <w:rPr>
          <w:color w:val="000000"/>
        </w:rPr>
        <w:t>1. Утвердить положение по осуществлению муниципального контроля на автомобильном транспорте, городском наземном электрическом транспорте и в дорожном хозяйстве (Приложение).</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 xml:space="preserve">2. Настоящее решение вступает в силу после его официального опубликования в </w:t>
      </w:r>
      <w:proofErr w:type="gramStart"/>
      <w:r w:rsidRPr="002F6316">
        <w:rPr>
          <w:color w:val="000000"/>
        </w:rPr>
        <w:t>порядке</w:t>
      </w:r>
      <w:proofErr w:type="gramEnd"/>
      <w:r w:rsidRPr="002F6316">
        <w:rPr>
          <w:color w:val="000000"/>
        </w:rPr>
        <w:t xml:space="preserve"> установленном Уставом городского поселения Таежный. </w:t>
      </w:r>
    </w:p>
    <w:p w:rsidR="00E9731D" w:rsidRDefault="00E9731D" w:rsidP="00E9731D">
      <w:pPr>
        <w:pStyle w:val="consplusnormal"/>
        <w:spacing w:before="0" w:beforeAutospacing="0" w:after="0" w:afterAutospacing="0"/>
        <w:ind w:firstLine="709"/>
        <w:jc w:val="both"/>
        <w:rPr>
          <w:rFonts w:ascii="Arial" w:hAnsi="Arial" w:cs="Arial"/>
          <w:color w:val="000000"/>
          <w:sz w:val="16"/>
          <w:szCs w:val="16"/>
        </w:rPr>
      </w:pPr>
      <w:r>
        <w:rPr>
          <w:rFonts w:ascii="Arial" w:hAnsi="Arial" w:cs="Arial"/>
          <w:color w:val="000000"/>
        </w:rPr>
        <w:t> </w:t>
      </w:r>
    </w:p>
    <w:p w:rsidR="00E9731D" w:rsidRDefault="00E9731D" w:rsidP="00E9731D">
      <w:pPr>
        <w:rPr>
          <w:color w:val="000000"/>
        </w:rPr>
      </w:pPr>
    </w:p>
    <w:p w:rsidR="00E9731D" w:rsidRDefault="00E9731D" w:rsidP="00E9731D">
      <w:pPr>
        <w:rPr>
          <w:color w:val="000000"/>
        </w:rPr>
      </w:pPr>
    </w:p>
    <w:p w:rsidR="00E9731D" w:rsidRPr="008A617D" w:rsidRDefault="00E9731D" w:rsidP="00E9731D">
      <w:pPr>
        <w:rPr>
          <w:color w:val="000000"/>
        </w:rPr>
      </w:pPr>
      <w:r>
        <w:rPr>
          <w:color w:val="000000"/>
        </w:rPr>
        <w:t>П</w:t>
      </w:r>
      <w:r w:rsidRPr="008A617D">
        <w:rPr>
          <w:color w:val="000000"/>
        </w:rPr>
        <w:t>редседател</w:t>
      </w:r>
      <w:r>
        <w:rPr>
          <w:color w:val="000000"/>
        </w:rPr>
        <w:t>ь</w:t>
      </w:r>
      <w:r w:rsidRPr="008A617D">
        <w:rPr>
          <w:color w:val="000000"/>
        </w:rPr>
        <w:t xml:space="preserve"> Совета депутатов </w:t>
      </w:r>
    </w:p>
    <w:p w:rsidR="00E9731D" w:rsidRDefault="00E9731D" w:rsidP="00E9731D">
      <w:pPr>
        <w:rPr>
          <w:color w:val="000000"/>
        </w:rPr>
      </w:pPr>
      <w:r w:rsidRPr="008A617D">
        <w:rPr>
          <w:color w:val="000000"/>
        </w:rPr>
        <w:t xml:space="preserve">городского поселения </w:t>
      </w:r>
      <w:proofErr w:type="gramStart"/>
      <w:r>
        <w:rPr>
          <w:color w:val="000000"/>
        </w:rPr>
        <w:t>Таёжный</w:t>
      </w:r>
      <w:proofErr w:type="gramEnd"/>
      <w:r w:rsidRPr="008A617D">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Л.Ю. Халилова</w:t>
      </w:r>
      <w:r>
        <w:rPr>
          <w:color w:val="000000"/>
        </w:rPr>
        <w:tab/>
      </w:r>
      <w:r>
        <w:rPr>
          <w:color w:val="000000"/>
        </w:rPr>
        <w:tab/>
      </w:r>
      <w:r>
        <w:rPr>
          <w:color w:val="000000"/>
        </w:rPr>
        <w:tab/>
      </w:r>
      <w:r>
        <w:rPr>
          <w:color w:val="000000"/>
        </w:rPr>
        <w:tab/>
      </w:r>
      <w:r>
        <w:rPr>
          <w:color w:val="000000"/>
        </w:rPr>
        <w:tab/>
        <w:t xml:space="preserve">                  </w:t>
      </w:r>
      <w:r w:rsidRPr="008A617D">
        <w:rPr>
          <w:color w:val="000000"/>
        </w:rPr>
        <w:t xml:space="preserve">                                                                     </w:t>
      </w:r>
    </w:p>
    <w:p w:rsidR="00E9731D" w:rsidRDefault="00E9731D" w:rsidP="00E9731D">
      <w:pPr>
        <w:pStyle w:val="af3"/>
        <w:spacing w:before="0" w:beforeAutospacing="0" w:after="160" w:afterAutospacing="0" w:line="259" w:lineRule="atLeast"/>
        <w:rPr>
          <w:rFonts w:ascii="Arial" w:hAnsi="Arial" w:cs="Arial"/>
          <w:color w:val="000000"/>
        </w:rPr>
      </w:pPr>
      <w:r>
        <w:rPr>
          <w:color w:val="000000"/>
        </w:rPr>
        <w:t xml:space="preserve">Глава городского поселения </w:t>
      </w:r>
      <w:proofErr w:type="gramStart"/>
      <w:r>
        <w:rPr>
          <w:color w:val="000000"/>
        </w:rPr>
        <w:t>Таёжный</w:t>
      </w:r>
      <w:proofErr w:type="gramEnd"/>
      <w:r>
        <w:rPr>
          <w:color w:val="000000"/>
        </w:rPr>
        <w:tab/>
      </w:r>
      <w:r>
        <w:rPr>
          <w:color w:val="000000"/>
        </w:rPr>
        <w:tab/>
      </w:r>
      <w:r>
        <w:rPr>
          <w:color w:val="000000"/>
        </w:rPr>
        <w:tab/>
      </w:r>
      <w:r>
        <w:rPr>
          <w:color w:val="000000"/>
        </w:rPr>
        <w:tab/>
      </w:r>
      <w:r>
        <w:rPr>
          <w:color w:val="000000"/>
        </w:rPr>
        <w:tab/>
      </w:r>
      <w:r>
        <w:rPr>
          <w:color w:val="000000"/>
        </w:rPr>
        <w:tab/>
        <w:t xml:space="preserve">      А.Р. </w:t>
      </w:r>
      <w:proofErr w:type="spellStart"/>
      <w:r>
        <w:rPr>
          <w:color w:val="000000"/>
        </w:rPr>
        <w:t>Аширов</w:t>
      </w:r>
      <w:proofErr w:type="spellEnd"/>
      <w:r>
        <w:rPr>
          <w:rFonts w:ascii="Arial" w:hAnsi="Arial" w:cs="Arial"/>
          <w:color w:val="000000"/>
        </w:rPr>
        <w:br w:type="textWrapping" w:clear="all"/>
      </w:r>
    </w:p>
    <w:p w:rsidR="00E9731D" w:rsidRDefault="00E9731D" w:rsidP="00E9731D">
      <w:pPr>
        <w:pStyle w:val="consplusnormal"/>
        <w:spacing w:before="0" w:beforeAutospacing="0" w:after="0" w:afterAutospacing="0"/>
        <w:ind w:firstLine="709"/>
        <w:jc w:val="right"/>
        <w:rPr>
          <w:rFonts w:ascii="Arial" w:hAnsi="Arial" w:cs="Arial"/>
          <w:color w:val="000000"/>
          <w:sz w:val="16"/>
          <w:szCs w:val="16"/>
        </w:rPr>
      </w:pPr>
      <w:r>
        <w:rPr>
          <w:rFonts w:ascii="Arial" w:hAnsi="Arial" w:cs="Arial"/>
          <w:b/>
          <w:bCs/>
          <w:color w:val="000000"/>
          <w:sz w:val="32"/>
          <w:szCs w:val="32"/>
        </w:rPr>
        <w:t> </w:t>
      </w:r>
    </w:p>
    <w:p w:rsidR="00E9731D" w:rsidRDefault="00E9731D" w:rsidP="00E9731D">
      <w:pPr>
        <w:pStyle w:val="consplusnormal"/>
        <w:spacing w:before="0" w:beforeAutospacing="0" w:after="0" w:afterAutospacing="0"/>
        <w:ind w:firstLine="709"/>
        <w:jc w:val="right"/>
        <w:rPr>
          <w:rFonts w:ascii="Arial" w:hAnsi="Arial" w:cs="Arial"/>
          <w:b/>
          <w:bCs/>
          <w:color w:val="000000"/>
          <w:sz w:val="32"/>
          <w:szCs w:val="32"/>
        </w:rPr>
      </w:pPr>
    </w:p>
    <w:p w:rsidR="00E9731D" w:rsidRDefault="00E9731D" w:rsidP="00E9731D">
      <w:pPr>
        <w:pStyle w:val="consplusnormal"/>
        <w:spacing w:before="0" w:beforeAutospacing="0" w:after="0" w:afterAutospacing="0"/>
        <w:ind w:firstLine="709"/>
        <w:jc w:val="right"/>
        <w:rPr>
          <w:rFonts w:ascii="Arial" w:hAnsi="Arial" w:cs="Arial"/>
          <w:b/>
          <w:bCs/>
          <w:color w:val="000000"/>
          <w:sz w:val="32"/>
          <w:szCs w:val="32"/>
        </w:rPr>
      </w:pPr>
    </w:p>
    <w:p w:rsidR="00E9731D" w:rsidRPr="00C63141" w:rsidRDefault="00E9731D" w:rsidP="00E9731D">
      <w:pPr>
        <w:pStyle w:val="consplusnormal"/>
        <w:spacing w:before="0" w:beforeAutospacing="0" w:after="0" w:afterAutospacing="0"/>
        <w:ind w:firstLine="709"/>
        <w:jc w:val="right"/>
        <w:rPr>
          <w:color w:val="000000"/>
        </w:rPr>
      </w:pPr>
      <w:r w:rsidRPr="00C63141">
        <w:rPr>
          <w:bCs/>
          <w:color w:val="000000"/>
        </w:rPr>
        <w:t>Приложение</w:t>
      </w:r>
    </w:p>
    <w:p w:rsidR="00E9731D" w:rsidRPr="00C63141" w:rsidRDefault="00E9731D" w:rsidP="00E9731D">
      <w:pPr>
        <w:pStyle w:val="consplusnormal"/>
        <w:spacing w:before="0" w:beforeAutospacing="0" w:after="0" w:afterAutospacing="0"/>
        <w:ind w:firstLine="709"/>
        <w:jc w:val="right"/>
        <w:rPr>
          <w:color w:val="000000"/>
        </w:rPr>
      </w:pPr>
      <w:r w:rsidRPr="00C63141">
        <w:rPr>
          <w:bCs/>
          <w:color w:val="000000"/>
        </w:rPr>
        <w:t>к решению Совета депутатов</w:t>
      </w:r>
    </w:p>
    <w:p w:rsidR="00E9731D" w:rsidRPr="00C63141" w:rsidRDefault="00E9731D" w:rsidP="00E9731D">
      <w:pPr>
        <w:pStyle w:val="consplusnormal"/>
        <w:spacing w:before="0" w:beforeAutospacing="0" w:after="0" w:afterAutospacing="0"/>
        <w:ind w:firstLine="709"/>
        <w:jc w:val="right"/>
        <w:rPr>
          <w:color w:val="000000"/>
        </w:rPr>
      </w:pPr>
      <w:r>
        <w:rPr>
          <w:bCs/>
          <w:color w:val="000000"/>
        </w:rPr>
        <w:t xml:space="preserve">городского поселения </w:t>
      </w:r>
      <w:proofErr w:type="gramStart"/>
      <w:r>
        <w:rPr>
          <w:bCs/>
          <w:color w:val="000000"/>
        </w:rPr>
        <w:t>Таежный</w:t>
      </w:r>
      <w:proofErr w:type="gramEnd"/>
    </w:p>
    <w:p w:rsidR="00E9731D" w:rsidRPr="00C63141" w:rsidRDefault="00E9731D" w:rsidP="00E9731D">
      <w:pPr>
        <w:pStyle w:val="consplusnormal"/>
        <w:spacing w:before="0" w:beforeAutospacing="0" w:after="0" w:afterAutospacing="0"/>
        <w:ind w:firstLine="709"/>
        <w:jc w:val="right"/>
        <w:rPr>
          <w:color w:val="000000"/>
        </w:rPr>
      </w:pPr>
      <w:r w:rsidRPr="00C63141">
        <w:rPr>
          <w:bCs/>
          <w:color w:val="000000"/>
        </w:rPr>
        <w:t>от </w:t>
      </w:r>
      <w:r>
        <w:rPr>
          <w:bCs/>
          <w:color w:val="000000"/>
        </w:rPr>
        <w:t>29.04.2025</w:t>
      </w:r>
      <w:r w:rsidRPr="00C63141">
        <w:rPr>
          <w:bCs/>
          <w:color w:val="000000"/>
        </w:rPr>
        <w:t xml:space="preserve"> </w:t>
      </w:r>
      <w:r>
        <w:rPr>
          <w:bCs/>
          <w:color w:val="000000"/>
        </w:rPr>
        <w:t xml:space="preserve"> </w:t>
      </w:r>
      <w:r w:rsidRPr="00C63141">
        <w:rPr>
          <w:bCs/>
          <w:color w:val="000000"/>
        </w:rPr>
        <w:t> №</w:t>
      </w:r>
      <w:r>
        <w:rPr>
          <w:bCs/>
          <w:color w:val="000000"/>
        </w:rPr>
        <w:t xml:space="preserve"> 70</w:t>
      </w:r>
      <w:r w:rsidRPr="00C63141">
        <w:rPr>
          <w:bCs/>
          <w:color w:val="000000"/>
        </w:rPr>
        <w:t> </w:t>
      </w:r>
    </w:p>
    <w:p w:rsidR="00E9731D" w:rsidRDefault="00E9731D" w:rsidP="00E9731D">
      <w:pPr>
        <w:pStyle w:val="consplusnormal"/>
        <w:spacing w:before="0" w:beforeAutospacing="0" w:after="0" w:afterAutospacing="0"/>
        <w:ind w:firstLine="709"/>
        <w:jc w:val="right"/>
        <w:rPr>
          <w:rFonts w:ascii="Arial" w:hAnsi="Arial" w:cs="Arial"/>
          <w:color w:val="000000"/>
          <w:sz w:val="16"/>
          <w:szCs w:val="16"/>
        </w:rPr>
      </w:pPr>
      <w:r>
        <w:rPr>
          <w:rFonts w:ascii="Arial" w:hAnsi="Arial" w:cs="Arial"/>
          <w:b/>
          <w:bCs/>
          <w:color w:val="000000"/>
          <w:sz w:val="32"/>
          <w:szCs w:val="32"/>
        </w:rPr>
        <w:t> </w:t>
      </w:r>
    </w:p>
    <w:p w:rsidR="00E9731D" w:rsidRPr="00C63141" w:rsidRDefault="00E9731D" w:rsidP="00E9731D">
      <w:pPr>
        <w:pStyle w:val="consplustitle"/>
        <w:spacing w:before="0" w:beforeAutospacing="0" w:after="0" w:afterAutospacing="0"/>
        <w:ind w:firstLine="709"/>
        <w:jc w:val="center"/>
        <w:rPr>
          <w:b/>
          <w:bCs/>
          <w:color w:val="000000"/>
        </w:rPr>
      </w:pPr>
      <w:r w:rsidRPr="00C63141">
        <w:rPr>
          <w:b/>
          <w:bCs/>
          <w:color w:val="000000"/>
        </w:rPr>
        <w:t xml:space="preserve">Положение по осуществлению муниципального контроля на автомобильном транспорте, городском наземном электрическом транспорте и в дорожном хозяйстве (далее по </w:t>
      </w:r>
      <w:proofErr w:type="gramStart"/>
      <w:r w:rsidRPr="00C63141">
        <w:rPr>
          <w:b/>
          <w:bCs/>
          <w:color w:val="000000"/>
        </w:rPr>
        <w:t>тексту-Положение</w:t>
      </w:r>
      <w:proofErr w:type="gramEnd"/>
      <w:r w:rsidRPr="00C63141">
        <w:rPr>
          <w:b/>
          <w:bCs/>
          <w:color w:val="000000"/>
        </w:rPr>
        <w:t>)</w:t>
      </w:r>
    </w:p>
    <w:p w:rsidR="00E9731D" w:rsidRDefault="00E9731D" w:rsidP="00E9731D">
      <w:pPr>
        <w:pStyle w:val="consplustitle"/>
        <w:spacing w:before="0" w:beforeAutospacing="0" w:after="0" w:afterAutospacing="0"/>
        <w:ind w:firstLine="709"/>
        <w:jc w:val="center"/>
        <w:rPr>
          <w:rFonts w:ascii="Arial" w:hAnsi="Arial" w:cs="Arial"/>
          <w:b/>
          <w:bCs/>
          <w:color w:val="000000"/>
        </w:rPr>
      </w:pPr>
      <w:r>
        <w:rPr>
          <w:rFonts w:ascii="Arial" w:hAnsi="Arial" w:cs="Arial"/>
          <w:b/>
          <w:bCs/>
          <w:color w:val="000000"/>
          <w:sz w:val="30"/>
          <w:szCs w:val="30"/>
        </w:rPr>
        <w:t> </w:t>
      </w:r>
    </w:p>
    <w:p w:rsidR="00E9731D" w:rsidRPr="00C63141" w:rsidRDefault="00E9731D" w:rsidP="00E9731D">
      <w:pPr>
        <w:pStyle w:val="consplustitle"/>
        <w:spacing w:before="0" w:beforeAutospacing="0" w:after="0" w:afterAutospacing="0"/>
        <w:jc w:val="center"/>
        <w:rPr>
          <w:b/>
          <w:bCs/>
          <w:color w:val="000000"/>
        </w:rPr>
      </w:pPr>
      <w:r>
        <w:rPr>
          <w:b/>
          <w:bCs/>
          <w:color w:val="000000"/>
        </w:rPr>
        <w:t xml:space="preserve">1. </w:t>
      </w:r>
      <w:r w:rsidRPr="00C63141">
        <w:rPr>
          <w:b/>
          <w:bCs/>
          <w:color w:val="000000"/>
        </w:rPr>
        <w:t>Общие положения</w:t>
      </w:r>
    </w:p>
    <w:p w:rsidR="00E9731D" w:rsidRDefault="00E9731D" w:rsidP="00E9731D">
      <w:pPr>
        <w:pStyle w:val="consplustitle"/>
        <w:spacing w:before="0" w:beforeAutospacing="0" w:after="0" w:afterAutospacing="0"/>
        <w:ind w:firstLine="709"/>
        <w:jc w:val="both"/>
        <w:rPr>
          <w:rFonts w:ascii="Arial" w:hAnsi="Arial" w:cs="Arial"/>
          <w:b/>
          <w:bCs/>
          <w:color w:val="000000"/>
        </w:rPr>
      </w:pPr>
      <w:r>
        <w:rPr>
          <w:rFonts w:ascii="Arial" w:hAnsi="Arial" w:cs="Arial"/>
          <w:b/>
          <w:bCs/>
          <w:color w:val="000000"/>
        </w:rPr>
        <w:t> </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1. Настоящее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(далее-муниципальный контроль).</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(далее-объект контроля, контролируемые лица) применяются положения Федерального закона от 31.07.2020 </w:t>
      </w:r>
      <w:hyperlink r:id="rId16"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3. Муниципальный контроль (содержание автомобильных дорог, благоустройство, техническое обслуживание сетей уличного освещения) </w:t>
      </w:r>
      <w:r w:rsidRPr="00C63141">
        <w:rPr>
          <w:color w:val="000000"/>
        </w:rPr>
        <w:t xml:space="preserve">осуществляется </w:t>
      </w:r>
      <w:r w:rsidRPr="002F6316">
        <w:rPr>
          <w:color w:val="000000"/>
        </w:rPr>
        <w:t>администрацией городского поселения Таежный, (далее по тексту-уполномоченное лицо).</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lastRenderedPageBreak/>
        <w:t>4. Объектами контроля являются деятельность, действия (бездействие) граждан и организаций, в рамках которых должны соблюдаться обязательные требования к использованию автомобильных дорог и их элементов, установленных федеральными законами, законами Ханты-Мансийского автономного округа-Югры и муниципальными правовыми актами, в том числе предъявляемые к гражданам и организациям, осуществляющим деятельность, действия (бездействие).</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5. Учет объектов контроля осуществляется в соответствии с настоящим положением посредством:</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 xml:space="preserve">перечня объектов контроля, размещенного на официальном сайте администрации </w:t>
      </w:r>
      <w:r w:rsidRPr="00C63141">
        <w:rPr>
          <w:color w:val="000000"/>
        </w:rPr>
        <w:t xml:space="preserve">городского поселения Таежный </w:t>
      </w:r>
      <w:r w:rsidRPr="002F6316">
        <w:rPr>
          <w:color w:val="000000"/>
        </w:rPr>
        <w:t xml:space="preserve">(далее по </w:t>
      </w:r>
      <w:proofErr w:type="gramStart"/>
      <w:r w:rsidRPr="002F6316">
        <w:rPr>
          <w:color w:val="000000"/>
        </w:rPr>
        <w:t>тексту-администрация</w:t>
      </w:r>
      <w:proofErr w:type="gramEnd"/>
      <w:r w:rsidRPr="002F6316">
        <w:rPr>
          <w:color w:val="000000"/>
        </w:rPr>
        <w:t>) в сети «Интернет»;</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Pr>
          <w:color w:val="000000"/>
        </w:rPr>
        <w:t>,</w:t>
      </w:r>
      <w:r w:rsidRPr="002F6316">
        <w:rPr>
          <w:color w:val="000000"/>
        </w:rPr>
        <w:t xml:space="preserve"> если соответствующие сведения, документы содержатся в государственных или муниципальных информационных ресурсах.</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Перечень объектов контроля содержит следующую информацию:</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риска (при наличии);</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2) основной государственный регистрационный номер;</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3) идентификационный номер налогоплательщика;</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4) наименование объекта контроля (при наличии);</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5) место нахождения объекта контроля;</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 xml:space="preserve">6. Предметом муниципального контроля являются соблюдение контролируемыми лицами обязательных требований, установленных федеральными законами, законами Ханты-Мансийского автономного округа-Югры, муниципальными нормативно-правовыми актами органов местного самоуправления </w:t>
      </w:r>
      <w:r w:rsidRPr="00C63141">
        <w:rPr>
          <w:color w:val="000000"/>
        </w:rPr>
        <w:t xml:space="preserve">городского поселения </w:t>
      </w:r>
      <w:proofErr w:type="gramStart"/>
      <w:r w:rsidRPr="00C63141">
        <w:rPr>
          <w:color w:val="000000"/>
        </w:rPr>
        <w:t>Таежный</w:t>
      </w:r>
      <w:proofErr w:type="gramEnd"/>
      <w:r w:rsidRPr="002F6316">
        <w:rPr>
          <w:color w:val="000000"/>
        </w:rPr>
        <w:t>.</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7. Муниципальный контроль (надзор) осуществляется посредством проведения:</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1) профилактических мероприятий;</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2) мероприятий по контролю без взаимодействия с контролируемыми лицами;</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3) контрольных мероприятий.</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 xml:space="preserve">8. Муниципальный контроль осуществляется уполномоченным лицом согласно распоряжению главы </w:t>
      </w:r>
      <w:r w:rsidRPr="00C63141">
        <w:rPr>
          <w:color w:val="000000"/>
        </w:rPr>
        <w:t xml:space="preserve">городского поселения Таежный </w:t>
      </w:r>
      <w:r w:rsidRPr="002F6316">
        <w:rPr>
          <w:color w:val="000000"/>
        </w:rPr>
        <w:t xml:space="preserve">(далее по </w:t>
      </w:r>
      <w:proofErr w:type="gramStart"/>
      <w:r w:rsidRPr="002F6316">
        <w:rPr>
          <w:color w:val="000000"/>
        </w:rPr>
        <w:t>тексту-глава</w:t>
      </w:r>
      <w:proofErr w:type="gramEnd"/>
      <w:r w:rsidRPr="002F6316">
        <w:rPr>
          <w:color w:val="000000"/>
        </w:rPr>
        <w:t xml:space="preserve"> поселения).</w:t>
      </w:r>
    </w:p>
    <w:p w:rsidR="00E9731D" w:rsidRPr="002F6316" w:rsidRDefault="00E9731D" w:rsidP="00E9731D">
      <w:pPr>
        <w:pStyle w:val="consplusnormal"/>
        <w:spacing w:before="0" w:beforeAutospacing="0" w:after="0" w:afterAutospacing="0"/>
        <w:ind w:firstLine="709"/>
        <w:jc w:val="both"/>
        <w:rPr>
          <w:color w:val="000000"/>
        </w:rPr>
      </w:pPr>
      <w:r w:rsidRPr="002F6316">
        <w:rPr>
          <w:color w:val="000000"/>
        </w:rPr>
        <w:t>9. Принятие решений о проведении контрольных мероприятий осуществляет глава поселения.</w:t>
      </w:r>
    </w:p>
    <w:p w:rsidR="00E9731D" w:rsidRDefault="00E9731D" w:rsidP="00E9731D">
      <w:pPr>
        <w:pStyle w:val="consplusnormal"/>
        <w:spacing w:before="0" w:beforeAutospacing="0" w:after="0" w:afterAutospacing="0"/>
        <w:jc w:val="both"/>
        <w:rPr>
          <w:rFonts w:ascii="Arial" w:hAnsi="Arial" w:cs="Arial"/>
          <w:color w:val="000000"/>
        </w:rPr>
      </w:pPr>
    </w:p>
    <w:p w:rsidR="00E9731D" w:rsidRDefault="00E9731D" w:rsidP="00E9731D">
      <w:pPr>
        <w:pStyle w:val="consplusnormal"/>
        <w:spacing w:before="0" w:beforeAutospacing="0" w:after="0" w:afterAutospacing="0"/>
        <w:jc w:val="center"/>
        <w:rPr>
          <w:b/>
          <w:color w:val="000000"/>
        </w:rPr>
      </w:pPr>
      <w:r>
        <w:rPr>
          <w:b/>
          <w:color w:val="000000"/>
        </w:rPr>
        <w:t>2. Управление рисками причинения вреда (ущерба) охраняемым законом ценностям при осуществлении муниципального контроля (надзора)</w:t>
      </w:r>
    </w:p>
    <w:p w:rsidR="00E9731D" w:rsidRDefault="00E9731D" w:rsidP="00E9731D">
      <w:pPr>
        <w:pStyle w:val="consplusnormal"/>
        <w:spacing w:before="0" w:beforeAutospacing="0" w:after="0" w:afterAutospacing="0"/>
        <w:rPr>
          <w:b/>
          <w:color w:val="000000"/>
        </w:rPr>
      </w:pPr>
    </w:p>
    <w:p w:rsidR="00E9731D" w:rsidRPr="00CD58E5" w:rsidRDefault="00E9731D" w:rsidP="00E9731D">
      <w:pPr>
        <w:pStyle w:val="consplusnormal"/>
        <w:spacing w:before="0" w:beforeAutospacing="0" w:after="0" w:afterAutospacing="0"/>
        <w:ind w:firstLine="567"/>
        <w:jc w:val="both"/>
        <w:rPr>
          <w:color w:val="000000"/>
          <w:sz w:val="16"/>
          <w:szCs w:val="16"/>
        </w:rPr>
      </w:pPr>
      <w:r>
        <w:rPr>
          <w:color w:val="000000"/>
        </w:rPr>
        <w:t>10. Система оценки и управления рисками при осуществлении муниципального контроля не применяется.</w:t>
      </w:r>
    </w:p>
    <w:p w:rsidR="00E9731D" w:rsidRPr="00871215" w:rsidRDefault="00E9731D" w:rsidP="00E9731D">
      <w:pPr>
        <w:pStyle w:val="af3"/>
        <w:spacing w:before="0" w:beforeAutospacing="0" w:after="0" w:afterAutospacing="0"/>
        <w:ind w:firstLine="709"/>
        <w:jc w:val="both"/>
        <w:rPr>
          <w:color w:val="000000"/>
        </w:rPr>
      </w:pPr>
      <w:r w:rsidRPr="00871215">
        <w:rPr>
          <w:color w:val="000000"/>
        </w:rPr>
        <w:lastRenderedPageBreak/>
        <w:t> </w:t>
      </w:r>
    </w:p>
    <w:p w:rsidR="00E9731D" w:rsidRPr="00871215" w:rsidRDefault="00E9731D" w:rsidP="00E9731D">
      <w:pPr>
        <w:pStyle w:val="af3"/>
        <w:spacing w:before="0" w:beforeAutospacing="0" w:after="0" w:afterAutospacing="0"/>
        <w:ind w:firstLine="709"/>
        <w:jc w:val="center"/>
        <w:rPr>
          <w:color w:val="000000"/>
        </w:rPr>
      </w:pPr>
      <w:r>
        <w:rPr>
          <w:b/>
          <w:bCs/>
          <w:color w:val="000000"/>
        </w:rPr>
        <w:t>3</w:t>
      </w:r>
      <w:r w:rsidRPr="00871215">
        <w:rPr>
          <w:b/>
          <w:bCs/>
          <w:color w:val="000000"/>
        </w:rPr>
        <w:t>. Профилактика рисков причинения вреда (ущерба) охраняемым законом ценностям</w:t>
      </w:r>
    </w:p>
    <w:p w:rsidR="00E9731D" w:rsidRDefault="00E9731D" w:rsidP="00E9731D">
      <w:pPr>
        <w:pStyle w:val="af3"/>
        <w:spacing w:before="0" w:beforeAutospacing="0" w:after="0" w:afterAutospacing="0"/>
        <w:ind w:firstLine="709"/>
        <w:jc w:val="both"/>
        <w:rPr>
          <w:rFonts w:ascii="Arial" w:hAnsi="Arial" w:cs="Arial"/>
          <w:color w:val="000000"/>
        </w:rPr>
      </w:pPr>
      <w:r>
        <w:rPr>
          <w:rFonts w:ascii="Arial" w:hAnsi="Arial" w:cs="Arial"/>
          <w:b/>
          <w:bCs/>
          <w:color w:val="000000"/>
          <w:sz w:val="28"/>
          <w:szCs w:val="28"/>
        </w:rPr>
        <w:t> </w:t>
      </w:r>
    </w:p>
    <w:p w:rsidR="00E9731D" w:rsidRPr="002F6316" w:rsidRDefault="00E9731D" w:rsidP="00E9731D">
      <w:pPr>
        <w:pStyle w:val="af3"/>
        <w:spacing w:before="0" w:beforeAutospacing="0" w:after="0" w:afterAutospacing="0"/>
        <w:ind w:firstLine="709"/>
        <w:jc w:val="both"/>
        <w:rPr>
          <w:color w:val="000000"/>
        </w:rPr>
      </w:pPr>
      <w:r>
        <w:rPr>
          <w:color w:val="000000"/>
        </w:rPr>
        <w:t>11</w:t>
      </w:r>
      <w:r w:rsidRPr="002F6316">
        <w:rPr>
          <w:color w:val="000000"/>
        </w:rPr>
        <w:t>. Профилактика рисков причинения вреда (ущерба) охраняемым законом ценностям направлена на достижение следующих основных целей:</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 стимулирование добросовестного соблюдения обязательных требований всеми контролируемыми лицами;</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 создание условий для доведения обязательных требований до контролируемых лиц, повышение информированности о способах их соблюдения.</w:t>
      </w:r>
    </w:p>
    <w:p w:rsidR="00E9731D" w:rsidRPr="002F6316" w:rsidRDefault="00E9731D" w:rsidP="00E9731D">
      <w:pPr>
        <w:pStyle w:val="af3"/>
        <w:spacing w:before="0" w:beforeAutospacing="0" w:after="0" w:afterAutospacing="0"/>
        <w:ind w:firstLine="709"/>
        <w:jc w:val="both"/>
        <w:rPr>
          <w:color w:val="000000"/>
        </w:rPr>
      </w:pPr>
      <w:r>
        <w:rPr>
          <w:color w:val="000000"/>
        </w:rPr>
        <w:t>12</w:t>
      </w:r>
      <w:r w:rsidRPr="002F6316">
        <w:rPr>
          <w:color w:val="000000"/>
        </w:rPr>
        <w:t>. Профилактические мероприятия осуществляются на основании Программы профилактики рисков причинения вреда (ущерба) охраняемым законом ценностям (далее-программа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rsidR="00E9731D" w:rsidRPr="002F6316" w:rsidRDefault="00E9731D" w:rsidP="00E9731D">
      <w:pPr>
        <w:pStyle w:val="af3"/>
        <w:spacing w:before="0" w:beforeAutospacing="0" w:after="0" w:afterAutospacing="0"/>
        <w:ind w:firstLine="709"/>
        <w:jc w:val="both"/>
        <w:rPr>
          <w:color w:val="000000"/>
        </w:rPr>
      </w:pPr>
      <w:r>
        <w:rPr>
          <w:color w:val="000000"/>
        </w:rPr>
        <w:t>13</w:t>
      </w:r>
      <w:r w:rsidRPr="002F6316">
        <w:rPr>
          <w:color w:val="000000"/>
        </w:rPr>
        <w:t>. Программа профилактики рисков причинения вреда утверждается ежегодно.</w:t>
      </w:r>
    </w:p>
    <w:p w:rsidR="00E9731D" w:rsidRPr="002F6316" w:rsidRDefault="00E9731D" w:rsidP="00E9731D">
      <w:pPr>
        <w:pStyle w:val="af3"/>
        <w:spacing w:before="0" w:beforeAutospacing="0" w:after="0" w:afterAutospacing="0"/>
        <w:ind w:firstLine="709"/>
        <w:jc w:val="both"/>
        <w:rPr>
          <w:color w:val="000000"/>
        </w:rPr>
      </w:pPr>
      <w:r>
        <w:rPr>
          <w:color w:val="000000"/>
        </w:rPr>
        <w:t>14</w:t>
      </w:r>
      <w:r w:rsidRPr="002F6316">
        <w:rPr>
          <w:color w:val="000000"/>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w:t>
      </w:r>
      <w:hyperlink r:id="rId17"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xml:space="preserve"> в Российской Федерации». </w:t>
      </w:r>
      <w:r>
        <w:rPr>
          <w:color w:val="000000"/>
        </w:rPr>
        <w:t>Если иное установле</w:t>
      </w:r>
      <w:r w:rsidRPr="009D1DC3">
        <w:rPr>
          <w:color w:val="000000"/>
        </w:rPr>
        <w:t>н</w:t>
      </w:r>
      <w:r>
        <w:rPr>
          <w:color w:val="000000"/>
        </w:rPr>
        <w:t xml:space="preserve">о </w:t>
      </w:r>
      <w:r w:rsidRPr="002F6316">
        <w:rPr>
          <w:color w:val="000000"/>
        </w:rPr>
        <w:t>Федеральным законом от 31.07.2020 </w:t>
      </w:r>
      <w:hyperlink r:id="rId18"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w:t>
      </w:r>
      <w:r>
        <w:rPr>
          <w:color w:val="000000"/>
        </w:rPr>
        <w:t>,</w:t>
      </w:r>
      <w:r w:rsidRPr="002F6316">
        <w:rPr>
          <w:color w:val="000000"/>
        </w:rPr>
        <w:t xml:space="preserve">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w:t>
      </w:r>
      <w:r>
        <w:rPr>
          <w:color w:val="000000"/>
        </w:rPr>
        <w:t>5</w:t>
      </w:r>
      <w:r w:rsidRPr="002F6316">
        <w:rPr>
          <w:color w:val="000000"/>
        </w:rPr>
        <w:t>. В случае</w:t>
      </w:r>
      <w:proofErr w:type="gramStart"/>
      <w:r w:rsidRPr="002F6316">
        <w:rPr>
          <w:color w:val="000000"/>
        </w:rPr>
        <w:t>,</w:t>
      </w:r>
      <w:proofErr w:type="gramEnd"/>
      <w:r w:rsidRPr="002F6316">
        <w:rPr>
          <w:color w:val="000000"/>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w:t>
      </w:r>
      <w:r>
        <w:rPr>
          <w:color w:val="000000"/>
        </w:rPr>
        <w:t>6</w:t>
      </w:r>
      <w:r w:rsidRPr="002F6316">
        <w:rPr>
          <w:color w:val="000000"/>
        </w:rPr>
        <w:t>.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w:t>
      </w:r>
      <w:r>
        <w:rPr>
          <w:color w:val="000000"/>
        </w:rPr>
        <w:t>7</w:t>
      </w:r>
      <w:r w:rsidRPr="002F6316">
        <w:rPr>
          <w:color w:val="000000"/>
        </w:rPr>
        <w:t>. Контрольный орган может проводить профилактические мероприятия, не предусмотренные программой профилактики рисков причинения вреда.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w:t>
      </w:r>
      <w:r>
        <w:rPr>
          <w:color w:val="000000"/>
        </w:rPr>
        <w:t>8</w:t>
      </w:r>
      <w:r w:rsidRPr="002F6316">
        <w:rPr>
          <w:color w:val="000000"/>
        </w:rPr>
        <w:t>. Контрольный орган в рамках осуществления муниципального контроля проводит следующие профилактические мероприятия:</w:t>
      </w:r>
    </w:p>
    <w:p w:rsidR="00E9731D" w:rsidRDefault="00E9731D" w:rsidP="00E9731D">
      <w:pPr>
        <w:pStyle w:val="af3"/>
        <w:spacing w:before="0" w:beforeAutospacing="0" w:after="0" w:afterAutospacing="0"/>
        <w:ind w:firstLine="709"/>
        <w:jc w:val="both"/>
        <w:rPr>
          <w:color w:val="000000"/>
        </w:rPr>
      </w:pPr>
      <w:r w:rsidRPr="002F6316">
        <w:rPr>
          <w:color w:val="000000"/>
        </w:rPr>
        <w:t>1) информирование;</w:t>
      </w:r>
    </w:p>
    <w:p w:rsidR="00E9731D" w:rsidRPr="002F6316" w:rsidRDefault="00E9731D" w:rsidP="00E9731D">
      <w:pPr>
        <w:pStyle w:val="af3"/>
        <w:spacing w:before="0" w:beforeAutospacing="0" w:after="0" w:afterAutospacing="0"/>
        <w:ind w:firstLine="709"/>
        <w:jc w:val="both"/>
        <w:rPr>
          <w:color w:val="000000"/>
        </w:rPr>
      </w:pPr>
      <w:r>
        <w:rPr>
          <w:color w:val="000000"/>
        </w:rPr>
        <w:t>2) обобщение правоприменительной практики;</w:t>
      </w:r>
    </w:p>
    <w:p w:rsidR="00E9731D" w:rsidRPr="002F6316" w:rsidRDefault="00E9731D" w:rsidP="00E9731D">
      <w:pPr>
        <w:pStyle w:val="af3"/>
        <w:spacing w:before="0" w:beforeAutospacing="0" w:after="0" w:afterAutospacing="0"/>
        <w:ind w:firstLine="709"/>
        <w:jc w:val="both"/>
        <w:rPr>
          <w:color w:val="000000"/>
        </w:rPr>
      </w:pPr>
      <w:r>
        <w:rPr>
          <w:color w:val="000000"/>
        </w:rPr>
        <w:t>3</w:t>
      </w:r>
      <w:r w:rsidRPr="002F6316">
        <w:rPr>
          <w:color w:val="000000"/>
        </w:rPr>
        <w:t>) объявление предостережения;</w:t>
      </w:r>
    </w:p>
    <w:p w:rsidR="00E9731D" w:rsidRPr="002F6316" w:rsidRDefault="00E9731D" w:rsidP="00E9731D">
      <w:pPr>
        <w:pStyle w:val="af3"/>
        <w:spacing w:before="0" w:beforeAutospacing="0" w:after="0" w:afterAutospacing="0"/>
        <w:ind w:firstLine="709"/>
        <w:jc w:val="both"/>
        <w:rPr>
          <w:color w:val="000000"/>
        </w:rPr>
      </w:pPr>
      <w:r>
        <w:rPr>
          <w:color w:val="000000"/>
        </w:rPr>
        <w:t>4</w:t>
      </w:r>
      <w:r w:rsidRPr="002F6316">
        <w:rPr>
          <w:color w:val="000000"/>
        </w:rPr>
        <w:t>) консультирование;</w:t>
      </w:r>
    </w:p>
    <w:p w:rsidR="00E9731D" w:rsidRPr="002F6316" w:rsidRDefault="00E9731D" w:rsidP="00E9731D">
      <w:pPr>
        <w:pStyle w:val="af3"/>
        <w:spacing w:before="0" w:beforeAutospacing="0" w:after="0" w:afterAutospacing="0"/>
        <w:ind w:firstLine="709"/>
        <w:jc w:val="both"/>
        <w:rPr>
          <w:color w:val="000000"/>
        </w:rPr>
      </w:pPr>
      <w:r>
        <w:rPr>
          <w:color w:val="000000"/>
        </w:rPr>
        <w:t>5</w:t>
      </w:r>
      <w:r w:rsidRPr="002F6316">
        <w:rPr>
          <w:color w:val="000000"/>
        </w:rPr>
        <w:t>) профилактический визит.</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w:t>
      </w:r>
      <w:r>
        <w:rPr>
          <w:color w:val="000000"/>
        </w:rPr>
        <w:t>9</w:t>
      </w:r>
      <w:r w:rsidRPr="002F6316">
        <w:rPr>
          <w:color w:val="000000"/>
        </w:rPr>
        <w:t>. </w:t>
      </w:r>
      <w:proofErr w:type="gramStart"/>
      <w:r w:rsidRPr="002F6316">
        <w:rPr>
          <w:color w:val="000000"/>
        </w:rPr>
        <w:t>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 </w:t>
      </w:r>
      <w:hyperlink r:id="rId19"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xml:space="preserve"> в Российской Федерации» на официальном сайте администрации </w:t>
      </w:r>
      <w:r w:rsidRPr="00C63141">
        <w:rPr>
          <w:color w:val="000000"/>
        </w:rPr>
        <w:t>городского поселения Таежный</w:t>
      </w:r>
      <w:r w:rsidRPr="002F6316">
        <w:rPr>
          <w:color w:val="000000"/>
        </w:rPr>
        <w:t xml:space="preserve"> в сети «Интернет», в средствах массовой информации и в иных формах.</w:t>
      </w:r>
      <w:proofErr w:type="gramEnd"/>
    </w:p>
    <w:p w:rsidR="00E9731D" w:rsidRPr="002F6316" w:rsidRDefault="00E9731D" w:rsidP="00E9731D">
      <w:pPr>
        <w:pStyle w:val="af3"/>
        <w:spacing w:before="0" w:beforeAutospacing="0" w:after="0" w:afterAutospacing="0"/>
        <w:ind w:firstLine="709"/>
        <w:jc w:val="both"/>
        <w:rPr>
          <w:color w:val="000000"/>
        </w:rPr>
      </w:pPr>
      <w:r w:rsidRPr="002F6316">
        <w:rPr>
          <w:color w:val="000000"/>
        </w:rPr>
        <w:t>Размещенные сведения поддерживаются в актуальном состоянии и обновляются в срок не позднее пяти</w:t>
      </w:r>
      <w:r w:rsidRPr="002F6316">
        <w:rPr>
          <w:i/>
          <w:iCs/>
          <w:color w:val="000000"/>
        </w:rPr>
        <w:t> </w:t>
      </w:r>
      <w:r w:rsidRPr="002F6316">
        <w:rPr>
          <w:color w:val="000000"/>
        </w:rPr>
        <w:t>рабочих дней с момента их изменения.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Должностным лицом, ответственным за размещение информации, предусмотренной настоящим положением, является ведущий специалист администрации.</w:t>
      </w:r>
    </w:p>
    <w:p w:rsidR="00E9731D" w:rsidRPr="002F6316" w:rsidRDefault="00E9731D" w:rsidP="00E9731D">
      <w:pPr>
        <w:pStyle w:val="af3"/>
        <w:spacing w:before="0" w:beforeAutospacing="0" w:after="0" w:afterAutospacing="0"/>
        <w:ind w:firstLine="709"/>
        <w:jc w:val="both"/>
        <w:rPr>
          <w:color w:val="000000"/>
        </w:rPr>
      </w:pPr>
      <w:r>
        <w:rPr>
          <w:color w:val="000000"/>
        </w:rPr>
        <w:lastRenderedPageBreak/>
        <w:t>20</w:t>
      </w:r>
      <w:r w:rsidRPr="002F6316">
        <w:rPr>
          <w:color w:val="000000"/>
        </w:rPr>
        <w:t>. Предостережение о недопустимости нарушения обязательных требований объявляется контролируемому лицу уполномоченным лицом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Предостережение оформляется в письменной форме или в форме электронного документа.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Объявленное предостережение направляется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 в течение 3 рабочих дней с момента объявления.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Уполномоченное лицо регистрирует предостережение в журнале учета объявленных им предостережений с присвоением регистрационного номера.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Возражение направляется уполномоченному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Возражения составляются контролируемым лицом в произвольной форме, при этом должны содержать следующую информацию:</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а) наименование контролируемого лица;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б) сведения об объекте контроля;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в) дату и номер предостережения, направленного в адрес контролируемого лица;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д) желаемый способ получения ответа по итогам рассмотрения возражения;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 xml:space="preserve">е) фамилию, имя, отчество </w:t>
      </w:r>
      <w:proofErr w:type="gramStart"/>
      <w:r w:rsidRPr="002F6316">
        <w:rPr>
          <w:color w:val="000000"/>
        </w:rPr>
        <w:t>направившего</w:t>
      </w:r>
      <w:proofErr w:type="gramEnd"/>
      <w:r w:rsidRPr="002F6316">
        <w:rPr>
          <w:color w:val="000000"/>
        </w:rPr>
        <w:t xml:space="preserve"> возражение;</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ж) дату направления возражения.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Возражение рассматривается не позднее 30 дней с момента получения такого возражения.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В случае принятия представленных контролируемым лицом в возражениях доводов уполномоченное лицо аннулирует направленное предостережение с соответствующей отметкой в журнале учета объявленных предостережений.</w:t>
      </w:r>
    </w:p>
    <w:p w:rsidR="00E9731D" w:rsidRPr="002F6316" w:rsidRDefault="00E9731D" w:rsidP="00E9731D">
      <w:pPr>
        <w:pStyle w:val="af3"/>
        <w:spacing w:before="0" w:beforeAutospacing="0" w:after="0" w:afterAutospacing="0"/>
        <w:ind w:firstLine="709"/>
        <w:jc w:val="both"/>
        <w:rPr>
          <w:color w:val="000000"/>
        </w:rPr>
      </w:pPr>
      <w:r>
        <w:rPr>
          <w:color w:val="000000"/>
        </w:rPr>
        <w:t>21</w:t>
      </w:r>
      <w:r w:rsidRPr="002F6316">
        <w:rPr>
          <w:color w:val="000000"/>
        </w:rPr>
        <w:t>. Консультирование контролируемых лиц и их представителей осуществляется уполномоченным лицом, по обращениям контролируемых лиц и их представителей по вопросам, связанным с организацией и осуществлением муниципального контроля.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Консультирование осуществляется без взимания платы.</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Время консультирования не должно превышать 15 минут.</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Личный прием граждан проводится главой поселения.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Информация о месте приема, а также об установленных для приема днях и часах размещается на официальном сайте администрации в сети «Интернет».</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Консультирование в письменной форме осуществляется в сроки, установленные Федеральным законом от 02.05.2006</w:t>
      </w:r>
      <w:hyperlink r:id="rId20" w:tgtFrame="_blank" w:history="1">
        <w:r w:rsidRPr="002F6316">
          <w:rPr>
            <w:rStyle w:val="10"/>
            <w:color w:val="000000"/>
          </w:rPr>
          <w:t> № 59-ФЗ «О порядке</w:t>
        </w:r>
      </w:hyperlink>
      <w:r w:rsidRPr="002F6316">
        <w:rPr>
          <w:color w:val="000000"/>
        </w:rPr>
        <w:t> рассмотрения обращений граждан Российской Федерации», в следующих случаях:</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 контролируемым лицом представлен письменный запрос о предоставлении письменного ответа по вопросам консультирования;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lastRenderedPageBreak/>
        <w:t>2) за время консультирования предоставить ответ на поставленные вопросы невозможно;</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 ответ на поставленные вопросы требует дополнительного запроса сведений от иных органов власти или лиц.</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 xml:space="preserve">Если поставленные во время консультирования вопросы не </w:t>
      </w:r>
      <w:proofErr w:type="gramStart"/>
      <w:r w:rsidRPr="002F6316">
        <w:rPr>
          <w:color w:val="000000"/>
        </w:rPr>
        <w:t>относятся к осуществляемому виду муниципального контроля даются</w:t>
      </w:r>
      <w:proofErr w:type="gramEnd"/>
      <w:r w:rsidRPr="002F6316">
        <w:rPr>
          <w:color w:val="000000"/>
        </w:rPr>
        <w:t xml:space="preserve">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E9731D" w:rsidRDefault="00E9731D" w:rsidP="00E9731D">
      <w:pPr>
        <w:pStyle w:val="af3"/>
        <w:spacing w:before="0" w:beforeAutospacing="0" w:after="0" w:afterAutospacing="0"/>
        <w:ind w:firstLine="709"/>
        <w:jc w:val="both"/>
        <w:rPr>
          <w:color w:val="000000"/>
        </w:rPr>
      </w:pPr>
      <w:r w:rsidRPr="002F6316">
        <w:rPr>
          <w:color w:val="000000"/>
        </w:rPr>
        <w:t>В случае</w:t>
      </w:r>
      <w:proofErr w:type="gramStart"/>
      <w:r w:rsidRPr="002F6316">
        <w:rPr>
          <w:color w:val="000000"/>
        </w:rPr>
        <w:t>,</w:t>
      </w:r>
      <w:proofErr w:type="gramEnd"/>
      <w:r w:rsidRPr="002F6316">
        <w:rPr>
          <w:color w:val="000000"/>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уполномоченным должностным лицом, без указания в таком разъяснении сведений, отнесенных к к</w:t>
      </w:r>
      <w:r>
        <w:rPr>
          <w:color w:val="000000"/>
        </w:rPr>
        <w:t>атегории ограниченного доступа.</w:t>
      </w:r>
    </w:p>
    <w:p w:rsidR="00E9731D" w:rsidRPr="002F6316" w:rsidRDefault="00E9731D" w:rsidP="00E9731D">
      <w:pPr>
        <w:pStyle w:val="af3"/>
        <w:spacing w:before="0" w:beforeAutospacing="0" w:after="0" w:afterAutospacing="0"/>
        <w:ind w:firstLine="709"/>
        <w:jc w:val="both"/>
        <w:rPr>
          <w:color w:val="000000"/>
        </w:rPr>
      </w:pPr>
      <w:r>
        <w:rPr>
          <w:color w:val="000000"/>
        </w:rPr>
        <w:t xml:space="preserve">22. </w:t>
      </w:r>
      <w:r w:rsidRPr="002F6316">
        <w:rPr>
          <w:color w:val="000000"/>
        </w:rPr>
        <w:t xml:space="preserve">Профилактический визит проводится уполномоченным лицом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2F6316">
        <w:rPr>
          <w:color w:val="00000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E9731D" w:rsidRPr="002F6316" w:rsidRDefault="00E9731D" w:rsidP="00E9731D">
      <w:pPr>
        <w:pStyle w:val="af3"/>
        <w:spacing w:before="0" w:beforeAutospacing="0" w:after="0" w:afterAutospacing="0"/>
        <w:ind w:firstLine="709"/>
        <w:jc w:val="both"/>
        <w:rPr>
          <w:color w:val="000000"/>
        </w:rPr>
      </w:pPr>
      <w:r w:rsidRPr="002F6316">
        <w:rPr>
          <w:color w:val="000000"/>
        </w:rPr>
        <w:t>В ходе профилактического визита уполномоченным лицом может осуществляться консультирование контролируемого лица в порядке, установленном статьей 50 Федерального закона от 31.07.2020 </w:t>
      </w:r>
      <w:hyperlink r:id="rId21"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w:t>
      </w:r>
    </w:p>
    <w:p w:rsidR="00E9731D" w:rsidRPr="002F6316" w:rsidRDefault="00E9731D" w:rsidP="00E9731D">
      <w:pPr>
        <w:pStyle w:val="af3"/>
        <w:spacing w:before="0" w:beforeAutospacing="0" w:after="0" w:afterAutospacing="0"/>
        <w:ind w:firstLine="709"/>
        <w:jc w:val="both"/>
        <w:rPr>
          <w:color w:val="000000"/>
        </w:rPr>
      </w:pPr>
      <w:proofErr w:type="gramStart"/>
      <w:r w:rsidRPr="002F6316">
        <w:rPr>
          <w:color w:val="000000"/>
        </w:rPr>
        <w:t>В случае осуществления профилактического визита в форме профилактической беседы по месту осуществления деятельности контролируемого лица, уполномоченное лицо должно явиться в назначенные день и время по месту осуществления деятельности контролируемым лицом.</w:t>
      </w:r>
      <w:proofErr w:type="gramEnd"/>
    </w:p>
    <w:p w:rsidR="00E9731D" w:rsidRPr="002F6316" w:rsidRDefault="00E9731D" w:rsidP="00E9731D">
      <w:pPr>
        <w:pStyle w:val="af3"/>
        <w:spacing w:before="0" w:beforeAutospacing="0" w:after="0" w:afterAutospacing="0"/>
        <w:ind w:firstLine="709"/>
        <w:jc w:val="both"/>
        <w:rPr>
          <w:color w:val="000000"/>
        </w:rPr>
      </w:pPr>
      <w:r w:rsidRPr="002F6316">
        <w:rPr>
          <w:color w:val="000000"/>
        </w:rPr>
        <w:t>В ходе профилактического визита осуществляется сбор сведений, необходимых для отнесения объектов контроля к категориям риска, в том числе,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В случае осуществления профилактического визита путем использования видео-конференц-связи, уполномоченное лицо осуществляет указанные в настоящем пункте действия посредством использования электронных каналов связи.</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уполномоченное лицо незамедлительно направляет информацию об этом главе поселения для принятия решения о проведении контрольных мероприятий в форме отчета о проведенном профилактическом визите.</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Обязательный профилактический визит проводится в отношении контролируемых лиц, отнесенных к категориям чрезвычайно высокого, высокого и значительного риска.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Срок проведения профилактического визита определяется уполномоченным лицом самостоятельно и не должен превышать одного рабочего дня.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 дату, время и место составления уведомления;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2) наименование структурного подразделения контрольного органа;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 полное наименование контролируемого лица;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4) фамилию, имя, отчество (при наличии) уполномоченного лица;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5) дату, время и место обязательного профилактического визита;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6) подпись уполномоченного лица.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 xml:space="preserve">Контролируемое лицо вправе отказаться от проведения обязательного профилактического визита, уведомив об этом не </w:t>
      </w:r>
      <w:proofErr w:type="gramStart"/>
      <w:r w:rsidRPr="002F6316">
        <w:rPr>
          <w:color w:val="000000"/>
        </w:rPr>
        <w:t>позднее</w:t>
      </w:r>
      <w:proofErr w:type="gramEnd"/>
      <w:r w:rsidRPr="002F6316">
        <w:rPr>
          <w:color w:val="000000"/>
        </w:rPr>
        <w:t xml:space="preserve"> чем за три рабочих дня до даты его проведения.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Контрольный орган обязан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E9731D" w:rsidRDefault="00E9731D" w:rsidP="00E9731D">
      <w:pPr>
        <w:pStyle w:val="af3"/>
        <w:spacing w:before="0" w:beforeAutospacing="0" w:after="0" w:afterAutospacing="0"/>
        <w:ind w:firstLine="709"/>
        <w:jc w:val="both"/>
        <w:rPr>
          <w:rFonts w:ascii="Arial" w:hAnsi="Arial" w:cs="Arial"/>
          <w:color w:val="000000"/>
        </w:rPr>
      </w:pPr>
      <w:r>
        <w:rPr>
          <w:rFonts w:ascii="Arial" w:hAnsi="Arial" w:cs="Arial"/>
          <w:color w:val="000000"/>
        </w:rPr>
        <w:t> </w:t>
      </w:r>
    </w:p>
    <w:p w:rsidR="00E9731D" w:rsidRPr="00871215" w:rsidRDefault="00E9731D" w:rsidP="00E9731D">
      <w:pPr>
        <w:pStyle w:val="af3"/>
        <w:spacing w:before="0" w:beforeAutospacing="0" w:after="0" w:afterAutospacing="0"/>
        <w:ind w:firstLine="709"/>
        <w:jc w:val="center"/>
        <w:rPr>
          <w:color w:val="000000"/>
        </w:rPr>
      </w:pPr>
      <w:r>
        <w:rPr>
          <w:b/>
          <w:bCs/>
          <w:color w:val="000000"/>
        </w:rPr>
        <w:t>4</w:t>
      </w:r>
      <w:r w:rsidRPr="00871215">
        <w:rPr>
          <w:b/>
          <w:bCs/>
          <w:color w:val="000000"/>
        </w:rPr>
        <w:t>. Осуществление муниципального контроля</w:t>
      </w:r>
    </w:p>
    <w:p w:rsidR="00E9731D" w:rsidRDefault="00E9731D" w:rsidP="00E9731D">
      <w:pPr>
        <w:pStyle w:val="af3"/>
        <w:spacing w:before="0" w:beforeAutospacing="0" w:after="0" w:afterAutospacing="0"/>
        <w:ind w:firstLine="709"/>
        <w:jc w:val="center"/>
        <w:rPr>
          <w:rFonts w:ascii="Arial" w:hAnsi="Arial" w:cs="Arial"/>
          <w:color w:val="000000"/>
        </w:rPr>
      </w:pPr>
      <w:r>
        <w:rPr>
          <w:rFonts w:ascii="Arial" w:hAnsi="Arial" w:cs="Arial"/>
          <w:b/>
          <w:bCs/>
          <w:color w:val="000000"/>
        </w:rPr>
        <w:t> </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2</w:t>
      </w:r>
      <w:r>
        <w:rPr>
          <w:color w:val="000000"/>
        </w:rPr>
        <w:t>3</w:t>
      </w:r>
      <w:r w:rsidRPr="002F6316">
        <w:rPr>
          <w:color w:val="000000"/>
        </w:rPr>
        <w:t>. При осуществлении муниципального контроля взаимодействие уполномоченного лица с контролируемым лицом осуществляется при проведении следующих контрольных мероприятий:</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 выборочный контроль;</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2) рейдовый осмотр;</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 выездная проверка.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2</w:t>
      </w:r>
      <w:r>
        <w:rPr>
          <w:color w:val="000000"/>
        </w:rPr>
        <w:t>4</w:t>
      </w:r>
      <w:r w:rsidRPr="002F6316">
        <w:rPr>
          <w:color w:val="000000"/>
        </w:rPr>
        <w:t>. Для проведения контрольного мероприятия принимается распоряжение главы поселения, в котором указываются сведения, предусмотренные частью 1 статьи 64 Федерального закона от 31.07.2020 </w:t>
      </w:r>
      <w:hyperlink r:id="rId22"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2</w:t>
      </w:r>
      <w:r>
        <w:rPr>
          <w:color w:val="000000"/>
        </w:rPr>
        <w:t>5</w:t>
      </w:r>
      <w:r w:rsidRPr="002F6316">
        <w:rPr>
          <w:color w:val="000000"/>
        </w:rPr>
        <w:t>. Без взаимодействия с контролируемым лицом осуществляются следующие контрольные мероприятия: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 наблюдение за соблюдением обязательных требований;</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2) выездное обследование.</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Контрольные мероприятия без взаимодействия проводятся уполномоченным лицом на основании заданий главы поселения, включая задания, содержащиеся в планах работы администрации.</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2</w:t>
      </w:r>
      <w:r>
        <w:rPr>
          <w:color w:val="000000"/>
        </w:rPr>
        <w:t>6</w:t>
      </w:r>
      <w:r w:rsidRPr="002F6316">
        <w:rPr>
          <w:color w:val="000000"/>
        </w:rPr>
        <w:t>.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E9731D" w:rsidRPr="002F6316" w:rsidRDefault="00E9731D" w:rsidP="00E9731D">
      <w:pPr>
        <w:pStyle w:val="af3"/>
        <w:spacing w:before="0" w:beforeAutospacing="0" w:after="0" w:afterAutospacing="0"/>
        <w:ind w:firstLine="709"/>
        <w:jc w:val="both"/>
        <w:rPr>
          <w:color w:val="000000"/>
        </w:rPr>
      </w:pPr>
      <w:r>
        <w:rPr>
          <w:color w:val="000000"/>
        </w:rPr>
        <w:t>27</w:t>
      </w:r>
      <w:r w:rsidRPr="002F6316">
        <w:rPr>
          <w:color w:val="000000"/>
        </w:rPr>
        <w:t>. При проведении контрольных мероприятий в рамках осуществления муниципального контроля уполномоченное лицо имеет право:</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lastRenderedPageBreak/>
        <w:t>1) совершать действия, предусмотренные частью 2 статьи 29 Федерального закона от 31.07.2020 </w:t>
      </w:r>
      <w:hyperlink r:id="rId23"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2) Использовать для фиксации доказательств нарушений обязательных требований фотосъемку, ауди</w:t>
      </w:r>
      <w:proofErr w:type="gramStart"/>
      <w:r w:rsidRPr="002F6316">
        <w:rPr>
          <w:color w:val="000000"/>
        </w:rPr>
        <w:t>о-</w:t>
      </w:r>
      <w:proofErr w:type="gramEnd"/>
      <w:r w:rsidRPr="002F6316">
        <w:rPr>
          <w:color w:val="000000"/>
        </w:rPr>
        <w:t xml:space="preserve"> и (или) видеозапись, если совершение указанных действий не запрещено федеральными законами.</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и (или) лицом, привлекаемым к совершению контрольных действий самостоятельно.</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Видеозапись доказательств соблюдения (нарушения) обязательных требований осуществляется в обязательном порядке при проведении контрольного мероприятия в отсутствие контролируемого лица.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В целях фиксации доказательств соблюдения (нарушения) обязательных требований контролируемыми лицами инспектор и (или) лицо, привлекаемое к совершению контрольных действий вправе использовать любые имеющиеся в распоряжении технические средства фотосъемки, аудио- и видеозаписи.</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Фиксация соблюдения (нарушения) обязательных требований при помощи фотосъемки проводится не менее чем двумя снимками. Точки и направления фотосъемки обозначаются на схеме объекта контроля, в отношении которого проводится контрольное мероприятие.</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Фотосъемка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Результаты проведения фотосъемки, аудио- и видеозаписи являются приложением к акту контрольного мероприятия.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Использование фотосъемки и видеозаписи для фиксации доказательств соблюдения (нарушения) обязательных требований осуществляется с учетом требований законодательства Российской Федерации о защите государственной тайны.</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 выдавать предписания об устранении выявленных нарушений с указанием сроков их устранения;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4) возбуждать дела об административных правонарушениях по выявленным фактам нарушения законодательства Российской Федерации.</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2</w:t>
      </w:r>
      <w:r>
        <w:rPr>
          <w:color w:val="000000"/>
        </w:rPr>
        <w:t>8</w:t>
      </w:r>
      <w:r w:rsidRPr="002F6316">
        <w:rPr>
          <w:color w:val="000000"/>
        </w:rPr>
        <w:t>. Уполномоченное лицо в соответствии со статьей 32 Федерального закона от 31.07.2020 </w:t>
      </w:r>
      <w:hyperlink r:id="rId24"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2</w:t>
      </w:r>
      <w:r>
        <w:rPr>
          <w:color w:val="000000"/>
        </w:rPr>
        <w:t>9</w:t>
      </w:r>
      <w:r w:rsidRPr="002F6316">
        <w:rPr>
          <w:color w:val="000000"/>
        </w:rPr>
        <w:t>. Контрольный орган в соответствии со статьей 33 Федерального закона от 31.07.2020 </w:t>
      </w:r>
      <w:hyperlink r:id="rId25"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r w:rsidRPr="002F6316">
        <w:rPr>
          <w:i/>
          <w:iCs/>
          <w:color w:val="000000"/>
        </w:rPr>
        <w:t>.</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По требованию контролируемого лица уполномоченное лицо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E9731D" w:rsidRPr="002F6316" w:rsidRDefault="00E9731D" w:rsidP="00E9731D">
      <w:pPr>
        <w:pStyle w:val="af3"/>
        <w:spacing w:before="0" w:beforeAutospacing="0" w:after="0" w:afterAutospacing="0"/>
        <w:ind w:firstLine="709"/>
        <w:jc w:val="both"/>
        <w:rPr>
          <w:color w:val="000000"/>
        </w:rPr>
      </w:pPr>
      <w:r>
        <w:rPr>
          <w:color w:val="000000"/>
        </w:rPr>
        <w:t>30</w:t>
      </w:r>
      <w:r w:rsidRPr="002F6316">
        <w:rPr>
          <w:color w:val="000000"/>
        </w:rPr>
        <w:t>. Контрольный орган в соответствии со статьей 34 Федерального закона от 31.07.2020 </w:t>
      </w:r>
      <w:hyperlink r:id="rId26"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xml:space="preserve"> в </w:t>
      </w:r>
      <w:r w:rsidRPr="002F6316">
        <w:rPr>
          <w:color w:val="000000"/>
        </w:rPr>
        <w:lastRenderedPageBreak/>
        <w:t>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w:t>
      </w:r>
      <w:r>
        <w:rPr>
          <w:color w:val="000000"/>
        </w:rPr>
        <w:t>1</w:t>
      </w:r>
      <w:r w:rsidRPr="002F6316">
        <w:rPr>
          <w:color w:val="000000"/>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w:t>
      </w:r>
      <w:r>
        <w:rPr>
          <w:color w:val="000000"/>
        </w:rPr>
        <w:t>2</w:t>
      </w:r>
      <w:r w:rsidRPr="002F6316">
        <w:rPr>
          <w:color w:val="000000"/>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F6316">
        <w:rPr>
          <w:color w:val="000000"/>
        </w:rPr>
        <w:t>деятельности</w:t>
      </w:r>
      <w:proofErr w:type="gramEnd"/>
      <w:r w:rsidRPr="002F6316">
        <w:rPr>
          <w:color w:val="000000"/>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уполномоченное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w:t>
      </w:r>
      <w:hyperlink r:id="rId27"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 В этом случае уполномоченное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w:t>
      </w:r>
      <w:r>
        <w:rPr>
          <w:color w:val="000000"/>
        </w:rPr>
        <w:t>3</w:t>
      </w:r>
      <w:r w:rsidRPr="002F6316">
        <w:rPr>
          <w:color w:val="000000"/>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E9731D" w:rsidRPr="002F6316" w:rsidRDefault="00E9731D" w:rsidP="00E9731D">
      <w:pPr>
        <w:pStyle w:val="af3"/>
        <w:spacing w:before="0" w:beforeAutospacing="0" w:after="0" w:afterAutospacing="0"/>
        <w:ind w:firstLine="709"/>
        <w:jc w:val="both"/>
        <w:rPr>
          <w:color w:val="000000"/>
        </w:rPr>
      </w:pPr>
      <w:proofErr w:type="gramStart"/>
      <w:r w:rsidRPr="002F6316">
        <w:rPr>
          <w:color w:val="000000"/>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E9731D" w:rsidRPr="002F6316" w:rsidRDefault="00E9731D" w:rsidP="00E9731D">
      <w:pPr>
        <w:pStyle w:val="af3"/>
        <w:spacing w:before="0" w:beforeAutospacing="0" w:after="0" w:afterAutospacing="0"/>
        <w:ind w:firstLine="709"/>
        <w:jc w:val="both"/>
        <w:rPr>
          <w:color w:val="000000"/>
        </w:rPr>
      </w:pPr>
      <w:r w:rsidRPr="002F6316">
        <w:rPr>
          <w:color w:val="000000"/>
        </w:rPr>
        <w:t>3</w:t>
      </w:r>
      <w:r>
        <w:rPr>
          <w:color w:val="000000"/>
        </w:rPr>
        <w:t>4</w:t>
      </w:r>
      <w:r w:rsidRPr="002F6316">
        <w:rPr>
          <w:color w:val="000000"/>
        </w:rPr>
        <w:t>. Контрольное мероприятие может быть начато после внесения в единый реестр контрольных (надзорных) мероприятий сведений (далее-ЕРКНМ), в соответствии с Правилами формирования и ведения ЕРКНМ, утвержденными постановлением Правительства Российской Федерации от </w:t>
      </w:r>
      <w:hyperlink r:id="rId28" w:tgtFrame="_blank" w:history="1">
        <w:r w:rsidRPr="002F6316">
          <w:rPr>
            <w:rStyle w:val="10"/>
            <w:color w:val="000000"/>
          </w:rPr>
          <w:t>16.04.2021 № 604</w:t>
        </w:r>
      </w:hyperlink>
      <w:r w:rsidRPr="002F6316">
        <w:rPr>
          <w:color w:val="000000"/>
        </w:rPr>
        <w:t>.</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w:t>
      </w:r>
      <w:r>
        <w:rPr>
          <w:color w:val="000000"/>
        </w:rPr>
        <w:t>5</w:t>
      </w:r>
      <w:r w:rsidRPr="002F6316">
        <w:rPr>
          <w:color w:val="000000"/>
        </w:rPr>
        <w:t xml:space="preserve">. Проведение </w:t>
      </w:r>
      <w:proofErr w:type="gramStart"/>
      <w:r w:rsidRPr="002F6316">
        <w:rPr>
          <w:color w:val="000000"/>
        </w:rPr>
        <w:t>контрольного мероприятия, не включенного в ЕРКНМ является</w:t>
      </w:r>
      <w:proofErr w:type="gramEnd"/>
      <w:r w:rsidRPr="002F6316">
        <w:rPr>
          <w:color w:val="000000"/>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w:t>
      </w:r>
      <w:r>
        <w:rPr>
          <w:color w:val="000000"/>
        </w:rPr>
        <w:t>6</w:t>
      </w:r>
      <w:r w:rsidRPr="002F6316">
        <w:rPr>
          <w:color w:val="000000"/>
        </w:rPr>
        <w:t>. Контрольные мероприятия, за исключением контрольных мероприятий без взаимодействия, проводятся на внеплановой основе. Плановые контрольные мероприятия при осуществлении муниципального контроля не проводятся.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w:t>
      </w:r>
      <w:r>
        <w:rPr>
          <w:color w:val="000000"/>
        </w:rPr>
        <w:t>7</w:t>
      </w:r>
      <w:r w:rsidRPr="002F6316">
        <w:rPr>
          <w:color w:val="000000"/>
        </w:rPr>
        <w:t>. При наличии оснований, установленных пунктами 1, 3-5 части 1 статьи 57 Федерального закона от 31.07.2020 </w:t>
      </w:r>
      <w:hyperlink r:id="rId29"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 контрольным органом проводится рейдовый осмотр.</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w:t>
      </w:r>
      <w:r>
        <w:rPr>
          <w:color w:val="000000"/>
        </w:rPr>
        <w:t>8</w:t>
      </w:r>
      <w:r w:rsidRPr="002F6316">
        <w:rPr>
          <w:color w:val="000000"/>
        </w:rPr>
        <w:t>. В случае</w:t>
      </w:r>
      <w:proofErr w:type="gramStart"/>
      <w:r w:rsidRPr="002F6316">
        <w:rPr>
          <w:color w:val="000000"/>
        </w:rPr>
        <w:t>,</w:t>
      </w:r>
      <w:proofErr w:type="gramEnd"/>
      <w:r w:rsidRPr="002F6316">
        <w:rPr>
          <w:color w:val="000000"/>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w:t>
      </w:r>
      <w:r>
        <w:rPr>
          <w:color w:val="000000"/>
        </w:rPr>
        <w:t>9</w:t>
      </w:r>
      <w:r w:rsidRPr="002F6316">
        <w:rPr>
          <w:color w:val="000000"/>
        </w:rPr>
        <w:t xml:space="preserve">.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w:t>
      </w:r>
      <w:r w:rsidRPr="002F6316">
        <w:rPr>
          <w:color w:val="000000"/>
        </w:rPr>
        <w:lastRenderedPageBreak/>
        <w:t>проведении внепланового контрольного мероприятия и документов, которые содержат сведения, послужившие основанием для его проведения.</w:t>
      </w:r>
    </w:p>
    <w:p w:rsidR="00E9731D" w:rsidRPr="002F6316" w:rsidRDefault="00E9731D" w:rsidP="00E9731D">
      <w:pPr>
        <w:pStyle w:val="af3"/>
        <w:spacing w:before="0" w:beforeAutospacing="0" w:after="0" w:afterAutospacing="0"/>
        <w:ind w:firstLine="709"/>
        <w:jc w:val="both"/>
        <w:rPr>
          <w:color w:val="000000"/>
        </w:rPr>
      </w:pPr>
      <w:r>
        <w:rPr>
          <w:color w:val="000000"/>
        </w:rPr>
        <w:t>40</w:t>
      </w:r>
      <w:r w:rsidRPr="002F6316">
        <w:rPr>
          <w:color w:val="000000"/>
        </w:rPr>
        <w:t>. </w:t>
      </w:r>
      <w:proofErr w:type="gramStart"/>
      <w:r w:rsidRPr="002F6316">
        <w:rPr>
          <w:color w:val="000000"/>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Pr="002F6316">
        <w:rPr>
          <w:color w:val="000000"/>
        </w:rPr>
        <w:t xml:space="preserve"> </w:t>
      </w:r>
      <w:proofErr w:type="gramStart"/>
      <w:r w:rsidRPr="002F6316">
        <w:rPr>
          <w:color w:val="000000"/>
        </w:rPr>
        <w:t>же</w:t>
      </w:r>
      <w:proofErr w:type="gramEnd"/>
      <w:r w:rsidRPr="002F6316">
        <w:rPr>
          <w:color w:val="000000"/>
        </w:rPr>
        <w:t xml:space="preserve"> срок документов, предусмотренных пунктом 54 настоящего положения.</w:t>
      </w:r>
    </w:p>
    <w:p w:rsidR="00E9731D" w:rsidRPr="002F6316" w:rsidRDefault="00E9731D" w:rsidP="00E9731D">
      <w:pPr>
        <w:pStyle w:val="af3"/>
        <w:spacing w:before="0" w:beforeAutospacing="0" w:after="0" w:afterAutospacing="0"/>
        <w:ind w:firstLine="709"/>
        <w:jc w:val="both"/>
        <w:rPr>
          <w:color w:val="000000"/>
        </w:rPr>
      </w:pPr>
      <w:r>
        <w:rPr>
          <w:color w:val="000000"/>
        </w:rPr>
        <w:t>41</w:t>
      </w:r>
      <w:r w:rsidRPr="002F6316">
        <w:rPr>
          <w:color w:val="000000"/>
        </w:rPr>
        <w:t>. </w:t>
      </w:r>
      <w:proofErr w:type="gramStart"/>
      <w:r w:rsidRPr="002F6316">
        <w:rPr>
          <w:color w:val="000000"/>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уполномоченным лицом предъявляются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E9731D" w:rsidRPr="002F6316" w:rsidRDefault="00E9731D" w:rsidP="00E9731D">
      <w:pPr>
        <w:pStyle w:val="af3"/>
        <w:spacing w:before="0" w:beforeAutospacing="0" w:after="0" w:afterAutospacing="0"/>
        <w:ind w:firstLine="709"/>
        <w:jc w:val="both"/>
        <w:rPr>
          <w:color w:val="000000"/>
        </w:rPr>
      </w:pPr>
      <w:r>
        <w:rPr>
          <w:color w:val="000000"/>
        </w:rPr>
        <w:t>42</w:t>
      </w:r>
      <w:r w:rsidRPr="002F6316">
        <w:rPr>
          <w:color w:val="000000"/>
        </w:rPr>
        <w:t>. Контрольные мероприятия, за исключением контрольных мероприятий без взаимодействия, могут проводиться только путем совершения уполномоченным лицом и лицами, привлекаемыми к проведению контрольного мероприятия, следующих контрольных действий:</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 осмотр;</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2) получение письменных объяснений;</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 истребование документов;</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4) экспертиза.</w:t>
      </w:r>
    </w:p>
    <w:p w:rsidR="00E9731D" w:rsidRPr="002F6316" w:rsidRDefault="00E9731D" w:rsidP="00E9731D">
      <w:pPr>
        <w:pStyle w:val="af3"/>
        <w:spacing w:before="0" w:beforeAutospacing="0" w:after="0" w:afterAutospacing="0"/>
        <w:ind w:firstLine="709"/>
        <w:jc w:val="both"/>
        <w:rPr>
          <w:color w:val="000000"/>
        </w:rPr>
      </w:pPr>
      <w:r>
        <w:rPr>
          <w:color w:val="000000"/>
        </w:rPr>
        <w:t>43</w:t>
      </w:r>
      <w:r w:rsidRPr="002F6316">
        <w:rPr>
          <w:color w:val="000000"/>
        </w:rPr>
        <w:t>. При проведении выездного обследования, инспекционного визита, рейдового осмотра, выездной проверки должны быть заполнены и заверены усиленной квалифицированной электронной подписью главы поселения проверочные листы, указанные в решении о проведении контрольного мероприятия.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4</w:t>
      </w:r>
      <w:r>
        <w:rPr>
          <w:color w:val="000000"/>
        </w:rPr>
        <w:t>4</w:t>
      </w:r>
      <w:r w:rsidRPr="002F6316">
        <w:rPr>
          <w:color w:val="000000"/>
        </w:rPr>
        <w:t>. Срок проведения контрольного мероприятия, может быть приостановлен главой поселения на основании мотивированного представления уполномоченного лица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4</w:t>
      </w:r>
      <w:r>
        <w:rPr>
          <w:color w:val="000000"/>
        </w:rPr>
        <w:t>5</w:t>
      </w:r>
      <w:r w:rsidRPr="002F6316">
        <w:rPr>
          <w:color w:val="000000"/>
        </w:rPr>
        <w:t>. Контрольный орган привлекает к участию в контрольном мероприятии независимый орган инспекции-в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4</w:t>
      </w:r>
      <w:r>
        <w:rPr>
          <w:color w:val="000000"/>
        </w:rPr>
        <w:t>6</w:t>
      </w:r>
      <w:r w:rsidRPr="002F6316">
        <w:rPr>
          <w:color w:val="000000"/>
        </w:rPr>
        <w:t>. Выборочный контроль проводится в порядке, установленном статьей 69 Федерального закона от 31.07.2020 </w:t>
      </w:r>
      <w:hyperlink r:id="rId30"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В ходе выборочного контроля могут совершаться следующие контрольные действия: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 осмотр;</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2) получение письменных объяснений;</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 истребование документов;</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4) экспертиза.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 xml:space="preserve">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w:t>
      </w:r>
      <w:r>
        <w:rPr>
          <w:color w:val="000000"/>
        </w:rPr>
        <w:t>3, 4, 6, 8</w:t>
      </w:r>
      <w:r w:rsidRPr="002F6316">
        <w:rPr>
          <w:color w:val="000000"/>
        </w:rPr>
        <w:t xml:space="preserve"> части 1 статьи 57 и частью 12 статьи 66 Федерального закона от 31.07.2020 </w:t>
      </w:r>
      <w:hyperlink r:id="rId31"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w:t>
      </w:r>
    </w:p>
    <w:p w:rsidR="00E9731D" w:rsidRDefault="00E9731D" w:rsidP="00E9731D">
      <w:pPr>
        <w:pStyle w:val="af3"/>
        <w:spacing w:before="0" w:beforeAutospacing="0" w:after="0" w:afterAutospacing="0"/>
        <w:ind w:firstLine="709"/>
        <w:jc w:val="both"/>
        <w:rPr>
          <w:color w:val="000000"/>
        </w:rPr>
      </w:pPr>
      <w:r w:rsidRPr="002F6316">
        <w:rPr>
          <w:color w:val="000000"/>
        </w:rPr>
        <w:lastRenderedPageBreak/>
        <w:t xml:space="preserve">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w:t>
      </w:r>
      <w:r>
        <w:rPr>
          <w:color w:val="000000"/>
        </w:rPr>
        <w:t>(образцов) продукции (товаров).</w:t>
      </w:r>
    </w:p>
    <w:p w:rsidR="00E9731D" w:rsidRPr="004D2FCB" w:rsidRDefault="00E9731D" w:rsidP="00E9731D">
      <w:pPr>
        <w:pStyle w:val="af3"/>
        <w:spacing w:before="0" w:beforeAutospacing="0" w:after="0" w:afterAutospacing="0"/>
        <w:ind w:firstLine="709"/>
        <w:jc w:val="both"/>
        <w:rPr>
          <w:color w:val="000000"/>
        </w:rPr>
      </w:pPr>
      <w:r>
        <w:t xml:space="preserve">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частью 5 статьи 21 Федерального закона </w:t>
      </w:r>
      <w:r w:rsidRPr="002F6316">
        <w:rPr>
          <w:color w:val="000000"/>
        </w:rPr>
        <w:t>от 31.07.2020 </w:t>
      </w:r>
      <w:hyperlink r:id="rId32"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w:t>
      </w:r>
      <w:r>
        <w:t>.</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4</w:t>
      </w:r>
      <w:r>
        <w:rPr>
          <w:color w:val="000000"/>
        </w:rPr>
        <w:t>7</w:t>
      </w:r>
      <w:r w:rsidRPr="002F6316">
        <w:rPr>
          <w:color w:val="000000"/>
        </w:rPr>
        <w:t>. Рейдовый осмотр проводится в порядке, установленном статьей 71 Федерального закона от 31.07.2020 </w:t>
      </w:r>
      <w:hyperlink r:id="rId33"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В ходе рейдового осмотра могут совершаться следующие контрольные действия: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 осмотр;</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2) опрос;</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 получение письменных объяснений;</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4) истребование документов;</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5) экспертиза.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частями 12 и 12_1 статьи 66 Федерального закона от 31.07.2020 </w:t>
      </w:r>
      <w:hyperlink r:id="rId34"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В случае</w:t>
      </w:r>
      <w:proofErr w:type="gramStart"/>
      <w:r w:rsidRPr="002F6316">
        <w:rPr>
          <w:color w:val="000000"/>
        </w:rPr>
        <w:t>,</w:t>
      </w:r>
      <w:proofErr w:type="gramEnd"/>
      <w:r w:rsidRPr="002F6316">
        <w:rPr>
          <w:color w:val="000000"/>
        </w:rPr>
        <w:t xml:space="preserve"> если в результате рейдового осмотра были выявлены нарушения обязательных требований, уполномоченное лицо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4</w:t>
      </w:r>
      <w:r>
        <w:rPr>
          <w:color w:val="000000"/>
        </w:rPr>
        <w:t>8</w:t>
      </w:r>
      <w:r w:rsidRPr="002F6316">
        <w:rPr>
          <w:color w:val="000000"/>
        </w:rPr>
        <w:t>. Выездная проверка проводится в порядке, установленном статьей 73 Федерального закона от 31.07.2020 </w:t>
      </w:r>
      <w:hyperlink r:id="rId35"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В ходе выездной проверки могут совершаться следующие контрольные действия: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 осмотр;</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2) опрос;</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 получение письменных объяснений;</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4) истребование документов;</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5) экспертиза.</w:t>
      </w:r>
    </w:p>
    <w:p w:rsidR="00E9731D" w:rsidRDefault="00E9731D" w:rsidP="00E9731D">
      <w:pPr>
        <w:pStyle w:val="headertext0"/>
        <w:spacing w:before="0" w:beforeAutospacing="0" w:after="0" w:afterAutospacing="0"/>
        <w:ind w:firstLine="567"/>
        <w:jc w:val="both"/>
        <w:rPr>
          <w:color w:val="000000"/>
        </w:rPr>
      </w:pPr>
      <w:proofErr w:type="gramStart"/>
      <w:r w:rsidRPr="009D1DC3">
        <w:rPr>
          <w:color w:val="000000"/>
        </w:rPr>
        <w:t xml:space="preserve">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r:id="rId36" w:history="1">
        <w:r w:rsidRPr="009D1DC3">
          <w:rPr>
            <w:rStyle w:val="aa"/>
            <w:color w:val="000000"/>
          </w:rPr>
          <w:t>пунктами 3</w:t>
        </w:r>
      </w:hyperlink>
      <w:r w:rsidRPr="009D1DC3">
        <w:rPr>
          <w:color w:val="000000"/>
        </w:rPr>
        <w:t xml:space="preserve">, </w:t>
      </w:r>
      <w:hyperlink r:id="rId37" w:history="1">
        <w:r w:rsidRPr="009D1DC3">
          <w:rPr>
            <w:rStyle w:val="aa"/>
            <w:color w:val="000000"/>
          </w:rPr>
          <w:t>4</w:t>
        </w:r>
      </w:hyperlink>
      <w:r w:rsidRPr="009D1DC3">
        <w:rPr>
          <w:color w:val="000000"/>
        </w:rPr>
        <w:t xml:space="preserve">, </w:t>
      </w:r>
      <w:hyperlink r:id="rId38" w:history="1">
        <w:r w:rsidRPr="009D1DC3">
          <w:rPr>
            <w:rStyle w:val="aa"/>
            <w:color w:val="000000"/>
          </w:rPr>
          <w:t>6</w:t>
        </w:r>
      </w:hyperlink>
      <w:r w:rsidRPr="009D1DC3">
        <w:rPr>
          <w:color w:val="000000"/>
        </w:rPr>
        <w:t xml:space="preserve">, </w:t>
      </w:r>
      <w:hyperlink r:id="rId39" w:history="1">
        <w:r w:rsidRPr="009D1DC3">
          <w:rPr>
            <w:rStyle w:val="aa"/>
            <w:color w:val="000000"/>
          </w:rPr>
          <w:t>8 части 1 статьи 57</w:t>
        </w:r>
      </w:hyperlink>
      <w:r w:rsidRPr="009D1DC3">
        <w:rPr>
          <w:color w:val="000000"/>
        </w:rPr>
        <w:t xml:space="preserve">, </w:t>
      </w:r>
      <w:hyperlink r:id="rId40" w:history="1">
        <w:r w:rsidRPr="009D1DC3">
          <w:rPr>
            <w:rStyle w:val="aa"/>
            <w:color w:val="000000"/>
          </w:rPr>
          <w:t>частью 12 статьи 66</w:t>
        </w:r>
      </w:hyperlink>
      <w:r w:rsidRPr="009D1DC3">
        <w:rPr>
          <w:color w:val="000000"/>
        </w:rPr>
        <w:t xml:space="preserve"> и </w:t>
      </w:r>
      <w:hyperlink r:id="rId41" w:history="1">
        <w:r w:rsidRPr="009D1DC3">
          <w:rPr>
            <w:rStyle w:val="aa"/>
            <w:color w:val="000000"/>
          </w:rPr>
          <w:t>частью 7 статьи 75 Федерального закона</w:t>
        </w:r>
      </w:hyperlink>
      <w:r w:rsidRPr="009D1DC3">
        <w:rPr>
          <w:color w:val="000000"/>
        </w:rPr>
        <w:t xml:space="preserve"> </w:t>
      </w:r>
      <w:r w:rsidRPr="002F6316">
        <w:rPr>
          <w:color w:val="000000"/>
        </w:rPr>
        <w:t>от 31.07.2020 </w:t>
      </w:r>
      <w:hyperlink r:id="rId42" w:tgtFrame="_blank" w:history="1">
        <w:r w:rsidRPr="002F6316">
          <w:rPr>
            <w:rStyle w:val="10"/>
            <w:color w:val="000000"/>
          </w:rPr>
          <w:t>№ 248-ФЗ «О государственном контроле (надзоре) и муниципальном контроле</w:t>
        </w:r>
      </w:hyperlink>
      <w:r w:rsidRPr="002F6316">
        <w:rPr>
          <w:color w:val="000000"/>
        </w:rPr>
        <w:t> в Российской Федерации».</w:t>
      </w:r>
      <w:proofErr w:type="gramEnd"/>
    </w:p>
    <w:p w:rsidR="00E9731D" w:rsidRPr="009D1DC3" w:rsidRDefault="00E9731D" w:rsidP="00E9731D">
      <w:pPr>
        <w:pStyle w:val="headertext0"/>
        <w:spacing w:before="0" w:beforeAutospacing="0" w:after="0" w:afterAutospacing="0"/>
        <w:ind w:firstLine="567"/>
        <w:jc w:val="both"/>
        <w:rPr>
          <w:color w:val="000000"/>
        </w:rPr>
      </w:pPr>
      <w:r w:rsidRPr="002F6316">
        <w:rPr>
          <w:color w:val="000000"/>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F6316">
        <w:rPr>
          <w:color w:val="000000"/>
        </w:rPr>
        <w:t>микропредприятия</w:t>
      </w:r>
      <w:proofErr w:type="spellEnd"/>
      <w:r w:rsidRPr="002F6316">
        <w:rPr>
          <w:color w:val="000000"/>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9731D" w:rsidRDefault="00E9731D" w:rsidP="00E9731D">
      <w:pPr>
        <w:pStyle w:val="af3"/>
        <w:spacing w:before="0" w:beforeAutospacing="0" w:after="0" w:afterAutospacing="0"/>
        <w:ind w:firstLine="709"/>
        <w:jc w:val="both"/>
        <w:rPr>
          <w:rFonts w:ascii="Arial" w:hAnsi="Arial" w:cs="Arial"/>
          <w:color w:val="000000"/>
        </w:rPr>
      </w:pPr>
      <w:r>
        <w:rPr>
          <w:rFonts w:ascii="Arial" w:hAnsi="Arial" w:cs="Arial"/>
          <w:color w:val="000000"/>
        </w:rPr>
        <w:t> </w:t>
      </w:r>
    </w:p>
    <w:p w:rsidR="00E9731D" w:rsidRPr="00871215" w:rsidRDefault="00E9731D" w:rsidP="00E9731D">
      <w:pPr>
        <w:pStyle w:val="af3"/>
        <w:spacing w:before="0" w:beforeAutospacing="0" w:after="0" w:afterAutospacing="0"/>
        <w:ind w:firstLine="709"/>
        <w:jc w:val="center"/>
        <w:rPr>
          <w:b/>
          <w:color w:val="000000"/>
        </w:rPr>
      </w:pPr>
      <w:r>
        <w:rPr>
          <w:b/>
          <w:bCs/>
          <w:color w:val="000000"/>
        </w:rPr>
        <w:t>5</w:t>
      </w:r>
      <w:r w:rsidRPr="00871215">
        <w:rPr>
          <w:b/>
          <w:bCs/>
          <w:color w:val="000000"/>
        </w:rPr>
        <w:t>. Результаты контрольного мероприятия</w:t>
      </w:r>
    </w:p>
    <w:p w:rsidR="00E9731D" w:rsidRDefault="00E9731D" w:rsidP="00E9731D">
      <w:pPr>
        <w:pStyle w:val="af3"/>
        <w:spacing w:before="0" w:beforeAutospacing="0" w:after="0" w:afterAutospacing="0"/>
        <w:ind w:firstLine="709"/>
        <w:jc w:val="both"/>
        <w:rPr>
          <w:rFonts w:ascii="Arial" w:hAnsi="Arial" w:cs="Arial"/>
          <w:color w:val="000000"/>
        </w:rPr>
      </w:pPr>
      <w:r>
        <w:rPr>
          <w:rFonts w:ascii="Arial" w:hAnsi="Arial" w:cs="Arial"/>
          <w:color w:val="000000"/>
          <w:sz w:val="28"/>
          <w:szCs w:val="28"/>
        </w:rPr>
        <w:t> </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4</w:t>
      </w:r>
      <w:r>
        <w:rPr>
          <w:color w:val="000000"/>
        </w:rPr>
        <w:t>9</w:t>
      </w:r>
      <w:r w:rsidRPr="002F6316">
        <w:rPr>
          <w:color w:val="000000"/>
        </w:rPr>
        <w:t>. Результаты контрольного мероприятия оформляются в порядке, установленном главой 16 Федерального закона </w:t>
      </w:r>
      <w:hyperlink r:id="rId43" w:tgtFrame="_blank" w:history="1">
        <w:r w:rsidRPr="002F6316">
          <w:rPr>
            <w:rStyle w:val="10"/>
            <w:color w:val="000000"/>
          </w:rPr>
          <w:t>№ 248-ФЗ</w:t>
        </w:r>
      </w:hyperlink>
      <w:r w:rsidRPr="002F6316">
        <w:rPr>
          <w:color w:val="000000"/>
        </w:rPr>
        <w:t>.</w:t>
      </w:r>
    </w:p>
    <w:p w:rsidR="00E9731D" w:rsidRDefault="00E9731D" w:rsidP="00E9731D">
      <w:pPr>
        <w:pStyle w:val="af3"/>
        <w:spacing w:before="0" w:beforeAutospacing="0" w:after="0" w:afterAutospacing="0"/>
        <w:ind w:firstLine="709"/>
        <w:jc w:val="center"/>
        <w:rPr>
          <w:rFonts w:ascii="Arial" w:hAnsi="Arial" w:cs="Arial"/>
          <w:color w:val="000000"/>
        </w:rPr>
      </w:pPr>
      <w:r>
        <w:rPr>
          <w:rFonts w:ascii="Arial" w:hAnsi="Arial" w:cs="Arial"/>
          <w:i/>
          <w:iCs/>
          <w:color w:val="000000"/>
        </w:rPr>
        <w:t> </w:t>
      </w:r>
    </w:p>
    <w:p w:rsidR="00E9731D" w:rsidRPr="00871215" w:rsidRDefault="00E9731D" w:rsidP="00E9731D">
      <w:pPr>
        <w:pStyle w:val="af3"/>
        <w:spacing w:before="0" w:beforeAutospacing="0" w:after="0" w:afterAutospacing="0"/>
        <w:ind w:firstLine="709"/>
        <w:jc w:val="center"/>
        <w:rPr>
          <w:color w:val="000000"/>
        </w:rPr>
      </w:pPr>
      <w:r>
        <w:rPr>
          <w:b/>
          <w:bCs/>
          <w:color w:val="000000"/>
        </w:rPr>
        <w:lastRenderedPageBreak/>
        <w:t>6</w:t>
      </w:r>
      <w:r w:rsidRPr="00871215">
        <w:rPr>
          <w:b/>
          <w:bCs/>
          <w:color w:val="000000"/>
        </w:rPr>
        <w:t>. Обжалование решений контрольных органов, действий (бездействия) их должностных лиц</w:t>
      </w:r>
    </w:p>
    <w:p w:rsidR="00E9731D" w:rsidRDefault="00E9731D" w:rsidP="00E9731D">
      <w:pPr>
        <w:pStyle w:val="af3"/>
        <w:spacing w:before="0" w:beforeAutospacing="0" w:after="0" w:afterAutospacing="0"/>
        <w:ind w:firstLine="709"/>
        <w:jc w:val="center"/>
        <w:rPr>
          <w:rFonts w:ascii="Arial" w:hAnsi="Arial" w:cs="Arial"/>
          <w:color w:val="000000"/>
        </w:rPr>
      </w:pPr>
      <w:r>
        <w:rPr>
          <w:rFonts w:ascii="Arial" w:hAnsi="Arial" w:cs="Arial"/>
          <w:b/>
          <w:bCs/>
          <w:color w:val="000000"/>
        </w:rPr>
        <w:t> </w:t>
      </w:r>
    </w:p>
    <w:p w:rsidR="00E9731D" w:rsidRPr="002F6316" w:rsidRDefault="00E9731D" w:rsidP="00E9731D">
      <w:pPr>
        <w:pStyle w:val="af3"/>
        <w:spacing w:before="0" w:beforeAutospacing="0" w:after="0" w:afterAutospacing="0"/>
        <w:ind w:firstLine="709"/>
        <w:jc w:val="both"/>
        <w:rPr>
          <w:color w:val="000000"/>
        </w:rPr>
      </w:pPr>
      <w:r>
        <w:rPr>
          <w:color w:val="000000"/>
        </w:rPr>
        <w:t>50</w:t>
      </w:r>
      <w:r w:rsidRPr="002F6316">
        <w:rPr>
          <w:color w:val="000000"/>
        </w:rPr>
        <w:t>. Досудебное обжалование решений контрольного органа, действий (бездействия) его должностных лиц осуществляется в порядке, установленном главой 9 Федерального закона </w:t>
      </w:r>
      <w:hyperlink r:id="rId44" w:tgtFrame="_blank" w:history="1">
        <w:r w:rsidRPr="002F6316">
          <w:rPr>
            <w:rStyle w:val="10"/>
            <w:color w:val="000000"/>
          </w:rPr>
          <w:t>№ 248-ФЗ</w:t>
        </w:r>
      </w:hyperlink>
      <w:r w:rsidRPr="002F6316">
        <w:rPr>
          <w:color w:val="000000"/>
        </w:rPr>
        <w:t>.</w:t>
      </w:r>
    </w:p>
    <w:p w:rsidR="00E9731D" w:rsidRPr="002F6316" w:rsidRDefault="00E9731D" w:rsidP="00E9731D">
      <w:pPr>
        <w:pStyle w:val="af3"/>
        <w:spacing w:before="0" w:beforeAutospacing="0" w:after="0" w:afterAutospacing="0"/>
        <w:ind w:firstLine="709"/>
        <w:jc w:val="both"/>
        <w:rPr>
          <w:color w:val="000000"/>
        </w:rPr>
      </w:pPr>
      <w:r>
        <w:rPr>
          <w:color w:val="000000"/>
        </w:rPr>
        <w:t>51</w:t>
      </w:r>
      <w:r w:rsidRPr="002F6316">
        <w:rPr>
          <w:color w:val="000000"/>
        </w:rPr>
        <w:t>.</w:t>
      </w:r>
      <w:r>
        <w:rPr>
          <w:color w:val="000000"/>
        </w:rPr>
        <w:t xml:space="preserve"> </w:t>
      </w:r>
      <w:r w:rsidRPr="002F6316">
        <w:rPr>
          <w:color w:val="000000"/>
        </w:rPr>
        <w:t>Жалоба на решение контрольного органа, действий (бездействия) его должностных лиц подается контролируемым лицом на имя главы городского поселения Таежный.</w:t>
      </w:r>
    </w:p>
    <w:p w:rsidR="00E9731D" w:rsidRPr="002F6316" w:rsidRDefault="00E9731D" w:rsidP="00E9731D">
      <w:pPr>
        <w:pStyle w:val="af3"/>
        <w:spacing w:before="0" w:beforeAutospacing="0" w:after="0" w:afterAutospacing="0"/>
        <w:ind w:firstLine="709"/>
        <w:jc w:val="both"/>
        <w:rPr>
          <w:color w:val="000000"/>
        </w:rPr>
      </w:pPr>
      <w:r>
        <w:rPr>
          <w:color w:val="000000"/>
        </w:rPr>
        <w:t>52</w:t>
      </w:r>
      <w:r w:rsidRPr="002F6316">
        <w:rPr>
          <w:color w:val="000000"/>
        </w:rPr>
        <w:t>.</w:t>
      </w:r>
      <w:r>
        <w:rPr>
          <w:color w:val="000000"/>
        </w:rPr>
        <w:t xml:space="preserve"> </w:t>
      </w:r>
      <w:r w:rsidRPr="002F6316">
        <w:rPr>
          <w:color w:val="000000"/>
        </w:rPr>
        <w:t xml:space="preserve">Жалоба подлежит рассмотрению контрольным органом в сроки и </w:t>
      </w:r>
      <w:proofErr w:type="gramStart"/>
      <w:r w:rsidRPr="002F6316">
        <w:rPr>
          <w:color w:val="000000"/>
        </w:rPr>
        <w:t>порядке</w:t>
      </w:r>
      <w:proofErr w:type="gramEnd"/>
      <w:r w:rsidRPr="002F6316">
        <w:rPr>
          <w:color w:val="000000"/>
        </w:rPr>
        <w:t>, установленном статьей 43 Федерального закона </w:t>
      </w:r>
      <w:hyperlink r:id="rId45" w:tgtFrame="_blank" w:history="1">
        <w:r w:rsidRPr="002F6316">
          <w:rPr>
            <w:rStyle w:val="10"/>
            <w:color w:val="000000"/>
          </w:rPr>
          <w:t>№ 248-ФЗ</w:t>
        </w:r>
      </w:hyperlink>
      <w:r w:rsidRPr="002F6316">
        <w:rPr>
          <w:color w:val="000000"/>
        </w:rPr>
        <w:t>.</w:t>
      </w:r>
    </w:p>
    <w:p w:rsidR="00E9731D" w:rsidRDefault="00E9731D" w:rsidP="00E9731D">
      <w:pPr>
        <w:pStyle w:val="af3"/>
        <w:spacing w:before="0" w:beforeAutospacing="0" w:after="0" w:afterAutospacing="0"/>
        <w:ind w:firstLine="709"/>
        <w:jc w:val="both"/>
        <w:rPr>
          <w:rFonts w:ascii="Arial" w:hAnsi="Arial" w:cs="Arial"/>
          <w:color w:val="000000"/>
        </w:rPr>
      </w:pPr>
      <w:r>
        <w:rPr>
          <w:rFonts w:ascii="Arial" w:hAnsi="Arial" w:cs="Arial"/>
          <w:color w:val="000000"/>
        </w:rPr>
        <w:t> </w:t>
      </w:r>
    </w:p>
    <w:p w:rsidR="00E9731D" w:rsidRDefault="00E9731D" w:rsidP="00E9731D">
      <w:pPr>
        <w:pStyle w:val="af3"/>
        <w:spacing w:before="0" w:beforeAutospacing="0" w:after="0" w:afterAutospacing="0"/>
        <w:ind w:firstLine="709"/>
        <w:jc w:val="both"/>
        <w:rPr>
          <w:rFonts w:ascii="Arial" w:hAnsi="Arial" w:cs="Arial"/>
          <w:color w:val="000000"/>
        </w:rPr>
      </w:pPr>
      <w:r>
        <w:rPr>
          <w:rFonts w:ascii="Arial" w:hAnsi="Arial" w:cs="Arial"/>
          <w:color w:val="000000"/>
        </w:rPr>
        <w:t> </w:t>
      </w:r>
    </w:p>
    <w:p w:rsidR="00E9731D" w:rsidRPr="00871215" w:rsidRDefault="00E9731D" w:rsidP="00E9731D">
      <w:pPr>
        <w:pStyle w:val="af3"/>
        <w:spacing w:before="0" w:beforeAutospacing="0" w:after="0" w:afterAutospacing="0"/>
        <w:ind w:firstLine="709"/>
        <w:jc w:val="center"/>
        <w:rPr>
          <w:color w:val="000000"/>
        </w:rPr>
      </w:pPr>
      <w:r>
        <w:rPr>
          <w:b/>
          <w:bCs/>
          <w:color w:val="000000"/>
        </w:rPr>
        <w:t>7</w:t>
      </w:r>
      <w:r w:rsidRPr="00871215">
        <w:rPr>
          <w:b/>
          <w:bCs/>
          <w:color w:val="000000"/>
        </w:rPr>
        <w:t>. Оценка результативности и эффективности деятельности контрольного органа.</w:t>
      </w:r>
    </w:p>
    <w:p w:rsidR="00E9731D" w:rsidRDefault="00E9731D" w:rsidP="00E9731D">
      <w:pPr>
        <w:pStyle w:val="af3"/>
        <w:spacing w:before="0" w:beforeAutospacing="0" w:after="0" w:afterAutospacing="0"/>
        <w:ind w:firstLine="709"/>
        <w:jc w:val="center"/>
        <w:rPr>
          <w:rFonts w:ascii="Arial" w:hAnsi="Arial" w:cs="Arial"/>
          <w:color w:val="000000"/>
        </w:rPr>
      </w:pPr>
      <w:r>
        <w:rPr>
          <w:rFonts w:ascii="Arial" w:hAnsi="Arial" w:cs="Arial"/>
          <w:b/>
          <w:bCs/>
          <w:color w:val="000000"/>
          <w:sz w:val="28"/>
          <w:szCs w:val="28"/>
        </w:rPr>
        <w:t> </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5</w:t>
      </w:r>
      <w:r>
        <w:rPr>
          <w:color w:val="000000"/>
        </w:rPr>
        <w:t>3</w:t>
      </w:r>
      <w:r w:rsidRPr="002F6316">
        <w:rPr>
          <w:color w:val="000000"/>
        </w:rPr>
        <w:t>. Оценка результативности и эффективности деятельности контрольного органа осуществляется в соответствии со статьей 30 Федерального закона </w:t>
      </w:r>
      <w:hyperlink r:id="rId46" w:tgtFrame="_blank" w:history="1">
        <w:r w:rsidRPr="002F6316">
          <w:rPr>
            <w:rStyle w:val="10"/>
            <w:color w:val="000000"/>
          </w:rPr>
          <w:t>№ 248-ФЗ</w:t>
        </w:r>
      </w:hyperlink>
      <w:r w:rsidRPr="002F6316">
        <w:rPr>
          <w:color w:val="000000"/>
        </w:rPr>
        <w:t> на основе системы показателей результативности и эффективности, установленных частями 54, 55 настоящего раздела.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5</w:t>
      </w:r>
      <w:r>
        <w:rPr>
          <w:color w:val="000000"/>
        </w:rPr>
        <w:t>4</w:t>
      </w:r>
      <w:r w:rsidRPr="002F6316">
        <w:rPr>
          <w:color w:val="000000"/>
        </w:rPr>
        <w:t>. Ключевые показатели муниципального контроля и их целевые значения: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 доля устраненных нарушений обязательных требований из числа выявленных нарушений обязательных требований-70 %;</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 xml:space="preserve">2) доля </w:t>
      </w:r>
      <w:proofErr w:type="gramStart"/>
      <w:r w:rsidRPr="002F6316">
        <w:rPr>
          <w:color w:val="000000"/>
        </w:rPr>
        <w:t>выполнения программы профилактики рисков причинения вреда</w:t>
      </w:r>
      <w:proofErr w:type="gramEnd"/>
      <w:r w:rsidRPr="002F6316">
        <w:rPr>
          <w:color w:val="000000"/>
        </w:rPr>
        <w:t xml:space="preserve"> за отчетный период-100 %;</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 доля решений, принятых по результатам контрольных мероприятий, отмененных судом, от общего количества решений-0 %.</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5</w:t>
      </w:r>
      <w:r>
        <w:rPr>
          <w:color w:val="000000"/>
        </w:rPr>
        <w:t>5</w:t>
      </w:r>
      <w:r w:rsidRPr="002F6316">
        <w:rPr>
          <w:color w:val="000000"/>
        </w:rPr>
        <w:t>. Индикативные показатели муниципального контроля:</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w:t>
      </w:r>
      <w:r>
        <w:rPr>
          <w:color w:val="000000"/>
        </w:rPr>
        <w:t xml:space="preserve"> </w:t>
      </w:r>
      <w:r w:rsidRPr="002F6316">
        <w:rPr>
          <w:color w:val="000000"/>
        </w:rPr>
        <w:t>количество внеплановых контрольных мероприятий, проведенных за отчётный период;</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2)</w:t>
      </w:r>
      <w:r>
        <w:rPr>
          <w:color w:val="000000"/>
        </w:rPr>
        <w:t xml:space="preserve"> </w:t>
      </w:r>
      <w:r w:rsidRPr="002F6316">
        <w:rPr>
          <w:color w:val="000000"/>
        </w:rPr>
        <w:t>количество контрольных мероприятий с взаимодействием, проведенных за отчетный период;</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3)</w:t>
      </w:r>
      <w:r>
        <w:rPr>
          <w:color w:val="000000"/>
        </w:rPr>
        <w:t xml:space="preserve"> </w:t>
      </w:r>
      <w:r w:rsidRPr="002F6316">
        <w:rPr>
          <w:color w:val="000000"/>
        </w:rPr>
        <w:t>количество предостережений, объявленных за отчетный период;</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4)</w:t>
      </w:r>
      <w:r>
        <w:rPr>
          <w:color w:val="000000"/>
        </w:rPr>
        <w:t xml:space="preserve"> </w:t>
      </w:r>
      <w:r w:rsidRPr="002F6316">
        <w:rPr>
          <w:color w:val="000000"/>
        </w:rPr>
        <w:t>количество контрольных мероприятий, по результатам которых выявлены нарушения обязательных требований, за отчетный период;</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5)</w:t>
      </w:r>
      <w:r>
        <w:rPr>
          <w:color w:val="000000"/>
        </w:rPr>
        <w:t xml:space="preserve"> </w:t>
      </w:r>
      <w:r w:rsidRPr="002F6316">
        <w:rPr>
          <w:color w:val="000000"/>
        </w:rPr>
        <w:t>количество контрольных мероприятий, по итогам которых возбуждены дела об административных правонарушениях, за отчетный период;</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6)</w:t>
      </w:r>
      <w:r>
        <w:rPr>
          <w:color w:val="000000"/>
        </w:rPr>
        <w:t xml:space="preserve"> </w:t>
      </w:r>
      <w:r w:rsidRPr="002F6316">
        <w:rPr>
          <w:color w:val="000000"/>
        </w:rPr>
        <w:t>сумма административных штрафов, наложенных по результатам контрольных мероприятий, за отчетный период;</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7)</w:t>
      </w:r>
      <w:r>
        <w:rPr>
          <w:color w:val="000000"/>
        </w:rPr>
        <w:t xml:space="preserve"> </w:t>
      </w:r>
      <w:r w:rsidRPr="002F6316">
        <w:rPr>
          <w:color w:val="000000"/>
        </w:rPr>
        <w:t>количество направленных в органы прокуратуры заявлений о согласовании проведения контрольных мероприятий, за отчетный период;</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8)</w:t>
      </w:r>
      <w:r>
        <w:rPr>
          <w:color w:val="000000"/>
        </w:rPr>
        <w:t xml:space="preserve"> </w:t>
      </w:r>
      <w:r w:rsidRPr="002F6316">
        <w:rPr>
          <w:color w:val="00000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9)</w:t>
      </w:r>
      <w:r>
        <w:rPr>
          <w:color w:val="000000"/>
        </w:rPr>
        <w:t xml:space="preserve"> </w:t>
      </w:r>
      <w:r w:rsidRPr="002F6316">
        <w:rPr>
          <w:color w:val="000000"/>
        </w:rPr>
        <w:t>общее количество учтенных объектов контроля на конец отчетного периода;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10)</w:t>
      </w:r>
      <w:r>
        <w:rPr>
          <w:color w:val="000000"/>
        </w:rPr>
        <w:t xml:space="preserve"> </w:t>
      </w:r>
      <w:r w:rsidRPr="002F6316">
        <w:rPr>
          <w:color w:val="000000"/>
        </w:rPr>
        <w:t>количество учтенных контролируемых лиц на конец отчетного периода;</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11)</w:t>
      </w:r>
      <w:r>
        <w:rPr>
          <w:color w:val="000000"/>
        </w:rPr>
        <w:t xml:space="preserve"> </w:t>
      </w:r>
      <w:r w:rsidRPr="002F6316">
        <w:rPr>
          <w:color w:val="000000"/>
        </w:rPr>
        <w:t>количество учтенных контролируемых лиц, в отношении которых проведены контрольные мероприятия, за отчетный период;</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12)</w:t>
      </w:r>
      <w:r>
        <w:rPr>
          <w:color w:val="000000"/>
        </w:rPr>
        <w:t xml:space="preserve"> </w:t>
      </w:r>
      <w:r w:rsidRPr="002F6316">
        <w:rPr>
          <w:color w:val="000000"/>
        </w:rPr>
        <w:t>общее количество жалоб, поданных контролируемыми лицами в досудебном порядке за отчетный период;</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13)</w:t>
      </w:r>
      <w:r>
        <w:rPr>
          <w:color w:val="000000"/>
        </w:rPr>
        <w:t xml:space="preserve"> </w:t>
      </w:r>
      <w:r w:rsidRPr="002F6316">
        <w:rPr>
          <w:color w:val="000000"/>
        </w:rPr>
        <w:t>количество жалоб, в отношении которых контрольным органом был нарушен срок рассмотрения, за отчетный период;</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14)</w:t>
      </w:r>
      <w:r>
        <w:rPr>
          <w:color w:val="000000"/>
        </w:rPr>
        <w:t xml:space="preserve"> </w:t>
      </w:r>
      <w:r w:rsidRPr="002F6316">
        <w:rPr>
          <w:color w:val="000000"/>
        </w:rPr>
        <w:t xml:space="preserve">количество жалоб, поданных контролируемыми лицами в досудебном порядке, по </w:t>
      </w:r>
      <w:proofErr w:type="gramStart"/>
      <w:r w:rsidRPr="002F6316">
        <w:rPr>
          <w:color w:val="000000"/>
        </w:rPr>
        <w:t>итогам</w:t>
      </w:r>
      <w:proofErr w:type="gramEnd"/>
      <w:r w:rsidRPr="002F6316">
        <w:rPr>
          <w:color w:val="000000"/>
        </w:rPr>
        <w:t xml:space="preserve"> рассмотрения которых принято решение о полной либо частичной отмене решения </w:t>
      </w:r>
      <w:r w:rsidRPr="002F6316">
        <w:rPr>
          <w:color w:val="000000"/>
        </w:rPr>
        <w:lastRenderedPageBreak/>
        <w:t>контрольного органа либо о признании действий (бездействий) должностных лиц контрольного органа недействительными, за отчётный период;</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15)</w:t>
      </w:r>
      <w:r>
        <w:rPr>
          <w:color w:val="000000"/>
        </w:rPr>
        <w:t xml:space="preserve"> </w:t>
      </w:r>
      <w:r w:rsidRPr="002F6316">
        <w:rPr>
          <w:color w:val="00000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16)</w:t>
      </w:r>
      <w:r>
        <w:rPr>
          <w:color w:val="000000"/>
        </w:rPr>
        <w:t xml:space="preserve"> </w:t>
      </w:r>
      <w:r w:rsidRPr="002F6316">
        <w:rPr>
          <w:color w:val="000000"/>
        </w:rPr>
        <w:t>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9731D" w:rsidRPr="002F6316" w:rsidRDefault="00E9731D" w:rsidP="00E9731D">
      <w:pPr>
        <w:pStyle w:val="af3"/>
        <w:spacing w:before="0" w:beforeAutospacing="0" w:after="0" w:afterAutospacing="0"/>
        <w:ind w:firstLine="709"/>
        <w:jc w:val="both"/>
        <w:rPr>
          <w:color w:val="000000"/>
        </w:rPr>
      </w:pPr>
      <w:r w:rsidRPr="002F6316">
        <w:rPr>
          <w:color w:val="000000"/>
        </w:rPr>
        <w:t>17)</w:t>
      </w:r>
      <w:r>
        <w:rPr>
          <w:color w:val="000000"/>
        </w:rPr>
        <w:t xml:space="preserve"> </w:t>
      </w:r>
      <w:r w:rsidRPr="002F6316">
        <w:rPr>
          <w:color w:val="00000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9731D" w:rsidRDefault="00E9731D" w:rsidP="00E9731D">
      <w:pPr>
        <w:ind w:firstLine="567"/>
        <w:jc w:val="both"/>
        <w:rPr>
          <w:color w:val="000000"/>
        </w:rPr>
      </w:pPr>
    </w:p>
    <w:p w:rsidR="00E9731D" w:rsidRDefault="00E9731D" w:rsidP="00E9731D">
      <w:pPr>
        <w:shd w:val="clear" w:color="auto" w:fill="FFFFFF"/>
        <w:autoSpaceDE w:val="0"/>
        <w:autoSpaceDN w:val="0"/>
        <w:adjustRightInd w:val="0"/>
        <w:jc w:val="center"/>
        <w:rPr>
          <w:b/>
          <w:bCs/>
          <w:color w:val="000000"/>
          <w:sz w:val="28"/>
          <w:szCs w:val="28"/>
        </w:rPr>
      </w:pPr>
      <w:r>
        <w:rPr>
          <w:b/>
          <w:bCs/>
          <w:noProof/>
          <w:color w:val="000000"/>
          <w:sz w:val="28"/>
          <w:szCs w:val="28"/>
        </w:rPr>
        <w:drawing>
          <wp:inline distT="0" distB="0" distL="0" distR="0">
            <wp:extent cx="515620" cy="749935"/>
            <wp:effectExtent l="0" t="0" r="0" b="0"/>
            <wp:docPr id="7" name="Рисунок 7"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 штампи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5620" cy="749935"/>
                    </a:xfrm>
                    <a:prstGeom prst="rect">
                      <a:avLst/>
                    </a:prstGeom>
                    <a:noFill/>
                    <a:ln>
                      <a:noFill/>
                    </a:ln>
                  </pic:spPr>
                </pic:pic>
              </a:graphicData>
            </a:graphic>
          </wp:inline>
        </w:drawing>
      </w:r>
    </w:p>
    <w:p w:rsidR="00E9731D" w:rsidRPr="00FC2016" w:rsidRDefault="00E9731D" w:rsidP="00E9731D">
      <w:pPr>
        <w:spacing w:line="240" w:lineRule="atLeast"/>
        <w:jc w:val="center"/>
        <w:rPr>
          <w:b/>
          <w:sz w:val="40"/>
          <w:szCs w:val="40"/>
        </w:rPr>
      </w:pPr>
      <w:r w:rsidRPr="00FC2016">
        <w:rPr>
          <w:b/>
          <w:sz w:val="40"/>
          <w:szCs w:val="40"/>
        </w:rPr>
        <w:t>СОВЕТ   ДЕПУТАТОВ</w:t>
      </w:r>
    </w:p>
    <w:p w:rsidR="00E9731D" w:rsidRPr="00FC2016" w:rsidRDefault="00E9731D" w:rsidP="00E9731D">
      <w:pPr>
        <w:pStyle w:val="a3"/>
        <w:rPr>
          <w:sz w:val="40"/>
          <w:szCs w:val="40"/>
        </w:rPr>
      </w:pPr>
      <w:r w:rsidRPr="00FC2016">
        <w:rPr>
          <w:sz w:val="40"/>
          <w:szCs w:val="40"/>
        </w:rPr>
        <w:t>ГОРОДСКОГО ПОСЕЛЕНИЯ ТАЁЖНЫЙ</w:t>
      </w:r>
    </w:p>
    <w:p w:rsidR="00E9731D" w:rsidRDefault="00E9731D" w:rsidP="00E9731D">
      <w:pPr>
        <w:pStyle w:val="a3"/>
      </w:pPr>
      <w:r>
        <w:t>Советского  района</w:t>
      </w:r>
    </w:p>
    <w:p w:rsidR="00E9731D" w:rsidRDefault="00E9731D" w:rsidP="00E9731D">
      <w:pPr>
        <w:pStyle w:val="a3"/>
      </w:pPr>
      <w:r>
        <w:t>Ханты- Мансийский автономного округа – Югры</w:t>
      </w:r>
    </w:p>
    <w:p w:rsidR="00E9731D" w:rsidRDefault="00E9731D" w:rsidP="00E9731D">
      <w:pPr>
        <w:rPr>
          <w:rFonts w:ascii="Arial" w:hAnsi="Arial"/>
        </w:rPr>
      </w:pPr>
      <w:r>
        <w:rPr>
          <w:sz w:val="22"/>
        </w:rPr>
        <w:tab/>
      </w:r>
      <w:r>
        <w:rPr>
          <w:sz w:val="22"/>
        </w:rPr>
        <w:tab/>
      </w:r>
      <w:r>
        <w:rPr>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000" w:firstRow="0" w:lastRow="0" w:firstColumn="0" w:lastColumn="0" w:noHBand="0" w:noVBand="0"/>
      </w:tblPr>
      <w:tblGrid>
        <w:gridCol w:w="9540"/>
      </w:tblGrid>
      <w:tr w:rsidR="00E9731D" w:rsidTr="005309E1">
        <w:trPr>
          <w:trHeight w:val="100"/>
        </w:trPr>
        <w:tc>
          <w:tcPr>
            <w:tcW w:w="9540" w:type="dxa"/>
            <w:tcBorders>
              <w:top w:val="double" w:sz="12" w:space="0" w:color="auto"/>
              <w:left w:val="nil"/>
              <w:bottom w:val="nil"/>
              <w:right w:val="nil"/>
            </w:tcBorders>
          </w:tcPr>
          <w:p w:rsidR="00E9731D" w:rsidRDefault="00E9731D" w:rsidP="005309E1">
            <w:pPr>
              <w:spacing w:line="240" w:lineRule="atLeast"/>
              <w:ind w:right="639"/>
              <w:jc w:val="right"/>
              <w:rPr>
                <w:rFonts w:ascii="Arial" w:hAnsi="Arial"/>
                <w:b/>
              </w:rPr>
            </w:pPr>
          </w:p>
        </w:tc>
      </w:tr>
    </w:tbl>
    <w:p w:rsidR="00E9731D" w:rsidRDefault="00E9731D" w:rsidP="00E9731D">
      <w:pPr>
        <w:ind w:right="-5"/>
        <w:jc w:val="center"/>
        <w:rPr>
          <w:b/>
          <w:sz w:val="48"/>
          <w:szCs w:val="48"/>
        </w:rPr>
      </w:pPr>
      <w:proofErr w:type="gramStart"/>
      <w:r w:rsidRPr="002E25FF">
        <w:rPr>
          <w:b/>
          <w:sz w:val="48"/>
          <w:szCs w:val="48"/>
        </w:rPr>
        <w:t>Р</w:t>
      </w:r>
      <w:proofErr w:type="gramEnd"/>
      <w:r w:rsidRPr="002E25FF">
        <w:rPr>
          <w:b/>
          <w:sz w:val="48"/>
          <w:szCs w:val="48"/>
        </w:rPr>
        <w:t xml:space="preserve"> Е Ш Е Н И Е</w:t>
      </w:r>
      <w:r>
        <w:rPr>
          <w:b/>
          <w:sz w:val="48"/>
          <w:szCs w:val="48"/>
        </w:rPr>
        <w:t xml:space="preserve"> </w:t>
      </w:r>
    </w:p>
    <w:p w:rsidR="00E9731D" w:rsidRDefault="00E9731D" w:rsidP="00E9731D">
      <w:pPr>
        <w:ind w:right="-5"/>
        <w:jc w:val="both"/>
      </w:pPr>
    </w:p>
    <w:p w:rsidR="00E9731D" w:rsidRPr="007E1262" w:rsidRDefault="00E9731D" w:rsidP="00E9731D">
      <w:pPr>
        <w:ind w:right="-5"/>
        <w:jc w:val="both"/>
      </w:pPr>
      <w:r>
        <w:t>29 апреля 2025 года</w:t>
      </w:r>
      <w:r>
        <w:tab/>
      </w:r>
      <w:r>
        <w:tab/>
      </w:r>
      <w:r>
        <w:tab/>
      </w:r>
      <w:r>
        <w:tab/>
      </w:r>
      <w:r>
        <w:tab/>
      </w:r>
      <w:r>
        <w:tab/>
      </w:r>
      <w:r>
        <w:tab/>
        <w:t xml:space="preserve">                                        № 71</w:t>
      </w:r>
    </w:p>
    <w:p w:rsidR="00E9731D" w:rsidRPr="004B1DF8" w:rsidRDefault="00E9731D" w:rsidP="00E9731D">
      <w:pPr>
        <w:ind w:right="-5"/>
      </w:pPr>
    </w:p>
    <w:p w:rsidR="00E9731D" w:rsidRDefault="00E9731D" w:rsidP="00E9731D">
      <w:pPr>
        <w:spacing w:line="276" w:lineRule="auto"/>
        <w:ind w:right="5130"/>
        <w:jc w:val="both"/>
      </w:pPr>
      <w:r w:rsidRPr="00D4251C">
        <w:t xml:space="preserve">О внесении изменений в решение Совета </w:t>
      </w:r>
      <w:r>
        <w:t xml:space="preserve"> </w:t>
      </w:r>
      <w:r w:rsidRPr="00D4251C">
        <w:t xml:space="preserve">депутатов городского поселения </w:t>
      </w:r>
      <w:proofErr w:type="gramStart"/>
      <w:r w:rsidRPr="00D4251C">
        <w:t>Таёжный</w:t>
      </w:r>
      <w:proofErr w:type="gramEnd"/>
      <w:r w:rsidRPr="00D4251C">
        <w:t xml:space="preserve">  </w:t>
      </w:r>
      <w:r>
        <w:t xml:space="preserve"> </w:t>
      </w:r>
      <w:r w:rsidRPr="00D4251C">
        <w:t xml:space="preserve">от </w:t>
      </w:r>
      <w:r>
        <w:t>30</w:t>
      </w:r>
      <w:r w:rsidRPr="00D4251C">
        <w:t>.</w:t>
      </w:r>
      <w:r>
        <w:t>09</w:t>
      </w:r>
      <w:r w:rsidRPr="00D4251C">
        <w:t>.20</w:t>
      </w:r>
      <w:r>
        <w:t>21</w:t>
      </w:r>
      <w:r w:rsidRPr="00D4251C">
        <w:t xml:space="preserve"> года  №</w:t>
      </w:r>
      <w:r>
        <w:t xml:space="preserve"> 147</w:t>
      </w:r>
      <w:r w:rsidRPr="00D4251C">
        <w:t xml:space="preserve"> «Об </w:t>
      </w:r>
      <w:r>
        <w:t>утверждении положения о муниципальном жилищном контроле</w:t>
      </w:r>
      <w:r w:rsidRPr="00D4251C">
        <w:t>»</w:t>
      </w:r>
    </w:p>
    <w:p w:rsidR="00E9731D" w:rsidRDefault="00E9731D" w:rsidP="00E9731D">
      <w:pPr>
        <w:spacing w:line="276" w:lineRule="auto"/>
        <w:ind w:right="5130"/>
        <w:jc w:val="both"/>
      </w:pPr>
    </w:p>
    <w:p w:rsidR="00E9731D" w:rsidRPr="00664BF4" w:rsidRDefault="00E9731D" w:rsidP="00E9731D">
      <w:pPr>
        <w:spacing w:line="276" w:lineRule="auto"/>
        <w:ind w:right="-1" w:firstLine="567"/>
        <w:jc w:val="both"/>
      </w:pPr>
      <w:r w:rsidRPr="00AA3774">
        <w:rPr>
          <w:color w:val="000000"/>
          <w:shd w:val="clear" w:color="auto" w:fill="FFFFFF"/>
        </w:rPr>
        <w:t xml:space="preserve">В соответствии с </w:t>
      </w:r>
      <w:r>
        <w:rPr>
          <w:color w:val="000000"/>
          <w:shd w:val="clear" w:color="auto" w:fill="FFFFFF"/>
        </w:rPr>
        <w:t>Федеральным законом от 28.12.2024 № 540-ФЗ «</w:t>
      </w:r>
      <w:r>
        <w:t>О внесении изменений в Федеральный закон «О государственном контроле (надзоре) и муниципальном контроле в Российской Федерации</w:t>
      </w:r>
      <w:r>
        <w:rPr>
          <w:color w:val="000000"/>
          <w:shd w:val="clear" w:color="auto" w:fill="FFFFFF"/>
        </w:rPr>
        <w:t>»</w:t>
      </w:r>
      <w:r w:rsidRPr="00AA3774">
        <w:rPr>
          <w:color w:val="000000"/>
          <w:shd w:val="clear" w:color="auto" w:fill="FFFFFF"/>
        </w:rPr>
        <w:t>, </w:t>
      </w:r>
      <w:r>
        <w:rPr>
          <w:color w:val="000000"/>
          <w:shd w:val="clear" w:color="auto" w:fill="FFFFFF"/>
        </w:rPr>
        <w:t xml:space="preserve">Уставом городского поселения Таежный </w:t>
      </w:r>
    </w:p>
    <w:p w:rsidR="00E9731D" w:rsidRDefault="00E9731D" w:rsidP="00E9731D">
      <w:pPr>
        <w:spacing w:line="276" w:lineRule="auto"/>
        <w:jc w:val="center"/>
      </w:pPr>
    </w:p>
    <w:p w:rsidR="00E9731D" w:rsidRDefault="00E9731D" w:rsidP="00E9731D">
      <w:pPr>
        <w:spacing w:line="276" w:lineRule="auto"/>
        <w:jc w:val="center"/>
      </w:pPr>
      <w:r w:rsidRPr="00D84044">
        <w:t>СОВЕТ ДЕПУТАТОВ ГОРОДСКОГО ПОСЕЛЕНИЯ ТАЁЖНЫЙ РЕШИЛ:</w:t>
      </w:r>
    </w:p>
    <w:p w:rsidR="00E9731D" w:rsidRDefault="00E9731D" w:rsidP="00E9731D">
      <w:pPr>
        <w:spacing w:line="276" w:lineRule="auto"/>
        <w:jc w:val="center"/>
      </w:pPr>
    </w:p>
    <w:p w:rsidR="00E9731D" w:rsidRDefault="00E9731D" w:rsidP="00E9731D">
      <w:pPr>
        <w:spacing w:line="276" w:lineRule="auto"/>
        <w:ind w:firstLine="567"/>
        <w:jc w:val="both"/>
        <w:rPr>
          <w:color w:val="000000"/>
        </w:rPr>
      </w:pPr>
      <w:r w:rsidRPr="00F9213E">
        <w:rPr>
          <w:color w:val="000000"/>
        </w:rPr>
        <w:t xml:space="preserve">1. Внести в решение Совета депутатов городского поселения </w:t>
      </w:r>
      <w:proofErr w:type="gramStart"/>
      <w:r w:rsidRPr="00F9213E">
        <w:rPr>
          <w:color w:val="000000"/>
        </w:rPr>
        <w:t>Таёжный</w:t>
      </w:r>
      <w:proofErr w:type="gramEnd"/>
      <w:r w:rsidRPr="00F9213E">
        <w:rPr>
          <w:color w:val="000000"/>
        </w:rPr>
        <w:t xml:space="preserve"> </w:t>
      </w:r>
      <w:r w:rsidRPr="00D4251C">
        <w:t xml:space="preserve">от </w:t>
      </w:r>
      <w:r>
        <w:t>30</w:t>
      </w:r>
      <w:r w:rsidRPr="00D4251C">
        <w:t>.</w:t>
      </w:r>
      <w:r>
        <w:t>09</w:t>
      </w:r>
      <w:r w:rsidRPr="00D4251C">
        <w:t>.20</w:t>
      </w:r>
      <w:r>
        <w:t>21</w:t>
      </w:r>
      <w:r w:rsidRPr="00D4251C">
        <w:t xml:space="preserve"> года  №</w:t>
      </w:r>
      <w:r>
        <w:t xml:space="preserve"> 147</w:t>
      </w:r>
      <w:r w:rsidRPr="00D4251C">
        <w:t xml:space="preserve"> «Об </w:t>
      </w:r>
      <w:r>
        <w:t>утверждении положения о муниципальном жилищном контроле</w:t>
      </w:r>
      <w:r w:rsidRPr="00D4251C">
        <w:t>»</w:t>
      </w:r>
      <w:r w:rsidRPr="00F9213E">
        <w:rPr>
          <w:color w:val="000000"/>
        </w:rPr>
        <w:t xml:space="preserve"> </w:t>
      </w:r>
      <w:r>
        <w:rPr>
          <w:color w:val="000000"/>
        </w:rPr>
        <w:t xml:space="preserve">(далее – Решение) </w:t>
      </w:r>
      <w:r w:rsidRPr="00F9213E">
        <w:rPr>
          <w:color w:val="000000"/>
        </w:rPr>
        <w:t>следующие изменения:</w:t>
      </w:r>
    </w:p>
    <w:p w:rsidR="00E9731D" w:rsidRDefault="00E9731D" w:rsidP="00E9731D">
      <w:pPr>
        <w:spacing w:line="276" w:lineRule="auto"/>
        <w:ind w:firstLine="567"/>
        <w:jc w:val="both"/>
      </w:pPr>
      <w:r w:rsidRPr="00F9213E">
        <w:rPr>
          <w:color w:val="000000"/>
        </w:rPr>
        <w:t xml:space="preserve">1.1. </w:t>
      </w:r>
      <w:r>
        <w:rPr>
          <w:color w:val="000000"/>
        </w:rPr>
        <w:t xml:space="preserve">Пункт 37 </w:t>
      </w:r>
      <w:r>
        <w:t>Положения о муниципальном жилищном контроле, утвержденном Решением, дополнить словами «,</w:t>
      </w:r>
      <w:r>
        <w:rPr>
          <w:b/>
          <w:bCs/>
        </w:rPr>
        <w:t xml:space="preserve"> </w:t>
      </w:r>
      <w: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9731D" w:rsidRDefault="00E9731D" w:rsidP="00E9731D">
      <w:pPr>
        <w:spacing w:line="276" w:lineRule="auto"/>
        <w:ind w:firstLine="567"/>
        <w:jc w:val="both"/>
      </w:pPr>
      <w:r>
        <w:lastRenderedPageBreak/>
        <w:t xml:space="preserve">1.2. </w:t>
      </w:r>
      <w:r>
        <w:rPr>
          <w:color w:val="000000"/>
        </w:rPr>
        <w:t xml:space="preserve">Пункт 80 </w:t>
      </w:r>
      <w:r>
        <w:t>Положения о муниципальном жилищном контроле, утвержденном Решением, изложить в следующей редакции:</w:t>
      </w:r>
    </w:p>
    <w:p w:rsidR="00E9731D" w:rsidRPr="00400A81" w:rsidRDefault="00E9731D" w:rsidP="00E9731D">
      <w:pPr>
        <w:spacing w:line="276" w:lineRule="auto"/>
        <w:ind w:firstLine="567"/>
        <w:jc w:val="both"/>
        <w:rPr>
          <w:color w:val="000000"/>
        </w:rPr>
      </w:pPr>
      <w:r w:rsidRPr="00400A81">
        <w:rPr>
          <w:color w:val="000000"/>
        </w:rPr>
        <w:t xml:space="preserve">«80.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r:id="rId47" w:history="1">
        <w:r w:rsidRPr="00400A81">
          <w:rPr>
            <w:rStyle w:val="aa"/>
            <w:color w:val="000000"/>
          </w:rPr>
          <w:t>пунктами 3</w:t>
        </w:r>
      </w:hyperlink>
      <w:r w:rsidRPr="00400A81">
        <w:rPr>
          <w:color w:val="000000"/>
        </w:rPr>
        <w:t xml:space="preserve">, </w:t>
      </w:r>
      <w:hyperlink r:id="rId48" w:history="1">
        <w:r w:rsidRPr="00400A81">
          <w:rPr>
            <w:rStyle w:val="aa"/>
            <w:color w:val="000000"/>
          </w:rPr>
          <w:t>4</w:t>
        </w:r>
      </w:hyperlink>
      <w:r w:rsidRPr="00400A81">
        <w:rPr>
          <w:color w:val="000000"/>
        </w:rPr>
        <w:t xml:space="preserve">, </w:t>
      </w:r>
      <w:hyperlink r:id="rId49" w:history="1">
        <w:r w:rsidRPr="00400A81">
          <w:rPr>
            <w:rStyle w:val="aa"/>
            <w:color w:val="000000"/>
          </w:rPr>
          <w:t>6</w:t>
        </w:r>
      </w:hyperlink>
      <w:r w:rsidRPr="00400A81">
        <w:rPr>
          <w:color w:val="000000"/>
        </w:rPr>
        <w:t xml:space="preserve">, </w:t>
      </w:r>
      <w:hyperlink r:id="rId50" w:history="1">
        <w:r w:rsidRPr="00400A81">
          <w:rPr>
            <w:rStyle w:val="aa"/>
            <w:color w:val="000000"/>
          </w:rPr>
          <w:t>8 части 1 статьи 57</w:t>
        </w:r>
      </w:hyperlink>
      <w:r w:rsidRPr="00400A81">
        <w:rPr>
          <w:color w:val="000000"/>
        </w:rPr>
        <w:t xml:space="preserve">, </w:t>
      </w:r>
      <w:hyperlink r:id="rId51" w:history="1">
        <w:r w:rsidRPr="00400A81">
          <w:rPr>
            <w:rStyle w:val="aa"/>
            <w:color w:val="000000"/>
          </w:rPr>
          <w:t>частью 12 статьи 66</w:t>
        </w:r>
      </w:hyperlink>
      <w:r w:rsidRPr="00400A81">
        <w:rPr>
          <w:color w:val="000000"/>
        </w:rPr>
        <w:t xml:space="preserve"> и </w:t>
      </w:r>
      <w:hyperlink r:id="rId52" w:history="1">
        <w:r w:rsidRPr="00400A81">
          <w:rPr>
            <w:rStyle w:val="aa"/>
            <w:color w:val="000000"/>
          </w:rPr>
          <w:t>частью 7 статьи 75 Федерального закона</w:t>
        </w:r>
      </w:hyperlink>
      <w:r w:rsidRPr="00400A81">
        <w:rPr>
          <w:color w:val="000000"/>
        </w:rPr>
        <w:t xml:space="preserve"> № 248-ФЗ.»;</w:t>
      </w:r>
    </w:p>
    <w:p w:rsidR="00E9731D" w:rsidRDefault="00E9731D" w:rsidP="00E9731D">
      <w:pPr>
        <w:spacing w:line="276" w:lineRule="auto"/>
        <w:ind w:firstLine="567"/>
        <w:jc w:val="both"/>
      </w:pPr>
      <w:r w:rsidRPr="00400A81">
        <w:rPr>
          <w:color w:val="000000"/>
        </w:rPr>
        <w:t xml:space="preserve">1.3. В пункте 68 </w:t>
      </w:r>
      <w:r>
        <w:t>Положения о муниципальном жилищном контроле, утвержденном Решением, цифры «3-6» заменить цифрами «3, 4, 6, 8»;</w:t>
      </w:r>
    </w:p>
    <w:p w:rsidR="00E9731D" w:rsidRDefault="00E9731D" w:rsidP="00E9731D">
      <w:pPr>
        <w:spacing w:line="276" w:lineRule="auto"/>
        <w:ind w:firstLine="567"/>
        <w:jc w:val="both"/>
      </w:pPr>
      <w:r>
        <w:t>1.4. Абзац второй пункта 103 Положения о муниципальном жилищном контроле, утвержденном Решением, дополнить предложением следующего содержания: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либо в иных случаях, предусмотренных положением о виде контроля</w:t>
      </w:r>
      <w:proofErr w:type="gramStart"/>
      <w:r>
        <w:t>.»;</w:t>
      </w:r>
    </w:p>
    <w:p w:rsidR="00E9731D" w:rsidRDefault="00E9731D" w:rsidP="00E9731D">
      <w:pPr>
        <w:spacing w:line="276" w:lineRule="auto"/>
        <w:ind w:firstLine="567"/>
        <w:jc w:val="both"/>
      </w:pPr>
      <w:proofErr w:type="gramEnd"/>
      <w:r>
        <w:t>1.5. В пункте 104 Положения о муниципальном жилищном контроле, утвержденном Решением, после слов «проведения такого мероприятия» дополнить словами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248-ФЗ»;</w:t>
      </w:r>
    </w:p>
    <w:p w:rsidR="00E9731D" w:rsidRDefault="00E9731D" w:rsidP="00E9731D">
      <w:pPr>
        <w:spacing w:line="276" w:lineRule="auto"/>
        <w:ind w:firstLine="567"/>
        <w:jc w:val="both"/>
      </w:pPr>
      <w:r>
        <w:t>1.6. Пункт 98 Положения о муниципальном жилищном контроле, утвержденном Решением, дополнить словами «, за исключением случаев, установленных федеральным законом о виде контроля»;</w:t>
      </w:r>
    </w:p>
    <w:p w:rsidR="00E9731D" w:rsidRDefault="00E9731D" w:rsidP="00E9731D">
      <w:pPr>
        <w:spacing w:line="276" w:lineRule="auto"/>
        <w:ind w:firstLine="567"/>
        <w:jc w:val="both"/>
      </w:pPr>
      <w:r>
        <w:t>1.7. В абзаце первом пункта 96 Положения о муниципальном жилищном контроле, утвержденном Решением, слово «осуществляться» заменить словами «совершаться следующие контрольные (надзорные) действия»;</w:t>
      </w:r>
    </w:p>
    <w:p w:rsidR="00E9731D" w:rsidRDefault="00E9731D" w:rsidP="00E9731D">
      <w:pPr>
        <w:spacing w:line="276" w:lineRule="auto"/>
        <w:ind w:firstLine="567"/>
        <w:jc w:val="both"/>
      </w:pPr>
      <w:r>
        <w:t>1.8. Пункт 76 Положения о муниципальном жилищном контроле, утвержденном Решением, изложить в следующей редакции:</w:t>
      </w:r>
    </w:p>
    <w:p w:rsidR="00E9731D" w:rsidRDefault="00E9731D" w:rsidP="00E9731D">
      <w:pPr>
        <w:spacing w:line="276" w:lineRule="auto"/>
        <w:ind w:firstLine="567"/>
        <w:jc w:val="both"/>
      </w:pPr>
      <w:r>
        <w:t>«76.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248-ФЗ.»;</w:t>
      </w:r>
    </w:p>
    <w:p w:rsidR="00E9731D" w:rsidRDefault="00E9731D" w:rsidP="00E9731D">
      <w:pPr>
        <w:spacing w:line="276" w:lineRule="auto"/>
        <w:ind w:firstLine="567"/>
        <w:jc w:val="both"/>
      </w:pPr>
      <w:r>
        <w:t>1.9. Пункт 99 Положения о муниципальном жилищном контроле, утвержденном Решением, признать утратившим силу.</w:t>
      </w:r>
    </w:p>
    <w:p w:rsidR="00E9731D" w:rsidRDefault="00E9731D" w:rsidP="00E9731D">
      <w:pPr>
        <w:spacing w:line="276" w:lineRule="auto"/>
        <w:ind w:firstLine="567"/>
        <w:jc w:val="both"/>
      </w:pPr>
      <w:r>
        <w:t>1.10. В пункте 112 Положения о муниципальном жилищном контроле, утвержденном Решением, после слов «предписания об устранении выявленных нарушений» дополнить словами «обязательных требований», слова «и (или) о проведении мероприятий по предотвращению причинения вреда (ущерба) охраняемым законом ценностям» исключить;».</w:t>
      </w:r>
    </w:p>
    <w:p w:rsidR="00E9731D" w:rsidRDefault="00E9731D" w:rsidP="00E9731D">
      <w:pPr>
        <w:spacing w:line="276" w:lineRule="auto"/>
        <w:ind w:firstLine="567"/>
        <w:jc w:val="both"/>
        <w:rPr>
          <w:color w:val="000000"/>
        </w:rPr>
      </w:pPr>
      <w:r w:rsidRPr="00F9213E">
        <w:rPr>
          <w:color w:val="000000"/>
        </w:rPr>
        <w:t xml:space="preserve">2. Опубликовать настоящее решение в порядке, установленном Уставом городского поселения </w:t>
      </w:r>
      <w:proofErr w:type="gramStart"/>
      <w:r w:rsidRPr="00F9213E">
        <w:rPr>
          <w:color w:val="000000"/>
        </w:rPr>
        <w:t>Таежный</w:t>
      </w:r>
      <w:proofErr w:type="gramEnd"/>
      <w:r w:rsidRPr="00F9213E">
        <w:rPr>
          <w:color w:val="000000"/>
        </w:rPr>
        <w:t>.</w:t>
      </w:r>
    </w:p>
    <w:p w:rsidR="00E9731D" w:rsidRPr="00F9213E" w:rsidRDefault="00E9731D" w:rsidP="00E9731D">
      <w:pPr>
        <w:spacing w:line="276" w:lineRule="auto"/>
        <w:ind w:firstLine="567"/>
        <w:jc w:val="both"/>
        <w:rPr>
          <w:color w:val="000000"/>
        </w:rPr>
      </w:pPr>
      <w:r>
        <w:rPr>
          <w:color w:val="000000"/>
        </w:rPr>
        <w:t>3. Настоящее решение вступает в силу после его официального опубликования, за исключением пунктов 1.4 и 1.5, которые вступают в силу с 01.09.2025 года.</w:t>
      </w:r>
    </w:p>
    <w:p w:rsidR="00E9731D" w:rsidRDefault="00E9731D" w:rsidP="00E9731D">
      <w:pPr>
        <w:jc w:val="both"/>
      </w:pPr>
    </w:p>
    <w:p w:rsidR="00E9731D" w:rsidRDefault="00E9731D" w:rsidP="00E9731D">
      <w:pPr>
        <w:jc w:val="both"/>
      </w:pPr>
    </w:p>
    <w:p w:rsidR="00E9731D" w:rsidRDefault="00E9731D" w:rsidP="00E9731D">
      <w:pPr>
        <w:jc w:val="both"/>
      </w:pPr>
      <w:r>
        <w:t xml:space="preserve">Председатель Совета депутатов </w:t>
      </w:r>
    </w:p>
    <w:p w:rsidR="00E9731D" w:rsidRDefault="00E9731D" w:rsidP="00E9731D">
      <w:pPr>
        <w:jc w:val="both"/>
      </w:pPr>
      <w:r>
        <w:t xml:space="preserve">городского поселения </w:t>
      </w:r>
      <w:proofErr w:type="gramStart"/>
      <w:r>
        <w:t>Таёжный</w:t>
      </w:r>
      <w:proofErr w:type="gramEnd"/>
      <w:r>
        <w:tab/>
      </w:r>
      <w:r>
        <w:tab/>
      </w:r>
      <w:r>
        <w:tab/>
      </w:r>
      <w:r>
        <w:tab/>
      </w:r>
      <w:r>
        <w:tab/>
      </w:r>
      <w:r>
        <w:tab/>
        <w:t xml:space="preserve">            Л.Ю. Халилова</w:t>
      </w:r>
    </w:p>
    <w:p w:rsidR="00E9731D" w:rsidRDefault="00E9731D" w:rsidP="00E9731D">
      <w:pPr>
        <w:jc w:val="both"/>
      </w:pPr>
    </w:p>
    <w:p w:rsidR="00E9731D" w:rsidRDefault="00E9731D" w:rsidP="00E9731D">
      <w:pPr>
        <w:jc w:val="both"/>
      </w:pPr>
    </w:p>
    <w:p w:rsidR="00E9731D" w:rsidRDefault="00E9731D" w:rsidP="00E9731D">
      <w:pPr>
        <w:jc w:val="both"/>
      </w:pPr>
      <w:r>
        <w:t>Г</w:t>
      </w:r>
      <w:r w:rsidRPr="008227FC">
        <w:t>лав</w:t>
      </w:r>
      <w:r>
        <w:t>а</w:t>
      </w:r>
      <w:r w:rsidRPr="008227FC">
        <w:t xml:space="preserve"> </w:t>
      </w:r>
      <w:r>
        <w:t xml:space="preserve">городского поселения </w:t>
      </w:r>
      <w:proofErr w:type="gramStart"/>
      <w:r>
        <w:t>Таёжный</w:t>
      </w:r>
      <w:proofErr w:type="gramEnd"/>
      <w:r w:rsidRPr="008227FC">
        <w:t xml:space="preserve">                                              </w:t>
      </w:r>
      <w:r>
        <w:t xml:space="preserve">                    А.Р. </w:t>
      </w:r>
      <w:proofErr w:type="spellStart"/>
      <w:r>
        <w:t>Аширов</w:t>
      </w:r>
      <w:proofErr w:type="spellEnd"/>
    </w:p>
    <w:p w:rsidR="00E9731D" w:rsidRDefault="00E9731D" w:rsidP="00E9731D">
      <w:pPr>
        <w:jc w:val="both"/>
      </w:pPr>
    </w:p>
    <w:p w:rsidR="00E9731D" w:rsidRDefault="00E9731D" w:rsidP="00E9731D">
      <w:pPr>
        <w:jc w:val="both"/>
      </w:pPr>
    </w:p>
    <w:p w:rsidR="00E9731D" w:rsidRPr="00422DDF" w:rsidRDefault="00E9731D" w:rsidP="00E9731D">
      <w:pPr>
        <w:shd w:val="clear" w:color="auto" w:fill="FFFFFF"/>
        <w:autoSpaceDE w:val="0"/>
        <w:autoSpaceDN w:val="0"/>
        <w:adjustRightInd w:val="0"/>
        <w:jc w:val="center"/>
        <w:rPr>
          <w:b/>
          <w:bCs/>
          <w:color w:val="000000"/>
          <w:sz w:val="28"/>
          <w:szCs w:val="28"/>
        </w:rPr>
      </w:pPr>
      <w:r w:rsidRPr="00422DDF">
        <w:t xml:space="preserve">  </w:t>
      </w:r>
      <w:r w:rsidRPr="00422DDF">
        <w:rPr>
          <w:b/>
          <w:noProof/>
          <w:color w:val="000000"/>
          <w:sz w:val="28"/>
          <w:szCs w:val="28"/>
        </w:rPr>
        <w:drawing>
          <wp:inline distT="0" distB="0" distL="0" distR="0" wp14:anchorId="2B7F3F08" wp14:editId="4BA1CF00">
            <wp:extent cx="639445" cy="930275"/>
            <wp:effectExtent l="19050" t="0" r="8255" b="0"/>
            <wp:docPr id="9"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 штампик"/>
                    <pic:cNvPicPr>
                      <a:picLocks noChangeAspect="1" noChangeArrowheads="1"/>
                    </pic:cNvPicPr>
                  </pic:nvPicPr>
                  <pic:blipFill>
                    <a:blip r:embed="rId12" cstate="print"/>
                    <a:srcRect/>
                    <a:stretch>
                      <a:fillRect/>
                    </a:stretch>
                  </pic:blipFill>
                  <pic:spPr bwMode="auto">
                    <a:xfrm>
                      <a:off x="0" y="0"/>
                      <a:ext cx="639445" cy="930275"/>
                    </a:xfrm>
                    <a:prstGeom prst="rect">
                      <a:avLst/>
                    </a:prstGeom>
                    <a:noFill/>
                    <a:ln w="9525">
                      <a:noFill/>
                      <a:miter lim="800000"/>
                      <a:headEnd/>
                      <a:tailEnd/>
                    </a:ln>
                  </pic:spPr>
                </pic:pic>
              </a:graphicData>
            </a:graphic>
          </wp:inline>
        </w:drawing>
      </w:r>
    </w:p>
    <w:p w:rsidR="00E9731D" w:rsidRPr="00422DDF" w:rsidRDefault="00E9731D" w:rsidP="00E9731D">
      <w:pPr>
        <w:jc w:val="center"/>
        <w:rPr>
          <w:b/>
          <w:sz w:val="28"/>
          <w:szCs w:val="28"/>
        </w:rPr>
      </w:pPr>
      <w:r w:rsidRPr="00422DDF">
        <w:rPr>
          <w:b/>
          <w:sz w:val="28"/>
          <w:szCs w:val="28"/>
        </w:rPr>
        <w:t>Ханты - Мансийский автономный округ – Югра</w:t>
      </w:r>
    </w:p>
    <w:p w:rsidR="00E9731D" w:rsidRPr="00422DDF" w:rsidRDefault="00E9731D" w:rsidP="00E9731D">
      <w:pPr>
        <w:pStyle w:val="a3"/>
        <w:spacing w:line="276" w:lineRule="auto"/>
        <w:rPr>
          <w:sz w:val="28"/>
          <w:szCs w:val="28"/>
        </w:rPr>
      </w:pPr>
      <w:r w:rsidRPr="00422DDF">
        <w:rPr>
          <w:sz w:val="28"/>
          <w:szCs w:val="28"/>
        </w:rPr>
        <w:t>Советский  район</w:t>
      </w:r>
    </w:p>
    <w:p w:rsidR="00E9731D" w:rsidRPr="00422DDF" w:rsidRDefault="00E9731D" w:rsidP="00E9731D">
      <w:pPr>
        <w:jc w:val="center"/>
        <w:rPr>
          <w:b/>
          <w:sz w:val="40"/>
          <w:szCs w:val="40"/>
        </w:rPr>
      </w:pPr>
      <w:r w:rsidRPr="00422DDF">
        <w:rPr>
          <w:b/>
          <w:sz w:val="40"/>
          <w:szCs w:val="40"/>
        </w:rPr>
        <w:t>СОВЕТ   ДЕПУТАТОВ</w:t>
      </w:r>
    </w:p>
    <w:p w:rsidR="00E9731D" w:rsidRPr="00422DDF" w:rsidRDefault="00E9731D" w:rsidP="00E9731D">
      <w:pPr>
        <w:pStyle w:val="a3"/>
        <w:spacing w:line="276" w:lineRule="auto"/>
        <w:rPr>
          <w:sz w:val="40"/>
          <w:szCs w:val="40"/>
        </w:rPr>
      </w:pPr>
      <w:r w:rsidRPr="00422DDF">
        <w:rPr>
          <w:sz w:val="40"/>
          <w:szCs w:val="40"/>
        </w:rPr>
        <w:t>ГОРОДСКОГО ПОСЕЛЕНИЯ ТАЁЖНЫЙ</w:t>
      </w: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E9731D" w:rsidRPr="00422DDF" w:rsidTr="005309E1">
        <w:trPr>
          <w:trHeight w:val="100"/>
        </w:trPr>
        <w:tc>
          <w:tcPr>
            <w:tcW w:w="9540" w:type="dxa"/>
            <w:tcBorders>
              <w:top w:val="double" w:sz="12" w:space="0" w:color="auto"/>
              <w:left w:val="nil"/>
              <w:bottom w:val="nil"/>
              <w:right w:val="nil"/>
            </w:tcBorders>
          </w:tcPr>
          <w:p w:rsidR="00E9731D" w:rsidRPr="00422DDF" w:rsidRDefault="00E9731D" w:rsidP="005309E1">
            <w:pPr>
              <w:ind w:right="639"/>
              <w:rPr>
                <w:b/>
              </w:rPr>
            </w:pPr>
            <w:r w:rsidRPr="00422DDF">
              <w:tab/>
            </w:r>
            <w:r w:rsidRPr="00422DDF">
              <w:tab/>
            </w:r>
          </w:p>
        </w:tc>
      </w:tr>
    </w:tbl>
    <w:p w:rsidR="00E9731D" w:rsidRPr="00422DDF" w:rsidRDefault="00E9731D" w:rsidP="00E9731D">
      <w:pPr>
        <w:ind w:right="-5"/>
        <w:jc w:val="center"/>
        <w:rPr>
          <w:b/>
          <w:sz w:val="48"/>
          <w:szCs w:val="48"/>
        </w:rPr>
      </w:pPr>
      <w:proofErr w:type="gramStart"/>
      <w:r w:rsidRPr="00422DDF">
        <w:rPr>
          <w:b/>
          <w:sz w:val="48"/>
          <w:szCs w:val="48"/>
        </w:rPr>
        <w:t>Р</w:t>
      </w:r>
      <w:proofErr w:type="gramEnd"/>
      <w:r w:rsidRPr="00422DDF">
        <w:rPr>
          <w:b/>
          <w:sz w:val="48"/>
          <w:szCs w:val="48"/>
        </w:rPr>
        <w:t xml:space="preserve"> Е Ш Е Н И Е</w:t>
      </w:r>
      <w:r>
        <w:rPr>
          <w:b/>
          <w:sz w:val="48"/>
          <w:szCs w:val="48"/>
        </w:rPr>
        <w:t xml:space="preserve"> </w:t>
      </w:r>
    </w:p>
    <w:p w:rsidR="00E9731D" w:rsidRPr="00422DDF" w:rsidRDefault="00E9731D" w:rsidP="00E9731D">
      <w:pPr>
        <w:ind w:right="-5"/>
        <w:jc w:val="both"/>
        <w:rPr>
          <w:b/>
          <w:color w:val="000000"/>
        </w:rPr>
      </w:pPr>
      <w:r>
        <w:t xml:space="preserve">29 апреля 2025 </w:t>
      </w:r>
      <w:r w:rsidRPr="000648F0">
        <w:t>года</w:t>
      </w:r>
      <w:r w:rsidRPr="000648F0">
        <w:tab/>
      </w:r>
      <w:r w:rsidRPr="000648F0">
        <w:tab/>
      </w:r>
      <w:r w:rsidRPr="000648F0">
        <w:tab/>
      </w:r>
      <w:r w:rsidRPr="000648F0">
        <w:tab/>
      </w:r>
      <w:r w:rsidRPr="000648F0">
        <w:tab/>
      </w:r>
      <w:r w:rsidRPr="000648F0">
        <w:tab/>
      </w:r>
      <w:r w:rsidRPr="000648F0">
        <w:tab/>
      </w:r>
      <w:r w:rsidRPr="000648F0">
        <w:tab/>
        <w:t xml:space="preserve">                </w:t>
      </w:r>
      <w:r>
        <w:t xml:space="preserve">  </w:t>
      </w:r>
      <w:r w:rsidRPr="000648F0">
        <w:t xml:space="preserve">№ </w:t>
      </w:r>
      <w:r>
        <w:t>72</w:t>
      </w:r>
    </w:p>
    <w:p w:rsidR="00E9731D" w:rsidRDefault="00E9731D" w:rsidP="00E9731D">
      <w:pPr>
        <w:pStyle w:val="formattext0"/>
        <w:spacing w:before="0" w:beforeAutospacing="0" w:after="0" w:afterAutospacing="0"/>
        <w:ind w:right="4536"/>
        <w:jc w:val="both"/>
        <w:rPr>
          <w:bCs/>
          <w:color w:val="000000" w:themeColor="text1"/>
        </w:rPr>
      </w:pPr>
    </w:p>
    <w:p w:rsidR="00E9731D" w:rsidRPr="000648F0" w:rsidRDefault="00E9731D" w:rsidP="00E9731D">
      <w:pPr>
        <w:pStyle w:val="formattext0"/>
        <w:spacing w:before="0" w:beforeAutospacing="0" w:after="0" w:afterAutospacing="0"/>
        <w:ind w:right="4536"/>
        <w:jc w:val="both"/>
      </w:pPr>
      <w:r>
        <w:rPr>
          <w:bCs/>
          <w:color w:val="000000" w:themeColor="text1"/>
        </w:rPr>
        <w:t xml:space="preserve">О внесении изменений в решение Совета депутатов городского поселения </w:t>
      </w:r>
      <w:proofErr w:type="gramStart"/>
      <w:r>
        <w:rPr>
          <w:bCs/>
          <w:color w:val="000000" w:themeColor="text1"/>
        </w:rPr>
        <w:t>Таёжный</w:t>
      </w:r>
      <w:proofErr w:type="gramEnd"/>
      <w:r>
        <w:rPr>
          <w:bCs/>
          <w:color w:val="000000" w:themeColor="text1"/>
        </w:rPr>
        <w:t xml:space="preserve"> </w:t>
      </w:r>
      <w:r w:rsidRPr="003F6E1D">
        <w:t>от 28.03.2018 N 234</w:t>
      </w:r>
      <w:r>
        <w:t xml:space="preserve"> </w:t>
      </w:r>
      <w:r>
        <w:rPr>
          <w:bCs/>
          <w:color w:val="000000" w:themeColor="text1"/>
        </w:rPr>
        <w:t>«</w:t>
      </w:r>
      <w:r w:rsidRPr="003F6E1D">
        <w:t>Об утверждении Порядка организации и проведения общественных обсуждений или публичных слушаний по вопросам градостроительной деятельности в городском поселения Таёжный</w:t>
      </w:r>
      <w:r>
        <w:rPr>
          <w:bCs/>
          <w:color w:val="000000" w:themeColor="text1"/>
        </w:rPr>
        <w:t>»</w:t>
      </w:r>
    </w:p>
    <w:p w:rsidR="00E9731D" w:rsidRDefault="00E9731D" w:rsidP="00E9731D">
      <w:pPr>
        <w:pStyle w:val="HEADERTEXT"/>
        <w:jc w:val="center"/>
        <w:rPr>
          <w:rFonts w:ascii="Times New Roman" w:hAnsi="Times New Roman" w:cs="Times New Roman"/>
          <w:b/>
          <w:bCs/>
        </w:rPr>
      </w:pPr>
    </w:p>
    <w:p w:rsidR="00E9731D" w:rsidRPr="00422DDF" w:rsidRDefault="00E9731D" w:rsidP="00E9731D">
      <w:pPr>
        <w:pStyle w:val="HEADERTEXT"/>
        <w:jc w:val="center"/>
        <w:rPr>
          <w:rFonts w:ascii="Times New Roman" w:hAnsi="Times New Roman" w:cs="Times New Roman"/>
          <w:b/>
          <w:bCs/>
        </w:rPr>
      </w:pPr>
      <w:r w:rsidRPr="00422DDF">
        <w:rPr>
          <w:rFonts w:ascii="Times New Roman" w:hAnsi="Times New Roman" w:cs="Times New Roman"/>
          <w:b/>
          <w:bCs/>
        </w:rPr>
        <w:t xml:space="preserve"> </w:t>
      </w:r>
    </w:p>
    <w:p w:rsidR="00E9731D" w:rsidRDefault="00E9731D" w:rsidP="00E9731D">
      <w:pPr>
        <w:pStyle w:val="formattext0"/>
        <w:spacing w:before="0" w:beforeAutospacing="0" w:after="0" w:afterAutospacing="0"/>
        <w:ind w:firstLine="567"/>
        <w:jc w:val="both"/>
      </w:pPr>
      <w:r w:rsidRPr="003E4426">
        <w:rPr>
          <w:color w:val="000000" w:themeColor="text1"/>
        </w:rPr>
        <w:t xml:space="preserve">В соответствии с Федеральным законом </w:t>
      </w:r>
      <w:r w:rsidRPr="00FE4F55">
        <w:t>от 26.12.2024 N 486-ФЗ</w:t>
      </w:r>
      <w:r>
        <w:t xml:space="preserve"> </w:t>
      </w:r>
      <w:r w:rsidRPr="003E4426">
        <w:rPr>
          <w:color w:val="000000" w:themeColor="text1"/>
        </w:rPr>
        <w:t>«</w:t>
      </w:r>
      <w:r w:rsidRPr="00FE4F55">
        <w:t>О внесении изменений в Градостроительный кодекс Российской Федерации и отдельные законодательные акты Российской Федерации</w:t>
      </w:r>
      <w:r w:rsidRPr="003E4426">
        <w:t>»</w:t>
      </w:r>
      <w:r>
        <w:t>, Уставом городского поселения Таежный:</w:t>
      </w:r>
    </w:p>
    <w:p w:rsidR="00E9731D" w:rsidRPr="003E4426" w:rsidRDefault="00E9731D" w:rsidP="00E9731D">
      <w:pPr>
        <w:pStyle w:val="FORMATTEXT"/>
        <w:ind w:firstLine="568"/>
        <w:jc w:val="both"/>
        <w:rPr>
          <w:rFonts w:ascii="Times New Roman" w:hAnsi="Times New Roman" w:cs="Times New Roman"/>
          <w:sz w:val="24"/>
          <w:szCs w:val="24"/>
        </w:rPr>
      </w:pPr>
    </w:p>
    <w:p w:rsidR="00E9731D" w:rsidRPr="00422DDF" w:rsidRDefault="00E9731D" w:rsidP="00E9731D">
      <w:pPr>
        <w:pStyle w:val="FORMATTEXT"/>
        <w:ind w:firstLine="568"/>
        <w:jc w:val="both"/>
        <w:rPr>
          <w:rFonts w:ascii="Times New Roman" w:hAnsi="Times New Roman" w:cs="Times New Roman"/>
          <w:sz w:val="24"/>
          <w:szCs w:val="24"/>
        </w:rPr>
      </w:pPr>
      <w:r w:rsidRPr="00422DDF">
        <w:rPr>
          <w:rFonts w:ascii="Times New Roman" w:hAnsi="Times New Roman" w:cs="Times New Roman"/>
          <w:sz w:val="24"/>
          <w:szCs w:val="24"/>
        </w:rPr>
        <w:t>СОВЕТ ДЕПУТАТОВ ГОРОДСКОГО ПОСЕЛЕНИЯ ТАЕЖНЫЙ РЕШИЛ:</w:t>
      </w:r>
    </w:p>
    <w:p w:rsidR="00E9731D" w:rsidRDefault="00E9731D" w:rsidP="00E9731D">
      <w:pPr>
        <w:pStyle w:val="FORMATTEXT"/>
        <w:ind w:firstLine="568"/>
        <w:jc w:val="both"/>
        <w:rPr>
          <w:rFonts w:ascii="Times New Roman" w:hAnsi="Times New Roman" w:cs="Times New Roman"/>
          <w:bCs/>
          <w:color w:val="000000" w:themeColor="text1"/>
          <w:sz w:val="24"/>
          <w:szCs w:val="24"/>
        </w:rPr>
      </w:pPr>
      <w:r w:rsidRPr="003F6E1D">
        <w:rPr>
          <w:rFonts w:ascii="Times New Roman" w:hAnsi="Times New Roman" w:cs="Times New Roman"/>
          <w:color w:val="000000" w:themeColor="text1"/>
          <w:sz w:val="24"/>
          <w:szCs w:val="24"/>
        </w:rPr>
        <w:t xml:space="preserve">1. Внести в решение </w:t>
      </w:r>
      <w:r w:rsidRPr="003F6E1D">
        <w:rPr>
          <w:rFonts w:ascii="Times New Roman" w:hAnsi="Times New Roman" w:cs="Times New Roman"/>
          <w:bCs/>
          <w:color w:val="000000" w:themeColor="text1"/>
          <w:sz w:val="24"/>
          <w:szCs w:val="24"/>
        </w:rPr>
        <w:t xml:space="preserve">Совета депутатов городского поселения </w:t>
      </w:r>
      <w:proofErr w:type="gramStart"/>
      <w:r w:rsidRPr="003F6E1D">
        <w:rPr>
          <w:rFonts w:ascii="Times New Roman" w:hAnsi="Times New Roman" w:cs="Times New Roman"/>
          <w:bCs/>
          <w:color w:val="000000" w:themeColor="text1"/>
          <w:sz w:val="24"/>
          <w:szCs w:val="24"/>
        </w:rPr>
        <w:t>Таёжный</w:t>
      </w:r>
      <w:proofErr w:type="gramEnd"/>
      <w:r w:rsidRPr="003F6E1D">
        <w:rPr>
          <w:rFonts w:ascii="Times New Roman" w:hAnsi="Times New Roman" w:cs="Times New Roman"/>
          <w:bCs/>
          <w:color w:val="000000" w:themeColor="text1"/>
          <w:sz w:val="24"/>
          <w:szCs w:val="24"/>
        </w:rPr>
        <w:t xml:space="preserve"> </w:t>
      </w:r>
      <w:r w:rsidRPr="003F6E1D">
        <w:rPr>
          <w:rFonts w:ascii="Times New Roman" w:hAnsi="Times New Roman" w:cs="Times New Roman"/>
          <w:sz w:val="24"/>
          <w:szCs w:val="24"/>
        </w:rPr>
        <w:t xml:space="preserve">от 28.03.2018 N 234 </w:t>
      </w:r>
      <w:r w:rsidRPr="003F6E1D">
        <w:rPr>
          <w:rFonts w:ascii="Times New Roman" w:hAnsi="Times New Roman" w:cs="Times New Roman"/>
          <w:bCs/>
          <w:color w:val="000000" w:themeColor="text1"/>
          <w:sz w:val="24"/>
          <w:szCs w:val="24"/>
        </w:rPr>
        <w:t>«</w:t>
      </w:r>
      <w:r w:rsidRPr="003F6E1D">
        <w:rPr>
          <w:rFonts w:ascii="Times New Roman" w:hAnsi="Times New Roman" w:cs="Times New Roman"/>
          <w:sz w:val="24"/>
          <w:szCs w:val="24"/>
        </w:rPr>
        <w:t>Об утверждении Порядка организации и проведения общественных обсуждений или публичных слушаний по вопросам градостроительной деятельности в городском поселения Таёжный</w:t>
      </w:r>
      <w:r w:rsidRPr="003F6E1D">
        <w:rPr>
          <w:rFonts w:ascii="Times New Roman" w:hAnsi="Times New Roman" w:cs="Times New Roman"/>
          <w:bCs/>
          <w:color w:val="000000" w:themeColor="text1"/>
          <w:sz w:val="24"/>
          <w:szCs w:val="24"/>
        </w:rPr>
        <w:t>»  (далее – Решение) следующие изменения:</w:t>
      </w:r>
    </w:p>
    <w:p w:rsidR="00E9731D" w:rsidRPr="00FE4F55" w:rsidRDefault="00E9731D" w:rsidP="00E9731D">
      <w:pPr>
        <w:pStyle w:val="FORMATTEXT"/>
        <w:ind w:firstLine="568"/>
        <w:jc w:val="both"/>
        <w:rPr>
          <w:rFonts w:ascii="Times New Roman" w:hAnsi="Times New Roman" w:cs="Times New Roman"/>
          <w:bCs/>
          <w:color w:val="000000" w:themeColor="text1"/>
          <w:sz w:val="24"/>
          <w:szCs w:val="24"/>
        </w:rPr>
      </w:pPr>
      <w:r w:rsidRPr="00FE4F55">
        <w:rPr>
          <w:rFonts w:ascii="Times New Roman" w:hAnsi="Times New Roman" w:cs="Times New Roman"/>
          <w:bCs/>
          <w:color w:val="000000" w:themeColor="text1"/>
          <w:sz w:val="24"/>
          <w:szCs w:val="24"/>
        </w:rPr>
        <w:t xml:space="preserve">1.1. В пункте 5.8 </w:t>
      </w:r>
      <w:r w:rsidRPr="00FE4F55">
        <w:rPr>
          <w:rFonts w:ascii="Times New Roman" w:hAnsi="Times New Roman" w:cs="Times New Roman"/>
          <w:sz w:val="24"/>
          <w:szCs w:val="24"/>
        </w:rPr>
        <w:t>Порядка организации и проведения общественных обсуждений или публичных слушаний по вопросам градостроительной деятельности в городском поселения Таёжный</w:t>
      </w:r>
      <w:r w:rsidRPr="00FE4F55">
        <w:rPr>
          <w:rFonts w:ascii="Times New Roman" w:hAnsi="Times New Roman" w:cs="Times New Roman"/>
          <w:bCs/>
          <w:color w:val="000000" w:themeColor="text1"/>
          <w:sz w:val="24"/>
          <w:szCs w:val="24"/>
        </w:rPr>
        <w:t xml:space="preserve">, утвержденного Решением, </w:t>
      </w:r>
      <w:r w:rsidRPr="00FE4F55">
        <w:rPr>
          <w:rFonts w:ascii="Times New Roman" w:hAnsi="Times New Roman" w:cs="Times New Roman"/>
          <w:sz w:val="24"/>
          <w:szCs w:val="24"/>
        </w:rPr>
        <w:t>слова «</w:t>
      </w:r>
      <w:r w:rsidRPr="00FE4F55">
        <w:rPr>
          <w:rFonts w:ascii="Times New Roman" w:eastAsia="Times New Roman" w:hAnsi="Times New Roman" w:cs="Times New Roman"/>
          <w:sz w:val="24"/>
          <w:szCs w:val="24"/>
        </w:rPr>
        <w:t>в связи с принятием решения о к</w:t>
      </w:r>
      <w:r w:rsidRPr="00FE4F55">
        <w:rPr>
          <w:rFonts w:ascii="Times New Roman" w:hAnsi="Times New Roman" w:cs="Times New Roman"/>
          <w:sz w:val="24"/>
          <w:szCs w:val="24"/>
        </w:rPr>
        <w:t>омплексном развитии территории</w:t>
      </w:r>
      <w:proofErr w:type="gramStart"/>
      <w:r w:rsidRPr="00FE4F55">
        <w:rPr>
          <w:rFonts w:ascii="Times New Roman" w:hAnsi="Times New Roman" w:cs="Times New Roman"/>
          <w:sz w:val="24"/>
          <w:szCs w:val="24"/>
        </w:rPr>
        <w:t>,»</w:t>
      </w:r>
      <w:proofErr w:type="gramEnd"/>
      <w:r w:rsidRPr="00FE4F55">
        <w:rPr>
          <w:rFonts w:ascii="Times New Roman" w:hAnsi="Times New Roman" w:cs="Times New Roman"/>
          <w:sz w:val="24"/>
          <w:szCs w:val="24"/>
        </w:rPr>
        <w:t xml:space="preserve"> заменить словами «</w:t>
      </w:r>
      <w:r w:rsidRPr="00FE4F55">
        <w:rPr>
          <w:rFonts w:ascii="Times New Roman" w:eastAsia="Times New Roman" w:hAnsi="Times New Roman" w:cs="Times New Roman"/>
          <w:sz w:val="24"/>
          <w:szCs w:val="24"/>
        </w:rPr>
        <w:t>в целях комплексного развития территории</w:t>
      </w:r>
      <w:r w:rsidRPr="00FE4F55">
        <w:rPr>
          <w:rFonts w:ascii="Times New Roman" w:hAnsi="Times New Roman" w:cs="Times New Roman"/>
          <w:sz w:val="24"/>
          <w:szCs w:val="24"/>
        </w:rPr>
        <w:t>»</w:t>
      </w:r>
      <w:r w:rsidRPr="00FE4F55">
        <w:rPr>
          <w:rFonts w:ascii="Times New Roman" w:eastAsia="Times New Roman" w:hAnsi="Times New Roman" w:cs="Times New Roman"/>
          <w:sz w:val="24"/>
          <w:szCs w:val="24"/>
        </w:rPr>
        <w:t>;</w:t>
      </w:r>
    </w:p>
    <w:p w:rsidR="00E9731D" w:rsidRPr="00787A49" w:rsidRDefault="00E9731D" w:rsidP="00E9731D">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2</w:t>
      </w:r>
      <w:r w:rsidRPr="00787A49">
        <w:rPr>
          <w:rFonts w:ascii="Times New Roman" w:hAnsi="Times New Roman" w:cs="Times New Roman"/>
          <w:sz w:val="24"/>
          <w:szCs w:val="24"/>
        </w:rPr>
        <w:t xml:space="preserve">. </w:t>
      </w:r>
      <w:r>
        <w:rPr>
          <w:rFonts w:ascii="Times New Roman" w:hAnsi="Times New Roman" w:cs="Times New Roman"/>
          <w:sz w:val="24"/>
          <w:szCs w:val="24"/>
        </w:rPr>
        <w:t>Опубликовать настоящее решение</w:t>
      </w:r>
      <w:r w:rsidRPr="00787A49">
        <w:rPr>
          <w:rFonts w:ascii="Times New Roman" w:hAnsi="Times New Roman" w:cs="Times New Roman"/>
          <w:sz w:val="24"/>
          <w:szCs w:val="24"/>
        </w:rPr>
        <w:t xml:space="preserve"> в порядке, установленном Уставом городского поселения </w:t>
      </w:r>
      <w:proofErr w:type="gramStart"/>
      <w:r w:rsidRPr="00787A49">
        <w:rPr>
          <w:rFonts w:ascii="Times New Roman" w:hAnsi="Times New Roman" w:cs="Times New Roman"/>
          <w:sz w:val="24"/>
          <w:szCs w:val="24"/>
        </w:rPr>
        <w:t>Таежный</w:t>
      </w:r>
      <w:proofErr w:type="gramEnd"/>
      <w:r w:rsidRPr="00787A49">
        <w:rPr>
          <w:rFonts w:ascii="Times New Roman" w:hAnsi="Times New Roman" w:cs="Times New Roman"/>
          <w:sz w:val="24"/>
          <w:szCs w:val="24"/>
        </w:rPr>
        <w:t>.</w:t>
      </w:r>
    </w:p>
    <w:p w:rsidR="00E9731D" w:rsidRPr="00787A49" w:rsidRDefault="00E9731D" w:rsidP="00E9731D">
      <w:pPr>
        <w:pStyle w:val="FORMATTEXT"/>
        <w:ind w:firstLine="568"/>
        <w:jc w:val="both"/>
        <w:rPr>
          <w:rFonts w:ascii="Times New Roman" w:hAnsi="Times New Roman" w:cs="Times New Roman"/>
          <w:sz w:val="24"/>
          <w:szCs w:val="24"/>
        </w:rPr>
      </w:pPr>
      <w:r w:rsidRPr="00787A49">
        <w:rPr>
          <w:rFonts w:ascii="Times New Roman" w:hAnsi="Times New Roman" w:cs="Times New Roman"/>
          <w:sz w:val="24"/>
          <w:szCs w:val="24"/>
        </w:rPr>
        <w:t>4. Настоящее решение вступает в силу после официального опубликования.</w:t>
      </w:r>
    </w:p>
    <w:p w:rsidR="00E9731D" w:rsidRPr="00787A49" w:rsidRDefault="00E9731D" w:rsidP="00E9731D">
      <w:pPr>
        <w:ind w:right="-5"/>
        <w:jc w:val="both"/>
        <w:rPr>
          <w:color w:val="000000"/>
        </w:rPr>
      </w:pPr>
    </w:p>
    <w:p w:rsidR="00E9731D" w:rsidRDefault="00E9731D" w:rsidP="00E9731D">
      <w:pPr>
        <w:rPr>
          <w:color w:val="000000"/>
        </w:rPr>
      </w:pPr>
    </w:p>
    <w:p w:rsidR="00E9731D" w:rsidRPr="00685EF4" w:rsidRDefault="00E9731D" w:rsidP="00E9731D">
      <w:pPr>
        <w:rPr>
          <w:color w:val="000000"/>
        </w:rPr>
      </w:pPr>
      <w:r w:rsidRPr="00685EF4">
        <w:rPr>
          <w:color w:val="000000"/>
        </w:rPr>
        <w:t xml:space="preserve">Председатель Совета депутатов </w:t>
      </w:r>
    </w:p>
    <w:p w:rsidR="00E9731D" w:rsidRPr="00685EF4" w:rsidRDefault="00E9731D" w:rsidP="00E9731D">
      <w:pPr>
        <w:rPr>
          <w:color w:val="000000"/>
        </w:rPr>
      </w:pPr>
      <w:r w:rsidRPr="00685EF4">
        <w:rPr>
          <w:color w:val="000000"/>
        </w:rPr>
        <w:t xml:space="preserve">городского поселения </w:t>
      </w:r>
      <w:proofErr w:type="gramStart"/>
      <w:r w:rsidRPr="00685EF4">
        <w:rPr>
          <w:color w:val="000000"/>
        </w:rPr>
        <w:t>Таёжный</w:t>
      </w:r>
      <w:proofErr w:type="gramEnd"/>
      <w:r w:rsidRPr="00685EF4">
        <w:rPr>
          <w:color w:val="000000"/>
        </w:rPr>
        <w:t xml:space="preserve"> </w:t>
      </w:r>
      <w:r w:rsidRPr="00685EF4">
        <w:rPr>
          <w:color w:val="000000"/>
        </w:rPr>
        <w:tab/>
      </w:r>
      <w:r w:rsidRPr="00685EF4">
        <w:rPr>
          <w:color w:val="000000"/>
        </w:rPr>
        <w:tab/>
      </w:r>
      <w:r w:rsidRPr="00685EF4">
        <w:rPr>
          <w:color w:val="000000"/>
        </w:rPr>
        <w:tab/>
        <w:t xml:space="preserve">                        </w:t>
      </w:r>
      <w:r>
        <w:rPr>
          <w:color w:val="000000"/>
        </w:rPr>
        <w:t xml:space="preserve">     </w:t>
      </w:r>
      <w:r w:rsidRPr="00685EF4">
        <w:rPr>
          <w:color w:val="000000"/>
        </w:rPr>
        <w:t xml:space="preserve"> </w:t>
      </w:r>
      <w:proofErr w:type="spellStart"/>
      <w:r>
        <w:rPr>
          <w:color w:val="000000"/>
        </w:rPr>
        <w:t>Л.Ю.Халилова</w:t>
      </w:r>
      <w:proofErr w:type="spellEnd"/>
    </w:p>
    <w:p w:rsidR="00E9731D" w:rsidRDefault="00E9731D" w:rsidP="00E9731D">
      <w:pPr>
        <w:rPr>
          <w:color w:val="000000"/>
        </w:rPr>
      </w:pPr>
    </w:p>
    <w:p w:rsidR="00E9731D" w:rsidRPr="00055072" w:rsidRDefault="00E9731D" w:rsidP="00E9731D">
      <w:pPr>
        <w:rPr>
          <w:color w:val="000000"/>
        </w:rPr>
      </w:pPr>
      <w:r w:rsidRPr="00685EF4">
        <w:rPr>
          <w:color w:val="000000"/>
        </w:rPr>
        <w:t xml:space="preserve">Глава городского поселения </w:t>
      </w:r>
      <w:proofErr w:type="gramStart"/>
      <w:r w:rsidRPr="00685EF4">
        <w:rPr>
          <w:color w:val="000000"/>
        </w:rPr>
        <w:t>Таёжный</w:t>
      </w:r>
      <w:proofErr w:type="gramEnd"/>
      <w:r w:rsidRPr="00685EF4">
        <w:rPr>
          <w:color w:val="000000"/>
        </w:rPr>
        <w:tab/>
        <w:t xml:space="preserve">       </w:t>
      </w:r>
      <w:r w:rsidRPr="00685EF4">
        <w:rPr>
          <w:color w:val="000000"/>
        </w:rPr>
        <w:tab/>
        <w:t xml:space="preserve">                               </w:t>
      </w:r>
      <w:r>
        <w:rPr>
          <w:color w:val="000000"/>
        </w:rPr>
        <w:t xml:space="preserve">  </w:t>
      </w:r>
      <w:proofErr w:type="spellStart"/>
      <w:r w:rsidRPr="00685EF4">
        <w:rPr>
          <w:color w:val="000000"/>
        </w:rPr>
        <w:t>А.Р.Аширов</w:t>
      </w:r>
      <w:proofErr w:type="spellEnd"/>
    </w:p>
    <w:p w:rsidR="00E9731D" w:rsidRDefault="00E9731D" w:rsidP="00E9731D">
      <w:pPr>
        <w:shd w:val="clear" w:color="auto" w:fill="FFFFFF"/>
        <w:autoSpaceDE w:val="0"/>
        <w:autoSpaceDN w:val="0"/>
        <w:adjustRightInd w:val="0"/>
        <w:spacing w:line="276" w:lineRule="auto"/>
        <w:jc w:val="center"/>
        <w:rPr>
          <w:b/>
          <w:bCs/>
          <w:color w:val="000000"/>
          <w:sz w:val="28"/>
          <w:szCs w:val="28"/>
        </w:rPr>
      </w:pPr>
      <w:r>
        <w:rPr>
          <w:b/>
          <w:noProof/>
          <w:color w:val="000000"/>
          <w:sz w:val="28"/>
          <w:szCs w:val="28"/>
        </w:rPr>
        <w:lastRenderedPageBreak/>
        <w:drawing>
          <wp:inline distT="0" distB="0" distL="0" distR="0" wp14:anchorId="34998493" wp14:editId="007FC0F1">
            <wp:extent cx="639445" cy="930275"/>
            <wp:effectExtent l="19050" t="0" r="8255" b="0"/>
            <wp:docPr id="10"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 штампик"/>
                    <pic:cNvPicPr>
                      <a:picLocks noChangeAspect="1" noChangeArrowheads="1"/>
                    </pic:cNvPicPr>
                  </pic:nvPicPr>
                  <pic:blipFill>
                    <a:blip r:embed="rId12"/>
                    <a:srcRect/>
                    <a:stretch>
                      <a:fillRect/>
                    </a:stretch>
                  </pic:blipFill>
                  <pic:spPr bwMode="auto">
                    <a:xfrm>
                      <a:off x="0" y="0"/>
                      <a:ext cx="639445" cy="930275"/>
                    </a:xfrm>
                    <a:prstGeom prst="rect">
                      <a:avLst/>
                    </a:prstGeom>
                    <a:noFill/>
                    <a:ln w="9525">
                      <a:noFill/>
                      <a:miter lim="800000"/>
                      <a:headEnd/>
                      <a:tailEnd/>
                    </a:ln>
                  </pic:spPr>
                </pic:pic>
              </a:graphicData>
            </a:graphic>
          </wp:inline>
        </w:drawing>
      </w:r>
    </w:p>
    <w:p w:rsidR="00E9731D" w:rsidRDefault="00E9731D" w:rsidP="00E9731D">
      <w:pPr>
        <w:spacing w:line="276" w:lineRule="auto"/>
        <w:jc w:val="center"/>
        <w:rPr>
          <w:b/>
          <w:sz w:val="28"/>
          <w:szCs w:val="28"/>
        </w:rPr>
      </w:pPr>
      <w:r>
        <w:rPr>
          <w:b/>
          <w:sz w:val="28"/>
          <w:szCs w:val="28"/>
        </w:rPr>
        <w:t>Ханты - Мансийский автономный округ – Югра</w:t>
      </w:r>
    </w:p>
    <w:p w:rsidR="00E9731D" w:rsidRDefault="00E9731D" w:rsidP="00E9731D">
      <w:pPr>
        <w:pStyle w:val="a3"/>
        <w:spacing w:line="276" w:lineRule="auto"/>
        <w:rPr>
          <w:sz w:val="28"/>
          <w:szCs w:val="28"/>
        </w:rPr>
      </w:pPr>
      <w:r>
        <w:rPr>
          <w:sz w:val="28"/>
          <w:szCs w:val="28"/>
        </w:rPr>
        <w:t>Советский  район</w:t>
      </w:r>
    </w:p>
    <w:p w:rsidR="00E9731D" w:rsidRDefault="00E9731D" w:rsidP="00E9731D">
      <w:pPr>
        <w:spacing w:line="276" w:lineRule="auto"/>
        <w:jc w:val="center"/>
        <w:rPr>
          <w:b/>
          <w:sz w:val="40"/>
          <w:szCs w:val="40"/>
        </w:rPr>
      </w:pPr>
      <w:r>
        <w:rPr>
          <w:b/>
          <w:sz w:val="40"/>
          <w:szCs w:val="40"/>
        </w:rPr>
        <w:t>СОВЕТ   ДЕПУТАТОВ</w:t>
      </w:r>
    </w:p>
    <w:p w:rsidR="00E9731D" w:rsidRDefault="00E9731D" w:rsidP="00E9731D">
      <w:pPr>
        <w:pStyle w:val="a3"/>
        <w:spacing w:line="276" w:lineRule="auto"/>
        <w:rPr>
          <w:sz w:val="40"/>
          <w:szCs w:val="40"/>
        </w:rPr>
      </w:pPr>
      <w:r>
        <w:rPr>
          <w:sz w:val="40"/>
          <w:szCs w:val="40"/>
        </w:rPr>
        <w:t>ГОРОДСКОГО ПОСЕЛЕНИЯ ТАЁЖНЫЙ</w:t>
      </w:r>
    </w:p>
    <w:p w:rsidR="00E9731D" w:rsidRDefault="00E9731D" w:rsidP="00E9731D">
      <w:pPr>
        <w:spacing w:line="276" w:lineRule="auto"/>
        <w:rPr>
          <w:sz w:val="20"/>
          <w:szCs w:val="20"/>
        </w:rPr>
      </w:pPr>
      <w:r>
        <w:tab/>
      </w:r>
      <w:r>
        <w:tab/>
      </w:r>
      <w:r>
        <w:rPr>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E9731D" w:rsidTr="005309E1">
        <w:trPr>
          <w:trHeight w:val="100"/>
        </w:trPr>
        <w:tc>
          <w:tcPr>
            <w:tcW w:w="9540" w:type="dxa"/>
            <w:tcBorders>
              <w:top w:val="double" w:sz="12" w:space="0" w:color="auto"/>
              <w:left w:val="nil"/>
              <w:bottom w:val="nil"/>
              <w:right w:val="nil"/>
            </w:tcBorders>
          </w:tcPr>
          <w:p w:rsidR="00E9731D" w:rsidRDefault="00E9731D" w:rsidP="005309E1">
            <w:pPr>
              <w:spacing w:line="276" w:lineRule="auto"/>
              <w:ind w:right="639"/>
              <w:rPr>
                <w:b/>
              </w:rPr>
            </w:pPr>
          </w:p>
        </w:tc>
      </w:tr>
    </w:tbl>
    <w:p w:rsidR="00E9731D" w:rsidRDefault="00E9731D" w:rsidP="00E9731D">
      <w:pPr>
        <w:spacing w:line="276" w:lineRule="auto"/>
        <w:ind w:right="-5"/>
        <w:jc w:val="center"/>
        <w:rPr>
          <w:b/>
          <w:sz w:val="48"/>
          <w:szCs w:val="48"/>
        </w:rPr>
      </w:pPr>
      <w:proofErr w:type="gramStart"/>
      <w:r>
        <w:rPr>
          <w:b/>
          <w:sz w:val="48"/>
          <w:szCs w:val="48"/>
        </w:rPr>
        <w:t>Р</w:t>
      </w:r>
      <w:proofErr w:type="gramEnd"/>
      <w:r>
        <w:rPr>
          <w:b/>
          <w:sz w:val="48"/>
          <w:szCs w:val="48"/>
        </w:rPr>
        <w:t xml:space="preserve"> Е Ш Е Н И Е </w:t>
      </w:r>
    </w:p>
    <w:p w:rsidR="00E9731D" w:rsidRDefault="00E9731D" w:rsidP="00E9731D">
      <w:pPr>
        <w:ind w:right="-1"/>
        <w:jc w:val="both"/>
        <w:rPr>
          <w:b/>
          <w:color w:val="000000"/>
        </w:rPr>
      </w:pPr>
    </w:p>
    <w:p w:rsidR="00E9731D" w:rsidRPr="00C031FC" w:rsidRDefault="00E9731D" w:rsidP="00E9731D">
      <w:pPr>
        <w:ind w:right="-1"/>
        <w:jc w:val="both"/>
        <w:rPr>
          <w:color w:val="000000"/>
        </w:rPr>
      </w:pPr>
      <w:r>
        <w:rPr>
          <w:color w:val="000000"/>
        </w:rPr>
        <w:t>29 апреля 2025 года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 73 </w:t>
      </w:r>
    </w:p>
    <w:p w:rsidR="00E9731D" w:rsidRDefault="00E9731D" w:rsidP="00E9731D">
      <w:pPr>
        <w:ind w:right="5386"/>
        <w:rPr>
          <w:color w:val="000000"/>
        </w:rPr>
      </w:pPr>
    </w:p>
    <w:p w:rsidR="00E9731D" w:rsidRDefault="00E9731D" w:rsidP="00E9731D">
      <w:pPr>
        <w:ind w:right="5386"/>
        <w:rPr>
          <w:color w:val="000000"/>
        </w:rPr>
      </w:pPr>
      <w:r w:rsidRPr="00A1040B">
        <w:rPr>
          <w:color w:val="000000"/>
        </w:rPr>
        <w:t xml:space="preserve">Об отключении уличного освещения </w:t>
      </w:r>
    </w:p>
    <w:p w:rsidR="00E9731D" w:rsidRPr="00A1040B" w:rsidRDefault="00E9731D" w:rsidP="00E9731D">
      <w:pPr>
        <w:ind w:right="5386"/>
        <w:rPr>
          <w:color w:val="000000"/>
        </w:rPr>
      </w:pPr>
      <w:r w:rsidRPr="00A1040B">
        <w:rPr>
          <w:color w:val="000000"/>
        </w:rPr>
        <w:t>на летний период</w:t>
      </w:r>
    </w:p>
    <w:p w:rsidR="00E9731D" w:rsidRDefault="00E9731D" w:rsidP="00E9731D">
      <w:pPr>
        <w:ind w:right="4957"/>
        <w:jc w:val="both"/>
        <w:rPr>
          <w:color w:val="000000"/>
        </w:rPr>
      </w:pPr>
    </w:p>
    <w:p w:rsidR="00E9731D" w:rsidRPr="008A617D" w:rsidRDefault="00E9731D" w:rsidP="00E9731D">
      <w:pPr>
        <w:ind w:right="4957"/>
        <w:jc w:val="both"/>
        <w:rPr>
          <w:color w:val="000000"/>
        </w:rPr>
      </w:pPr>
    </w:p>
    <w:p w:rsidR="00E9731D" w:rsidRPr="003021E9" w:rsidRDefault="00E9731D" w:rsidP="00E9731D">
      <w:pPr>
        <w:autoSpaceDE w:val="0"/>
        <w:autoSpaceDN w:val="0"/>
        <w:adjustRightInd w:val="0"/>
        <w:spacing w:line="276" w:lineRule="auto"/>
        <w:ind w:firstLine="567"/>
        <w:jc w:val="both"/>
        <w:rPr>
          <w:rFonts w:eastAsia="Calibri"/>
        </w:rPr>
      </w:pPr>
      <w:r>
        <w:rPr>
          <w:color w:val="000000"/>
        </w:rPr>
        <w:t xml:space="preserve">Руководствуясь </w:t>
      </w:r>
      <w:r w:rsidRPr="008A617D">
        <w:rPr>
          <w:color w:val="000000"/>
        </w:rPr>
        <w:t xml:space="preserve"> Федеральным законом Российской Федерации от 06.10.2003 года № 131-ФЗ «Об общих принципах организации местного самоуправления в Российской Федерации»</w:t>
      </w:r>
      <w:r>
        <w:rPr>
          <w:color w:val="000000"/>
        </w:rPr>
        <w:t>, в связи с наступлением весенне - летнего периода</w:t>
      </w:r>
    </w:p>
    <w:p w:rsidR="00E9731D" w:rsidRPr="008A617D" w:rsidRDefault="00E9731D" w:rsidP="00E9731D">
      <w:pPr>
        <w:autoSpaceDE w:val="0"/>
        <w:autoSpaceDN w:val="0"/>
        <w:adjustRightInd w:val="0"/>
        <w:spacing w:line="276" w:lineRule="auto"/>
        <w:ind w:firstLine="708"/>
        <w:jc w:val="both"/>
        <w:rPr>
          <w:color w:val="000000"/>
        </w:rPr>
      </w:pPr>
    </w:p>
    <w:p w:rsidR="00E9731D" w:rsidRPr="008A617D" w:rsidRDefault="00E9731D" w:rsidP="00E9731D">
      <w:pPr>
        <w:spacing w:line="276" w:lineRule="auto"/>
        <w:ind w:firstLine="708"/>
        <w:jc w:val="center"/>
        <w:rPr>
          <w:color w:val="000000"/>
        </w:rPr>
      </w:pPr>
      <w:r w:rsidRPr="008A617D">
        <w:rPr>
          <w:color w:val="000000"/>
        </w:rPr>
        <w:t xml:space="preserve">СОВЕТ ДЕПУТАТОВ ГОРОДСКОГО ПОСЕЛЕНИЯ </w:t>
      </w:r>
      <w:r>
        <w:rPr>
          <w:color w:val="000000"/>
        </w:rPr>
        <w:t>ТАЁЖНЫЙ</w:t>
      </w:r>
      <w:r w:rsidRPr="008A617D">
        <w:rPr>
          <w:color w:val="000000"/>
        </w:rPr>
        <w:t xml:space="preserve"> РЕШИЛ:</w:t>
      </w:r>
    </w:p>
    <w:p w:rsidR="00E9731D" w:rsidRPr="008A617D" w:rsidRDefault="00E9731D" w:rsidP="00E9731D">
      <w:pPr>
        <w:spacing w:line="276" w:lineRule="auto"/>
        <w:jc w:val="both"/>
        <w:rPr>
          <w:color w:val="000000"/>
        </w:rPr>
      </w:pPr>
    </w:p>
    <w:p w:rsidR="00E9731D" w:rsidRDefault="00E9731D" w:rsidP="00E9731D">
      <w:pPr>
        <w:spacing w:line="276" w:lineRule="auto"/>
        <w:ind w:firstLine="708"/>
        <w:jc w:val="both"/>
        <w:rPr>
          <w:color w:val="000000"/>
        </w:rPr>
      </w:pPr>
      <w:r>
        <w:rPr>
          <w:color w:val="000000"/>
        </w:rPr>
        <w:t>1. Отключить уличное освещение на весенне-летний период с 1</w:t>
      </w:r>
      <w:r w:rsidR="00DD3AE0">
        <w:rPr>
          <w:color w:val="000000"/>
        </w:rPr>
        <w:t>5</w:t>
      </w:r>
      <w:bookmarkStart w:id="0" w:name="_GoBack"/>
      <w:bookmarkEnd w:id="0"/>
      <w:r>
        <w:rPr>
          <w:color w:val="000000"/>
        </w:rPr>
        <w:t xml:space="preserve"> мая 2025 года по 31 июля 2025 года. </w:t>
      </w:r>
    </w:p>
    <w:p w:rsidR="00E9731D" w:rsidRPr="008A617D" w:rsidRDefault="00E9731D" w:rsidP="00E9731D">
      <w:pPr>
        <w:spacing w:line="276" w:lineRule="auto"/>
        <w:ind w:right="-5" w:firstLine="708"/>
        <w:jc w:val="both"/>
        <w:rPr>
          <w:color w:val="000000"/>
        </w:rPr>
      </w:pPr>
      <w:r w:rsidRPr="008A617D">
        <w:rPr>
          <w:color w:val="000000"/>
        </w:rPr>
        <w:t xml:space="preserve">2. Опубликовать настоящее решение в </w:t>
      </w:r>
      <w:r>
        <w:rPr>
          <w:color w:val="000000"/>
        </w:rPr>
        <w:t>газете</w:t>
      </w:r>
      <w:r w:rsidRPr="008A617D">
        <w:rPr>
          <w:color w:val="000000"/>
        </w:rPr>
        <w:t xml:space="preserve"> «Вестник </w:t>
      </w:r>
      <w:proofErr w:type="gramStart"/>
      <w:r>
        <w:rPr>
          <w:color w:val="000000"/>
        </w:rPr>
        <w:t>Таёжного</w:t>
      </w:r>
      <w:proofErr w:type="gramEnd"/>
      <w:r w:rsidRPr="008A617D">
        <w:rPr>
          <w:color w:val="000000"/>
        </w:rPr>
        <w:t>».</w:t>
      </w:r>
    </w:p>
    <w:p w:rsidR="00E9731D" w:rsidRPr="008A617D" w:rsidRDefault="00E9731D" w:rsidP="00E9731D">
      <w:pPr>
        <w:spacing w:line="276" w:lineRule="auto"/>
        <w:ind w:right="-5" w:firstLine="708"/>
        <w:jc w:val="both"/>
        <w:rPr>
          <w:color w:val="000000"/>
        </w:rPr>
      </w:pPr>
      <w:r w:rsidRPr="008A617D">
        <w:rPr>
          <w:color w:val="000000"/>
        </w:rPr>
        <w:t xml:space="preserve">3. Настоящее решение вступает в силу после его официального  </w:t>
      </w:r>
      <w:r>
        <w:rPr>
          <w:color w:val="000000"/>
        </w:rPr>
        <w:t>подписания.</w:t>
      </w:r>
    </w:p>
    <w:p w:rsidR="00E9731D" w:rsidRDefault="00E9731D" w:rsidP="00E9731D">
      <w:pPr>
        <w:ind w:right="-5"/>
        <w:jc w:val="both"/>
        <w:rPr>
          <w:color w:val="000000"/>
        </w:rPr>
      </w:pPr>
    </w:p>
    <w:p w:rsidR="00E9731D" w:rsidRDefault="00E9731D" w:rsidP="00E9731D">
      <w:pPr>
        <w:ind w:right="-5"/>
        <w:jc w:val="both"/>
        <w:rPr>
          <w:color w:val="000000"/>
        </w:rPr>
      </w:pPr>
    </w:p>
    <w:p w:rsidR="00E9731D" w:rsidRPr="008A617D" w:rsidRDefault="00E9731D" w:rsidP="00E9731D">
      <w:pPr>
        <w:ind w:right="-5"/>
        <w:jc w:val="both"/>
        <w:rPr>
          <w:color w:val="000000"/>
        </w:rPr>
      </w:pPr>
    </w:p>
    <w:p w:rsidR="00E9731D" w:rsidRPr="008A617D" w:rsidRDefault="00E9731D" w:rsidP="00E9731D">
      <w:pPr>
        <w:rPr>
          <w:color w:val="000000"/>
        </w:rPr>
      </w:pPr>
      <w:r>
        <w:rPr>
          <w:color w:val="000000"/>
        </w:rPr>
        <w:t>П</w:t>
      </w:r>
      <w:r w:rsidRPr="008A617D">
        <w:rPr>
          <w:color w:val="000000"/>
        </w:rPr>
        <w:t>редседател</w:t>
      </w:r>
      <w:r>
        <w:rPr>
          <w:color w:val="000000"/>
        </w:rPr>
        <w:t>ь</w:t>
      </w:r>
      <w:r w:rsidRPr="008A617D">
        <w:rPr>
          <w:color w:val="000000"/>
        </w:rPr>
        <w:t xml:space="preserve"> Совета депутатов </w:t>
      </w:r>
    </w:p>
    <w:p w:rsidR="00E9731D" w:rsidRDefault="00E9731D" w:rsidP="00E9731D">
      <w:pPr>
        <w:rPr>
          <w:color w:val="000000"/>
        </w:rPr>
      </w:pPr>
      <w:r w:rsidRPr="008A617D">
        <w:rPr>
          <w:color w:val="000000"/>
        </w:rPr>
        <w:t xml:space="preserve">городского поселения </w:t>
      </w:r>
      <w:proofErr w:type="gramStart"/>
      <w:r>
        <w:rPr>
          <w:color w:val="000000"/>
        </w:rPr>
        <w:t>Таёжный</w:t>
      </w:r>
      <w:proofErr w:type="gramEnd"/>
      <w:r w:rsidRPr="008A617D">
        <w:rPr>
          <w:color w:val="000000"/>
        </w:rPr>
        <w:t xml:space="preserve"> </w:t>
      </w:r>
      <w:r>
        <w:rPr>
          <w:color w:val="000000"/>
        </w:rPr>
        <w:tab/>
      </w:r>
      <w:r>
        <w:rPr>
          <w:color w:val="000000"/>
        </w:rPr>
        <w:tab/>
      </w:r>
      <w:r>
        <w:rPr>
          <w:color w:val="000000"/>
        </w:rPr>
        <w:tab/>
      </w:r>
      <w:r>
        <w:rPr>
          <w:color w:val="000000"/>
        </w:rPr>
        <w:tab/>
        <w:t xml:space="preserve">                                    </w:t>
      </w:r>
      <w:proofErr w:type="spellStart"/>
      <w:r>
        <w:rPr>
          <w:color w:val="000000"/>
        </w:rPr>
        <w:t>Л.Ю.Халилова</w:t>
      </w:r>
      <w:proofErr w:type="spellEnd"/>
    </w:p>
    <w:p w:rsidR="00E9731D" w:rsidRDefault="00E9731D" w:rsidP="00E9731D">
      <w:pPr>
        <w:rPr>
          <w:color w:val="000000"/>
        </w:rPr>
      </w:pPr>
    </w:p>
    <w:p w:rsidR="00E9731D" w:rsidRDefault="00E9731D" w:rsidP="00E9731D">
      <w:pPr>
        <w:rPr>
          <w:color w:val="000000"/>
        </w:rPr>
      </w:pPr>
    </w:p>
    <w:p w:rsidR="00E9731D" w:rsidRDefault="00E9731D" w:rsidP="00E9731D">
      <w:pPr>
        <w:rPr>
          <w:color w:val="000000"/>
        </w:rPr>
      </w:pPr>
    </w:p>
    <w:p w:rsidR="00E9731D" w:rsidRDefault="00E9731D" w:rsidP="00E9731D">
      <w:pPr>
        <w:rPr>
          <w:color w:val="000000"/>
        </w:rPr>
      </w:pPr>
      <w:r>
        <w:rPr>
          <w:color w:val="000000"/>
        </w:rPr>
        <w:t xml:space="preserve">Глава городского поселения </w:t>
      </w:r>
      <w:proofErr w:type="gramStart"/>
      <w:r>
        <w:rPr>
          <w:color w:val="000000"/>
        </w:rPr>
        <w:t>Таёжный</w:t>
      </w:r>
      <w:proofErr w:type="gramEnd"/>
      <w:r>
        <w:rPr>
          <w:color w:val="000000"/>
        </w:rPr>
        <w:tab/>
        <w:t xml:space="preserve">                                                              А.Р. </w:t>
      </w:r>
      <w:proofErr w:type="spellStart"/>
      <w:r>
        <w:rPr>
          <w:color w:val="000000"/>
        </w:rPr>
        <w:t>Аширов</w:t>
      </w:r>
      <w:proofErr w:type="spellEnd"/>
    </w:p>
    <w:p w:rsidR="00E9731D" w:rsidRDefault="00E9731D" w:rsidP="00E9731D">
      <w:pPr>
        <w:rPr>
          <w:color w:val="000000"/>
        </w:rPr>
      </w:pPr>
    </w:p>
    <w:p w:rsidR="00E9731D" w:rsidRDefault="00E9731D" w:rsidP="00E9731D">
      <w:pPr>
        <w:tabs>
          <w:tab w:val="left" w:pos="6120"/>
        </w:tabs>
        <w:ind w:left="6372" w:firstLine="708"/>
        <w:jc w:val="right"/>
        <w:rPr>
          <w:color w:val="000000"/>
        </w:rPr>
      </w:pPr>
    </w:p>
    <w:p w:rsidR="00E9731D" w:rsidRDefault="00E9731D" w:rsidP="00E9731D">
      <w:pPr>
        <w:tabs>
          <w:tab w:val="left" w:pos="6120"/>
        </w:tabs>
        <w:ind w:left="6372" w:firstLine="708"/>
        <w:jc w:val="right"/>
        <w:rPr>
          <w:color w:val="000000"/>
        </w:rPr>
      </w:pPr>
    </w:p>
    <w:p w:rsidR="00E9731D" w:rsidRDefault="00E9731D" w:rsidP="00E9731D"/>
    <w:p w:rsidR="00E9731D" w:rsidRDefault="00E9731D" w:rsidP="00E9731D">
      <w:pPr>
        <w:shd w:val="clear" w:color="auto" w:fill="FFFFFF"/>
        <w:autoSpaceDE w:val="0"/>
        <w:autoSpaceDN w:val="0"/>
        <w:adjustRightInd w:val="0"/>
        <w:jc w:val="center"/>
        <w:rPr>
          <w:b/>
          <w:bCs/>
          <w:color w:val="000000"/>
          <w:sz w:val="28"/>
          <w:szCs w:val="28"/>
        </w:rPr>
      </w:pPr>
      <w:r>
        <w:rPr>
          <w:b/>
          <w:bCs/>
          <w:noProof/>
          <w:color w:val="000000"/>
          <w:sz w:val="28"/>
          <w:szCs w:val="28"/>
        </w:rPr>
        <w:drawing>
          <wp:inline distT="0" distB="0" distL="0" distR="0">
            <wp:extent cx="515620" cy="749935"/>
            <wp:effectExtent l="0" t="0" r="0" b="0"/>
            <wp:docPr id="11" name="Рисунок 11"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 штампи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5620" cy="749935"/>
                    </a:xfrm>
                    <a:prstGeom prst="rect">
                      <a:avLst/>
                    </a:prstGeom>
                    <a:noFill/>
                    <a:ln>
                      <a:noFill/>
                    </a:ln>
                  </pic:spPr>
                </pic:pic>
              </a:graphicData>
            </a:graphic>
          </wp:inline>
        </w:drawing>
      </w:r>
    </w:p>
    <w:p w:rsidR="00E9731D" w:rsidRPr="00FC2016" w:rsidRDefault="00E9731D" w:rsidP="00E9731D">
      <w:pPr>
        <w:spacing w:line="240" w:lineRule="atLeast"/>
        <w:jc w:val="center"/>
        <w:rPr>
          <w:b/>
          <w:sz w:val="40"/>
          <w:szCs w:val="40"/>
        </w:rPr>
      </w:pPr>
      <w:r w:rsidRPr="00FC2016">
        <w:rPr>
          <w:b/>
          <w:sz w:val="40"/>
          <w:szCs w:val="40"/>
        </w:rPr>
        <w:lastRenderedPageBreak/>
        <w:t>СОВЕТ   ДЕПУТАТОВ</w:t>
      </w:r>
    </w:p>
    <w:p w:rsidR="00E9731D" w:rsidRPr="00FC2016" w:rsidRDefault="00E9731D" w:rsidP="00E9731D">
      <w:pPr>
        <w:pStyle w:val="a3"/>
        <w:rPr>
          <w:sz w:val="40"/>
          <w:szCs w:val="40"/>
        </w:rPr>
      </w:pPr>
      <w:r w:rsidRPr="00FC2016">
        <w:rPr>
          <w:sz w:val="40"/>
          <w:szCs w:val="40"/>
        </w:rPr>
        <w:t>ГОРОДСКОГО ПОСЕЛЕНИЯ ТАЁЖНЫЙ</w:t>
      </w:r>
    </w:p>
    <w:p w:rsidR="00E9731D" w:rsidRDefault="00E9731D" w:rsidP="00E9731D">
      <w:pPr>
        <w:pStyle w:val="a3"/>
      </w:pPr>
      <w:r>
        <w:t>Советского  района</w:t>
      </w:r>
    </w:p>
    <w:p w:rsidR="00E9731D" w:rsidRDefault="00E9731D" w:rsidP="00E9731D">
      <w:pPr>
        <w:pStyle w:val="a3"/>
      </w:pPr>
      <w:r>
        <w:t>Ханты- Мансийский автономного округа – Югры</w:t>
      </w:r>
    </w:p>
    <w:p w:rsidR="00E9731D" w:rsidRDefault="00E9731D" w:rsidP="00E9731D">
      <w:pPr>
        <w:rPr>
          <w:rFonts w:ascii="Arial" w:hAnsi="Arial"/>
        </w:rPr>
      </w:pPr>
      <w:r>
        <w:rPr>
          <w:sz w:val="22"/>
        </w:rPr>
        <w:tab/>
      </w:r>
      <w:r>
        <w:rPr>
          <w:sz w:val="22"/>
        </w:rPr>
        <w:tab/>
      </w:r>
      <w:r>
        <w:rPr>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000" w:firstRow="0" w:lastRow="0" w:firstColumn="0" w:lastColumn="0" w:noHBand="0" w:noVBand="0"/>
      </w:tblPr>
      <w:tblGrid>
        <w:gridCol w:w="9540"/>
      </w:tblGrid>
      <w:tr w:rsidR="00E9731D" w:rsidTr="005309E1">
        <w:trPr>
          <w:trHeight w:val="100"/>
        </w:trPr>
        <w:tc>
          <w:tcPr>
            <w:tcW w:w="9540" w:type="dxa"/>
            <w:tcBorders>
              <w:top w:val="double" w:sz="12" w:space="0" w:color="auto"/>
              <w:left w:val="nil"/>
              <w:bottom w:val="nil"/>
              <w:right w:val="nil"/>
            </w:tcBorders>
          </w:tcPr>
          <w:p w:rsidR="00E9731D" w:rsidRDefault="00E9731D" w:rsidP="005309E1">
            <w:pPr>
              <w:spacing w:line="240" w:lineRule="atLeast"/>
              <w:ind w:right="639"/>
              <w:jc w:val="right"/>
              <w:rPr>
                <w:rFonts w:ascii="Arial" w:hAnsi="Arial"/>
                <w:b/>
              </w:rPr>
            </w:pPr>
          </w:p>
        </w:tc>
      </w:tr>
    </w:tbl>
    <w:p w:rsidR="00E9731D" w:rsidRDefault="00E9731D" w:rsidP="00E9731D">
      <w:pPr>
        <w:ind w:right="-5"/>
        <w:jc w:val="center"/>
        <w:rPr>
          <w:b/>
          <w:sz w:val="48"/>
          <w:szCs w:val="48"/>
        </w:rPr>
      </w:pPr>
      <w:proofErr w:type="gramStart"/>
      <w:r w:rsidRPr="002E25FF">
        <w:rPr>
          <w:b/>
          <w:sz w:val="48"/>
          <w:szCs w:val="48"/>
        </w:rPr>
        <w:t>Р</w:t>
      </w:r>
      <w:proofErr w:type="gramEnd"/>
      <w:r w:rsidRPr="002E25FF">
        <w:rPr>
          <w:b/>
          <w:sz w:val="48"/>
          <w:szCs w:val="48"/>
        </w:rPr>
        <w:t xml:space="preserve"> Е Ш Е Н И Е</w:t>
      </w:r>
      <w:r>
        <w:rPr>
          <w:b/>
          <w:sz w:val="48"/>
          <w:szCs w:val="48"/>
        </w:rPr>
        <w:t xml:space="preserve"> </w:t>
      </w:r>
    </w:p>
    <w:p w:rsidR="00E9731D" w:rsidRDefault="00E9731D" w:rsidP="00E9731D">
      <w:pPr>
        <w:ind w:right="-5"/>
        <w:jc w:val="both"/>
      </w:pPr>
    </w:p>
    <w:p w:rsidR="00E9731D" w:rsidRPr="007E1262" w:rsidRDefault="00E9731D" w:rsidP="00E9731D">
      <w:pPr>
        <w:ind w:right="-5"/>
        <w:jc w:val="both"/>
      </w:pPr>
      <w:r>
        <w:t>29 апреля 2025 года</w:t>
      </w:r>
      <w:r>
        <w:tab/>
      </w:r>
      <w:r>
        <w:tab/>
      </w:r>
      <w:r>
        <w:tab/>
      </w:r>
      <w:r>
        <w:tab/>
      </w:r>
      <w:r>
        <w:tab/>
      </w:r>
      <w:r>
        <w:tab/>
      </w:r>
      <w:r>
        <w:tab/>
        <w:t xml:space="preserve">                                         № 75</w:t>
      </w:r>
    </w:p>
    <w:p w:rsidR="00E9731D" w:rsidRPr="004B1DF8" w:rsidRDefault="00E9731D" w:rsidP="00E9731D">
      <w:pPr>
        <w:ind w:right="-5"/>
      </w:pPr>
    </w:p>
    <w:p w:rsidR="00E9731D" w:rsidRPr="008E6FDD" w:rsidRDefault="00E9731D" w:rsidP="00E9731D">
      <w:pPr>
        <w:ind w:right="5130"/>
        <w:jc w:val="both"/>
      </w:pPr>
      <w:r w:rsidRPr="00D4251C">
        <w:t xml:space="preserve">О внесении изменений в решение Совета </w:t>
      </w:r>
      <w:r>
        <w:t xml:space="preserve"> </w:t>
      </w:r>
      <w:r w:rsidRPr="00D4251C">
        <w:t xml:space="preserve">депутатов городского поселения </w:t>
      </w:r>
      <w:proofErr w:type="gramStart"/>
      <w:r w:rsidRPr="00D4251C">
        <w:t>Таёжный</w:t>
      </w:r>
      <w:proofErr w:type="gramEnd"/>
      <w:r w:rsidRPr="00D4251C">
        <w:t xml:space="preserve">  </w:t>
      </w:r>
      <w:r>
        <w:t xml:space="preserve"> </w:t>
      </w:r>
      <w:r w:rsidRPr="00D4251C">
        <w:t xml:space="preserve">от </w:t>
      </w:r>
      <w:r>
        <w:t>09</w:t>
      </w:r>
      <w:r w:rsidRPr="00D4251C">
        <w:t>.</w:t>
      </w:r>
      <w:r>
        <w:t>11</w:t>
      </w:r>
      <w:r w:rsidRPr="00D4251C">
        <w:t>.20</w:t>
      </w:r>
      <w:r>
        <w:t>21</w:t>
      </w:r>
      <w:r w:rsidRPr="00D4251C">
        <w:t xml:space="preserve"> года  №</w:t>
      </w:r>
      <w:r>
        <w:t xml:space="preserve"> 157</w:t>
      </w:r>
      <w:r w:rsidRPr="00D4251C">
        <w:t xml:space="preserve"> «Об </w:t>
      </w:r>
      <w:r>
        <w:t>утверждении положения о муниципальном земельном контроле</w:t>
      </w:r>
      <w:r w:rsidRPr="00D4251C">
        <w:t>»</w:t>
      </w:r>
    </w:p>
    <w:p w:rsidR="00E9731D" w:rsidRPr="0062253E" w:rsidRDefault="00E9731D" w:rsidP="00E9731D">
      <w:pPr>
        <w:rPr>
          <w:rFonts w:ascii="Cambria" w:hAnsi="Cambria"/>
          <w:sz w:val="28"/>
          <w:szCs w:val="28"/>
        </w:rPr>
      </w:pPr>
    </w:p>
    <w:p w:rsidR="00E9731D" w:rsidRPr="00516C90" w:rsidRDefault="00E9731D" w:rsidP="00E9731D">
      <w:pPr>
        <w:ind w:firstLine="708"/>
        <w:jc w:val="both"/>
        <w:rPr>
          <w:color w:val="000000"/>
        </w:rPr>
      </w:pPr>
      <w:r w:rsidRPr="00516C90">
        <w:rPr>
          <w:color w:val="000000"/>
          <w:shd w:val="clear" w:color="auto" w:fill="FFFFFF"/>
        </w:rPr>
        <w:t>В соответствии с Федеральным законом от 26 декабря 2024 г. № </w:t>
      </w:r>
      <w:r w:rsidRPr="00516C90">
        <w:rPr>
          <w:rStyle w:val="af5"/>
          <w:i w:val="0"/>
          <w:iCs w:val="0"/>
          <w:color w:val="000000"/>
          <w:shd w:val="clear" w:color="auto" w:fill="FFFFFF"/>
        </w:rPr>
        <w:t>487</w:t>
      </w:r>
      <w:r w:rsidRPr="00516C90">
        <w:rPr>
          <w:color w:val="000000"/>
          <w:shd w:val="clear" w:color="auto" w:fill="FFFFFF"/>
        </w:rPr>
        <w:t>-</w:t>
      </w:r>
      <w:r w:rsidRPr="00516C90">
        <w:rPr>
          <w:rStyle w:val="af5"/>
          <w:i w:val="0"/>
          <w:iCs w:val="0"/>
          <w:color w:val="000000"/>
          <w:shd w:val="clear" w:color="auto" w:fill="FFFFFF"/>
        </w:rPr>
        <w:t>ФЗ</w:t>
      </w:r>
      <w:r w:rsidRPr="00516C90">
        <w:rPr>
          <w:color w:val="000000"/>
        </w:rPr>
        <w:br/>
      </w:r>
      <w:r w:rsidRPr="00516C90">
        <w:rPr>
          <w:color w:val="000000"/>
          <w:shd w:val="clear" w:color="auto" w:fill="FFFFFF"/>
        </w:rPr>
        <w:t xml:space="preserve">«О внесении изменений в отдельные законодательные акты Российской Федерации», Уставом городского поселения Таежный </w:t>
      </w:r>
    </w:p>
    <w:p w:rsidR="00E9731D" w:rsidRDefault="00E9731D" w:rsidP="00E9731D">
      <w:pPr>
        <w:jc w:val="center"/>
      </w:pPr>
    </w:p>
    <w:p w:rsidR="00E9731D" w:rsidRDefault="00E9731D" w:rsidP="00E9731D">
      <w:pPr>
        <w:jc w:val="center"/>
      </w:pPr>
      <w:r w:rsidRPr="00D84044">
        <w:t>СОВЕТ ДЕПУТАТОВ ГОРОДСКОГО ПОСЕЛЕНИЯ ТАЁЖНЫЙ РЕШИЛ:</w:t>
      </w:r>
    </w:p>
    <w:p w:rsidR="00E9731D" w:rsidRDefault="00E9731D" w:rsidP="00E9731D">
      <w:pPr>
        <w:jc w:val="center"/>
      </w:pPr>
    </w:p>
    <w:p w:rsidR="00E9731D" w:rsidRDefault="00E9731D" w:rsidP="00E9731D">
      <w:pPr>
        <w:ind w:firstLine="567"/>
        <w:jc w:val="both"/>
        <w:rPr>
          <w:color w:val="000000"/>
        </w:rPr>
      </w:pPr>
      <w:r w:rsidRPr="00F9213E">
        <w:rPr>
          <w:color w:val="000000"/>
        </w:rPr>
        <w:t xml:space="preserve">1. Внести в решение Совета депутатов городского поселения </w:t>
      </w:r>
      <w:proofErr w:type="gramStart"/>
      <w:r w:rsidRPr="00F9213E">
        <w:rPr>
          <w:color w:val="000000"/>
        </w:rPr>
        <w:t>Таёжный</w:t>
      </w:r>
      <w:proofErr w:type="gramEnd"/>
      <w:r w:rsidRPr="00F9213E">
        <w:rPr>
          <w:color w:val="000000"/>
        </w:rPr>
        <w:t xml:space="preserve"> </w:t>
      </w:r>
      <w:r w:rsidRPr="00D4251C">
        <w:t xml:space="preserve">от </w:t>
      </w:r>
      <w:r>
        <w:t>09</w:t>
      </w:r>
      <w:r w:rsidRPr="00D4251C">
        <w:t>.</w:t>
      </w:r>
      <w:r>
        <w:t>11</w:t>
      </w:r>
      <w:r w:rsidRPr="00D4251C">
        <w:t>.20</w:t>
      </w:r>
      <w:r>
        <w:t>21</w:t>
      </w:r>
      <w:r w:rsidRPr="00D4251C">
        <w:t xml:space="preserve"> года  №</w:t>
      </w:r>
      <w:r>
        <w:t xml:space="preserve"> 157</w:t>
      </w:r>
      <w:r w:rsidRPr="00D4251C">
        <w:t xml:space="preserve"> «Об </w:t>
      </w:r>
      <w:r>
        <w:t>утверждении положения о муниципальном земельном контроле</w:t>
      </w:r>
      <w:r w:rsidRPr="00D4251C">
        <w:t>»</w:t>
      </w:r>
      <w:r w:rsidRPr="00F9213E">
        <w:rPr>
          <w:color w:val="000000"/>
        </w:rPr>
        <w:t xml:space="preserve"> следующие изменения (далее – Решение):</w:t>
      </w:r>
    </w:p>
    <w:p w:rsidR="00E9731D" w:rsidRPr="00516C90" w:rsidRDefault="00E9731D" w:rsidP="00E9731D">
      <w:pPr>
        <w:ind w:firstLine="567"/>
        <w:jc w:val="both"/>
        <w:rPr>
          <w:color w:val="000000"/>
        </w:rPr>
      </w:pPr>
      <w:r w:rsidRPr="00516C90">
        <w:rPr>
          <w:color w:val="000000"/>
        </w:rPr>
        <w:t>1.1. В подпункте 1 пункта 1.4 Положения о муниципальном земельном контроле, утвержденном Решением, слова «</w:t>
      </w:r>
      <w:r w:rsidRPr="00516C90">
        <w:rPr>
          <w:color w:val="000000"/>
          <w:shd w:val="clear" w:color="auto" w:fill="FFFFFF"/>
        </w:rPr>
        <w:t>земельного законодательства» заменить словами «к использованию и охране земель»;</w:t>
      </w:r>
    </w:p>
    <w:p w:rsidR="00E9731D" w:rsidRPr="00F9213E" w:rsidRDefault="00E9731D" w:rsidP="00E9731D">
      <w:pPr>
        <w:ind w:firstLine="567"/>
        <w:jc w:val="both"/>
        <w:rPr>
          <w:color w:val="000000"/>
        </w:rPr>
      </w:pPr>
      <w:r w:rsidRPr="00F9213E">
        <w:rPr>
          <w:color w:val="000000"/>
        </w:rPr>
        <w:t xml:space="preserve">2. Опубликовать настоящее решение в порядке, установленном Уставом городского поселения </w:t>
      </w:r>
      <w:proofErr w:type="gramStart"/>
      <w:r w:rsidRPr="00F9213E">
        <w:rPr>
          <w:color w:val="000000"/>
        </w:rPr>
        <w:t>Таежный</w:t>
      </w:r>
      <w:proofErr w:type="gramEnd"/>
      <w:r w:rsidRPr="00F9213E">
        <w:rPr>
          <w:color w:val="000000"/>
        </w:rPr>
        <w:t>.</w:t>
      </w:r>
    </w:p>
    <w:p w:rsidR="00E9731D" w:rsidRDefault="00E9731D" w:rsidP="00E9731D">
      <w:pPr>
        <w:jc w:val="both"/>
      </w:pPr>
    </w:p>
    <w:p w:rsidR="00E9731D" w:rsidRDefault="00E9731D" w:rsidP="00E9731D">
      <w:pPr>
        <w:jc w:val="both"/>
      </w:pPr>
    </w:p>
    <w:p w:rsidR="00E9731D" w:rsidRDefault="00E9731D" w:rsidP="00E9731D">
      <w:pPr>
        <w:jc w:val="both"/>
      </w:pPr>
    </w:p>
    <w:p w:rsidR="00E9731D" w:rsidRDefault="00E9731D" w:rsidP="00E9731D">
      <w:pPr>
        <w:jc w:val="both"/>
      </w:pPr>
      <w:r>
        <w:t xml:space="preserve">Председатель Совета депутатов </w:t>
      </w:r>
    </w:p>
    <w:p w:rsidR="00E9731D" w:rsidRDefault="00E9731D" w:rsidP="00E9731D">
      <w:pPr>
        <w:jc w:val="both"/>
      </w:pPr>
      <w:r>
        <w:t xml:space="preserve">городского поселения </w:t>
      </w:r>
      <w:proofErr w:type="gramStart"/>
      <w:r>
        <w:t>Таёжный</w:t>
      </w:r>
      <w:proofErr w:type="gramEnd"/>
      <w:r>
        <w:tab/>
      </w:r>
      <w:r>
        <w:tab/>
      </w:r>
      <w:r>
        <w:tab/>
      </w:r>
      <w:r>
        <w:tab/>
      </w:r>
      <w:r>
        <w:tab/>
      </w:r>
      <w:r>
        <w:tab/>
        <w:t xml:space="preserve">            Л.Ю. Халилова</w:t>
      </w:r>
    </w:p>
    <w:p w:rsidR="00E9731D" w:rsidRDefault="00E9731D" w:rsidP="00E9731D">
      <w:pPr>
        <w:jc w:val="both"/>
      </w:pPr>
    </w:p>
    <w:p w:rsidR="00E9731D" w:rsidRDefault="00E9731D" w:rsidP="00E9731D">
      <w:pPr>
        <w:jc w:val="both"/>
      </w:pPr>
    </w:p>
    <w:p w:rsidR="00E9731D" w:rsidRDefault="00E9731D" w:rsidP="00E9731D">
      <w:pPr>
        <w:jc w:val="both"/>
      </w:pPr>
      <w:r>
        <w:t>Г</w:t>
      </w:r>
      <w:r w:rsidRPr="008227FC">
        <w:t>лав</w:t>
      </w:r>
      <w:r>
        <w:t>а</w:t>
      </w:r>
      <w:r w:rsidRPr="008227FC">
        <w:t xml:space="preserve"> </w:t>
      </w:r>
      <w:r>
        <w:t xml:space="preserve">городского поселения </w:t>
      </w:r>
      <w:proofErr w:type="gramStart"/>
      <w:r>
        <w:t>Таёжный</w:t>
      </w:r>
      <w:proofErr w:type="gramEnd"/>
      <w:r w:rsidRPr="008227FC">
        <w:t xml:space="preserve">                                              </w:t>
      </w:r>
      <w:r>
        <w:t xml:space="preserve">                    А.Р. </w:t>
      </w:r>
      <w:proofErr w:type="spellStart"/>
      <w:r>
        <w:t>Аширов</w:t>
      </w:r>
      <w:proofErr w:type="spellEnd"/>
    </w:p>
    <w:p w:rsidR="00E9731D" w:rsidRDefault="00E9731D" w:rsidP="00E9731D">
      <w:pPr>
        <w:jc w:val="both"/>
      </w:pPr>
    </w:p>
    <w:p w:rsidR="00E9731D" w:rsidRDefault="00E9731D" w:rsidP="00E9731D">
      <w:pPr>
        <w:jc w:val="both"/>
      </w:pPr>
    </w:p>
    <w:p w:rsidR="00E9731D" w:rsidRDefault="00E9731D" w:rsidP="00E9731D">
      <w:pPr>
        <w:jc w:val="both"/>
      </w:pPr>
    </w:p>
    <w:p w:rsidR="00E9731D" w:rsidRPr="00422DDF" w:rsidRDefault="00E9731D" w:rsidP="00E9731D">
      <w:pPr>
        <w:shd w:val="clear" w:color="auto" w:fill="FFFFFF"/>
        <w:autoSpaceDE w:val="0"/>
        <w:autoSpaceDN w:val="0"/>
        <w:adjustRightInd w:val="0"/>
        <w:jc w:val="center"/>
        <w:rPr>
          <w:b/>
          <w:bCs/>
          <w:color w:val="000000"/>
          <w:sz w:val="28"/>
          <w:szCs w:val="28"/>
        </w:rPr>
      </w:pPr>
      <w:r w:rsidRPr="00422DDF">
        <w:t xml:space="preserve">  </w:t>
      </w:r>
      <w:r w:rsidRPr="00422DDF">
        <w:rPr>
          <w:b/>
          <w:noProof/>
          <w:color w:val="000000"/>
          <w:sz w:val="28"/>
          <w:szCs w:val="28"/>
        </w:rPr>
        <w:drawing>
          <wp:inline distT="0" distB="0" distL="0" distR="0" wp14:anchorId="6B8094A9" wp14:editId="3ED3FDD2">
            <wp:extent cx="639445" cy="930275"/>
            <wp:effectExtent l="19050" t="0" r="8255" b="0"/>
            <wp:docPr id="12"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 штампик"/>
                    <pic:cNvPicPr>
                      <a:picLocks noChangeAspect="1" noChangeArrowheads="1"/>
                    </pic:cNvPicPr>
                  </pic:nvPicPr>
                  <pic:blipFill>
                    <a:blip r:embed="rId12" cstate="print"/>
                    <a:srcRect/>
                    <a:stretch>
                      <a:fillRect/>
                    </a:stretch>
                  </pic:blipFill>
                  <pic:spPr bwMode="auto">
                    <a:xfrm>
                      <a:off x="0" y="0"/>
                      <a:ext cx="639445" cy="930275"/>
                    </a:xfrm>
                    <a:prstGeom prst="rect">
                      <a:avLst/>
                    </a:prstGeom>
                    <a:noFill/>
                    <a:ln w="9525">
                      <a:noFill/>
                      <a:miter lim="800000"/>
                      <a:headEnd/>
                      <a:tailEnd/>
                    </a:ln>
                  </pic:spPr>
                </pic:pic>
              </a:graphicData>
            </a:graphic>
          </wp:inline>
        </w:drawing>
      </w:r>
    </w:p>
    <w:p w:rsidR="00E9731D" w:rsidRPr="00422DDF" w:rsidRDefault="00E9731D" w:rsidP="00E9731D">
      <w:pPr>
        <w:jc w:val="center"/>
        <w:rPr>
          <w:b/>
          <w:sz w:val="28"/>
          <w:szCs w:val="28"/>
        </w:rPr>
      </w:pPr>
      <w:r w:rsidRPr="00422DDF">
        <w:rPr>
          <w:b/>
          <w:sz w:val="28"/>
          <w:szCs w:val="28"/>
        </w:rPr>
        <w:t>Ханты - Мансийский автономный округ – Югра</w:t>
      </w:r>
    </w:p>
    <w:p w:rsidR="00E9731D" w:rsidRPr="00422DDF" w:rsidRDefault="00E9731D" w:rsidP="00E9731D">
      <w:pPr>
        <w:pStyle w:val="a3"/>
        <w:spacing w:line="276" w:lineRule="auto"/>
        <w:rPr>
          <w:sz w:val="28"/>
          <w:szCs w:val="28"/>
        </w:rPr>
      </w:pPr>
      <w:r w:rsidRPr="00422DDF">
        <w:rPr>
          <w:sz w:val="28"/>
          <w:szCs w:val="28"/>
        </w:rPr>
        <w:t>Советский  район</w:t>
      </w:r>
    </w:p>
    <w:p w:rsidR="00E9731D" w:rsidRPr="00422DDF" w:rsidRDefault="00E9731D" w:rsidP="00E9731D">
      <w:pPr>
        <w:jc w:val="center"/>
        <w:rPr>
          <w:b/>
          <w:sz w:val="40"/>
          <w:szCs w:val="40"/>
        </w:rPr>
      </w:pPr>
      <w:r w:rsidRPr="00422DDF">
        <w:rPr>
          <w:b/>
          <w:sz w:val="40"/>
          <w:szCs w:val="40"/>
        </w:rPr>
        <w:lastRenderedPageBreak/>
        <w:t>СОВЕТ   ДЕПУТАТОВ</w:t>
      </w:r>
    </w:p>
    <w:p w:rsidR="00E9731D" w:rsidRPr="00422DDF" w:rsidRDefault="00E9731D" w:rsidP="00E9731D">
      <w:pPr>
        <w:pStyle w:val="a3"/>
        <w:spacing w:line="276" w:lineRule="auto"/>
        <w:rPr>
          <w:sz w:val="40"/>
          <w:szCs w:val="40"/>
        </w:rPr>
      </w:pPr>
      <w:r w:rsidRPr="00422DDF">
        <w:rPr>
          <w:sz w:val="40"/>
          <w:szCs w:val="40"/>
        </w:rPr>
        <w:t>ГОРОДСКОГО ПОСЕЛЕНИЯ ТАЁЖНЫЙ</w:t>
      </w:r>
    </w:p>
    <w:tbl>
      <w:tblPr>
        <w:tblW w:w="0" w:type="auto"/>
        <w:tblInd w:w="70" w:type="dxa"/>
        <w:tblBorders>
          <w:top w:val="double" w:sz="12" w:space="0" w:color="auto"/>
        </w:tblBorders>
        <w:tblLayout w:type="fixed"/>
        <w:tblCellMar>
          <w:left w:w="70" w:type="dxa"/>
          <w:right w:w="70" w:type="dxa"/>
        </w:tblCellMar>
        <w:tblLook w:val="04A0" w:firstRow="1" w:lastRow="0" w:firstColumn="1" w:lastColumn="0" w:noHBand="0" w:noVBand="1"/>
      </w:tblPr>
      <w:tblGrid>
        <w:gridCol w:w="9540"/>
      </w:tblGrid>
      <w:tr w:rsidR="00E9731D" w:rsidRPr="00422DDF" w:rsidTr="005309E1">
        <w:trPr>
          <w:trHeight w:val="100"/>
        </w:trPr>
        <w:tc>
          <w:tcPr>
            <w:tcW w:w="9540" w:type="dxa"/>
            <w:tcBorders>
              <w:top w:val="double" w:sz="12" w:space="0" w:color="auto"/>
              <w:left w:val="nil"/>
              <w:bottom w:val="nil"/>
              <w:right w:val="nil"/>
            </w:tcBorders>
          </w:tcPr>
          <w:p w:rsidR="00E9731D" w:rsidRPr="00422DDF" w:rsidRDefault="00E9731D" w:rsidP="005309E1">
            <w:pPr>
              <w:ind w:right="639"/>
              <w:rPr>
                <w:b/>
              </w:rPr>
            </w:pPr>
            <w:r w:rsidRPr="00422DDF">
              <w:tab/>
            </w:r>
            <w:r w:rsidRPr="00422DDF">
              <w:tab/>
            </w:r>
          </w:p>
        </w:tc>
      </w:tr>
    </w:tbl>
    <w:p w:rsidR="00E9731D" w:rsidRPr="00422DDF" w:rsidRDefault="00E9731D" w:rsidP="00E9731D">
      <w:pPr>
        <w:ind w:right="-5"/>
        <w:jc w:val="center"/>
        <w:rPr>
          <w:b/>
          <w:sz w:val="48"/>
          <w:szCs w:val="48"/>
        </w:rPr>
      </w:pPr>
      <w:proofErr w:type="gramStart"/>
      <w:r w:rsidRPr="00422DDF">
        <w:rPr>
          <w:b/>
          <w:sz w:val="48"/>
          <w:szCs w:val="48"/>
        </w:rPr>
        <w:t>Р</w:t>
      </w:r>
      <w:proofErr w:type="gramEnd"/>
      <w:r w:rsidRPr="00422DDF">
        <w:rPr>
          <w:b/>
          <w:sz w:val="48"/>
          <w:szCs w:val="48"/>
        </w:rPr>
        <w:t xml:space="preserve"> Е Ш Е Н И Е</w:t>
      </w:r>
      <w:r>
        <w:rPr>
          <w:b/>
          <w:sz w:val="48"/>
          <w:szCs w:val="48"/>
        </w:rPr>
        <w:t xml:space="preserve"> </w:t>
      </w:r>
    </w:p>
    <w:p w:rsidR="00E9731D" w:rsidRPr="000648F0" w:rsidRDefault="00E9731D" w:rsidP="00E9731D">
      <w:pPr>
        <w:ind w:right="-5"/>
        <w:jc w:val="both"/>
      </w:pPr>
      <w:r>
        <w:t xml:space="preserve">29 апреля 2025 </w:t>
      </w:r>
      <w:r w:rsidRPr="000648F0">
        <w:t>года</w:t>
      </w:r>
      <w:r w:rsidRPr="000648F0">
        <w:tab/>
      </w:r>
      <w:r w:rsidRPr="000648F0">
        <w:tab/>
      </w:r>
      <w:r w:rsidRPr="000648F0">
        <w:tab/>
      </w:r>
      <w:r w:rsidRPr="000648F0">
        <w:tab/>
      </w:r>
      <w:r w:rsidRPr="000648F0">
        <w:tab/>
      </w:r>
      <w:r w:rsidRPr="000648F0">
        <w:tab/>
      </w:r>
      <w:r w:rsidRPr="000648F0">
        <w:tab/>
        <w:t xml:space="preserve">                 </w:t>
      </w:r>
      <w:r>
        <w:t xml:space="preserve">          </w:t>
      </w:r>
      <w:r w:rsidRPr="000648F0">
        <w:t>№</w:t>
      </w:r>
      <w:r>
        <w:t xml:space="preserve"> 76</w:t>
      </w:r>
    </w:p>
    <w:p w:rsidR="00E9731D" w:rsidRPr="00422DDF" w:rsidRDefault="00E9731D" w:rsidP="00E9731D">
      <w:pPr>
        <w:ind w:right="-5"/>
        <w:jc w:val="both"/>
        <w:rPr>
          <w:b/>
          <w:color w:val="000000"/>
        </w:rPr>
      </w:pPr>
    </w:p>
    <w:p w:rsidR="00E9731D" w:rsidRPr="001E6550" w:rsidRDefault="00E9731D" w:rsidP="00E9731D">
      <w:pPr>
        <w:pStyle w:val="formattext0"/>
        <w:tabs>
          <w:tab w:val="left" w:pos="5387"/>
        </w:tabs>
        <w:spacing w:before="0" w:beforeAutospacing="0" w:after="0" w:afterAutospacing="0"/>
        <w:ind w:right="4252"/>
        <w:jc w:val="both"/>
      </w:pPr>
      <w:r w:rsidRPr="001E6550">
        <w:rPr>
          <w:bCs/>
          <w:color w:val="000000" w:themeColor="text1"/>
        </w:rPr>
        <w:t xml:space="preserve">О внесении изменений в решение Совета депутатов городского поселения Таежный от 15.08.2023 № 242 «Об утверждении </w:t>
      </w:r>
      <w:proofErr w:type="gramStart"/>
      <w:r w:rsidRPr="001E6550">
        <w:rPr>
          <w:bCs/>
          <w:color w:val="000000" w:themeColor="text1"/>
        </w:rPr>
        <w:t>перечней индикаторов риска нарушения обязательных требований</w:t>
      </w:r>
      <w:proofErr w:type="gramEnd"/>
      <w:r w:rsidRPr="001E6550">
        <w:rPr>
          <w:bCs/>
          <w:color w:val="000000" w:themeColor="text1"/>
        </w:rPr>
        <w:t xml:space="preserve"> при осуществлении муниципального контроля на территории городского поселения Таежный»</w:t>
      </w:r>
    </w:p>
    <w:p w:rsidR="00E9731D" w:rsidRPr="001E6550" w:rsidRDefault="00E9731D" w:rsidP="00E9731D">
      <w:pPr>
        <w:pStyle w:val="HEADERTEXT"/>
        <w:jc w:val="center"/>
        <w:rPr>
          <w:rFonts w:ascii="Times New Roman" w:hAnsi="Times New Roman" w:cs="Times New Roman"/>
          <w:b/>
          <w:bCs/>
          <w:sz w:val="24"/>
          <w:szCs w:val="24"/>
        </w:rPr>
      </w:pPr>
    </w:p>
    <w:p w:rsidR="00E9731D" w:rsidRPr="00265E58" w:rsidRDefault="00E9731D" w:rsidP="00E9731D">
      <w:pPr>
        <w:pStyle w:val="formattext0"/>
        <w:spacing w:before="0" w:beforeAutospacing="0" w:after="0" w:afterAutospacing="0"/>
        <w:ind w:firstLine="567"/>
        <w:jc w:val="both"/>
        <w:rPr>
          <w:color w:val="000000" w:themeColor="text1"/>
        </w:rPr>
      </w:pPr>
      <w:r w:rsidRPr="00265E58">
        <w:rPr>
          <w:color w:val="000000" w:themeColor="text1"/>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приказом </w:t>
      </w:r>
      <w:r w:rsidRPr="00265E58">
        <w:rPr>
          <w:color w:val="000000" w:themeColor="text1"/>
          <w:shd w:val="clear" w:color="auto" w:fill="FFFFFF"/>
        </w:rPr>
        <w:t>Министерства строительства и жилищно-коммунального хозяйства РФ от 23 декабря 2021 г. N 990/</w:t>
      </w:r>
      <w:proofErr w:type="spellStart"/>
      <w:proofErr w:type="gramStart"/>
      <w:r w:rsidRPr="00265E58">
        <w:rPr>
          <w:color w:val="000000" w:themeColor="text1"/>
          <w:shd w:val="clear" w:color="auto" w:fill="FFFFFF"/>
        </w:rPr>
        <w:t>пр</w:t>
      </w:r>
      <w:proofErr w:type="spellEnd"/>
      <w:proofErr w:type="gramEnd"/>
      <w:r w:rsidRPr="00265E58">
        <w:rPr>
          <w:color w:val="000000" w:themeColor="text1"/>
        </w:rPr>
        <w:t xml:space="preserve"> </w:t>
      </w:r>
      <w:r>
        <w:rPr>
          <w:color w:val="000000" w:themeColor="text1"/>
          <w:shd w:val="clear" w:color="auto" w:fill="FFFFFF"/>
        </w:rPr>
        <w:t>«</w:t>
      </w:r>
      <w:r w:rsidRPr="00265E58">
        <w:rPr>
          <w:color w:val="000000" w:themeColor="text1"/>
          <w:shd w:val="clear" w:color="auto" w:fill="FFFFFF"/>
        </w:rPr>
        <w:t>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w:t>
      </w:r>
      <w:r>
        <w:rPr>
          <w:color w:val="000000" w:themeColor="text1"/>
          <w:shd w:val="clear" w:color="auto" w:fill="FFFFFF"/>
        </w:rPr>
        <w:t>»</w:t>
      </w:r>
      <w:r w:rsidRPr="00265E58">
        <w:rPr>
          <w:color w:val="000000" w:themeColor="text1"/>
          <w:shd w:val="clear" w:color="auto" w:fill="FFFFFF"/>
        </w:rPr>
        <w:t>,</w:t>
      </w:r>
      <w:r w:rsidRPr="00265E58">
        <w:rPr>
          <w:color w:val="000000" w:themeColor="text1"/>
        </w:rPr>
        <w:t xml:space="preserve">  Уставом городского поселения Таежный:</w:t>
      </w:r>
    </w:p>
    <w:p w:rsidR="00E9731D" w:rsidRPr="001E6550" w:rsidRDefault="00E9731D" w:rsidP="00E9731D">
      <w:pPr>
        <w:pStyle w:val="FORMATTEXT"/>
        <w:ind w:firstLine="568"/>
        <w:jc w:val="both"/>
        <w:rPr>
          <w:rFonts w:ascii="Times New Roman" w:hAnsi="Times New Roman" w:cs="Times New Roman"/>
          <w:sz w:val="24"/>
          <w:szCs w:val="24"/>
        </w:rPr>
      </w:pPr>
    </w:p>
    <w:p w:rsidR="00E9731D" w:rsidRPr="001E6550" w:rsidRDefault="00E9731D" w:rsidP="00E9731D">
      <w:pPr>
        <w:pStyle w:val="FORMATTEXT"/>
        <w:ind w:firstLine="568"/>
        <w:jc w:val="center"/>
        <w:rPr>
          <w:rFonts w:ascii="Times New Roman" w:hAnsi="Times New Roman" w:cs="Times New Roman"/>
          <w:sz w:val="24"/>
          <w:szCs w:val="24"/>
        </w:rPr>
      </w:pPr>
      <w:r w:rsidRPr="001E6550">
        <w:rPr>
          <w:rFonts w:ascii="Times New Roman" w:hAnsi="Times New Roman" w:cs="Times New Roman"/>
          <w:sz w:val="24"/>
          <w:szCs w:val="24"/>
        </w:rPr>
        <w:t>СОВЕТ ДЕПУТАТОВ ГОРОДСКОГО ПОСЕЛЕНИЯ ТАЕЖНЫЙ РЕШИЛ:</w:t>
      </w:r>
    </w:p>
    <w:p w:rsidR="00E9731D" w:rsidRPr="001E6550" w:rsidRDefault="00E9731D" w:rsidP="00E9731D">
      <w:pPr>
        <w:pStyle w:val="FORMATTEXT"/>
        <w:ind w:firstLine="568"/>
        <w:jc w:val="both"/>
        <w:rPr>
          <w:rFonts w:ascii="Times New Roman" w:hAnsi="Times New Roman" w:cs="Times New Roman"/>
          <w:bCs/>
          <w:color w:val="000000" w:themeColor="text1"/>
          <w:sz w:val="24"/>
          <w:szCs w:val="24"/>
        </w:rPr>
      </w:pPr>
      <w:r w:rsidRPr="001E6550">
        <w:rPr>
          <w:rFonts w:ascii="Times New Roman" w:hAnsi="Times New Roman" w:cs="Times New Roman"/>
          <w:color w:val="000000" w:themeColor="text1"/>
          <w:sz w:val="24"/>
          <w:szCs w:val="24"/>
        </w:rPr>
        <w:t xml:space="preserve">1. Внести в решение </w:t>
      </w:r>
      <w:r w:rsidRPr="001E6550">
        <w:rPr>
          <w:rFonts w:ascii="Times New Roman" w:hAnsi="Times New Roman" w:cs="Times New Roman"/>
          <w:bCs/>
          <w:color w:val="000000" w:themeColor="text1"/>
          <w:sz w:val="24"/>
          <w:szCs w:val="24"/>
        </w:rPr>
        <w:t xml:space="preserve">Совета депутатов городского поселения Таежный от 15.08.2023 № 242 «Об утверждении </w:t>
      </w:r>
      <w:proofErr w:type="gramStart"/>
      <w:r w:rsidRPr="001E6550">
        <w:rPr>
          <w:rFonts w:ascii="Times New Roman" w:hAnsi="Times New Roman" w:cs="Times New Roman"/>
          <w:bCs/>
          <w:color w:val="000000" w:themeColor="text1"/>
          <w:sz w:val="24"/>
          <w:szCs w:val="24"/>
        </w:rPr>
        <w:t>перечней индикаторов риска нарушения обязательных требований</w:t>
      </w:r>
      <w:proofErr w:type="gramEnd"/>
      <w:r w:rsidRPr="001E6550">
        <w:rPr>
          <w:rFonts w:ascii="Times New Roman" w:hAnsi="Times New Roman" w:cs="Times New Roman"/>
          <w:bCs/>
          <w:color w:val="000000" w:themeColor="text1"/>
          <w:sz w:val="24"/>
          <w:szCs w:val="24"/>
        </w:rPr>
        <w:t xml:space="preserve"> при осуществлении муниципального контроля на территории городского поселения Таежный»</w:t>
      </w:r>
      <w:r>
        <w:rPr>
          <w:rFonts w:ascii="Times New Roman" w:hAnsi="Times New Roman" w:cs="Times New Roman"/>
          <w:bCs/>
          <w:color w:val="000000" w:themeColor="text1"/>
          <w:sz w:val="24"/>
          <w:szCs w:val="24"/>
        </w:rPr>
        <w:t xml:space="preserve"> (далее – Решение)</w:t>
      </w:r>
      <w:r w:rsidRPr="001E655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следующие изменения</w:t>
      </w:r>
      <w:r w:rsidRPr="001E6550">
        <w:rPr>
          <w:rFonts w:ascii="Times New Roman" w:hAnsi="Times New Roman" w:cs="Times New Roman"/>
          <w:bCs/>
          <w:color w:val="000000" w:themeColor="text1"/>
          <w:sz w:val="24"/>
          <w:szCs w:val="24"/>
        </w:rPr>
        <w:t>:</w:t>
      </w:r>
    </w:p>
    <w:p w:rsidR="00E9731D" w:rsidRDefault="00E9731D" w:rsidP="00E9731D">
      <w:pPr>
        <w:pStyle w:val="FORMATTEXT"/>
        <w:ind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Пункты 4, 5 Решения считать соответственно пунктами 5, 6;</w:t>
      </w:r>
    </w:p>
    <w:p w:rsidR="00E9731D" w:rsidRDefault="00E9731D" w:rsidP="00E9731D">
      <w:pPr>
        <w:pStyle w:val="FORMATTEXT"/>
        <w:ind w:firstLine="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Дополнить Решение пунктом 4 следующего содержания:</w:t>
      </w:r>
    </w:p>
    <w:p w:rsidR="00E9731D" w:rsidRPr="00205989" w:rsidRDefault="00E9731D" w:rsidP="00E9731D">
      <w:pPr>
        <w:pStyle w:val="FORMATTEXT"/>
        <w:ind w:firstLine="568"/>
        <w:jc w:val="both"/>
        <w:rPr>
          <w:rFonts w:ascii="Times New Roman" w:hAnsi="Times New Roman" w:cs="Times New Roman"/>
          <w:bCs/>
          <w:color w:val="000000"/>
          <w:sz w:val="24"/>
          <w:szCs w:val="24"/>
        </w:rPr>
      </w:pPr>
      <w:r w:rsidRPr="00205989">
        <w:rPr>
          <w:rFonts w:ascii="Times New Roman" w:hAnsi="Times New Roman" w:cs="Times New Roman"/>
          <w:color w:val="000000" w:themeColor="text1"/>
          <w:sz w:val="24"/>
          <w:szCs w:val="24"/>
        </w:rPr>
        <w:t>«4. Утвердить п</w:t>
      </w:r>
      <w:r w:rsidRPr="00205989">
        <w:rPr>
          <w:rFonts w:ascii="Times New Roman" w:hAnsi="Times New Roman" w:cs="Times New Roman"/>
          <w:bCs/>
          <w:color w:val="000000"/>
          <w:sz w:val="24"/>
          <w:szCs w:val="24"/>
        </w:rPr>
        <w:t>еречень индикаторов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w:t>
      </w:r>
    </w:p>
    <w:p w:rsidR="00E9731D" w:rsidRPr="00205989" w:rsidRDefault="00E9731D" w:rsidP="00E9731D">
      <w:pPr>
        <w:pStyle w:val="FORMATTEXT"/>
        <w:ind w:firstLine="568"/>
        <w:jc w:val="both"/>
        <w:rPr>
          <w:rFonts w:ascii="Times New Roman" w:hAnsi="Times New Roman" w:cs="Times New Roman"/>
          <w:color w:val="000000" w:themeColor="text1"/>
          <w:sz w:val="24"/>
          <w:szCs w:val="24"/>
        </w:rPr>
      </w:pPr>
      <w:r w:rsidRPr="00205989">
        <w:rPr>
          <w:rFonts w:ascii="Times New Roman" w:hAnsi="Times New Roman" w:cs="Times New Roman"/>
          <w:bCs/>
          <w:color w:val="000000"/>
          <w:sz w:val="24"/>
          <w:szCs w:val="24"/>
        </w:rPr>
        <w:t xml:space="preserve">4.1. </w:t>
      </w:r>
      <w:r w:rsidRPr="00205989">
        <w:rPr>
          <w:rFonts w:ascii="Times New Roman" w:hAnsi="Times New Roman" w:cs="Times New Roman"/>
          <w:color w:val="000000" w:themeColor="text1"/>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автомобильной дороги общег</w:t>
      </w:r>
      <w:r>
        <w:rPr>
          <w:rFonts w:ascii="Times New Roman" w:hAnsi="Times New Roman" w:cs="Times New Roman"/>
          <w:color w:val="000000" w:themeColor="text1"/>
          <w:sz w:val="24"/>
          <w:szCs w:val="24"/>
        </w:rPr>
        <w:t>о пользования местного значения</w:t>
      </w:r>
      <w:r w:rsidRPr="00205989">
        <w:rPr>
          <w:rFonts w:ascii="Times New Roman" w:hAnsi="Times New Roman" w:cs="Times New Roman"/>
          <w:color w:val="000000" w:themeColor="text1"/>
          <w:sz w:val="24"/>
          <w:szCs w:val="24"/>
        </w:rPr>
        <w:t>».</w:t>
      </w:r>
    </w:p>
    <w:p w:rsidR="00E9731D" w:rsidRPr="001E6550" w:rsidRDefault="00E9731D" w:rsidP="00E9731D">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3</w:t>
      </w:r>
      <w:r w:rsidRPr="001E6550">
        <w:rPr>
          <w:rFonts w:ascii="Times New Roman" w:hAnsi="Times New Roman" w:cs="Times New Roman"/>
          <w:sz w:val="24"/>
          <w:szCs w:val="24"/>
        </w:rPr>
        <w:t xml:space="preserve">. Настоящее решение вступает в силу в порядке, установленном Уставом городского поселения </w:t>
      </w:r>
      <w:proofErr w:type="gramStart"/>
      <w:r w:rsidRPr="001E6550">
        <w:rPr>
          <w:rFonts w:ascii="Times New Roman" w:hAnsi="Times New Roman" w:cs="Times New Roman"/>
          <w:sz w:val="24"/>
          <w:szCs w:val="24"/>
        </w:rPr>
        <w:t>Таежный</w:t>
      </w:r>
      <w:proofErr w:type="gramEnd"/>
      <w:r w:rsidRPr="001E6550">
        <w:rPr>
          <w:rFonts w:ascii="Times New Roman" w:hAnsi="Times New Roman" w:cs="Times New Roman"/>
          <w:sz w:val="24"/>
          <w:szCs w:val="24"/>
        </w:rPr>
        <w:t>.</w:t>
      </w:r>
    </w:p>
    <w:p w:rsidR="00E9731D" w:rsidRPr="001E6550" w:rsidRDefault="00E9731D" w:rsidP="00E9731D">
      <w:pPr>
        <w:rPr>
          <w:color w:val="000000"/>
        </w:rPr>
      </w:pPr>
    </w:p>
    <w:p w:rsidR="00E9731D" w:rsidRPr="001E6550" w:rsidRDefault="00E9731D" w:rsidP="00E9731D">
      <w:pPr>
        <w:rPr>
          <w:color w:val="000000"/>
        </w:rPr>
      </w:pPr>
      <w:r w:rsidRPr="001E6550">
        <w:rPr>
          <w:color w:val="000000"/>
        </w:rPr>
        <w:t xml:space="preserve">Председатель Совета депутатов </w:t>
      </w:r>
    </w:p>
    <w:p w:rsidR="00E9731D" w:rsidRPr="001E6550" w:rsidRDefault="00E9731D" w:rsidP="00E9731D">
      <w:pPr>
        <w:rPr>
          <w:color w:val="000000"/>
        </w:rPr>
      </w:pPr>
      <w:r w:rsidRPr="001E6550">
        <w:rPr>
          <w:color w:val="000000"/>
        </w:rPr>
        <w:t xml:space="preserve">городского поселения </w:t>
      </w:r>
      <w:proofErr w:type="gramStart"/>
      <w:r w:rsidRPr="001E6550">
        <w:rPr>
          <w:color w:val="000000"/>
        </w:rPr>
        <w:t>Таёжный</w:t>
      </w:r>
      <w:proofErr w:type="gramEnd"/>
      <w:r w:rsidRPr="001E6550">
        <w:rPr>
          <w:color w:val="000000"/>
        </w:rPr>
        <w:t xml:space="preserve"> </w:t>
      </w:r>
      <w:r w:rsidRPr="001E6550">
        <w:rPr>
          <w:color w:val="000000"/>
        </w:rPr>
        <w:tab/>
      </w:r>
      <w:r w:rsidRPr="001E6550">
        <w:rPr>
          <w:color w:val="000000"/>
        </w:rPr>
        <w:tab/>
      </w:r>
      <w:r w:rsidRPr="001E6550">
        <w:rPr>
          <w:color w:val="000000"/>
        </w:rPr>
        <w:tab/>
      </w:r>
      <w:r w:rsidRPr="001E6550">
        <w:rPr>
          <w:color w:val="000000"/>
        </w:rPr>
        <w:tab/>
        <w:t xml:space="preserve">                      Л.Ю. Халилова                                                                      </w:t>
      </w:r>
    </w:p>
    <w:p w:rsidR="00E9731D" w:rsidRPr="001E6550" w:rsidRDefault="00E9731D" w:rsidP="00E9731D">
      <w:pPr>
        <w:rPr>
          <w:color w:val="000000"/>
        </w:rPr>
      </w:pPr>
    </w:p>
    <w:p w:rsidR="00E9731D" w:rsidRPr="001E6550" w:rsidRDefault="00E9731D" w:rsidP="00E9731D">
      <w:pPr>
        <w:jc w:val="both"/>
      </w:pPr>
      <w:r w:rsidRPr="001E6550">
        <w:t xml:space="preserve">Глава городского поселения </w:t>
      </w:r>
      <w:proofErr w:type="gramStart"/>
      <w:r w:rsidRPr="001E6550">
        <w:t>Таёжный</w:t>
      </w:r>
      <w:proofErr w:type="gramEnd"/>
      <w:r w:rsidRPr="001E6550">
        <w:tab/>
      </w:r>
      <w:r w:rsidRPr="001E6550">
        <w:tab/>
        <w:t xml:space="preserve">                               </w:t>
      </w:r>
      <w:r>
        <w:t xml:space="preserve"> </w:t>
      </w:r>
      <w:r w:rsidRPr="001E6550">
        <w:t xml:space="preserve">А.Р. </w:t>
      </w:r>
      <w:proofErr w:type="spellStart"/>
      <w:r w:rsidRPr="001E6550">
        <w:t>Аширов</w:t>
      </w:r>
      <w:proofErr w:type="spellEnd"/>
    </w:p>
    <w:p w:rsidR="00E9731D" w:rsidRDefault="00E9731D" w:rsidP="00E9731D">
      <w:pPr>
        <w:shd w:val="clear" w:color="auto" w:fill="FFFFFF"/>
        <w:autoSpaceDE w:val="0"/>
        <w:autoSpaceDN w:val="0"/>
        <w:adjustRightInd w:val="0"/>
        <w:jc w:val="center"/>
        <w:rPr>
          <w:b/>
          <w:bCs/>
          <w:color w:val="000000"/>
          <w:sz w:val="28"/>
          <w:szCs w:val="28"/>
        </w:rPr>
      </w:pPr>
      <w:r>
        <w:rPr>
          <w:b/>
          <w:bCs/>
          <w:noProof/>
          <w:color w:val="000000"/>
          <w:sz w:val="28"/>
          <w:szCs w:val="28"/>
        </w:rPr>
        <w:drawing>
          <wp:inline distT="0" distB="0" distL="0" distR="0">
            <wp:extent cx="515620" cy="749935"/>
            <wp:effectExtent l="0" t="0" r="0" b="0"/>
            <wp:docPr id="13" name="Рисунок 13"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 штампи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5620" cy="749935"/>
                    </a:xfrm>
                    <a:prstGeom prst="rect">
                      <a:avLst/>
                    </a:prstGeom>
                    <a:noFill/>
                    <a:ln>
                      <a:noFill/>
                    </a:ln>
                  </pic:spPr>
                </pic:pic>
              </a:graphicData>
            </a:graphic>
          </wp:inline>
        </w:drawing>
      </w:r>
    </w:p>
    <w:p w:rsidR="00E9731D" w:rsidRPr="00FC2016" w:rsidRDefault="00E9731D" w:rsidP="00E9731D">
      <w:pPr>
        <w:spacing w:line="240" w:lineRule="atLeast"/>
        <w:jc w:val="center"/>
        <w:rPr>
          <w:b/>
          <w:sz w:val="40"/>
          <w:szCs w:val="40"/>
        </w:rPr>
      </w:pPr>
      <w:r w:rsidRPr="00FC2016">
        <w:rPr>
          <w:b/>
          <w:sz w:val="40"/>
          <w:szCs w:val="40"/>
        </w:rPr>
        <w:t>СОВЕТ   ДЕПУТАТОВ</w:t>
      </w:r>
    </w:p>
    <w:p w:rsidR="00E9731D" w:rsidRPr="00FC2016" w:rsidRDefault="00E9731D" w:rsidP="00E9731D">
      <w:pPr>
        <w:pStyle w:val="a3"/>
        <w:rPr>
          <w:sz w:val="40"/>
          <w:szCs w:val="40"/>
        </w:rPr>
      </w:pPr>
      <w:r w:rsidRPr="00FC2016">
        <w:rPr>
          <w:sz w:val="40"/>
          <w:szCs w:val="40"/>
        </w:rPr>
        <w:t>ГОРОДСКОГО ПОСЕЛЕНИЯ ТАЁЖНЫЙ</w:t>
      </w:r>
    </w:p>
    <w:p w:rsidR="00E9731D" w:rsidRDefault="00E9731D" w:rsidP="00E9731D">
      <w:pPr>
        <w:pStyle w:val="a3"/>
      </w:pPr>
      <w:r>
        <w:t>Советского  района</w:t>
      </w:r>
    </w:p>
    <w:p w:rsidR="00E9731D" w:rsidRDefault="00E9731D" w:rsidP="00E9731D">
      <w:pPr>
        <w:pStyle w:val="a3"/>
      </w:pPr>
      <w:r>
        <w:lastRenderedPageBreak/>
        <w:t>Ханты- Мансийский автономного округа – Югры</w:t>
      </w:r>
    </w:p>
    <w:p w:rsidR="00E9731D" w:rsidRDefault="00E9731D" w:rsidP="00E9731D">
      <w:pPr>
        <w:rPr>
          <w:rFonts w:ascii="Arial" w:hAnsi="Arial"/>
        </w:rPr>
      </w:pPr>
      <w:r>
        <w:rPr>
          <w:sz w:val="22"/>
        </w:rPr>
        <w:tab/>
      </w:r>
      <w:r>
        <w:rPr>
          <w:sz w:val="22"/>
        </w:rPr>
        <w:tab/>
      </w:r>
      <w:r>
        <w:rPr>
          <w:b/>
          <w:sz w:val="36"/>
          <w:u w:val="single"/>
        </w:rPr>
        <w:t xml:space="preserve">                                                                                       </w:t>
      </w:r>
    </w:p>
    <w:tbl>
      <w:tblPr>
        <w:tblW w:w="0" w:type="auto"/>
        <w:tblInd w:w="70" w:type="dxa"/>
        <w:tblBorders>
          <w:top w:val="double" w:sz="12" w:space="0" w:color="auto"/>
        </w:tblBorders>
        <w:tblLayout w:type="fixed"/>
        <w:tblCellMar>
          <w:left w:w="70" w:type="dxa"/>
          <w:right w:w="70" w:type="dxa"/>
        </w:tblCellMar>
        <w:tblLook w:val="0000" w:firstRow="0" w:lastRow="0" w:firstColumn="0" w:lastColumn="0" w:noHBand="0" w:noVBand="0"/>
      </w:tblPr>
      <w:tblGrid>
        <w:gridCol w:w="9540"/>
      </w:tblGrid>
      <w:tr w:rsidR="00E9731D" w:rsidTr="005309E1">
        <w:trPr>
          <w:trHeight w:val="100"/>
        </w:trPr>
        <w:tc>
          <w:tcPr>
            <w:tcW w:w="9540" w:type="dxa"/>
            <w:tcBorders>
              <w:top w:val="double" w:sz="12" w:space="0" w:color="auto"/>
              <w:left w:val="nil"/>
              <w:bottom w:val="nil"/>
              <w:right w:val="nil"/>
            </w:tcBorders>
          </w:tcPr>
          <w:p w:rsidR="00E9731D" w:rsidRDefault="00E9731D" w:rsidP="005309E1">
            <w:pPr>
              <w:spacing w:line="240" w:lineRule="atLeast"/>
              <w:ind w:right="639"/>
              <w:jc w:val="right"/>
              <w:rPr>
                <w:rFonts w:ascii="Arial" w:hAnsi="Arial"/>
                <w:b/>
              </w:rPr>
            </w:pPr>
          </w:p>
        </w:tc>
      </w:tr>
    </w:tbl>
    <w:p w:rsidR="00E9731D" w:rsidRDefault="00E9731D" w:rsidP="00E9731D">
      <w:pPr>
        <w:ind w:right="-5"/>
        <w:jc w:val="center"/>
        <w:rPr>
          <w:b/>
          <w:sz w:val="48"/>
          <w:szCs w:val="48"/>
        </w:rPr>
      </w:pPr>
      <w:proofErr w:type="gramStart"/>
      <w:r w:rsidRPr="002E25FF">
        <w:rPr>
          <w:b/>
          <w:sz w:val="48"/>
          <w:szCs w:val="48"/>
        </w:rPr>
        <w:t>Р</w:t>
      </w:r>
      <w:proofErr w:type="gramEnd"/>
      <w:r w:rsidRPr="002E25FF">
        <w:rPr>
          <w:b/>
          <w:sz w:val="48"/>
          <w:szCs w:val="48"/>
        </w:rPr>
        <w:t xml:space="preserve"> Е Ш Е Н И Е</w:t>
      </w:r>
      <w:r>
        <w:rPr>
          <w:b/>
          <w:sz w:val="48"/>
          <w:szCs w:val="48"/>
        </w:rPr>
        <w:t xml:space="preserve"> </w:t>
      </w:r>
    </w:p>
    <w:p w:rsidR="00E9731D" w:rsidRDefault="00E9731D" w:rsidP="00E9731D">
      <w:pPr>
        <w:ind w:right="-5"/>
        <w:jc w:val="both"/>
      </w:pPr>
    </w:p>
    <w:p w:rsidR="00E9731D" w:rsidRPr="007E1262" w:rsidRDefault="00E9731D" w:rsidP="00E9731D">
      <w:pPr>
        <w:ind w:right="-5"/>
        <w:jc w:val="both"/>
      </w:pPr>
      <w:r>
        <w:t>29 апреля 2025 года</w:t>
      </w:r>
      <w:r>
        <w:tab/>
      </w:r>
      <w:r>
        <w:tab/>
      </w:r>
      <w:r>
        <w:tab/>
      </w:r>
      <w:r>
        <w:tab/>
      </w:r>
      <w:r>
        <w:tab/>
      </w:r>
      <w:r>
        <w:tab/>
      </w:r>
      <w:r>
        <w:tab/>
        <w:t xml:space="preserve">                                        № 77</w:t>
      </w:r>
    </w:p>
    <w:p w:rsidR="00E9731D" w:rsidRPr="004B1DF8" w:rsidRDefault="00E9731D" w:rsidP="00E9731D">
      <w:pPr>
        <w:ind w:right="-5"/>
      </w:pPr>
    </w:p>
    <w:p w:rsidR="00E9731D" w:rsidRDefault="00E9731D" w:rsidP="00E9731D">
      <w:pPr>
        <w:spacing w:line="276" w:lineRule="auto"/>
        <w:ind w:right="5130"/>
        <w:jc w:val="both"/>
      </w:pPr>
      <w:r>
        <w:t xml:space="preserve">О признании </w:t>
      </w:r>
      <w:proofErr w:type="gramStart"/>
      <w:r>
        <w:t>утратившими</w:t>
      </w:r>
      <w:proofErr w:type="gramEnd"/>
      <w:r>
        <w:t xml:space="preserve"> силу некоторых решений Совета депутатов городского поселения Таежный</w:t>
      </w:r>
    </w:p>
    <w:p w:rsidR="00E9731D" w:rsidRDefault="00E9731D" w:rsidP="00E9731D">
      <w:pPr>
        <w:spacing w:line="276" w:lineRule="auto"/>
        <w:ind w:right="-1"/>
        <w:jc w:val="both"/>
      </w:pPr>
    </w:p>
    <w:p w:rsidR="00E9731D" w:rsidRPr="00542138" w:rsidRDefault="00E9731D" w:rsidP="00E9731D">
      <w:pPr>
        <w:spacing w:line="276" w:lineRule="auto"/>
        <w:ind w:right="-1" w:firstLine="567"/>
        <w:jc w:val="both"/>
      </w:pPr>
      <w:r w:rsidRPr="00542138">
        <w:t>В соответствии с Федеральным законом от 06.10.2003 года № 131-ФЗ «Об общих принципах организации местного самоуправления в Российской Федерации»,</w:t>
      </w:r>
      <w:r w:rsidRPr="00542138">
        <w:rPr>
          <w:color w:val="000000"/>
          <w:shd w:val="clear" w:color="auto" w:fill="FFFFFF"/>
        </w:rPr>
        <w:t xml:space="preserve"> Уставом городского поселения </w:t>
      </w:r>
      <w:proofErr w:type="gramStart"/>
      <w:r w:rsidRPr="00542138">
        <w:rPr>
          <w:color w:val="000000"/>
          <w:shd w:val="clear" w:color="auto" w:fill="FFFFFF"/>
        </w:rPr>
        <w:t>Таежный</w:t>
      </w:r>
      <w:proofErr w:type="gramEnd"/>
      <w:r w:rsidRPr="00542138">
        <w:rPr>
          <w:color w:val="000000"/>
          <w:shd w:val="clear" w:color="auto" w:fill="FFFFFF"/>
        </w:rPr>
        <w:t xml:space="preserve"> </w:t>
      </w:r>
    </w:p>
    <w:p w:rsidR="00E9731D" w:rsidRDefault="00E9731D" w:rsidP="00E9731D">
      <w:pPr>
        <w:spacing w:line="276" w:lineRule="auto"/>
        <w:jc w:val="center"/>
      </w:pPr>
    </w:p>
    <w:p w:rsidR="00E9731D" w:rsidRDefault="00E9731D" w:rsidP="00E9731D">
      <w:pPr>
        <w:spacing w:line="276" w:lineRule="auto"/>
        <w:jc w:val="center"/>
      </w:pPr>
      <w:r w:rsidRPr="00D84044">
        <w:t>СОВЕТ ДЕПУТАТОВ ГОРОДСКОГО ПОСЕЛЕНИЯ ТАЁЖНЫЙ РЕШИЛ:</w:t>
      </w:r>
    </w:p>
    <w:p w:rsidR="00E9731D" w:rsidRDefault="00E9731D" w:rsidP="00E9731D">
      <w:pPr>
        <w:spacing w:line="276" w:lineRule="auto"/>
        <w:jc w:val="center"/>
      </w:pPr>
    </w:p>
    <w:p w:rsidR="00E9731D" w:rsidRDefault="00E9731D" w:rsidP="00E9731D">
      <w:pPr>
        <w:spacing w:line="276" w:lineRule="auto"/>
        <w:ind w:firstLine="567"/>
        <w:jc w:val="both"/>
        <w:rPr>
          <w:color w:val="000000"/>
        </w:rPr>
      </w:pPr>
      <w:r w:rsidRPr="00F9213E">
        <w:rPr>
          <w:color w:val="000000"/>
        </w:rPr>
        <w:t xml:space="preserve">1. </w:t>
      </w:r>
      <w:r>
        <w:rPr>
          <w:color w:val="000000"/>
        </w:rPr>
        <w:t xml:space="preserve">Признать утратившими силу решения Совета депутатов городского поселения </w:t>
      </w:r>
      <w:proofErr w:type="gramStart"/>
      <w:r>
        <w:rPr>
          <w:color w:val="000000"/>
        </w:rPr>
        <w:t>Таежный</w:t>
      </w:r>
      <w:proofErr w:type="gramEnd"/>
      <w:r>
        <w:rPr>
          <w:color w:val="000000"/>
        </w:rPr>
        <w:t>:</w:t>
      </w:r>
    </w:p>
    <w:p w:rsidR="00E9731D" w:rsidRDefault="00E9731D" w:rsidP="00E9731D">
      <w:pPr>
        <w:spacing w:line="276" w:lineRule="auto"/>
        <w:ind w:firstLine="567"/>
        <w:jc w:val="both"/>
      </w:pPr>
      <w:r>
        <w:rPr>
          <w:color w:val="000000"/>
        </w:rPr>
        <w:t>- от 21 февраля 2025 № 62 «</w:t>
      </w:r>
      <w:r>
        <w:t>О внесении изменений в решение  Совета депутатов городского поселения Таёжный от 26.12.2024 № 60 «О бюджете городского поселения Таёжный на 2025 год и плановый период 2026 и 2027 годов»;</w:t>
      </w:r>
    </w:p>
    <w:p w:rsidR="00E9731D" w:rsidRDefault="00E9731D" w:rsidP="00E9731D">
      <w:pPr>
        <w:pStyle w:val="af3"/>
        <w:spacing w:before="0" w:beforeAutospacing="0" w:after="0" w:afterAutospacing="0"/>
        <w:ind w:right="-1" w:firstLine="567"/>
        <w:jc w:val="both"/>
        <w:rPr>
          <w:bCs/>
          <w:color w:val="000000"/>
        </w:rPr>
      </w:pPr>
      <w:r>
        <w:t>- от 21 февраля 2025 № 63 «</w:t>
      </w:r>
      <w:r w:rsidRPr="008D4C62">
        <w:rPr>
          <w:bCs/>
          <w:color w:val="000000"/>
        </w:rPr>
        <w:t>Об утверждении положения по осуществлению муниципального контроля на автомобильном транспорте, городском наземном электрическом транспорте и в дорожном хозяйстве</w:t>
      </w:r>
      <w:r>
        <w:rPr>
          <w:bCs/>
          <w:color w:val="000000"/>
        </w:rPr>
        <w:t>»;</w:t>
      </w:r>
    </w:p>
    <w:p w:rsidR="00E9731D" w:rsidRPr="008D4C62" w:rsidRDefault="00E9731D" w:rsidP="00E9731D">
      <w:pPr>
        <w:pStyle w:val="af3"/>
        <w:spacing w:before="0" w:beforeAutospacing="0" w:after="0" w:afterAutospacing="0"/>
        <w:ind w:right="-1" w:firstLine="567"/>
        <w:jc w:val="both"/>
        <w:rPr>
          <w:color w:val="000000"/>
        </w:rPr>
      </w:pPr>
      <w:r>
        <w:rPr>
          <w:bCs/>
          <w:color w:val="000000"/>
        </w:rPr>
        <w:t>- от 21 февраля 2025 № 64 «</w:t>
      </w:r>
      <w:r w:rsidRPr="00542138">
        <w:rPr>
          <w:bCs/>
          <w:color w:val="000000"/>
        </w:rPr>
        <w:t xml:space="preserve">О внесении изменений в решение Совета депутатов городского поселения Таежный от 15.08.2023 № 242 «Об утверждении </w:t>
      </w:r>
      <w:proofErr w:type="gramStart"/>
      <w:r w:rsidRPr="00542138">
        <w:rPr>
          <w:bCs/>
          <w:color w:val="000000"/>
        </w:rPr>
        <w:t>перечней индикаторов риска нарушения обязательных требований</w:t>
      </w:r>
      <w:proofErr w:type="gramEnd"/>
      <w:r w:rsidRPr="00542138">
        <w:rPr>
          <w:bCs/>
          <w:color w:val="000000"/>
        </w:rPr>
        <w:t xml:space="preserve"> при осуществлении муниципального контроля на территории городского поселения Таежный»</w:t>
      </w:r>
      <w:r>
        <w:rPr>
          <w:bCs/>
          <w:color w:val="000000"/>
        </w:rPr>
        <w:t>.</w:t>
      </w:r>
    </w:p>
    <w:p w:rsidR="00E9731D" w:rsidRDefault="00E9731D" w:rsidP="00E9731D">
      <w:pPr>
        <w:spacing w:line="276" w:lineRule="auto"/>
        <w:ind w:firstLine="567"/>
        <w:jc w:val="both"/>
        <w:rPr>
          <w:color w:val="000000"/>
        </w:rPr>
      </w:pPr>
      <w:r w:rsidRPr="00F9213E">
        <w:rPr>
          <w:color w:val="000000"/>
        </w:rPr>
        <w:t xml:space="preserve">2. Опубликовать настоящее решение в порядке, установленном Уставом городского поселения </w:t>
      </w:r>
      <w:proofErr w:type="gramStart"/>
      <w:r w:rsidRPr="00F9213E">
        <w:rPr>
          <w:color w:val="000000"/>
        </w:rPr>
        <w:t>Таежный</w:t>
      </w:r>
      <w:proofErr w:type="gramEnd"/>
      <w:r w:rsidRPr="00F9213E">
        <w:rPr>
          <w:color w:val="000000"/>
        </w:rPr>
        <w:t>.</w:t>
      </w:r>
    </w:p>
    <w:p w:rsidR="00E9731D" w:rsidRPr="00F9213E" w:rsidRDefault="00E9731D" w:rsidP="00E9731D">
      <w:pPr>
        <w:spacing w:line="276" w:lineRule="auto"/>
        <w:ind w:firstLine="567"/>
        <w:jc w:val="both"/>
        <w:rPr>
          <w:color w:val="000000"/>
        </w:rPr>
      </w:pPr>
      <w:r>
        <w:rPr>
          <w:color w:val="000000"/>
        </w:rPr>
        <w:t xml:space="preserve">3. Настоящее решение вступает в силу после его официального опубликования в </w:t>
      </w:r>
      <w:proofErr w:type="gramStart"/>
      <w:r>
        <w:rPr>
          <w:color w:val="000000"/>
        </w:rPr>
        <w:t>порядке</w:t>
      </w:r>
      <w:proofErr w:type="gramEnd"/>
      <w:r>
        <w:rPr>
          <w:color w:val="000000"/>
        </w:rPr>
        <w:t xml:space="preserve"> установленном Уставом городского поселения Таежный.</w:t>
      </w:r>
    </w:p>
    <w:p w:rsidR="00E9731D" w:rsidRDefault="00E9731D" w:rsidP="00E9731D">
      <w:pPr>
        <w:jc w:val="both"/>
      </w:pPr>
    </w:p>
    <w:p w:rsidR="00E9731D" w:rsidRDefault="00E9731D" w:rsidP="00E9731D">
      <w:pPr>
        <w:jc w:val="both"/>
      </w:pPr>
    </w:p>
    <w:p w:rsidR="00E9731D" w:rsidRDefault="00E9731D" w:rsidP="00E9731D">
      <w:pPr>
        <w:jc w:val="both"/>
      </w:pPr>
      <w:r>
        <w:t xml:space="preserve">Председатель Совета депутатов </w:t>
      </w:r>
    </w:p>
    <w:p w:rsidR="00E9731D" w:rsidRDefault="00E9731D" w:rsidP="00E9731D">
      <w:pPr>
        <w:jc w:val="both"/>
      </w:pPr>
      <w:r>
        <w:t xml:space="preserve">городского поселения </w:t>
      </w:r>
      <w:proofErr w:type="gramStart"/>
      <w:r>
        <w:t>Таёжный</w:t>
      </w:r>
      <w:proofErr w:type="gramEnd"/>
      <w:r>
        <w:tab/>
      </w:r>
      <w:r>
        <w:tab/>
      </w:r>
      <w:r>
        <w:tab/>
      </w:r>
      <w:r>
        <w:tab/>
      </w:r>
      <w:r>
        <w:tab/>
      </w:r>
      <w:r>
        <w:tab/>
        <w:t xml:space="preserve">            Л.Ю. Халилова</w:t>
      </w:r>
    </w:p>
    <w:p w:rsidR="00E9731D" w:rsidRDefault="00E9731D" w:rsidP="00E9731D">
      <w:pPr>
        <w:jc w:val="both"/>
      </w:pPr>
    </w:p>
    <w:p w:rsidR="00E9731D" w:rsidRDefault="00E9731D" w:rsidP="00E9731D">
      <w:pPr>
        <w:jc w:val="both"/>
      </w:pPr>
      <w:r>
        <w:t>Г</w:t>
      </w:r>
      <w:r w:rsidRPr="008227FC">
        <w:t>лав</w:t>
      </w:r>
      <w:r>
        <w:t>а</w:t>
      </w:r>
      <w:r w:rsidRPr="008227FC">
        <w:t xml:space="preserve"> </w:t>
      </w:r>
      <w:r>
        <w:t xml:space="preserve">городского поселения </w:t>
      </w:r>
      <w:proofErr w:type="gramStart"/>
      <w:r>
        <w:t>Таёжный</w:t>
      </w:r>
      <w:proofErr w:type="gramEnd"/>
      <w:r w:rsidRPr="008227FC">
        <w:t xml:space="preserve">                                              </w:t>
      </w:r>
      <w:r>
        <w:t xml:space="preserve">                    А.Р. </w:t>
      </w:r>
      <w:proofErr w:type="spellStart"/>
      <w:r>
        <w:t>Аширов</w:t>
      </w:r>
      <w:proofErr w:type="spellEnd"/>
    </w:p>
    <w:p w:rsidR="000D710A" w:rsidRDefault="000D710A" w:rsidP="005F5A91">
      <w:pPr>
        <w:jc w:val="center"/>
      </w:pPr>
    </w:p>
    <w:sectPr w:rsidR="000D710A" w:rsidSect="00C749C3">
      <w:footerReference w:type="default" r:id="rId53"/>
      <w:pgSz w:w="11909" w:h="16834"/>
      <w:pgMar w:top="992" w:right="70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2C" w:rsidRDefault="003F2D2C" w:rsidP="000921C4">
      <w:r>
        <w:separator/>
      </w:r>
    </w:p>
  </w:endnote>
  <w:endnote w:type="continuationSeparator" w:id="0">
    <w:p w:rsidR="003F2D2C" w:rsidRDefault="003F2D2C" w:rsidP="0009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071917"/>
      <w:docPartObj>
        <w:docPartGallery w:val="Page Numbers (Bottom of Page)"/>
        <w:docPartUnique/>
      </w:docPartObj>
    </w:sdtPr>
    <w:sdtEndPr/>
    <w:sdtContent>
      <w:p w:rsidR="002F36AB" w:rsidRDefault="002F36AB">
        <w:pPr>
          <w:pStyle w:val="ae"/>
          <w:jc w:val="right"/>
        </w:pPr>
        <w:r>
          <w:fldChar w:fldCharType="begin"/>
        </w:r>
        <w:r>
          <w:instrText>PAGE   \* MERGEFORMAT</w:instrText>
        </w:r>
        <w:r>
          <w:fldChar w:fldCharType="separate"/>
        </w:r>
        <w:r w:rsidR="00DD3AE0">
          <w:rPr>
            <w:noProof/>
          </w:rPr>
          <w:t>21</w:t>
        </w:r>
        <w:r>
          <w:fldChar w:fldCharType="end"/>
        </w:r>
      </w:p>
    </w:sdtContent>
  </w:sdt>
  <w:p w:rsidR="002F36AB" w:rsidRDefault="002F36A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2C" w:rsidRDefault="003F2D2C" w:rsidP="000921C4">
      <w:r>
        <w:separator/>
      </w:r>
    </w:p>
  </w:footnote>
  <w:footnote w:type="continuationSeparator" w:id="0">
    <w:p w:rsidR="003F2D2C" w:rsidRDefault="003F2D2C" w:rsidP="00092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4"/>
    <w:lvl w:ilvl="0">
      <w:start w:val="1"/>
      <w:numFmt w:val="decimal"/>
      <w:lvlText w:val="%1."/>
      <w:lvlJc w:val="left"/>
      <w:pPr>
        <w:tabs>
          <w:tab w:val="num" w:pos="0"/>
        </w:tabs>
        <w:ind w:left="720" w:hanging="360"/>
      </w:pPr>
      <w:rPr>
        <w:rFonts w:hint="default"/>
      </w:rPr>
    </w:lvl>
  </w:abstractNum>
  <w:abstractNum w:abstractNumId="1">
    <w:nsid w:val="00000003"/>
    <w:multiLevelType w:val="singleLevel"/>
    <w:tmpl w:val="00000003"/>
    <w:name w:val="WW8Num6"/>
    <w:lvl w:ilvl="0">
      <w:start w:val="1"/>
      <w:numFmt w:val="decimal"/>
      <w:lvlText w:val="%1."/>
      <w:lvlJc w:val="left"/>
      <w:pPr>
        <w:tabs>
          <w:tab w:val="num" w:pos="0"/>
        </w:tabs>
        <w:ind w:left="1068" w:hanging="360"/>
      </w:pPr>
      <w:rPr>
        <w:rFonts w:hint="default"/>
      </w:rPr>
    </w:lvl>
  </w:abstractNum>
  <w:abstractNum w:abstractNumId="2">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2634B0"/>
    <w:multiLevelType w:val="multilevel"/>
    <w:tmpl w:val="28E2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D112CC"/>
    <w:multiLevelType w:val="multilevel"/>
    <w:tmpl w:val="52087970"/>
    <w:lvl w:ilvl="0">
      <w:start w:val="1"/>
      <w:numFmt w:val="decimal"/>
      <w:lvlText w:val="%1."/>
      <w:lvlJc w:val="left"/>
      <w:pPr>
        <w:tabs>
          <w:tab w:val="num" w:pos="720"/>
        </w:tabs>
        <w:ind w:left="0" w:firstLine="284"/>
      </w:pPr>
      <w:rPr>
        <w:rFonts w:ascii="Times New Roman" w:eastAsia="Times New Roman" w:hAnsi="Times New Roman" w:cs="Times New Roman" w:hint="default"/>
      </w:rPr>
    </w:lvl>
    <w:lvl w:ilvl="1">
      <w:start w:val="1"/>
      <w:numFmt w:val="decimal"/>
      <w:lvlText w:val="%2."/>
      <w:lvlJc w:val="left"/>
      <w:pPr>
        <w:tabs>
          <w:tab w:val="num" w:pos="720"/>
        </w:tabs>
        <w:ind w:left="284" w:firstLine="0"/>
      </w:pPr>
      <w:rPr>
        <w:rFonts w:hint="default"/>
      </w:rPr>
    </w:lvl>
    <w:lvl w:ilvl="2">
      <w:start w:val="1"/>
      <w:numFmt w:val="decimal"/>
      <w:lvlText w:val="%3."/>
      <w:lvlJc w:val="left"/>
      <w:pPr>
        <w:tabs>
          <w:tab w:val="num" w:pos="720"/>
        </w:tabs>
        <w:ind w:left="284" w:firstLine="0"/>
      </w:pPr>
      <w:rPr>
        <w:rFonts w:hint="default"/>
      </w:rPr>
    </w:lvl>
    <w:lvl w:ilvl="3">
      <w:start w:val="1"/>
      <w:numFmt w:val="decimal"/>
      <w:lvlText w:val="%4."/>
      <w:lvlJc w:val="left"/>
      <w:pPr>
        <w:tabs>
          <w:tab w:val="num" w:pos="720"/>
        </w:tabs>
        <w:ind w:left="284" w:firstLine="0"/>
      </w:pPr>
      <w:rPr>
        <w:rFonts w:hint="default"/>
      </w:rPr>
    </w:lvl>
    <w:lvl w:ilvl="4">
      <w:start w:val="1"/>
      <w:numFmt w:val="decimal"/>
      <w:lvlText w:val="%5."/>
      <w:lvlJc w:val="left"/>
      <w:pPr>
        <w:tabs>
          <w:tab w:val="num" w:pos="720"/>
        </w:tabs>
        <w:ind w:left="284" w:firstLine="0"/>
      </w:pPr>
      <w:rPr>
        <w:rFonts w:hint="default"/>
      </w:rPr>
    </w:lvl>
    <w:lvl w:ilvl="5">
      <w:start w:val="1"/>
      <w:numFmt w:val="decimal"/>
      <w:lvlText w:val="%6."/>
      <w:lvlJc w:val="left"/>
      <w:pPr>
        <w:tabs>
          <w:tab w:val="num" w:pos="720"/>
        </w:tabs>
        <w:ind w:left="284" w:firstLine="0"/>
      </w:pPr>
      <w:rPr>
        <w:rFonts w:hint="default"/>
      </w:rPr>
    </w:lvl>
    <w:lvl w:ilvl="6">
      <w:start w:val="1"/>
      <w:numFmt w:val="decimal"/>
      <w:lvlText w:val="%7."/>
      <w:lvlJc w:val="left"/>
      <w:pPr>
        <w:tabs>
          <w:tab w:val="num" w:pos="720"/>
        </w:tabs>
        <w:ind w:left="284" w:firstLine="0"/>
      </w:pPr>
      <w:rPr>
        <w:rFonts w:hint="default"/>
      </w:rPr>
    </w:lvl>
    <w:lvl w:ilvl="7">
      <w:start w:val="1"/>
      <w:numFmt w:val="decimal"/>
      <w:lvlText w:val="%8."/>
      <w:lvlJc w:val="left"/>
      <w:pPr>
        <w:tabs>
          <w:tab w:val="num" w:pos="720"/>
        </w:tabs>
        <w:ind w:left="284" w:firstLine="0"/>
      </w:pPr>
      <w:rPr>
        <w:rFonts w:hint="default"/>
      </w:rPr>
    </w:lvl>
    <w:lvl w:ilvl="8">
      <w:start w:val="1"/>
      <w:numFmt w:val="decimal"/>
      <w:lvlText w:val="%9."/>
      <w:lvlJc w:val="left"/>
      <w:pPr>
        <w:tabs>
          <w:tab w:val="num" w:pos="720"/>
        </w:tabs>
        <w:ind w:left="284" w:firstLine="0"/>
      </w:pPr>
      <w:rPr>
        <w:rFonts w:hint="default"/>
      </w:rPr>
    </w:lvl>
  </w:abstractNum>
  <w:abstractNum w:abstractNumId="5">
    <w:nsid w:val="19BF6CE7"/>
    <w:multiLevelType w:val="hybridMultilevel"/>
    <w:tmpl w:val="0BF2AD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0E6426"/>
    <w:multiLevelType w:val="multilevel"/>
    <w:tmpl w:val="2E361746"/>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color w:val="26282F"/>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1C1EDA"/>
    <w:multiLevelType w:val="multilevel"/>
    <w:tmpl w:val="A29A6F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463C3C"/>
    <w:multiLevelType w:val="multilevel"/>
    <w:tmpl w:val="C5FA8404"/>
    <w:lvl w:ilvl="0">
      <w:start w:val="9"/>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FC2DB5"/>
    <w:multiLevelType w:val="hybridMultilevel"/>
    <w:tmpl w:val="8F9E4B82"/>
    <w:lvl w:ilvl="0" w:tplc="E9D29AE8">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E43208"/>
    <w:multiLevelType w:val="hybridMultilevel"/>
    <w:tmpl w:val="985A6106"/>
    <w:lvl w:ilvl="0" w:tplc="D52A2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8265133"/>
    <w:multiLevelType w:val="multilevel"/>
    <w:tmpl w:val="B69AC4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8"/>
  </w:num>
  <w:num w:numId="7">
    <w:abstractNumId w:val="12"/>
  </w:num>
  <w:num w:numId="8">
    <w:abstractNumId w:val="6"/>
  </w:num>
  <w:num w:numId="9">
    <w:abstractNumId w:val="9"/>
  </w:num>
  <w:num w:numId="10">
    <w:abstractNumId w:val="7"/>
  </w:num>
  <w:num w:numId="11">
    <w:abstractNumId w:val="1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C0"/>
    <w:rsid w:val="000026F7"/>
    <w:rsid w:val="00051DA9"/>
    <w:rsid w:val="0007742B"/>
    <w:rsid w:val="00084159"/>
    <w:rsid w:val="000921C4"/>
    <w:rsid w:val="000D710A"/>
    <w:rsid w:val="00140BE8"/>
    <w:rsid w:val="00144E8A"/>
    <w:rsid w:val="001A4F23"/>
    <w:rsid w:val="001C29CE"/>
    <w:rsid w:val="00217ED2"/>
    <w:rsid w:val="002268FC"/>
    <w:rsid w:val="00231FC7"/>
    <w:rsid w:val="00263441"/>
    <w:rsid w:val="00274438"/>
    <w:rsid w:val="002A0C89"/>
    <w:rsid w:val="002B3F32"/>
    <w:rsid w:val="002F346C"/>
    <w:rsid w:val="002F36AB"/>
    <w:rsid w:val="0031653A"/>
    <w:rsid w:val="00322AB0"/>
    <w:rsid w:val="003735EF"/>
    <w:rsid w:val="003A6373"/>
    <w:rsid w:val="003F2D2C"/>
    <w:rsid w:val="004C62A6"/>
    <w:rsid w:val="004E0E00"/>
    <w:rsid w:val="00574816"/>
    <w:rsid w:val="005C62FE"/>
    <w:rsid w:val="005F5A91"/>
    <w:rsid w:val="00642090"/>
    <w:rsid w:val="00671627"/>
    <w:rsid w:val="00673DC0"/>
    <w:rsid w:val="006777FA"/>
    <w:rsid w:val="00686C47"/>
    <w:rsid w:val="0073338D"/>
    <w:rsid w:val="007E6E19"/>
    <w:rsid w:val="007F47F0"/>
    <w:rsid w:val="008144F6"/>
    <w:rsid w:val="0082403A"/>
    <w:rsid w:val="008B48BE"/>
    <w:rsid w:val="00904299"/>
    <w:rsid w:val="00905B37"/>
    <w:rsid w:val="00906A8C"/>
    <w:rsid w:val="00915C07"/>
    <w:rsid w:val="00954932"/>
    <w:rsid w:val="00994185"/>
    <w:rsid w:val="0099529B"/>
    <w:rsid w:val="00A93D7C"/>
    <w:rsid w:val="00A97305"/>
    <w:rsid w:val="00AF12CA"/>
    <w:rsid w:val="00AF2F21"/>
    <w:rsid w:val="00B22DF1"/>
    <w:rsid w:val="00B3699C"/>
    <w:rsid w:val="00B81BB2"/>
    <w:rsid w:val="00BC0393"/>
    <w:rsid w:val="00BC4885"/>
    <w:rsid w:val="00BF0A89"/>
    <w:rsid w:val="00C7227C"/>
    <w:rsid w:val="00C749C3"/>
    <w:rsid w:val="00C92E47"/>
    <w:rsid w:val="00CA644C"/>
    <w:rsid w:val="00CD0711"/>
    <w:rsid w:val="00CD40C4"/>
    <w:rsid w:val="00D40B19"/>
    <w:rsid w:val="00D71154"/>
    <w:rsid w:val="00D751EA"/>
    <w:rsid w:val="00DA542C"/>
    <w:rsid w:val="00DA5C93"/>
    <w:rsid w:val="00DD3AE0"/>
    <w:rsid w:val="00E01795"/>
    <w:rsid w:val="00E12D06"/>
    <w:rsid w:val="00E62F41"/>
    <w:rsid w:val="00E65CEF"/>
    <w:rsid w:val="00E7405F"/>
    <w:rsid w:val="00E82F2B"/>
    <w:rsid w:val="00E9731D"/>
    <w:rsid w:val="00EB12C5"/>
    <w:rsid w:val="00EB3121"/>
    <w:rsid w:val="00EB6E6B"/>
    <w:rsid w:val="00EC4BB9"/>
    <w:rsid w:val="00F5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D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3DC0"/>
    <w:pPr>
      <w:jc w:val="center"/>
    </w:pPr>
    <w:rPr>
      <w:b/>
      <w:szCs w:val="20"/>
      <w:lang w:val="x-none" w:eastAsia="x-none"/>
    </w:rPr>
  </w:style>
  <w:style w:type="character" w:customStyle="1" w:styleId="a4">
    <w:name w:val="Название Знак"/>
    <w:basedOn w:val="a0"/>
    <w:link w:val="a3"/>
    <w:rsid w:val="00673DC0"/>
    <w:rPr>
      <w:rFonts w:ascii="Times New Roman" w:eastAsia="Times New Roman" w:hAnsi="Times New Roman" w:cs="Times New Roman"/>
      <w:b/>
      <w:sz w:val="24"/>
      <w:szCs w:val="20"/>
      <w:lang w:val="x-none" w:eastAsia="x-none"/>
    </w:rPr>
  </w:style>
  <w:style w:type="paragraph" w:styleId="a5">
    <w:name w:val="Body Text Indent"/>
    <w:basedOn w:val="a"/>
    <w:link w:val="a6"/>
    <w:semiHidden/>
    <w:unhideWhenUsed/>
    <w:rsid w:val="00673DC0"/>
    <w:pPr>
      <w:ind w:firstLine="300"/>
      <w:jc w:val="both"/>
    </w:pPr>
    <w:rPr>
      <w:color w:val="000000"/>
      <w:lang w:val="x-none" w:eastAsia="x-none"/>
    </w:rPr>
  </w:style>
  <w:style w:type="character" w:customStyle="1" w:styleId="a6">
    <w:name w:val="Основной текст с отступом Знак"/>
    <w:basedOn w:val="a0"/>
    <w:link w:val="a5"/>
    <w:semiHidden/>
    <w:rsid w:val="00673DC0"/>
    <w:rPr>
      <w:rFonts w:ascii="Times New Roman" w:eastAsia="Times New Roman" w:hAnsi="Times New Roman" w:cs="Times New Roman"/>
      <w:color w:val="000000"/>
      <w:sz w:val="24"/>
      <w:szCs w:val="24"/>
      <w:lang w:val="x-none" w:eastAsia="x-none"/>
    </w:rPr>
  </w:style>
  <w:style w:type="paragraph" w:styleId="a7">
    <w:name w:val="Balloon Text"/>
    <w:basedOn w:val="a"/>
    <w:link w:val="a8"/>
    <w:uiPriority w:val="99"/>
    <w:semiHidden/>
    <w:unhideWhenUsed/>
    <w:rsid w:val="00673DC0"/>
    <w:rPr>
      <w:rFonts w:ascii="Tahoma" w:hAnsi="Tahoma" w:cs="Tahoma"/>
      <w:sz w:val="16"/>
      <w:szCs w:val="16"/>
    </w:rPr>
  </w:style>
  <w:style w:type="character" w:customStyle="1" w:styleId="a8">
    <w:name w:val="Текст выноски Знак"/>
    <w:basedOn w:val="a0"/>
    <w:link w:val="a7"/>
    <w:uiPriority w:val="99"/>
    <w:semiHidden/>
    <w:rsid w:val="00673DC0"/>
    <w:rPr>
      <w:rFonts w:ascii="Tahoma" w:eastAsia="Times New Roman" w:hAnsi="Tahoma" w:cs="Tahoma"/>
      <w:sz w:val="16"/>
      <w:szCs w:val="16"/>
      <w:lang w:eastAsia="ru-RU"/>
    </w:rPr>
  </w:style>
  <w:style w:type="paragraph" w:styleId="a9">
    <w:name w:val="List Paragraph"/>
    <w:basedOn w:val="a"/>
    <w:uiPriority w:val="34"/>
    <w:qFormat/>
    <w:rsid w:val="002F346C"/>
    <w:pPr>
      <w:ind w:left="720"/>
      <w:contextualSpacing/>
    </w:pPr>
  </w:style>
  <w:style w:type="character" w:styleId="aa">
    <w:name w:val="Hyperlink"/>
    <w:basedOn w:val="a0"/>
    <w:uiPriority w:val="99"/>
    <w:semiHidden/>
    <w:unhideWhenUsed/>
    <w:rsid w:val="00AF12CA"/>
    <w:rPr>
      <w:color w:val="0000FF"/>
      <w:u w:val="single"/>
    </w:rPr>
  </w:style>
  <w:style w:type="character" w:styleId="ab">
    <w:name w:val="FollowedHyperlink"/>
    <w:basedOn w:val="a0"/>
    <w:uiPriority w:val="99"/>
    <w:semiHidden/>
    <w:unhideWhenUsed/>
    <w:rsid w:val="00AF12CA"/>
    <w:rPr>
      <w:color w:val="800080"/>
      <w:u w:val="single"/>
    </w:rPr>
  </w:style>
  <w:style w:type="paragraph" w:customStyle="1" w:styleId="xl67">
    <w:name w:val="xl67"/>
    <w:basedOn w:val="a"/>
    <w:rsid w:val="00AF12CA"/>
    <w:pPr>
      <w:spacing w:before="100" w:beforeAutospacing="1" w:after="100" w:afterAutospacing="1"/>
    </w:pPr>
    <w:rPr>
      <w:rFonts w:ascii="Arial" w:hAnsi="Arial" w:cs="Arial"/>
    </w:rPr>
  </w:style>
  <w:style w:type="paragraph" w:customStyle="1" w:styleId="xl68">
    <w:name w:val="xl68"/>
    <w:basedOn w:val="a"/>
    <w:rsid w:val="00AF12CA"/>
    <w:pPr>
      <w:shd w:val="clear" w:color="000000" w:fill="FFFFFF"/>
      <w:spacing w:before="100" w:beforeAutospacing="1" w:after="100" w:afterAutospacing="1"/>
    </w:pPr>
    <w:rPr>
      <w:rFonts w:ascii="Arial" w:hAnsi="Arial" w:cs="Arial"/>
    </w:rPr>
  </w:style>
  <w:style w:type="paragraph" w:customStyle="1" w:styleId="xl69">
    <w:name w:val="xl69"/>
    <w:basedOn w:val="a"/>
    <w:rsid w:val="00AF12CA"/>
    <w:pPr>
      <w:spacing w:before="100" w:beforeAutospacing="1" w:after="100" w:afterAutospacing="1"/>
    </w:pPr>
  </w:style>
  <w:style w:type="paragraph" w:customStyle="1" w:styleId="xl70">
    <w:name w:val="xl70"/>
    <w:basedOn w:val="a"/>
    <w:rsid w:val="00AF12CA"/>
    <w:pPr>
      <w:shd w:val="clear" w:color="000000" w:fill="FFFFFF"/>
      <w:spacing w:before="100" w:beforeAutospacing="1" w:after="100" w:afterAutospacing="1"/>
    </w:pPr>
  </w:style>
  <w:style w:type="paragraph" w:customStyle="1" w:styleId="xl71">
    <w:name w:val="xl71"/>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2">
    <w:name w:val="xl72"/>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3">
    <w:name w:val="xl73"/>
    <w:basedOn w:val="a"/>
    <w:rsid w:val="00AF12C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74">
    <w:name w:val="xl74"/>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75">
    <w:name w:val="xl75"/>
    <w:basedOn w:val="a"/>
    <w:rsid w:val="00AF12C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76">
    <w:name w:val="xl76"/>
    <w:basedOn w:val="a"/>
    <w:rsid w:val="00AF12CA"/>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a"/>
    <w:rsid w:val="00AF12C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a"/>
    <w:rsid w:val="00AF12CA"/>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79">
    <w:name w:val="xl79"/>
    <w:basedOn w:val="a"/>
    <w:rsid w:val="00AF12CA"/>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80">
    <w:name w:val="xl80"/>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b/>
      <w:bCs/>
      <w:color w:val="000000"/>
      <w:sz w:val="16"/>
      <w:szCs w:val="16"/>
    </w:rPr>
  </w:style>
  <w:style w:type="paragraph" w:customStyle="1" w:styleId="xl81">
    <w:name w:val="xl81"/>
    <w:basedOn w:val="a"/>
    <w:rsid w:val="00AF12C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82">
    <w:name w:val="xl82"/>
    <w:basedOn w:val="a"/>
    <w:rsid w:val="00AF12CA"/>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83">
    <w:name w:val="xl83"/>
    <w:basedOn w:val="a"/>
    <w:rsid w:val="00AF12C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84">
    <w:name w:val="xl84"/>
    <w:basedOn w:val="a"/>
    <w:rsid w:val="00AF12C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85">
    <w:name w:val="xl85"/>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86">
    <w:name w:val="xl86"/>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87">
    <w:name w:val="xl87"/>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88">
    <w:name w:val="xl88"/>
    <w:basedOn w:val="a"/>
    <w:rsid w:val="00AF12CA"/>
    <w:pPr>
      <w:pBdr>
        <w:bottom w:val="single" w:sz="8" w:space="0" w:color="000000"/>
      </w:pBdr>
      <w:shd w:val="clear" w:color="000000" w:fill="FFFFFF"/>
      <w:spacing w:before="100" w:beforeAutospacing="1" w:after="100" w:afterAutospacing="1"/>
      <w:jc w:val="center"/>
      <w:textAlignment w:val="top"/>
    </w:pPr>
    <w:rPr>
      <w:b/>
      <w:bCs/>
    </w:rPr>
  </w:style>
  <w:style w:type="paragraph" w:customStyle="1" w:styleId="xl89">
    <w:name w:val="xl89"/>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styleId="ac">
    <w:name w:val="header"/>
    <w:basedOn w:val="a"/>
    <w:link w:val="ad"/>
    <w:uiPriority w:val="99"/>
    <w:unhideWhenUsed/>
    <w:rsid w:val="000921C4"/>
    <w:pPr>
      <w:tabs>
        <w:tab w:val="center" w:pos="4677"/>
        <w:tab w:val="right" w:pos="9355"/>
      </w:tabs>
    </w:pPr>
  </w:style>
  <w:style w:type="character" w:customStyle="1" w:styleId="ad">
    <w:name w:val="Верхний колонтитул Знак"/>
    <w:basedOn w:val="a0"/>
    <w:link w:val="ac"/>
    <w:uiPriority w:val="99"/>
    <w:rsid w:val="000921C4"/>
    <w:rPr>
      <w:rFonts w:ascii="Times New Roman" w:eastAsia="Times New Roman" w:hAnsi="Times New Roman" w:cs="Times New Roman"/>
      <w:sz w:val="24"/>
      <w:szCs w:val="24"/>
      <w:lang w:eastAsia="ru-RU"/>
    </w:rPr>
  </w:style>
  <w:style w:type="paragraph" w:styleId="ae">
    <w:name w:val="footer"/>
    <w:basedOn w:val="a"/>
    <w:link w:val="af"/>
    <w:unhideWhenUsed/>
    <w:rsid w:val="000921C4"/>
    <w:pPr>
      <w:tabs>
        <w:tab w:val="center" w:pos="4677"/>
        <w:tab w:val="right" w:pos="9355"/>
      </w:tabs>
    </w:pPr>
  </w:style>
  <w:style w:type="character" w:customStyle="1" w:styleId="af">
    <w:name w:val="Нижний колонтитул Знак"/>
    <w:basedOn w:val="a0"/>
    <w:link w:val="ae"/>
    <w:uiPriority w:val="99"/>
    <w:rsid w:val="000921C4"/>
    <w:rPr>
      <w:rFonts w:ascii="Times New Roman" w:eastAsia="Times New Roman" w:hAnsi="Times New Roman" w:cs="Times New Roman"/>
      <w:sz w:val="24"/>
      <w:szCs w:val="24"/>
      <w:lang w:eastAsia="ru-RU"/>
    </w:rPr>
  </w:style>
  <w:style w:type="paragraph" w:customStyle="1" w:styleId="western">
    <w:name w:val="western"/>
    <w:basedOn w:val="a"/>
    <w:uiPriority w:val="99"/>
    <w:rsid w:val="005F5A91"/>
    <w:pPr>
      <w:spacing w:before="100" w:beforeAutospacing="1"/>
      <w:jc w:val="both"/>
    </w:pPr>
    <w:rPr>
      <w:color w:val="000000"/>
      <w:sz w:val="28"/>
      <w:szCs w:val="28"/>
    </w:rPr>
  </w:style>
  <w:style w:type="paragraph" w:styleId="af0">
    <w:name w:val="No Spacing"/>
    <w:link w:val="af1"/>
    <w:uiPriority w:val="1"/>
    <w:qFormat/>
    <w:rsid w:val="0082403A"/>
    <w:pPr>
      <w:spacing w:after="0" w:line="240" w:lineRule="auto"/>
    </w:pPr>
    <w:rPr>
      <w:rFonts w:ascii="Calibri" w:eastAsia="Calibri" w:hAnsi="Calibri" w:cs="Times New Roman"/>
      <w:lang w:eastAsia="ru-RU"/>
    </w:rPr>
  </w:style>
  <w:style w:type="character" w:customStyle="1" w:styleId="af1">
    <w:name w:val="Без интервала Знак"/>
    <w:link w:val="af0"/>
    <w:uiPriority w:val="1"/>
    <w:rsid w:val="0082403A"/>
    <w:rPr>
      <w:rFonts w:ascii="Calibri" w:eastAsia="Calibri" w:hAnsi="Calibri" w:cs="Times New Roman"/>
      <w:lang w:eastAsia="ru-RU"/>
    </w:rPr>
  </w:style>
  <w:style w:type="paragraph" w:customStyle="1" w:styleId="Standard">
    <w:name w:val="Standard"/>
    <w:rsid w:val="003735EF"/>
    <w:pPr>
      <w:suppressAutoHyphens/>
      <w:spacing w:after="0" w:line="240" w:lineRule="auto"/>
      <w:textAlignment w:val="baseline"/>
    </w:pPr>
    <w:rPr>
      <w:rFonts w:ascii="Liberation Serif" w:eastAsia="Arial Unicode MS" w:hAnsi="Liberation Serif" w:cs="Mangal"/>
      <w:kern w:val="1"/>
      <w:sz w:val="24"/>
      <w:szCs w:val="24"/>
      <w:lang w:eastAsia="zh-CN" w:bidi="hi-IN"/>
    </w:rPr>
  </w:style>
  <w:style w:type="character" w:customStyle="1" w:styleId="11pt0pt">
    <w:name w:val="Основной текст + 11 pt;Интервал 0 pt"/>
    <w:basedOn w:val="a0"/>
    <w:rsid w:val="000D710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styleId="af2">
    <w:name w:val="page number"/>
    <w:basedOn w:val="a0"/>
    <w:rsid w:val="000D710A"/>
  </w:style>
  <w:style w:type="character" w:customStyle="1" w:styleId="2">
    <w:name w:val="Основной текст (2)_"/>
    <w:rsid w:val="00231FC7"/>
    <w:rPr>
      <w:shd w:val="clear" w:color="auto" w:fill="FFFFFF"/>
    </w:rPr>
  </w:style>
  <w:style w:type="paragraph" w:customStyle="1" w:styleId="3">
    <w:name w:val="Основной текст (3)"/>
    <w:basedOn w:val="a"/>
    <w:rsid w:val="00231FC7"/>
    <w:pPr>
      <w:widowControl w:val="0"/>
      <w:shd w:val="clear" w:color="auto" w:fill="FFFFFF"/>
      <w:suppressAutoHyphens/>
      <w:spacing w:after="420" w:line="288" w:lineRule="exact"/>
      <w:ind w:hanging="380"/>
    </w:pPr>
    <w:rPr>
      <w:sz w:val="20"/>
      <w:szCs w:val="20"/>
      <w:lang w:val="x-none" w:eastAsia="zh-CN"/>
    </w:rPr>
  </w:style>
  <w:style w:type="paragraph" w:styleId="af3">
    <w:name w:val="Normal (Web)"/>
    <w:basedOn w:val="a"/>
    <w:uiPriority w:val="99"/>
    <w:unhideWhenUsed/>
    <w:rsid w:val="007E6E19"/>
    <w:pPr>
      <w:spacing w:before="100" w:beforeAutospacing="1" w:after="100" w:afterAutospacing="1"/>
    </w:pPr>
  </w:style>
  <w:style w:type="table" w:customStyle="1" w:styleId="1">
    <w:name w:val="Сетка таблицы1"/>
    <w:basedOn w:val="a1"/>
    <w:next w:val="af4"/>
    <w:uiPriority w:val="59"/>
    <w:rsid w:val="007E6E1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59"/>
    <w:rsid w:val="007E6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E9731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9731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0">
    <w:name w:val="formattext"/>
    <w:basedOn w:val="a"/>
    <w:rsid w:val="00E9731D"/>
    <w:pPr>
      <w:spacing w:before="100" w:beforeAutospacing="1" w:after="100" w:afterAutospacing="1"/>
    </w:pPr>
  </w:style>
  <w:style w:type="paragraph" w:customStyle="1" w:styleId="headertext0">
    <w:name w:val="headertext"/>
    <w:basedOn w:val="a"/>
    <w:rsid w:val="00E9731D"/>
    <w:pPr>
      <w:spacing w:before="100" w:beforeAutospacing="1" w:after="100" w:afterAutospacing="1"/>
    </w:pPr>
  </w:style>
  <w:style w:type="character" w:customStyle="1" w:styleId="10">
    <w:name w:val="Гиперссылка1"/>
    <w:rsid w:val="00E9731D"/>
  </w:style>
  <w:style w:type="paragraph" w:customStyle="1" w:styleId="consplusnormal">
    <w:name w:val="consplusnormal"/>
    <w:basedOn w:val="a"/>
    <w:rsid w:val="00E9731D"/>
    <w:pPr>
      <w:spacing w:before="100" w:beforeAutospacing="1" w:after="100" w:afterAutospacing="1"/>
    </w:pPr>
  </w:style>
  <w:style w:type="paragraph" w:customStyle="1" w:styleId="consplustitle">
    <w:name w:val="consplustitle"/>
    <w:basedOn w:val="a"/>
    <w:rsid w:val="00E9731D"/>
    <w:pPr>
      <w:spacing w:before="100" w:beforeAutospacing="1" w:after="100" w:afterAutospacing="1"/>
    </w:pPr>
  </w:style>
  <w:style w:type="character" w:styleId="af5">
    <w:name w:val="Emphasis"/>
    <w:uiPriority w:val="20"/>
    <w:qFormat/>
    <w:rsid w:val="00E973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D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3DC0"/>
    <w:pPr>
      <w:jc w:val="center"/>
    </w:pPr>
    <w:rPr>
      <w:b/>
      <w:szCs w:val="20"/>
      <w:lang w:val="x-none" w:eastAsia="x-none"/>
    </w:rPr>
  </w:style>
  <w:style w:type="character" w:customStyle="1" w:styleId="a4">
    <w:name w:val="Название Знак"/>
    <w:basedOn w:val="a0"/>
    <w:link w:val="a3"/>
    <w:rsid w:val="00673DC0"/>
    <w:rPr>
      <w:rFonts w:ascii="Times New Roman" w:eastAsia="Times New Roman" w:hAnsi="Times New Roman" w:cs="Times New Roman"/>
      <w:b/>
      <w:sz w:val="24"/>
      <w:szCs w:val="20"/>
      <w:lang w:val="x-none" w:eastAsia="x-none"/>
    </w:rPr>
  </w:style>
  <w:style w:type="paragraph" w:styleId="a5">
    <w:name w:val="Body Text Indent"/>
    <w:basedOn w:val="a"/>
    <w:link w:val="a6"/>
    <w:semiHidden/>
    <w:unhideWhenUsed/>
    <w:rsid w:val="00673DC0"/>
    <w:pPr>
      <w:ind w:firstLine="300"/>
      <w:jc w:val="both"/>
    </w:pPr>
    <w:rPr>
      <w:color w:val="000000"/>
      <w:lang w:val="x-none" w:eastAsia="x-none"/>
    </w:rPr>
  </w:style>
  <w:style w:type="character" w:customStyle="1" w:styleId="a6">
    <w:name w:val="Основной текст с отступом Знак"/>
    <w:basedOn w:val="a0"/>
    <w:link w:val="a5"/>
    <w:semiHidden/>
    <w:rsid w:val="00673DC0"/>
    <w:rPr>
      <w:rFonts w:ascii="Times New Roman" w:eastAsia="Times New Roman" w:hAnsi="Times New Roman" w:cs="Times New Roman"/>
      <w:color w:val="000000"/>
      <w:sz w:val="24"/>
      <w:szCs w:val="24"/>
      <w:lang w:val="x-none" w:eastAsia="x-none"/>
    </w:rPr>
  </w:style>
  <w:style w:type="paragraph" w:styleId="a7">
    <w:name w:val="Balloon Text"/>
    <w:basedOn w:val="a"/>
    <w:link w:val="a8"/>
    <w:uiPriority w:val="99"/>
    <w:semiHidden/>
    <w:unhideWhenUsed/>
    <w:rsid w:val="00673DC0"/>
    <w:rPr>
      <w:rFonts w:ascii="Tahoma" w:hAnsi="Tahoma" w:cs="Tahoma"/>
      <w:sz w:val="16"/>
      <w:szCs w:val="16"/>
    </w:rPr>
  </w:style>
  <w:style w:type="character" w:customStyle="1" w:styleId="a8">
    <w:name w:val="Текст выноски Знак"/>
    <w:basedOn w:val="a0"/>
    <w:link w:val="a7"/>
    <w:uiPriority w:val="99"/>
    <w:semiHidden/>
    <w:rsid w:val="00673DC0"/>
    <w:rPr>
      <w:rFonts w:ascii="Tahoma" w:eastAsia="Times New Roman" w:hAnsi="Tahoma" w:cs="Tahoma"/>
      <w:sz w:val="16"/>
      <w:szCs w:val="16"/>
      <w:lang w:eastAsia="ru-RU"/>
    </w:rPr>
  </w:style>
  <w:style w:type="paragraph" w:styleId="a9">
    <w:name w:val="List Paragraph"/>
    <w:basedOn w:val="a"/>
    <w:uiPriority w:val="34"/>
    <w:qFormat/>
    <w:rsid w:val="002F346C"/>
    <w:pPr>
      <w:ind w:left="720"/>
      <w:contextualSpacing/>
    </w:pPr>
  </w:style>
  <w:style w:type="character" w:styleId="aa">
    <w:name w:val="Hyperlink"/>
    <w:basedOn w:val="a0"/>
    <w:uiPriority w:val="99"/>
    <w:semiHidden/>
    <w:unhideWhenUsed/>
    <w:rsid w:val="00AF12CA"/>
    <w:rPr>
      <w:color w:val="0000FF"/>
      <w:u w:val="single"/>
    </w:rPr>
  </w:style>
  <w:style w:type="character" w:styleId="ab">
    <w:name w:val="FollowedHyperlink"/>
    <w:basedOn w:val="a0"/>
    <w:uiPriority w:val="99"/>
    <w:semiHidden/>
    <w:unhideWhenUsed/>
    <w:rsid w:val="00AF12CA"/>
    <w:rPr>
      <w:color w:val="800080"/>
      <w:u w:val="single"/>
    </w:rPr>
  </w:style>
  <w:style w:type="paragraph" w:customStyle="1" w:styleId="xl67">
    <w:name w:val="xl67"/>
    <w:basedOn w:val="a"/>
    <w:rsid w:val="00AF12CA"/>
    <w:pPr>
      <w:spacing w:before="100" w:beforeAutospacing="1" w:after="100" w:afterAutospacing="1"/>
    </w:pPr>
    <w:rPr>
      <w:rFonts w:ascii="Arial" w:hAnsi="Arial" w:cs="Arial"/>
    </w:rPr>
  </w:style>
  <w:style w:type="paragraph" w:customStyle="1" w:styleId="xl68">
    <w:name w:val="xl68"/>
    <w:basedOn w:val="a"/>
    <w:rsid w:val="00AF12CA"/>
    <w:pPr>
      <w:shd w:val="clear" w:color="000000" w:fill="FFFFFF"/>
      <w:spacing w:before="100" w:beforeAutospacing="1" w:after="100" w:afterAutospacing="1"/>
    </w:pPr>
    <w:rPr>
      <w:rFonts w:ascii="Arial" w:hAnsi="Arial" w:cs="Arial"/>
    </w:rPr>
  </w:style>
  <w:style w:type="paragraph" w:customStyle="1" w:styleId="xl69">
    <w:name w:val="xl69"/>
    <w:basedOn w:val="a"/>
    <w:rsid w:val="00AF12CA"/>
    <w:pPr>
      <w:spacing w:before="100" w:beforeAutospacing="1" w:after="100" w:afterAutospacing="1"/>
    </w:pPr>
  </w:style>
  <w:style w:type="paragraph" w:customStyle="1" w:styleId="xl70">
    <w:name w:val="xl70"/>
    <w:basedOn w:val="a"/>
    <w:rsid w:val="00AF12CA"/>
    <w:pPr>
      <w:shd w:val="clear" w:color="000000" w:fill="FFFFFF"/>
      <w:spacing w:before="100" w:beforeAutospacing="1" w:after="100" w:afterAutospacing="1"/>
    </w:pPr>
  </w:style>
  <w:style w:type="paragraph" w:customStyle="1" w:styleId="xl71">
    <w:name w:val="xl71"/>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2">
    <w:name w:val="xl72"/>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3">
    <w:name w:val="xl73"/>
    <w:basedOn w:val="a"/>
    <w:rsid w:val="00AF12C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74">
    <w:name w:val="xl74"/>
    <w:basedOn w:val="a"/>
    <w:rsid w:val="00AF12C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75">
    <w:name w:val="xl75"/>
    <w:basedOn w:val="a"/>
    <w:rsid w:val="00AF12C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76">
    <w:name w:val="xl76"/>
    <w:basedOn w:val="a"/>
    <w:rsid w:val="00AF12CA"/>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a"/>
    <w:rsid w:val="00AF12CA"/>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a"/>
    <w:rsid w:val="00AF12CA"/>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79">
    <w:name w:val="xl79"/>
    <w:basedOn w:val="a"/>
    <w:rsid w:val="00AF12CA"/>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rFonts w:ascii="Tahoma" w:hAnsi="Tahoma" w:cs="Tahoma"/>
      <w:b/>
      <w:bCs/>
      <w:color w:val="000000"/>
      <w:sz w:val="12"/>
      <w:szCs w:val="12"/>
    </w:rPr>
  </w:style>
  <w:style w:type="paragraph" w:customStyle="1" w:styleId="xl80">
    <w:name w:val="xl80"/>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b/>
      <w:bCs/>
      <w:color w:val="000000"/>
      <w:sz w:val="16"/>
      <w:szCs w:val="16"/>
    </w:rPr>
  </w:style>
  <w:style w:type="paragraph" w:customStyle="1" w:styleId="xl81">
    <w:name w:val="xl81"/>
    <w:basedOn w:val="a"/>
    <w:rsid w:val="00AF12C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82">
    <w:name w:val="xl82"/>
    <w:basedOn w:val="a"/>
    <w:rsid w:val="00AF12CA"/>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83">
    <w:name w:val="xl83"/>
    <w:basedOn w:val="a"/>
    <w:rsid w:val="00AF12CA"/>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84">
    <w:name w:val="xl84"/>
    <w:basedOn w:val="a"/>
    <w:rsid w:val="00AF12CA"/>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85">
    <w:name w:val="xl85"/>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86">
    <w:name w:val="xl86"/>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87">
    <w:name w:val="xl87"/>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88">
    <w:name w:val="xl88"/>
    <w:basedOn w:val="a"/>
    <w:rsid w:val="00AF12CA"/>
    <w:pPr>
      <w:pBdr>
        <w:bottom w:val="single" w:sz="8" w:space="0" w:color="000000"/>
      </w:pBdr>
      <w:shd w:val="clear" w:color="000000" w:fill="FFFFFF"/>
      <w:spacing w:before="100" w:beforeAutospacing="1" w:after="100" w:afterAutospacing="1"/>
      <w:jc w:val="center"/>
      <w:textAlignment w:val="top"/>
    </w:pPr>
    <w:rPr>
      <w:b/>
      <w:bCs/>
    </w:rPr>
  </w:style>
  <w:style w:type="paragraph" w:customStyle="1" w:styleId="xl89">
    <w:name w:val="xl89"/>
    <w:basedOn w:val="a"/>
    <w:rsid w:val="00AF12C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b/>
      <w:bCs/>
      <w:color w:val="000000"/>
      <w:sz w:val="16"/>
      <w:szCs w:val="16"/>
    </w:rPr>
  </w:style>
  <w:style w:type="paragraph" w:styleId="ac">
    <w:name w:val="header"/>
    <w:basedOn w:val="a"/>
    <w:link w:val="ad"/>
    <w:uiPriority w:val="99"/>
    <w:unhideWhenUsed/>
    <w:rsid w:val="000921C4"/>
    <w:pPr>
      <w:tabs>
        <w:tab w:val="center" w:pos="4677"/>
        <w:tab w:val="right" w:pos="9355"/>
      </w:tabs>
    </w:pPr>
  </w:style>
  <w:style w:type="character" w:customStyle="1" w:styleId="ad">
    <w:name w:val="Верхний колонтитул Знак"/>
    <w:basedOn w:val="a0"/>
    <w:link w:val="ac"/>
    <w:uiPriority w:val="99"/>
    <w:rsid w:val="000921C4"/>
    <w:rPr>
      <w:rFonts w:ascii="Times New Roman" w:eastAsia="Times New Roman" w:hAnsi="Times New Roman" w:cs="Times New Roman"/>
      <w:sz w:val="24"/>
      <w:szCs w:val="24"/>
      <w:lang w:eastAsia="ru-RU"/>
    </w:rPr>
  </w:style>
  <w:style w:type="paragraph" w:styleId="ae">
    <w:name w:val="footer"/>
    <w:basedOn w:val="a"/>
    <w:link w:val="af"/>
    <w:unhideWhenUsed/>
    <w:rsid w:val="000921C4"/>
    <w:pPr>
      <w:tabs>
        <w:tab w:val="center" w:pos="4677"/>
        <w:tab w:val="right" w:pos="9355"/>
      </w:tabs>
    </w:pPr>
  </w:style>
  <w:style w:type="character" w:customStyle="1" w:styleId="af">
    <w:name w:val="Нижний колонтитул Знак"/>
    <w:basedOn w:val="a0"/>
    <w:link w:val="ae"/>
    <w:uiPriority w:val="99"/>
    <w:rsid w:val="000921C4"/>
    <w:rPr>
      <w:rFonts w:ascii="Times New Roman" w:eastAsia="Times New Roman" w:hAnsi="Times New Roman" w:cs="Times New Roman"/>
      <w:sz w:val="24"/>
      <w:szCs w:val="24"/>
      <w:lang w:eastAsia="ru-RU"/>
    </w:rPr>
  </w:style>
  <w:style w:type="paragraph" w:customStyle="1" w:styleId="western">
    <w:name w:val="western"/>
    <w:basedOn w:val="a"/>
    <w:uiPriority w:val="99"/>
    <w:rsid w:val="005F5A91"/>
    <w:pPr>
      <w:spacing w:before="100" w:beforeAutospacing="1"/>
      <w:jc w:val="both"/>
    </w:pPr>
    <w:rPr>
      <w:color w:val="000000"/>
      <w:sz w:val="28"/>
      <w:szCs w:val="28"/>
    </w:rPr>
  </w:style>
  <w:style w:type="paragraph" w:styleId="af0">
    <w:name w:val="No Spacing"/>
    <w:link w:val="af1"/>
    <w:uiPriority w:val="1"/>
    <w:qFormat/>
    <w:rsid w:val="0082403A"/>
    <w:pPr>
      <w:spacing w:after="0" w:line="240" w:lineRule="auto"/>
    </w:pPr>
    <w:rPr>
      <w:rFonts w:ascii="Calibri" w:eastAsia="Calibri" w:hAnsi="Calibri" w:cs="Times New Roman"/>
      <w:lang w:eastAsia="ru-RU"/>
    </w:rPr>
  </w:style>
  <w:style w:type="character" w:customStyle="1" w:styleId="af1">
    <w:name w:val="Без интервала Знак"/>
    <w:link w:val="af0"/>
    <w:uiPriority w:val="1"/>
    <w:rsid w:val="0082403A"/>
    <w:rPr>
      <w:rFonts w:ascii="Calibri" w:eastAsia="Calibri" w:hAnsi="Calibri" w:cs="Times New Roman"/>
      <w:lang w:eastAsia="ru-RU"/>
    </w:rPr>
  </w:style>
  <w:style w:type="paragraph" w:customStyle="1" w:styleId="Standard">
    <w:name w:val="Standard"/>
    <w:rsid w:val="003735EF"/>
    <w:pPr>
      <w:suppressAutoHyphens/>
      <w:spacing w:after="0" w:line="240" w:lineRule="auto"/>
      <w:textAlignment w:val="baseline"/>
    </w:pPr>
    <w:rPr>
      <w:rFonts w:ascii="Liberation Serif" w:eastAsia="Arial Unicode MS" w:hAnsi="Liberation Serif" w:cs="Mangal"/>
      <w:kern w:val="1"/>
      <w:sz w:val="24"/>
      <w:szCs w:val="24"/>
      <w:lang w:eastAsia="zh-CN" w:bidi="hi-IN"/>
    </w:rPr>
  </w:style>
  <w:style w:type="character" w:customStyle="1" w:styleId="11pt0pt">
    <w:name w:val="Основной текст + 11 pt;Интервал 0 pt"/>
    <w:basedOn w:val="a0"/>
    <w:rsid w:val="000D710A"/>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styleId="af2">
    <w:name w:val="page number"/>
    <w:basedOn w:val="a0"/>
    <w:rsid w:val="000D710A"/>
  </w:style>
  <w:style w:type="character" w:customStyle="1" w:styleId="2">
    <w:name w:val="Основной текст (2)_"/>
    <w:rsid w:val="00231FC7"/>
    <w:rPr>
      <w:shd w:val="clear" w:color="auto" w:fill="FFFFFF"/>
    </w:rPr>
  </w:style>
  <w:style w:type="paragraph" w:customStyle="1" w:styleId="3">
    <w:name w:val="Основной текст (3)"/>
    <w:basedOn w:val="a"/>
    <w:rsid w:val="00231FC7"/>
    <w:pPr>
      <w:widowControl w:val="0"/>
      <w:shd w:val="clear" w:color="auto" w:fill="FFFFFF"/>
      <w:suppressAutoHyphens/>
      <w:spacing w:after="420" w:line="288" w:lineRule="exact"/>
      <w:ind w:hanging="380"/>
    </w:pPr>
    <w:rPr>
      <w:sz w:val="20"/>
      <w:szCs w:val="20"/>
      <w:lang w:val="x-none" w:eastAsia="zh-CN"/>
    </w:rPr>
  </w:style>
  <w:style w:type="paragraph" w:styleId="af3">
    <w:name w:val="Normal (Web)"/>
    <w:basedOn w:val="a"/>
    <w:uiPriority w:val="99"/>
    <w:unhideWhenUsed/>
    <w:rsid w:val="007E6E19"/>
    <w:pPr>
      <w:spacing w:before="100" w:beforeAutospacing="1" w:after="100" w:afterAutospacing="1"/>
    </w:pPr>
  </w:style>
  <w:style w:type="table" w:customStyle="1" w:styleId="1">
    <w:name w:val="Сетка таблицы1"/>
    <w:basedOn w:val="a1"/>
    <w:next w:val="af4"/>
    <w:uiPriority w:val="59"/>
    <w:rsid w:val="007E6E19"/>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59"/>
    <w:rsid w:val="007E6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E9731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E9731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0">
    <w:name w:val="formattext"/>
    <w:basedOn w:val="a"/>
    <w:rsid w:val="00E9731D"/>
    <w:pPr>
      <w:spacing w:before="100" w:beforeAutospacing="1" w:after="100" w:afterAutospacing="1"/>
    </w:pPr>
  </w:style>
  <w:style w:type="paragraph" w:customStyle="1" w:styleId="headertext0">
    <w:name w:val="headertext"/>
    <w:basedOn w:val="a"/>
    <w:rsid w:val="00E9731D"/>
    <w:pPr>
      <w:spacing w:before="100" w:beforeAutospacing="1" w:after="100" w:afterAutospacing="1"/>
    </w:pPr>
  </w:style>
  <w:style w:type="character" w:customStyle="1" w:styleId="10">
    <w:name w:val="Гиперссылка1"/>
    <w:rsid w:val="00E9731D"/>
  </w:style>
  <w:style w:type="paragraph" w:customStyle="1" w:styleId="consplusnormal">
    <w:name w:val="consplusnormal"/>
    <w:basedOn w:val="a"/>
    <w:rsid w:val="00E9731D"/>
    <w:pPr>
      <w:spacing w:before="100" w:beforeAutospacing="1" w:after="100" w:afterAutospacing="1"/>
    </w:pPr>
  </w:style>
  <w:style w:type="paragraph" w:customStyle="1" w:styleId="consplustitle">
    <w:name w:val="consplustitle"/>
    <w:basedOn w:val="a"/>
    <w:rsid w:val="00E9731D"/>
    <w:pPr>
      <w:spacing w:before="100" w:beforeAutospacing="1" w:after="100" w:afterAutospacing="1"/>
    </w:pPr>
  </w:style>
  <w:style w:type="character" w:styleId="af5">
    <w:name w:val="Emphasis"/>
    <w:uiPriority w:val="20"/>
    <w:qFormat/>
    <w:rsid w:val="00E973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1663">
      <w:bodyDiv w:val="1"/>
      <w:marLeft w:val="0"/>
      <w:marRight w:val="0"/>
      <w:marTop w:val="0"/>
      <w:marBottom w:val="0"/>
      <w:divBdr>
        <w:top w:val="none" w:sz="0" w:space="0" w:color="auto"/>
        <w:left w:val="none" w:sz="0" w:space="0" w:color="auto"/>
        <w:bottom w:val="none" w:sz="0" w:space="0" w:color="auto"/>
        <w:right w:val="none" w:sz="0" w:space="0" w:color="auto"/>
      </w:divBdr>
    </w:div>
    <w:div w:id="222184783">
      <w:bodyDiv w:val="1"/>
      <w:marLeft w:val="0"/>
      <w:marRight w:val="0"/>
      <w:marTop w:val="0"/>
      <w:marBottom w:val="0"/>
      <w:divBdr>
        <w:top w:val="none" w:sz="0" w:space="0" w:color="auto"/>
        <w:left w:val="none" w:sz="0" w:space="0" w:color="auto"/>
        <w:bottom w:val="none" w:sz="0" w:space="0" w:color="auto"/>
        <w:right w:val="none" w:sz="0" w:space="0" w:color="auto"/>
      </w:divBdr>
    </w:div>
    <w:div w:id="568468556">
      <w:bodyDiv w:val="1"/>
      <w:marLeft w:val="0"/>
      <w:marRight w:val="0"/>
      <w:marTop w:val="0"/>
      <w:marBottom w:val="0"/>
      <w:divBdr>
        <w:top w:val="none" w:sz="0" w:space="0" w:color="auto"/>
        <w:left w:val="none" w:sz="0" w:space="0" w:color="auto"/>
        <w:bottom w:val="none" w:sz="0" w:space="0" w:color="auto"/>
        <w:right w:val="none" w:sz="0" w:space="0" w:color="auto"/>
      </w:divBdr>
    </w:div>
    <w:div w:id="739014431">
      <w:bodyDiv w:val="1"/>
      <w:marLeft w:val="0"/>
      <w:marRight w:val="0"/>
      <w:marTop w:val="0"/>
      <w:marBottom w:val="0"/>
      <w:divBdr>
        <w:top w:val="none" w:sz="0" w:space="0" w:color="auto"/>
        <w:left w:val="none" w:sz="0" w:space="0" w:color="auto"/>
        <w:bottom w:val="none" w:sz="0" w:space="0" w:color="auto"/>
        <w:right w:val="none" w:sz="0" w:space="0" w:color="auto"/>
      </w:divBdr>
    </w:div>
    <w:div w:id="1135291417">
      <w:bodyDiv w:val="1"/>
      <w:marLeft w:val="0"/>
      <w:marRight w:val="0"/>
      <w:marTop w:val="0"/>
      <w:marBottom w:val="0"/>
      <w:divBdr>
        <w:top w:val="none" w:sz="0" w:space="0" w:color="auto"/>
        <w:left w:val="none" w:sz="0" w:space="0" w:color="auto"/>
        <w:bottom w:val="none" w:sz="0" w:space="0" w:color="auto"/>
        <w:right w:val="none" w:sz="0" w:space="0" w:color="auto"/>
      </w:divBdr>
    </w:div>
    <w:div w:id="1191645164">
      <w:bodyDiv w:val="1"/>
      <w:marLeft w:val="0"/>
      <w:marRight w:val="0"/>
      <w:marTop w:val="0"/>
      <w:marBottom w:val="0"/>
      <w:divBdr>
        <w:top w:val="none" w:sz="0" w:space="0" w:color="auto"/>
        <w:left w:val="none" w:sz="0" w:space="0" w:color="auto"/>
        <w:bottom w:val="none" w:sz="0" w:space="0" w:color="auto"/>
        <w:right w:val="none" w:sz="0" w:space="0" w:color="auto"/>
      </w:divBdr>
    </w:div>
    <w:div w:id="1998415822">
      <w:bodyDiv w:val="1"/>
      <w:marLeft w:val="0"/>
      <w:marRight w:val="0"/>
      <w:marTop w:val="0"/>
      <w:marBottom w:val="0"/>
      <w:divBdr>
        <w:top w:val="none" w:sz="0" w:space="0" w:color="auto"/>
        <w:left w:val="none" w:sz="0" w:space="0" w:color="auto"/>
        <w:bottom w:val="none" w:sz="0" w:space="0" w:color="auto"/>
        <w:right w:val="none" w:sz="0" w:space="0" w:color="auto"/>
      </w:divBdr>
    </w:div>
    <w:div w:id="206012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pravo-search.minjust.ru/bigs/showDocument.html?id=CF1F5643-3AEB-4438-9333-2E47F2A9D0E7" TargetMode="External"/><Relationship Id="rId26" Type="http://schemas.openxmlformats.org/officeDocument/2006/relationships/hyperlink" Target="https://pravo-search.minjust.ru/bigs/showDocument.html?id=CF1F5643-3AEB-4438-9333-2E47F2A9D0E7" TargetMode="External"/><Relationship Id="rId39" Type="http://schemas.openxmlformats.org/officeDocument/2006/relationships/hyperlink" Target="kodeks://link/d?nd=565415215&amp;mark=00000000000000000000000000000000000000000000000000BOK0OU&amp;mark=00000000000000000000000000000000000000000000000000BOK0OU" TargetMode="External"/><Relationship Id="rId21" Type="http://schemas.openxmlformats.org/officeDocument/2006/relationships/hyperlink" Target="https://pravo-search.minjust.ru/bigs/showDocument.html?id=CF1F5643-3AEB-4438-9333-2E47F2A9D0E7" TargetMode="External"/><Relationship Id="rId34" Type="http://schemas.openxmlformats.org/officeDocument/2006/relationships/hyperlink" Target="https://pravo-search.minjust.ru/bigs/showDocument.html?id=CF1F5643-3AEB-4438-9333-2E47F2A9D0E7" TargetMode="External"/><Relationship Id="rId42" Type="http://schemas.openxmlformats.org/officeDocument/2006/relationships/hyperlink" Target="https://pravo-search.minjust.ru/bigs/showDocument.html?id=CF1F5643-3AEB-4438-9333-2E47F2A9D0E7" TargetMode="External"/><Relationship Id="rId47" Type="http://schemas.openxmlformats.org/officeDocument/2006/relationships/hyperlink" Target="kodeks://link/d?nd=565415215&amp;mark=00000000000000000000000000000000000000000000000000A8I0NH&amp;mark=00000000000000000000000000000000000000000000000000A8I0NH" TargetMode="External"/><Relationship Id="rId50" Type="http://schemas.openxmlformats.org/officeDocument/2006/relationships/hyperlink" Target="kodeks://link/d?nd=565415215&amp;mark=00000000000000000000000000000000000000000000000000BOK0OU&amp;mark=00000000000000000000000000000000000000000000000000BOK0O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pravo-search.minjust.ru/bigs/showDocument.html?id=CF1F5643-3AEB-4438-9333-2E47F2A9D0E7" TargetMode="External"/><Relationship Id="rId25" Type="http://schemas.openxmlformats.org/officeDocument/2006/relationships/hyperlink" Target="https://pravo-search.minjust.ru/bigs/showDocument.html?id=CF1F5643-3AEB-4438-9333-2E47F2A9D0E7" TargetMode="External"/><Relationship Id="rId33" Type="http://schemas.openxmlformats.org/officeDocument/2006/relationships/hyperlink" Target="https://pravo-search.minjust.ru/bigs/showDocument.html?id=CF1F5643-3AEB-4438-9333-2E47F2A9D0E7" TargetMode="External"/><Relationship Id="rId38" Type="http://schemas.openxmlformats.org/officeDocument/2006/relationships/hyperlink" Target="kodeks://link/d?nd=565415215&amp;mark=00000000000000000000000000000000000000000000000000A8O0NK&amp;mark=00000000000000000000000000000000000000000000000000A8O0NK" TargetMode="External"/><Relationship Id="rId46" Type="http://schemas.openxmlformats.org/officeDocument/2006/relationships/hyperlink" Target="https://pravo-search.minjust.ru/bigs/showDocument.html?id=CF1F5643-3AEB-4438-9333-2E47F2A9D0E7" TargetMode="External"/><Relationship Id="rId2" Type="http://schemas.openxmlformats.org/officeDocument/2006/relationships/styles" Target="styles.xml"/><Relationship Id="rId16" Type="http://schemas.openxmlformats.org/officeDocument/2006/relationships/hyperlink" Target="https://pravo-search.minjust.ru/bigs/showDocument.html?id=CF1F5643-3AEB-4438-9333-2E47F2A9D0E7" TargetMode="External"/><Relationship Id="rId20" Type="http://schemas.openxmlformats.org/officeDocument/2006/relationships/hyperlink" Target="https://pravo-search.minjust.ru/bigs/showDocument.html?id=4F48675C-2DC2-4B7B-8F43-C7D17AB9072F" TargetMode="External"/><Relationship Id="rId29" Type="http://schemas.openxmlformats.org/officeDocument/2006/relationships/hyperlink" Target="https://pravo-search.minjust.ru/bigs/showDocument.html?id=CF1F5643-3AEB-4438-9333-2E47F2A9D0E7" TargetMode="External"/><Relationship Id="rId41" Type="http://schemas.openxmlformats.org/officeDocument/2006/relationships/hyperlink" Target="kodeks://link/d?nd=565415215&amp;mark=00000000000000000000000000000000000000000000000000ABK0O5&amp;mark=00000000000000000000000000000000000000000000000000ABK0O5"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pravo-search.minjust.ru/bigs/showDocument.html?id=CF1F5643-3AEB-4438-9333-2E47F2A9D0E7" TargetMode="External"/><Relationship Id="rId32" Type="http://schemas.openxmlformats.org/officeDocument/2006/relationships/hyperlink" Target="https://pravo-search.minjust.ru/bigs/showDocument.html?id=CF1F5643-3AEB-4438-9333-2E47F2A9D0E7" TargetMode="External"/><Relationship Id="rId37" Type="http://schemas.openxmlformats.org/officeDocument/2006/relationships/hyperlink" Target="kodeks://link/d?nd=565415215&amp;mark=00000000000000000000000000000000000000000000000000A8K0NI&amp;mark=00000000000000000000000000000000000000000000000000A8K0NI" TargetMode="External"/><Relationship Id="rId40" Type="http://schemas.openxmlformats.org/officeDocument/2006/relationships/hyperlink" Target="kodeks://link/d?nd=565415215&amp;mark=00000000000000000000000000000000000000000000000000A9M0NS&amp;mark=00000000000000000000000000000000000000000000000000A9M0NS" TargetMode="External"/><Relationship Id="rId45" Type="http://schemas.openxmlformats.org/officeDocument/2006/relationships/hyperlink" Target="https://pravo-search.minjust.ru/bigs/showDocument.html?id=CF1F5643-3AEB-4438-9333-2E47F2A9D0E7"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CF1F5643-3AEB-4438-9333-2E47F2A9D0E7" TargetMode="External"/><Relationship Id="rId28" Type="http://schemas.openxmlformats.org/officeDocument/2006/relationships/hyperlink" Target="https://pravo-search.minjust.ru/bigs/showDocument.html?id=6B46129D-7F05-4661-A4C4-17D1B5258338" TargetMode="External"/><Relationship Id="rId36" Type="http://schemas.openxmlformats.org/officeDocument/2006/relationships/hyperlink" Target="kodeks://link/d?nd=565415215&amp;mark=00000000000000000000000000000000000000000000000000A8I0NH&amp;mark=00000000000000000000000000000000000000000000000000A8I0NH" TargetMode="External"/><Relationship Id="rId49" Type="http://schemas.openxmlformats.org/officeDocument/2006/relationships/hyperlink" Target="kodeks://link/d?nd=565415215&amp;mark=00000000000000000000000000000000000000000000000000A8O0NK&amp;mark=00000000000000000000000000000000000000000000000000A8O0NK" TargetMode="External"/><Relationship Id="rId10" Type="http://schemas.openxmlformats.org/officeDocument/2006/relationships/image" Target="media/image3.jpeg"/><Relationship Id="rId19" Type="http://schemas.openxmlformats.org/officeDocument/2006/relationships/hyperlink" Target="https://pravo-search.minjust.ru/bigs/showDocument.html?id=CF1F5643-3AEB-4438-9333-2E47F2A9D0E7" TargetMode="External"/><Relationship Id="rId31" Type="http://schemas.openxmlformats.org/officeDocument/2006/relationships/hyperlink" Target="https://pravo-search.minjust.ru/bigs/showDocument.html?id=CF1F5643-3AEB-4438-9333-2E47F2A9D0E7" TargetMode="External"/><Relationship Id="rId44" Type="http://schemas.openxmlformats.org/officeDocument/2006/relationships/hyperlink" Target="https://pravo-search.minjust.ru/bigs/showDocument.html?id=CF1F5643-3AEB-4438-9333-2E47F2A9D0E7" TargetMode="External"/><Relationship Id="rId52" Type="http://schemas.openxmlformats.org/officeDocument/2006/relationships/hyperlink" Target="kodeks://link/d?nd=565415215&amp;mark=00000000000000000000000000000000000000000000000000ABK0O5&amp;mark=00000000000000000000000000000000000000000000000000ABK0O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ravo-search.minjust.ru/bigs/showDocument.html?id=CF1F5643-3AEB-4438-9333-2E47F2A9D0E7" TargetMode="External"/><Relationship Id="rId22" Type="http://schemas.openxmlformats.org/officeDocument/2006/relationships/hyperlink" Target="https://pravo-search.minjust.ru/bigs/showDocument.html?id=CF1F5643-3AEB-4438-9333-2E47F2A9D0E7" TargetMode="External"/><Relationship Id="rId27" Type="http://schemas.openxmlformats.org/officeDocument/2006/relationships/hyperlink" Target="https://pravo-search.minjust.ru/bigs/showDocument.html?id=CF1F5643-3AEB-4438-9333-2E47F2A9D0E7" TargetMode="External"/><Relationship Id="rId30" Type="http://schemas.openxmlformats.org/officeDocument/2006/relationships/hyperlink" Target="https://pravo-search.minjust.ru/bigs/showDocument.html?id=CF1F5643-3AEB-4438-9333-2E47F2A9D0E7" TargetMode="External"/><Relationship Id="rId35" Type="http://schemas.openxmlformats.org/officeDocument/2006/relationships/hyperlink" Target="https://pravo-search.minjust.ru/bigs/showDocument.html?id=CF1F5643-3AEB-4438-9333-2E47F2A9D0E7" TargetMode="External"/><Relationship Id="rId43" Type="http://schemas.openxmlformats.org/officeDocument/2006/relationships/hyperlink" Target="https://pravo-search.minjust.ru/bigs/showDocument.html?id=CF1F5643-3AEB-4438-9333-2E47F2A9D0E7" TargetMode="External"/><Relationship Id="rId48" Type="http://schemas.openxmlformats.org/officeDocument/2006/relationships/hyperlink" Target="kodeks://link/d?nd=565415215&amp;mark=00000000000000000000000000000000000000000000000000A8K0NI&amp;mark=00000000000000000000000000000000000000000000000000A8K0NI" TargetMode="External"/><Relationship Id="rId8" Type="http://schemas.openxmlformats.org/officeDocument/2006/relationships/image" Target="media/image1.jpeg"/><Relationship Id="rId51" Type="http://schemas.openxmlformats.org/officeDocument/2006/relationships/hyperlink" Target="kodeks://link/d?nd=565415215&amp;mark=00000000000000000000000000000000000000000000000000A9M0NS&amp;mark=00000000000000000000000000000000000000000000000000A9M0NS"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24</Pages>
  <Words>9892</Words>
  <Characters>56385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dc:creator>
  <cp:lastModifiedBy>PS</cp:lastModifiedBy>
  <cp:revision>37</cp:revision>
  <cp:lastPrinted>2025-04-09T05:16:00Z</cp:lastPrinted>
  <dcterms:created xsi:type="dcterms:W3CDTF">2024-03-01T03:37:00Z</dcterms:created>
  <dcterms:modified xsi:type="dcterms:W3CDTF">2025-05-18T07:11:00Z</dcterms:modified>
</cp:coreProperties>
</file>