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82403A" w:rsidRPr="00F022A5" w:rsidTr="001033D0">
        <w:trPr>
          <w:trHeight w:val="1266"/>
          <w:jc w:val="center"/>
        </w:trPr>
        <w:tc>
          <w:tcPr>
            <w:tcW w:w="1172" w:type="dxa"/>
            <w:vAlign w:val="center"/>
          </w:tcPr>
          <w:p w:rsidR="0082403A" w:rsidRPr="00F022A5" w:rsidRDefault="0082403A" w:rsidP="001033D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B975951" wp14:editId="584A5230">
                  <wp:extent cx="915142" cy="1330712"/>
                  <wp:effectExtent l="19050" t="0" r="0" b="0"/>
                  <wp:docPr id="3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63FEC81" wp14:editId="4D60EE60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9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403A" w:rsidRPr="00ED2954" w:rsidRDefault="0082403A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5E6EE9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  <w:r w:rsidR="00ED2954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  <w:p w:rsidR="0082403A" w:rsidRPr="005E6EE9" w:rsidRDefault="00ED2954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  <w:r w:rsidR="00E332CE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E6EE9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июня</w:t>
                                  </w:r>
                                </w:p>
                                <w:p w:rsidR="0082403A" w:rsidRPr="004761E3" w:rsidRDefault="0082403A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82403A" w:rsidRPr="004761E3" w:rsidRDefault="0082403A" w:rsidP="0082403A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2403A" w:rsidRDefault="0082403A" w:rsidP="0082403A">
                                  <w:pPr>
                                    <w:pStyle w:val="af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0" o:title=" Белый мрамор" recolor="t" type="tile"/>
                      <v:textbox>
                        <w:txbxContent>
                          <w:p w:rsidR="0082403A" w:rsidRPr="00ED2954" w:rsidRDefault="0082403A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5E6EE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="00ED2954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82403A" w:rsidRPr="005E6EE9" w:rsidRDefault="00ED2954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24</w:t>
                            </w:r>
                            <w:r w:rsidR="00E332C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6EE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июня</w:t>
                            </w:r>
                          </w:p>
                          <w:p w:rsidR="0082403A" w:rsidRPr="004761E3" w:rsidRDefault="0082403A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82403A" w:rsidRPr="004761E3" w:rsidRDefault="0082403A" w:rsidP="0082403A">
                            <w:pPr>
                              <w:pStyle w:val="af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82403A" w:rsidRDefault="0082403A" w:rsidP="0082403A">
                            <w:pPr>
                              <w:pStyle w:val="af0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82403A" w:rsidRPr="00F022A5" w:rsidRDefault="0082403A" w:rsidP="001033D0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2403A" w:rsidRPr="007D006A" w:rsidRDefault="008351B5" w:rsidP="0082403A">
      <w:pPr>
        <w:pStyle w:val="af0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4pt;height:69.2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82403A" w:rsidRDefault="0082403A" w:rsidP="0082403A">
      <w:pPr>
        <w:jc w:val="both"/>
      </w:pPr>
    </w:p>
    <w:p w:rsidR="00ED2954" w:rsidRPr="00A67B09" w:rsidRDefault="00ED2954" w:rsidP="00ED2954">
      <w:pPr>
        <w:jc w:val="center"/>
      </w:pPr>
      <w:r w:rsidRPr="00A67B09">
        <w:rPr>
          <w:noProof/>
        </w:rPr>
        <w:drawing>
          <wp:inline distT="0" distB="0" distL="0" distR="0" wp14:anchorId="18956F0E" wp14:editId="37D22C9A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954" w:rsidRPr="00A67B09" w:rsidRDefault="00ED2954" w:rsidP="00ED2954">
      <w:pPr>
        <w:jc w:val="center"/>
      </w:pPr>
    </w:p>
    <w:p w:rsidR="00ED2954" w:rsidRPr="00A67B09" w:rsidRDefault="00ED2954" w:rsidP="00ED2954">
      <w:pPr>
        <w:jc w:val="center"/>
        <w:rPr>
          <w:b/>
        </w:rPr>
      </w:pPr>
      <w:r w:rsidRPr="00A67B09">
        <w:rPr>
          <w:b/>
        </w:rPr>
        <w:t>Ханты - Мансийский автономный округ – Югра</w:t>
      </w:r>
    </w:p>
    <w:p w:rsidR="00ED2954" w:rsidRPr="00A67B09" w:rsidRDefault="00ED2954" w:rsidP="00ED2954">
      <w:pPr>
        <w:tabs>
          <w:tab w:val="center" w:pos="4549"/>
          <w:tab w:val="left" w:pos="7215"/>
        </w:tabs>
        <w:jc w:val="center"/>
        <w:rPr>
          <w:b/>
        </w:rPr>
      </w:pPr>
      <w:r w:rsidRPr="00A67B09">
        <w:rPr>
          <w:b/>
        </w:rPr>
        <w:t>Советский район</w:t>
      </w:r>
    </w:p>
    <w:p w:rsidR="00ED2954" w:rsidRPr="00A67B09" w:rsidRDefault="00ED2954" w:rsidP="00ED2954">
      <w:pPr>
        <w:tabs>
          <w:tab w:val="center" w:pos="4549"/>
          <w:tab w:val="left" w:pos="7215"/>
        </w:tabs>
        <w:jc w:val="center"/>
        <w:rPr>
          <w:b/>
        </w:rPr>
      </w:pPr>
    </w:p>
    <w:p w:rsidR="00ED2954" w:rsidRPr="00A67B09" w:rsidRDefault="00ED2954" w:rsidP="00ED2954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АДМИНИСТРАЦИЯ </w:t>
      </w:r>
    </w:p>
    <w:p w:rsidR="00ED2954" w:rsidRPr="00A67B09" w:rsidRDefault="00ED2954" w:rsidP="00ED2954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b/>
          <w:sz w:val="28"/>
          <w:szCs w:val="28"/>
        </w:rPr>
        <w:t>ТАЁЖНЫЙ</w:t>
      </w:r>
      <w:proofErr w:type="gramEnd"/>
    </w:p>
    <w:p w:rsidR="00ED2954" w:rsidRPr="00A67B09" w:rsidRDefault="00ED2954" w:rsidP="00ED2954">
      <w:pPr>
        <w:pBdr>
          <w:bottom w:val="single" w:sz="12" w:space="1" w:color="auto"/>
        </w:pBdr>
        <w:jc w:val="center"/>
        <w:rPr>
          <w:b/>
        </w:rPr>
      </w:pPr>
    </w:p>
    <w:p w:rsidR="00ED2954" w:rsidRPr="00A67B09" w:rsidRDefault="00ED2954" w:rsidP="00ED2954">
      <w:pPr>
        <w:jc w:val="center"/>
        <w:rPr>
          <w:b/>
        </w:rPr>
      </w:pPr>
    </w:p>
    <w:p w:rsidR="00ED2954" w:rsidRPr="00A67B09" w:rsidRDefault="00ED2954" w:rsidP="00ED2954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ED2954" w:rsidRDefault="00ED2954" w:rsidP="00ED2954">
      <w:pPr>
        <w:rPr>
          <w:color w:val="000000"/>
        </w:rPr>
      </w:pPr>
    </w:p>
    <w:p w:rsidR="00ED2954" w:rsidRPr="005B25B7" w:rsidRDefault="00ED2954" w:rsidP="00ED2954">
      <w:pPr>
        <w:rPr>
          <w:color w:val="000000" w:themeColor="text1"/>
        </w:rPr>
      </w:pPr>
      <w:r>
        <w:rPr>
          <w:color w:val="000000" w:themeColor="text1"/>
        </w:rPr>
        <w:t xml:space="preserve">24 июня 2025 </w:t>
      </w:r>
      <w:r w:rsidRPr="005B25B7">
        <w:rPr>
          <w:color w:val="000000" w:themeColor="text1"/>
        </w:rPr>
        <w:t>года</w:t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  <w:t xml:space="preserve">                      </w:t>
      </w:r>
      <w:r>
        <w:rPr>
          <w:color w:val="000000" w:themeColor="text1"/>
        </w:rPr>
        <w:t xml:space="preserve">                              </w:t>
      </w:r>
      <w:r w:rsidRPr="005B25B7">
        <w:rPr>
          <w:color w:val="000000" w:themeColor="text1"/>
        </w:rPr>
        <w:t>№</w:t>
      </w:r>
      <w:r>
        <w:rPr>
          <w:color w:val="000000" w:themeColor="text1"/>
        </w:rPr>
        <w:t xml:space="preserve"> 69</w:t>
      </w:r>
    </w:p>
    <w:p w:rsidR="00ED2954" w:rsidRDefault="00ED2954" w:rsidP="00ED2954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3"/>
          <w:szCs w:val="23"/>
        </w:rPr>
      </w:pPr>
    </w:p>
    <w:p w:rsidR="00ED2954" w:rsidRPr="00ED64A8" w:rsidRDefault="00ED2954" w:rsidP="00ED2954">
      <w:pPr>
        <w:pStyle w:val="af3"/>
        <w:shd w:val="clear" w:color="auto" w:fill="FFFFFF"/>
        <w:spacing w:before="0" w:beforeAutospacing="0" w:after="0" w:afterAutospacing="0"/>
        <w:ind w:right="5385"/>
        <w:jc w:val="both"/>
        <w:rPr>
          <w:color w:val="000000" w:themeColor="text1"/>
        </w:rPr>
      </w:pPr>
      <w:r w:rsidRPr="00ED64A8">
        <w:rPr>
          <w:color w:val="000000" w:themeColor="text1"/>
          <w:shd w:val="clear" w:color="auto" w:fill="FFFFFF"/>
        </w:rPr>
        <w:t>О п</w:t>
      </w:r>
      <w:r w:rsidRPr="00ED64A8">
        <w:rPr>
          <w:color w:val="000000" w:themeColor="text1"/>
        </w:rPr>
        <w:t>орядке и размерах возмещения расходов, связанных с командировками</w:t>
      </w:r>
      <w:r w:rsidRPr="00ED64A8">
        <w:rPr>
          <w:bCs/>
          <w:color w:val="000000" w:themeColor="text1"/>
          <w:kern w:val="2"/>
        </w:rPr>
        <w:t xml:space="preserve">  </w:t>
      </w:r>
    </w:p>
    <w:p w:rsidR="00ED2954" w:rsidRPr="000D1452" w:rsidRDefault="00ED2954" w:rsidP="00ED2954">
      <w:pPr>
        <w:shd w:val="clear" w:color="auto" w:fill="FFFFFF"/>
        <w:tabs>
          <w:tab w:val="left" w:pos="2880"/>
        </w:tabs>
        <w:ind w:right="4819"/>
        <w:jc w:val="both"/>
      </w:pPr>
    </w:p>
    <w:p w:rsidR="00ED2954" w:rsidRPr="00AE1AB3" w:rsidRDefault="00ED2954" w:rsidP="00ED2954">
      <w:pPr>
        <w:shd w:val="clear" w:color="auto" w:fill="FFFFFF"/>
        <w:ind w:firstLine="567"/>
        <w:jc w:val="both"/>
        <w:rPr>
          <w:color w:val="000000" w:themeColor="text1"/>
        </w:rPr>
      </w:pPr>
      <w:r w:rsidRPr="00636472">
        <w:rPr>
          <w:color w:val="000000" w:themeColor="text1"/>
        </w:rPr>
        <w:t>В соответствии с</w:t>
      </w:r>
      <w:r>
        <w:rPr>
          <w:color w:val="000000" w:themeColor="text1"/>
        </w:rPr>
        <w:t xml:space="preserve">о статьей 168 Трудового кодекса Российской Федерации, Постановлением правительства Российской Федерации от 16.04.2025 № 501 «Об утверждении Положения об особенностях направления работников в служебные </w:t>
      </w:r>
      <w:r w:rsidRPr="00AE1AB3">
        <w:rPr>
          <w:color w:val="000000" w:themeColor="text1"/>
        </w:rPr>
        <w:t>командировки»</w:t>
      </w:r>
      <w:r w:rsidRPr="00AE1AB3">
        <w:t>,</w:t>
      </w:r>
      <w:r w:rsidRPr="00AE1AB3">
        <w:rPr>
          <w:color w:val="000000"/>
          <w:shd w:val="clear" w:color="auto" w:fill="FFFFFF"/>
        </w:rPr>
        <w:t xml:space="preserve"> </w:t>
      </w:r>
      <w:r w:rsidRPr="00AE1AB3">
        <w:rPr>
          <w:color w:val="000000" w:themeColor="text1"/>
          <w:shd w:val="clear" w:color="auto" w:fill="FFFFFF"/>
        </w:rPr>
        <w:t xml:space="preserve">Уставом городского поселения </w:t>
      </w:r>
      <w:proofErr w:type="gramStart"/>
      <w:r w:rsidRPr="00AE1AB3">
        <w:rPr>
          <w:color w:val="000000" w:themeColor="text1"/>
          <w:shd w:val="clear" w:color="auto" w:fill="FFFFFF"/>
        </w:rPr>
        <w:t>Таёжный</w:t>
      </w:r>
      <w:proofErr w:type="gramEnd"/>
      <w:r w:rsidRPr="00AE1AB3">
        <w:rPr>
          <w:color w:val="000000" w:themeColor="text1"/>
        </w:rPr>
        <w:t>:</w:t>
      </w:r>
    </w:p>
    <w:p w:rsidR="00ED2954" w:rsidRPr="00AE1AB3" w:rsidRDefault="00ED2954" w:rsidP="00ED2954">
      <w:pPr>
        <w:shd w:val="clear" w:color="auto" w:fill="FFFFFF"/>
        <w:ind w:firstLine="567"/>
        <w:jc w:val="both"/>
        <w:rPr>
          <w:color w:val="000000" w:themeColor="text1"/>
        </w:rPr>
      </w:pPr>
      <w:r w:rsidRPr="00AE1AB3">
        <w:rPr>
          <w:color w:val="000000" w:themeColor="text1"/>
        </w:rPr>
        <w:t>1. Утвердить порядок и размеры возмещения расходов, связанных с командировками</w:t>
      </w:r>
      <w:r w:rsidRPr="00AE1AB3">
        <w:rPr>
          <w:bCs/>
          <w:color w:val="000000" w:themeColor="text1"/>
          <w:kern w:val="2"/>
        </w:rPr>
        <w:t xml:space="preserve">  </w:t>
      </w:r>
      <w:r w:rsidRPr="00AE1AB3">
        <w:rPr>
          <w:color w:val="000000" w:themeColor="text1"/>
        </w:rPr>
        <w:t>(приложение).</w:t>
      </w:r>
    </w:p>
    <w:p w:rsidR="00ED2954" w:rsidRDefault="00ED2954" w:rsidP="00ED2954">
      <w:pPr>
        <w:shd w:val="clear" w:color="auto" w:fill="FFFFFF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Признать утратившими силу постановления администрации городского поселения </w:t>
      </w:r>
      <w:proofErr w:type="gramStart"/>
      <w:r>
        <w:rPr>
          <w:color w:val="000000" w:themeColor="text1"/>
        </w:rPr>
        <w:t>Таёжный</w:t>
      </w:r>
      <w:proofErr w:type="gramEnd"/>
      <w:r>
        <w:rPr>
          <w:color w:val="000000" w:themeColor="text1"/>
        </w:rPr>
        <w:t>:</w:t>
      </w:r>
    </w:p>
    <w:p w:rsidR="00ED2954" w:rsidRPr="008E2858" w:rsidRDefault="00ED2954" w:rsidP="00ED2954">
      <w:pPr>
        <w:shd w:val="clear" w:color="auto" w:fill="FFFFFF"/>
        <w:ind w:firstLine="567"/>
        <w:jc w:val="both"/>
        <w:rPr>
          <w:color w:val="000000" w:themeColor="text1"/>
        </w:rPr>
      </w:pPr>
      <w:r w:rsidRPr="008E2858">
        <w:rPr>
          <w:color w:val="000000" w:themeColor="text1"/>
        </w:rPr>
        <w:t xml:space="preserve">- от 01.10.2015 № 176 «О порядке и размерах возмещения расходов, связанных со служебными командировками главы городского поселения </w:t>
      </w:r>
      <w:proofErr w:type="gramStart"/>
      <w:r w:rsidRPr="008E2858">
        <w:rPr>
          <w:color w:val="000000" w:themeColor="text1"/>
        </w:rPr>
        <w:t>Таёжный</w:t>
      </w:r>
      <w:proofErr w:type="gramEnd"/>
      <w:r w:rsidRPr="008E2858">
        <w:rPr>
          <w:color w:val="000000" w:themeColor="text1"/>
        </w:rPr>
        <w:t>, работников администрации городского поселения Таёжный»;</w:t>
      </w:r>
    </w:p>
    <w:p w:rsidR="00ED2954" w:rsidRPr="008E2858" w:rsidRDefault="00ED2954" w:rsidP="00ED2954">
      <w:pPr>
        <w:ind w:firstLine="567"/>
        <w:jc w:val="both"/>
      </w:pPr>
      <w:r w:rsidRPr="008E2858">
        <w:rPr>
          <w:color w:val="000000" w:themeColor="text1"/>
        </w:rPr>
        <w:t>- от 03.08.2016 № 163нпа «</w:t>
      </w:r>
      <w:r w:rsidRPr="008E2858">
        <w:rPr>
          <w:bCs/>
        </w:rPr>
        <w:t>О внесении изменений в постановление администрации городского поселения Таёжный № 176</w:t>
      </w:r>
      <w:r w:rsidRPr="008E2858">
        <w:rPr>
          <w:i/>
        </w:rPr>
        <w:t xml:space="preserve"> </w:t>
      </w:r>
      <w:r w:rsidRPr="008E2858">
        <w:rPr>
          <w:bCs/>
        </w:rPr>
        <w:t>от 01.10.2015 г.  «</w:t>
      </w:r>
      <w:r w:rsidRPr="008E2858">
        <w:t xml:space="preserve">О порядке и размерах возмещения расходов, связанных </w:t>
      </w:r>
      <w:r w:rsidRPr="008E2858">
        <w:rPr>
          <w:bCs/>
        </w:rPr>
        <w:t xml:space="preserve"> </w:t>
      </w:r>
      <w:r w:rsidRPr="008E2858">
        <w:t>со служебными командировками главы городского поселения Таёжный, работников администрации городского поселения Таёжный»;</w:t>
      </w:r>
    </w:p>
    <w:p w:rsidR="00ED2954" w:rsidRPr="008E2858" w:rsidRDefault="00ED2954" w:rsidP="00ED2954">
      <w:pPr>
        <w:ind w:firstLine="567"/>
        <w:jc w:val="both"/>
        <w:rPr>
          <w:bCs/>
          <w:color w:val="000000"/>
          <w:spacing w:val="1"/>
        </w:rPr>
      </w:pPr>
      <w:r w:rsidRPr="008E2858">
        <w:t>- от 08.12.2020 № 302 «</w:t>
      </w:r>
      <w:r w:rsidRPr="008E2858">
        <w:rPr>
          <w:bCs/>
          <w:color w:val="000000"/>
          <w:spacing w:val="1"/>
        </w:rPr>
        <w:t xml:space="preserve">О внесении изменений в постановление администрации городского поселения </w:t>
      </w:r>
      <w:proofErr w:type="gramStart"/>
      <w:r w:rsidRPr="008E2858">
        <w:rPr>
          <w:bCs/>
          <w:color w:val="000000"/>
          <w:spacing w:val="1"/>
        </w:rPr>
        <w:t>Таёжный</w:t>
      </w:r>
      <w:proofErr w:type="gramEnd"/>
      <w:r w:rsidRPr="008E2858">
        <w:rPr>
          <w:bCs/>
          <w:color w:val="000000"/>
          <w:spacing w:val="1"/>
        </w:rPr>
        <w:t xml:space="preserve"> от 01.10.2015 № 176  «</w:t>
      </w:r>
      <w:r w:rsidRPr="008E2858">
        <w:t xml:space="preserve">О порядке и размерах возмещения </w:t>
      </w:r>
      <w:r w:rsidRPr="008E2858">
        <w:lastRenderedPageBreak/>
        <w:t>расходов, связанных со служебными командировками главы городского поселения Таёжный,  работников администрации городского поселения Таёжный</w:t>
      </w:r>
      <w:r w:rsidRPr="008E2858">
        <w:rPr>
          <w:bCs/>
          <w:color w:val="000000"/>
          <w:spacing w:val="1"/>
        </w:rPr>
        <w:t>»;</w:t>
      </w:r>
    </w:p>
    <w:p w:rsidR="00ED2954" w:rsidRPr="008E2858" w:rsidRDefault="00ED2954" w:rsidP="00ED2954">
      <w:pPr>
        <w:ind w:firstLine="567"/>
        <w:jc w:val="both"/>
      </w:pPr>
      <w:r w:rsidRPr="008E2858">
        <w:rPr>
          <w:bCs/>
          <w:color w:val="000000"/>
          <w:spacing w:val="1"/>
        </w:rPr>
        <w:t>- от 31.10.2022 № 199 «</w:t>
      </w:r>
      <w:r w:rsidRPr="008E2858">
        <w:t xml:space="preserve">О внесении изменений в Постановление администрации городского поселения  </w:t>
      </w:r>
      <w:proofErr w:type="gramStart"/>
      <w:r w:rsidRPr="008E2858">
        <w:t>Таёжный</w:t>
      </w:r>
      <w:proofErr w:type="gramEnd"/>
      <w:r w:rsidRPr="008E2858">
        <w:t xml:space="preserve"> от 01.10.2015 N 176 «</w:t>
      </w:r>
      <w:r w:rsidRPr="008E2858">
        <w:rPr>
          <w:bCs/>
          <w:color w:val="000000"/>
        </w:rPr>
        <w:t>О порядке и размерах возмещения расходов, связанных со служебными командировками главы городского поселения Таёжный, работников администрации городского поселения Таёжный</w:t>
      </w:r>
      <w:r w:rsidRPr="008E2858">
        <w:t>»;</w:t>
      </w:r>
    </w:p>
    <w:p w:rsidR="00ED2954" w:rsidRPr="008E2858" w:rsidRDefault="00ED2954" w:rsidP="00ED2954">
      <w:pPr>
        <w:ind w:firstLine="567"/>
        <w:jc w:val="both"/>
        <w:rPr>
          <w:bCs/>
        </w:rPr>
      </w:pPr>
      <w:r w:rsidRPr="008E2858">
        <w:t>- от 10.03.2023 № 26 «</w:t>
      </w:r>
      <w:r w:rsidRPr="008E2858">
        <w:rPr>
          <w:color w:val="22272F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8E2858">
        <w:rPr>
          <w:color w:val="22272F"/>
          <w:shd w:val="clear" w:color="auto" w:fill="FFFFFF"/>
        </w:rPr>
        <w:t>Таежный</w:t>
      </w:r>
      <w:proofErr w:type="gramEnd"/>
      <w:r w:rsidRPr="008E2858">
        <w:rPr>
          <w:color w:val="22272F"/>
          <w:shd w:val="clear" w:color="auto" w:fill="FFFFFF"/>
        </w:rPr>
        <w:t xml:space="preserve">  о</w:t>
      </w:r>
      <w:r w:rsidRPr="008E2858">
        <w:t xml:space="preserve">т 01.10.2015 № 176 </w:t>
      </w:r>
      <w:r w:rsidRPr="008E2858">
        <w:rPr>
          <w:color w:val="22272F"/>
          <w:shd w:val="clear" w:color="auto" w:fill="FFFFFF"/>
        </w:rPr>
        <w:t>«</w:t>
      </w:r>
      <w:r w:rsidRPr="008E2858">
        <w:t>О порядке и размерах возмещения расходов, связанных со служебными командировками главы городского поселения Таёжный, работников администрации городского поселения Таёжный</w:t>
      </w:r>
      <w:r w:rsidRPr="008E2858">
        <w:rPr>
          <w:color w:val="22272F"/>
          <w:shd w:val="clear" w:color="auto" w:fill="FFFFFF"/>
        </w:rPr>
        <w:t>».</w:t>
      </w:r>
    </w:p>
    <w:p w:rsidR="00ED2954" w:rsidRPr="000D1452" w:rsidRDefault="00ED2954" w:rsidP="00ED2954">
      <w:pPr>
        <w:pStyle w:val="formattext0"/>
        <w:spacing w:before="0" w:beforeAutospacing="0" w:after="0" w:afterAutospacing="0"/>
        <w:ind w:firstLine="567"/>
        <w:jc w:val="both"/>
      </w:pPr>
      <w:r w:rsidRPr="000D1452">
        <w:rPr>
          <w:color w:val="000000"/>
        </w:rPr>
        <w:t>2</w:t>
      </w:r>
      <w:r w:rsidRPr="000D1452">
        <w:t xml:space="preserve">. </w:t>
      </w:r>
      <w:r w:rsidRPr="000D1452">
        <w:rPr>
          <w:color w:val="000000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Pr="000D1452">
        <w:rPr>
          <w:color w:val="000000"/>
        </w:rPr>
        <w:t>Таёжный</w:t>
      </w:r>
      <w:proofErr w:type="gramEnd"/>
      <w:r w:rsidRPr="000D1452">
        <w:t>.</w:t>
      </w:r>
    </w:p>
    <w:p w:rsidR="00ED2954" w:rsidRPr="00695EF1" w:rsidRDefault="00ED2954" w:rsidP="00ED2954">
      <w:pPr>
        <w:tabs>
          <w:tab w:val="left" w:pos="0"/>
        </w:tabs>
        <w:ind w:firstLine="567"/>
        <w:outlineLvl w:val="0"/>
      </w:pPr>
      <w:r w:rsidRPr="00695EF1">
        <w:t>3. Постановление вступает в силу после его официального опубликования</w:t>
      </w:r>
      <w:r>
        <w:t>, но не ранее 01.09.2025 года. Пункт 1 настоящего постановления действует до 01.09.2031 года</w:t>
      </w:r>
      <w:r w:rsidRPr="00695EF1">
        <w:t>.</w:t>
      </w:r>
    </w:p>
    <w:p w:rsidR="00ED2954" w:rsidRDefault="00ED2954" w:rsidP="00ED2954">
      <w:pPr>
        <w:jc w:val="both"/>
        <w:rPr>
          <w:color w:val="000000"/>
        </w:rPr>
      </w:pPr>
    </w:p>
    <w:p w:rsidR="00ED2954" w:rsidRDefault="00ED2954" w:rsidP="00ED2954">
      <w:pPr>
        <w:jc w:val="both"/>
        <w:rPr>
          <w:color w:val="000000"/>
        </w:rPr>
      </w:pPr>
      <w:r>
        <w:rPr>
          <w:color w:val="000000"/>
        </w:rPr>
        <w:t>Г</w:t>
      </w:r>
      <w:r w:rsidRPr="0060103A">
        <w:rPr>
          <w:color w:val="000000"/>
        </w:rPr>
        <w:t>лав</w:t>
      </w:r>
      <w:r>
        <w:rPr>
          <w:color w:val="000000"/>
        </w:rPr>
        <w:t>а</w:t>
      </w:r>
      <w:r w:rsidRPr="0060103A">
        <w:rPr>
          <w:color w:val="000000"/>
        </w:rPr>
        <w:t xml:space="preserve"> городского поселения </w:t>
      </w:r>
      <w:proofErr w:type="gramStart"/>
      <w:r w:rsidRPr="0060103A">
        <w:rPr>
          <w:color w:val="000000"/>
        </w:rPr>
        <w:t>Таёжный</w:t>
      </w:r>
      <w:proofErr w:type="gramEnd"/>
      <w:r w:rsidRPr="0060103A">
        <w:rPr>
          <w:color w:val="000000"/>
        </w:rPr>
        <w:t xml:space="preserve">                         </w:t>
      </w:r>
      <w:r w:rsidRPr="0060103A">
        <w:rPr>
          <w:color w:val="000000"/>
        </w:rPr>
        <w:tab/>
      </w:r>
      <w:r w:rsidRPr="0060103A">
        <w:rPr>
          <w:color w:val="000000"/>
        </w:rPr>
        <w:tab/>
        <w:t xml:space="preserve">         </w:t>
      </w:r>
      <w:r>
        <w:rPr>
          <w:color w:val="000000"/>
        </w:rPr>
        <w:t xml:space="preserve">                        </w:t>
      </w:r>
      <w:proofErr w:type="spellStart"/>
      <w:r>
        <w:rPr>
          <w:color w:val="000000"/>
        </w:rPr>
        <w:t>А.Р.Аширов</w:t>
      </w:r>
      <w:proofErr w:type="spellEnd"/>
      <w:r w:rsidRPr="0060103A">
        <w:rPr>
          <w:color w:val="000000"/>
        </w:rPr>
        <w:t xml:space="preserve">    </w:t>
      </w:r>
    </w:p>
    <w:p w:rsidR="00ED2954" w:rsidRDefault="00ED2954" w:rsidP="00ED2954">
      <w:pPr>
        <w:jc w:val="right"/>
        <w:rPr>
          <w:color w:val="000000"/>
        </w:rPr>
      </w:pPr>
    </w:p>
    <w:p w:rsidR="00ED2954" w:rsidRDefault="00ED2954" w:rsidP="00ED2954">
      <w:pPr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>Приложение к</w:t>
      </w:r>
    </w:p>
    <w:p w:rsidR="00ED2954" w:rsidRDefault="00ED2954" w:rsidP="00ED2954">
      <w:pPr>
        <w:jc w:val="right"/>
        <w:rPr>
          <w:color w:val="000000"/>
        </w:rPr>
      </w:pPr>
      <w:r>
        <w:rPr>
          <w:color w:val="000000"/>
        </w:rPr>
        <w:t>постановлению администрации</w:t>
      </w:r>
    </w:p>
    <w:p w:rsidR="00ED2954" w:rsidRDefault="00ED2954" w:rsidP="00ED2954">
      <w:pPr>
        <w:jc w:val="right"/>
        <w:rPr>
          <w:color w:val="000000"/>
        </w:rPr>
      </w:pPr>
      <w:r>
        <w:rPr>
          <w:color w:val="000000"/>
        </w:rPr>
        <w:t xml:space="preserve">городского поселения </w:t>
      </w:r>
      <w:proofErr w:type="gramStart"/>
      <w:r>
        <w:rPr>
          <w:color w:val="000000"/>
        </w:rPr>
        <w:t>Таёжный</w:t>
      </w:r>
      <w:proofErr w:type="gramEnd"/>
    </w:p>
    <w:p w:rsidR="00ED2954" w:rsidRDefault="00ED2954" w:rsidP="00ED2954">
      <w:pPr>
        <w:jc w:val="right"/>
        <w:rPr>
          <w:color w:val="000000"/>
        </w:rPr>
      </w:pPr>
      <w:r>
        <w:rPr>
          <w:color w:val="000000"/>
        </w:rPr>
        <w:t>от 24 июня 2025  № 69</w:t>
      </w:r>
      <w:r w:rsidRPr="0060103A">
        <w:rPr>
          <w:color w:val="000000"/>
        </w:rPr>
        <w:t xml:space="preserve"> </w:t>
      </w:r>
    </w:p>
    <w:p w:rsidR="00ED2954" w:rsidRDefault="00ED2954" w:rsidP="00ED2954">
      <w:pPr>
        <w:jc w:val="right"/>
        <w:rPr>
          <w:color w:val="000000"/>
        </w:rPr>
      </w:pPr>
    </w:p>
    <w:p w:rsidR="00ED2954" w:rsidRPr="008E2858" w:rsidRDefault="00ED2954" w:rsidP="00ED295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>
        <w:rPr>
          <w:b/>
          <w:color w:val="22272F"/>
        </w:rPr>
        <w:t>Порядок</w:t>
      </w:r>
      <w:r w:rsidRPr="008E2858">
        <w:rPr>
          <w:b/>
          <w:color w:val="22272F"/>
        </w:rPr>
        <w:br/>
      </w:r>
      <w:r>
        <w:rPr>
          <w:b/>
          <w:color w:val="22272F"/>
        </w:rPr>
        <w:t>и размеры возмещения расходов, связанных со служебными командировками</w:t>
      </w:r>
    </w:p>
    <w:p w:rsidR="00ED2954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ED2954" w:rsidRPr="008E2858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E2858">
        <w:rPr>
          <w:color w:val="000000" w:themeColor="text1"/>
        </w:rPr>
        <w:t>1. Настоящ</w:t>
      </w:r>
      <w:r>
        <w:rPr>
          <w:color w:val="000000" w:themeColor="text1"/>
        </w:rPr>
        <w:t>ий</w:t>
      </w:r>
      <w:r w:rsidRPr="008E2858">
        <w:rPr>
          <w:color w:val="000000" w:themeColor="text1"/>
        </w:rPr>
        <w:t xml:space="preserve"> По</w:t>
      </w:r>
      <w:r>
        <w:rPr>
          <w:color w:val="000000" w:themeColor="text1"/>
        </w:rPr>
        <w:t>рядок</w:t>
      </w:r>
      <w:r w:rsidRPr="008E2858">
        <w:rPr>
          <w:color w:val="000000" w:themeColor="text1"/>
        </w:rPr>
        <w:t xml:space="preserve"> определяет особенност</w:t>
      </w:r>
      <w:r>
        <w:rPr>
          <w:color w:val="000000" w:themeColor="text1"/>
        </w:rPr>
        <w:t>и</w:t>
      </w:r>
      <w:r w:rsidRPr="008E2858">
        <w:rPr>
          <w:color w:val="000000" w:themeColor="text1"/>
        </w:rPr>
        <w:t xml:space="preserve"> направления работников в служебные командировки (далее - командировки) </w:t>
      </w:r>
      <w:r>
        <w:rPr>
          <w:color w:val="000000" w:themeColor="text1"/>
        </w:rPr>
        <w:t xml:space="preserve">на </w:t>
      </w:r>
      <w:r w:rsidRPr="008E2858">
        <w:rPr>
          <w:color w:val="000000" w:themeColor="text1"/>
        </w:rPr>
        <w:t>территории Российской Федерации.</w:t>
      </w:r>
    </w:p>
    <w:p w:rsidR="00ED2954" w:rsidRPr="008E2858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E2858">
        <w:rPr>
          <w:color w:val="000000" w:themeColor="text1"/>
        </w:rPr>
        <w:t xml:space="preserve">2. </w:t>
      </w:r>
      <w:proofErr w:type="gramStart"/>
      <w:r w:rsidRPr="008E2858">
        <w:rPr>
          <w:color w:val="000000" w:themeColor="text1"/>
        </w:rPr>
        <w:t>Действие настоящего порядка распространяется на должностных лиц органа местного самоуправления городского поселения Таежный, работающих на постоянной основе, муниципальных служащих городского поселения Таёжных и подведомственные учреждения, финансируемые за счет средств бюджета городского поселения Таёжный (далее работники).</w:t>
      </w:r>
      <w:proofErr w:type="gramEnd"/>
    </w:p>
    <w:p w:rsidR="00ED2954" w:rsidRPr="00184505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84505">
        <w:rPr>
          <w:color w:val="000000" w:themeColor="text1"/>
        </w:rPr>
        <w:t xml:space="preserve">3. </w:t>
      </w:r>
      <w:r>
        <w:rPr>
          <w:color w:val="000000" w:themeColor="text1"/>
        </w:rPr>
        <w:t>М</w:t>
      </w:r>
      <w:r w:rsidRPr="00184505">
        <w:rPr>
          <w:color w:val="000000" w:themeColor="text1"/>
        </w:rPr>
        <w:t>естом постоянной работы следует считать место расположения организации, работа в которой обусловлена трудовым договором (далее - командирующая организация).</w:t>
      </w:r>
    </w:p>
    <w:p w:rsidR="00ED2954" w:rsidRPr="00184505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84505">
        <w:rPr>
          <w:color w:val="000000" w:themeColor="text1"/>
        </w:rPr>
        <w:t xml:space="preserve">Работники направляются </w:t>
      </w:r>
      <w:proofErr w:type="gramStart"/>
      <w:r w:rsidRPr="00184505">
        <w:rPr>
          <w:color w:val="000000" w:themeColor="text1"/>
        </w:rPr>
        <w:t>в командировки на основании письменного решения работодателя для выполнения в определенный срок работником служебного поручения вне места</w:t>
      </w:r>
      <w:proofErr w:type="gramEnd"/>
      <w:r w:rsidRPr="00184505">
        <w:rPr>
          <w:color w:val="000000" w:themeColor="text1"/>
        </w:rPr>
        <w:t xml:space="preserve"> постоянной работы. </w:t>
      </w:r>
    </w:p>
    <w:p w:rsidR="00ED2954" w:rsidRPr="00184505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84505">
        <w:rPr>
          <w:color w:val="000000" w:themeColor="text1"/>
        </w:rPr>
        <w:t>4. Срок командировки определяется работодателем с учетом объема, сложности и других особенностей служебного поручения.</w:t>
      </w:r>
    </w:p>
    <w:p w:rsidR="00ED2954" w:rsidRPr="00184505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84505">
        <w:rPr>
          <w:color w:val="000000" w:themeColor="text1"/>
        </w:rPr>
        <w:t xml:space="preserve"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</w:t>
      </w:r>
      <w:proofErr w:type="gramStart"/>
      <w:r w:rsidRPr="00184505">
        <w:rPr>
          <w:color w:val="000000" w:themeColor="text1"/>
        </w:rPr>
        <w:t>в место постоянной работы</w:t>
      </w:r>
      <w:proofErr w:type="gramEnd"/>
      <w:r w:rsidRPr="00184505">
        <w:rPr>
          <w:color w:val="000000" w:themeColor="text1"/>
        </w:rPr>
        <w:t>. При отправлении транспортного средства до 24.00 часов включительно днем отъезда в командировку считаются текущие сутки, а с 00.00 часов и позднее - последующие сутки.</w:t>
      </w:r>
    </w:p>
    <w:p w:rsidR="00ED2954" w:rsidRPr="00184505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84505">
        <w:rPr>
          <w:color w:val="000000" w:themeColor="text1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ED2954" w:rsidRPr="00184505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84505">
        <w:rPr>
          <w:color w:val="000000" w:themeColor="text1"/>
        </w:rPr>
        <w:t xml:space="preserve">Аналогично определяется день приезда работника </w:t>
      </w:r>
      <w:proofErr w:type="gramStart"/>
      <w:r w:rsidRPr="00184505">
        <w:rPr>
          <w:color w:val="000000" w:themeColor="text1"/>
        </w:rPr>
        <w:t>в место постоянной работы</w:t>
      </w:r>
      <w:proofErr w:type="gramEnd"/>
      <w:r w:rsidRPr="00184505">
        <w:rPr>
          <w:color w:val="000000" w:themeColor="text1"/>
        </w:rPr>
        <w:t>.</w:t>
      </w:r>
    </w:p>
    <w:p w:rsidR="00ED2954" w:rsidRPr="00184505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84505">
        <w:rPr>
          <w:color w:val="000000" w:themeColor="text1"/>
        </w:rPr>
        <w:t>Вопрос о явке работника на работу в день выезда в командировку и в день приезда из командировки решается по договоренности с работодателем.</w:t>
      </w:r>
    </w:p>
    <w:p w:rsidR="00ED2954" w:rsidRPr="00184505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84505">
        <w:rPr>
          <w:color w:val="000000" w:themeColor="text1"/>
        </w:rPr>
        <w:t>5. Оплата труда работника в случае привлечения его к работе в выходные или нерабочие праздничные дни производится в соответствии с </w:t>
      </w:r>
      <w:hyperlink r:id="rId12" w:anchor="/document/12125268/entry/153" w:history="1">
        <w:r w:rsidRPr="00184505">
          <w:rPr>
            <w:rStyle w:val="aa"/>
            <w:color w:val="000000" w:themeColor="text1"/>
          </w:rPr>
          <w:t>трудовым законодательством</w:t>
        </w:r>
      </w:hyperlink>
      <w:r>
        <w:rPr>
          <w:color w:val="000000" w:themeColor="text1"/>
        </w:rPr>
        <w:t xml:space="preserve"> </w:t>
      </w:r>
      <w:r w:rsidRPr="00184505">
        <w:rPr>
          <w:color w:val="000000" w:themeColor="text1"/>
        </w:rPr>
        <w:t> Российской Федерации.</w:t>
      </w:r>
    </w:p>
    <w:p w:rsidR="00ED2954" w:rsidRPr="00184505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84505">
        <w:rPr>
          <w:color w:val="000000" w:themeColor="text1"/>
        </w:rPr>
        <w:t xml:space="preserve">6. </w:t>
      </w:r>
      <w:proofErr w:type="gramStart"/>
      <w:r w:rsidRPr="00184505">
        <w:rPr>
          <w:color w:val="000000" w:themeColor="text1"/>
        </w:rPr>
        <w:t xml:space="preserve"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</w:t>
      </w:r>
      <w:r w:rsidRPr="00184505">
        <w:rPr>
          <w:color w:val="000000" w:themeColor="text1"/>
        </w:rPr>
        <w:lastRenderedPageBreak/>
        <w:t>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</w:t>
      </w:r>
      <w:proofErr w:type="gramEnd"/>
      <w:r w:rsidRPr="00184505">
        <w:rPr>
          <w:color w:val="000000" w:themeColor="text1"/>
        </w:rPr>
        <w:t xml:space="preserve"> проезда к месту командирования и обратно (путевой лист, маршрутный лист, счета, квитанции, кассовые чеки, билеты и иные документы, подтверждающие маршрут следования транспорта) (далее - проездные документы).</w:t>
      </w:r>
    </w:p>
    <w:p w:rsidR="00ED2954" w:rsidRPr="00184505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84505">
        <w:rPr>
          <w:color w:val="000000" w:themeColor="text1"/>
        </w:rPr>
        <w:t>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ED2954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84505">
        <w:rPr>
          <w:color w:val="000000" w:themeColor="text1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</w:t>
      </w:r>
      <w:proofErr w:type="gramStart"/>
      <w:r w:rsidRPr="00184505">
        <w:rPr>
          <w:color w:val="000000" w:themeColor="text1"/>
        </w:rPr>
        <w:t>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 </w:t>
      </w:r>
      <w:hyperlink r:id="rId13" w:anchor="/document/74929324/entry/1000" w:history="1">
        <w:r w:rsidRPr="00184505">
          <w:rPr>
            <w:rStyle w:val="aa"/>
            <w:color w:val="000000" w:themeColor="text1"/>
          </w:rPr>
          <w:t>Правилами</w:t>
        </w:r>
      </w:hyperlink>
      <w:r w:rsidRPr="00184505">
        <w:rPr>
          <w:color w:val="000000" w:themeColor="text1"/>
        </w:rPr>
        <w:t> предоставления гостиничных услуг в Российской Федерации, утвержденными </w:t>
      </w:r>
      <w:hyperlink r:id="rId14" w:anchor="/document/74929324/entry/0" w:history="1">
        <w:r w:rsidRPr="00184505">
          <w:rPr>
            <w:rStyle w:val="aa"/>
            <w:color w:val="000000" w:themeColor="text1"/>
          </w:rPr>
          <w:t>постановлением</w:t>
        </w:r>
      </w:hyperlink>
      <w:r w:rsidRPr="00184505">
        <w:rPr>
          <w:color w:val="000000" w:themeColor="text1"/>
        </w:rPr>
        <w:t xml:space="preserve"> Правительства Российской Федерации от 18 ноября 2020 г. </w:t>
      </w:r>
      <w:r>
        <w:rPr>
          <w:color w:val="000000" w:themeColor="text1"/>
        </w:rPr>
        <w:t>№ 1853 «</w:t>
      </w:r>
      <w:r w:rsidRPr="00184505">
        <w:rPr>
          <w:color w:val="000000" w:themeColor="text1"/>
        </w:rPr>
        <w:t>Об утверждении Правил предоставления гостиничных услуг в Российской Федерации</w:t>
      </w:r>
      <w:r>
        <w:rPr>
          <w:color w:val="000000" w:themeColor="text1"/>
        </w:rPr>
        <w:t>»</w:t>
      </w:r>
      <w:r w:rsidRPr="00184505">
        <w:rPr>
          <w:color w:val="000000" w:themeColor="text1"/>
        </w:rPr>
        <w:t>.</w:t>
      </w:r>
      <w:proofErr w:type="gramEnd"/>
    </w:p>
    <w:p w:rsidR="00ED2954" w:rsidRPr="00E46A53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184505">
        <w:rPr>
          <w:color w:val="000000" w:themeColor="text1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</w:t>
      </w:r>
      <w:r w:rsidRPr="00E46A53">
        <w:rPr>
          <w:color w:val="000000" w:themeColor="text1"/>
        </w:rPr>
        <w:t>(убытия) работника</w:t>
      </w:r>
      <w:proofErr w:type="gramEnd"/>
      <w:r w:rsidRPr="00E46A53">
        <w:rPr>
          <w:color w:val="000000" w:themeColor="text1"/>
        </w:rPr>
        <w:t xml:space="preserve"> к месту командирования (из места командирования).</w:t>
      </w:r>
    </w:p>
    <w:p w:rsidR="00ED2954" w:rsidRPr="00E46A53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  <w:shd w:val="clear" w:color="auto" w:fill="FFFFFF"/>
        </w:rPr>
        <w:t xml:space="preserve">Расходы по найму жилого помещения, в том числе расходы по бронированию и найму номера в гостинице или ином средстве размещения, предназначенном для оказания гостиничных услуг (кроме тех случаев, когда ему предоставляется бесплатное помещение), возмещаются в размере фактических расходов, подтвержденных соответствующими документами, но не более стоимости однокомнатного (одноместного номера) стандарт. </w:t>
      </w:r>
      <w:proofErr w:type="gramStart"/>
      <w:r w:rsidRPr="00E46A53">
        <w:rPr>
          <w:color w:val="000000" w:themeColor="text1"/>
          <w:shd w:val="clear" w:color="auto" w:fill="FFFFFF"/>
        </w:rPr>
        <w:t>В случае отсутствия гостиницы в месте командирования либо свободных номеров в ней обеспечивается оплата расходов по найму отдельного жилого помещения либо аналогичного жилого помещения, находящегося в ближайшем населенном пункте, с гарантированным транспортным обеспечением до места командирования и обратно, по фактически понесенным расходам (при условии предоставления документов, подтверждающих расходы), но не более 4500 рублей в сутки.</w:t>
      </w:r>
      <w:proofErr w:type="gramEnd"/>
    </w:p>
    <w:p w:rsidR="00ED2954" w:rsidRPr="00E46A53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>7. 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:rsidR="00ED2954" w:rsidRPr="00E46A53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>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</w:p>
    <w:p w:rsidR="00ED2954" w:rsidRPr="00E46A53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>8. Работнику при направлении его в командировку выдается денежный аванс на оплату расходов по проезду, расходов по найму жилого помещения и дополнительных расходов, связанных с проживанием вне места постоянного жительства (суточные) (далее - суточные).</w:t>
      </w:r>
    </w:p>
    <w:p w:rsidR="00ED2954" w:rsidRPr="00E46A53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 xml:space="preserve">9. Работникам возмещаются расходы по проезду, расходы по найму жилого помещения, суточные, а также иные расходы, произведенные работником с разрешения или </w:t>
      </w:r>
      <w:proofErr w:type="gramStart"/>
      <w:r w:rsidRPr="00E46A53">
        <w:rPr>
          <w:color w:val="000000" w:themeColor="text1"/>
        </w:rPr>
        <w:t>ведома</w:t>
      </w:r>
      <w:proofErr w:type="gramEnd"/>
      <w:r w:rsidRPr="00E46A53">
        <w:rPr>
          <w:color w:val="000000" w:themeColor="text1"/>
        </w:rPr>
        <w:t xml:space="preserve"> руководителя организации.</w:t>
      </w:r>
    </w:p>
    <w:p w:rsidR="00ED2954" w:rsidRPr="00E46A53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>Суточные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 в следующих размерах:</w:t>
      </w:r>
    </w:p>
    <w:p w:rsidR="00ED2954" w:rsidRPr="00E46A53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lastRenderedPageBreak/>
        <w:t>- 1000 рублей за каждый день нахождения за пределами Ханты-Мансийского автономного округа – Югры;</w:t>
      </w:r>
    </w:p>
    <w:p w:rsidR="00ED2954" w:rsidRPr="00E46A53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>- 500 рублей за каждый день нахождения в пределах Ханты-Мансийского автономного округа – Югры.</w:t>
      </w:r>
    </w:p>
    <w:p w:rsidR="00ED2954" w:rsidRPr="00E46A53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 xml:space="preserve">При командировках в местность, откуда работник </w:t>
      </w:r>
      <w:proofErr w:type="gramStart"/>
      <w:r w:rsidRPr="00E46A53">
        <w:rPr>
          <w:color w:val="000000" w:themeColor="text1"/>
        </w:rPr>
        <w:t>исходя из условий транспортного сообщения и характера выполняемой в командировке работы имеет</w:t>
      </w:r>
      <w:proofErr w:type="gramEnd"/>
      <w:r w:rsidRPr="00E46A53">
        <w:rPr>
          <w:color w:val="000000" w:themeColor="text1"/>
        </w:rPr>
        <w:t xml:space="preserve"> возможность ежедневно возвращаться к месту постоянного жительства, суточные не выплачиваются.</w:t>
      </w:r>
    </w:p>
    <w:p w:rsidR="00ED2954" w:rsidRPr="00E46A53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командирующей организации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ED2954" w:rsidRPr="00E46A53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>Если работник по окончании рабочего дня по согласованию с руководителем командирующей организации остается в месте командирования, то расходы по найму жилого помещения при предоставлении соответствующих документов возмещаются работнику в порядке и размерах, которые предусмотрены </w:t>
      </w:r>
      <w:hyperlink r:id="rId15" w:anchor="/document/411890968/entry/1092" w:history="1">
        <w:r w:rsidRPr="00E46A53">
          <w:rPr>
            <w:rStyle w:val="aa"/>
            <w:color w:val="000000" w:themeColor="text1"/>
          </w:rPr>
          <w:t>абзацем вторым</w:t>
        </w:r>
      </w:hyperlink>
      <w:r w:rsidRPr="00E46A53">
        <w:rPr>
          <w:color w:val="000000" w:themeColor="text1"/>
        </w:rPr>
        <w:t> настоящего пункта.</w:t>
      </w:r>
    </w:p>
    <w:p w:rsidR="00ED2954" w:rsidRPr="00E46A53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>В случае пересылки работнику, находящемуся в командировке, по его просьбе заработной платы расходы по ее пересылке несет работодатель.</w:t>
      </w:r>
    </w:p>
    <w:p w:rsidR="00ED2954" w:rsidRPr="00E46A53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 xml:space="preserve">10. </w:t>
      </w:r>
      <w:proofErr w:type="gramStart"/>
      <w:r w:rsidRPr="00E46A53">
        <w:rPr>
          <w:color w:val="000000" w:themeColor="text1"/>
        </w:rPr>
        <w:t>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</w:t>
      </w:r>
      <w:proofErr w:type="gramEnd"/>
      <w:r w:rsidRPr="00E46A53">
        <w:rPr>
          <w:color w:val="000000" w:themeColor="text1"/>
        </w:rPr>
        <w:t>, при наличии проездных документов, подтверждающих эти расходы, а также оплату услуг по оформлению проездных документов и предоставлению в поездах постельных принадлежностей, но не выше стоимости проезда:</w:t>
      </w:r>
    </w:p>
    <w:p w:rsidR="00ED2954" w:rsidRPr="00E46A53" w:rsidRDefault="00ED2954" w:rsidP="00ED2954">
      <w:pPr>
        <w:shd w:val="clear" w:color="auto" w:fill="FFFFFF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>- воздушным транспортом - по тарифу экономического класса;</w:t>
      </w:r>
    </w:p>
    <w:p w:rsidR="00ED2954" w:rsidRPr="00E46A53" w:rsidRDefault="00ED2954" w:rsidP="00ED2954">
      <w:pPr>
        <w:shd w:val="clear" w:color="auto" w:fill="FFFFFF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>-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ED2954" w:rsidRPr="00E46A53" w:rsidRDefault="00ED2954" w:rsidP="00ED2954">
      <w:pPr>
        <w:shd w:val="clear" w:color="auto" w:fill="FFFFFF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>- железнодорожным транспортом - в плацкартном вагоне;</w:t>
      </w:r>
    </w:p>
    <w:p w:rsidR="00ED2954" w:rsidRPr="00E46A53" w:rsidRDefault="00ED2954" w:rsidP="00ED2954">
      <w:pPr>
        <w:shd w:val="clear" w:color="auto" w:fill="FFFFFF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>- автомобильным транспортом - в автотранспортном средстве общего пользования (кроме такси).</w:t>
      </w:r>
    </w:p>
    <w:p w:rsidR="00ED2954" w:rsidRPr="00E46A53" w:rsidRDefault="00ED2954" w:rsidP="00ED2954">
      <w:pPr>
        <w:shd w:val="clear" w:color="auto" w:fill="FFFFFF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>Командированному работнику оплачиваются расходы по проезду до станции, пристани, вокзала, аэропорта при наличии документов (билетов), подтверждающих эти расходы.</w:t>
      </w:r>
    </w:p>
    <w:p w:rsidR="00ED2954" w:rsidRPr="00E46A53" w:rsidRDefault="00ED2954" w:rsidP="00ED2954">
      <w:pPr>
        <w:shd w:val="clear" w:color="auto" w:fill="FFFFFF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>Расходы, предусмотренные настоящим подпунктом, не подлежат возмещению в случае, если работодатель предоставляет работнику соответствующие средства передвижения.</w:t>
      </w:r>
    </w:p>
    <w:p w:rsidR="00ED2954" w:rsidRPr="00366927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 xml:space="preserve">11. В случае вынужденной остановки в пути работнику возмещаются расходы по найму жилого помещения, подтвержденные соответствующими документами, в порядке и </w:t>
      </w:r>
      <w:r w:rsidRPr="00366927">
        <w:rPr>
          <w:color w:val="000000" w:themeColor="text1"/>
        </w:rPr>
        <w:t>размерах, которые предусмотрены </w:t>
      </w:r>
      <w:hyperlink r:id="rId16" w:anchor="/document/411890968/entry/1092" w:history="1">
        <w:r w:rsidRPr="00366927">
          <w:rPr>
            <w:rStyle w:val="aa"/>
            <w:color w:val="000000" w:themeColor="text1"/>
          </w:rPr>
          <w:t xml:space="preserve"> пунктом </w:t>
        </w:r>
      </w:hyperlink>
      <w:r w:rsidRPr="00366927">
        <w:rPr>
          <w:rStyle w:val="aa"/>
          <w:color w:val="000000" w:themeColor="text1"/>
        </w:rPr>
        <w:t>6</w:t>
      </w:r>
      <w:r w:rsidRPr="00366927">
        <w:rPr>
          <w:color w:val="000000" w:themeColor="text1"/>
        </w:rPr>
        <w:t xml:space="preserve"> настоящего </w:t>
      </w:r>
      <w:r>
        <w:rPr>
          <w:color w:val="000000" w:themeColor="text1"/>
        </w:rPr>
        <w:t>Порядка</w:t>
      </w:r>
      <w:r w:rsidRPr="00366927">
        <w:rPr>
          <w:color w:val="000000" w:themeColor="text1"/>
        </w:rPr>
        <w:t>.</w:t>
      </w:r>
    </w:p>
    <w:p w:rsidR="00ED2954" w:rsidRPr="00366927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 xml:space="preserve">12. Расходы по бронированию и найму жилого помещения на территории Российской </w:t>
      </w:r>
      <w:r w:rsidRPr="00366927">
        <w:rPr>
          <w:color w:val="000000" w:themeColor="text1"/>
        </w:rPr>
        <w:t>Федерации возмещаются работнику (кроме тех случаев, когда ему предоставляется бесплатное жилое помещение) в порядке и размерах, предусмотренных </w:t>
      </w:r>
      <w:hyperlink r:id="rId17" w:anchor="/document/411890968/entry/1092" w:history="1">
        <w:r w:rsidRPr="00366927">
          <w:rPr>
            <w:rStyle w:val="aa"/>
            <w:color w:val="000000" w:themeColor="text1"/>
          </w:rPr>
          <w:t>пункта</w:t>
        </w:r>
      </w:hyperlink>
      <w:r w:rsidRPr="00366927">
        <w:rPr>
          <w:rStyle w:val="aa"/>
          <w:color w:val="000000" w:themeColor="text1"/>
        </w:rPr>
        <w:t xml:space="preserve"> 6</w:t>
      </w:r>
      <w:r w:rsidRPr="00366927">
        <w:rPr>
          <w:color w:val="000000" w:themeColor="text1"/>
        </w:rPr>
        <w:t xml:space="preserve"> настоящего </w:t>
      </w:r>
      <w:r>
        <w:rPr>
          <w:color w:val="000000" w:themeColor="text1"/>
        </w:rPr>
        <w:t>Порядка</w:t>
      </w:r>
      <w:r w:rsidRPr="00366927">
        <w:rPr>
          <w:color w:val="000000" w:themeColor="text1"/>
        </w:rPr>
        <w:t>.</w:t>
      </w:r>
    </w:p>
    <w:p w:rsidR="00ED2954" w:rsidRPr="00366927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 xml:space="preserve">13. Возмещение иных расходов, связанных с командировками, осуществляется при </w:t>
      </w:r>
      <w:r w:rsidRPr="00366927">
        <w:rPr>
          <w:color w:val="000000" w:themeColor="text1"/>
        </w:rPr>
        <w:t>представлении документов, подтверждающих эти расходы, в порядке и размерах, которые предусмотрены </w:t>
      </w:r>
      <w:hyperlink r:id="rId18" w:anchor="/document/411890968/entry/1092" w:history="1">
        <w:r w:rsidRPr="00366927">
          <w:rPr>
            <w:rStyle w:val="aa"/>
            <w:color w:val="000000" w:themeColor="text1"/>
          </w:rPr>
          <w:t>пунктом</w:t>
        </w:r>
      </w:hyperlink>
      <w:r w:rsidRPr="00366927">
        <w:rPr>
          <w:rStyle w:val="aa"/>
          <w:color w:val="000000" w:themeColor="text1"/>
        </w:rPr>
        <w:t xml:space="preserve"> 9</w:t>
      </w:r>
      <w:r w:rsidRPr="00366927">
        <w:rPr>
          <w:color w:val="000000" w:themeColor="text1"/>
        </w:rPr>
        <w:t xml:space="preserve"> настоящего </w:t>
      </w:r>
      <w:r>
        <w:rPr>
          <w:color w:val="000000" w:themeColor="text1"/>
        </w:rPr>
        <w:t>Порядка</w:t>
      </w:r>
      <w:r w:rsidRPr="00366927">
        <w:rPr>
          <w:color w:val="000000" w:themeColor="text1"/>
        </w:rPr>
        <w:t>.</w:t>
      </w:r>
    </w:p>
    <w:p w:rsidR="00ED2954" w:rsidRPr="00E46A53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 xml:space="preserve">14. </w:t>
      </w:r>
      <w:proofErr w:type="gramStart"/>
      <w:r w:rsidRPr="00E46A53">
        <w:rPr>
          <w:color w:val="000000" w:themeColor="text1"/>
        </w:rPr>
        <w:t>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  <w:proofErr w:type="gramEnd"/>
    </w:p>
    <w:p w:rsidR="00ED2954" w:rsidRPr="00E46A53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t>За период временной нетрудоспособности работнику выплачивается пособие по временной нетрудоспособности в соответствии с </w:t>
      </w:r>
      <w:hyperlink r:id="rId19" w:anchor="/document/12125268/entry/183" w:history="1">
        <w:r w:rsidRPr="00E46A53">
          <w:rPr>
            <w:rStyle w:val="aa"/>
            <w:color w:val="000000" w:themeColor="text1"/>
          </w:rPr>
          <w:t>законодательством</w:t>
        </w:r>
      </w:hyperlink>
      <w:r w:rsidRPr="00E46A53">
        <w:rPr>
          <w:color w:val="000000" w:themeColor="text1"/>
        </w:rPr>
        <w:t> Российской Федерации.</w:t>
      </w:r>
    </w:p>
    <w:p w:rsidR="00ED2954" w:rsidRPr="00E46A53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46A53">
        <w:rPr>
          <w:color w:val="000000" w:themeColor="text1"/>
        </w:rPr>
        <w:lastRenderedPageBreak/>
        <w:t>15. Работник по возвращении из командировки обязан представить работодателю в течение 3 рабочих дней </w:t>
      </w:r>
      <w:hyperlink r:id="rId20" w:anchor="/multilink/411890968/paragraph/70/number/0" w:history="1">
        <w:r w:rsidRPr="00E46A53">
          <w:rPr>
            <w:rStyle w:val="aa"/>
            <w:color w:val="000000" w:themeColor="text1"/>
          </w:rPr>
          <w:t>авансовый отчет</w:t>
        </w:r>
      </w:hyperlink>
      <w:r w:rsidRPr="00E46A53">
        <w:rPr>
          <w:color w:val="000000" w:themeColor="text1"/>
        </w:rPr>
        <w:t> 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ED2954" w:rsidRPr="00E46A53" w:rsidRDefault="00ED2954" w:rsidP="00ED2954">
      <w:pPr>
        <w:ind w:firstLine="567"/>
        <w:jc w:val="right"/>
        <w:rPr>
          <w:color w:val="000000" w:themeColor="text1"/>
        </w:rPr>
      </w:pPr>
    </w:p>
    <w:p w:rsidR="00ED2954" w:rsidRPr="00E46A53" w:rsidRDefault="00ED2954" w:rsidP="00ED2954">
      <w:pPr>
        <w:jc w:val="right"/>
        <w:rPr>
          <w:color w:val="000000" w:themeColor="text1"/>
        </w:rPr>
      </w:pPr>
    </w:p>
    <w:p w:rsidR="00ED2954" w:rsidRPr="00E46A53" w:rsidRDefault="00ED2954" w:rsidP="00ED2954">
      <w:pPr>
        <w:jc w:val="right"/>
        <w:rPr>
          <w:color w:val="000000" w:themeColor="text1"/>
        </w:rPr>
      </w:pPr>
    </w:p>
    <w:p w:rsidR="00ED2954" w:rsidRPr="00E46A53" w:rsidRDefault="00ED2954" w:rsidP="00ED2954">
      <w:pPr>
        <w:jc w:val="right"/>
        <w:rPr>
          <w:color w:val="000000" w:themeColor="text1"/>
        </w:rPr>
      </w:pPr>
    </w:p>
    <w:p w:rsidR="00ED2954" w:rsidRDefault="00ED2954" w:rsidP="0082403A">
      <w:pPr>
        <w:jc w:val="both"/>
      </w:pPr>
    </w:p>
    <w:p w:rsidR="00ED2954" w:rsidRPr="00A67B09" w:rsidRDefault="00ED2954" w:rsidP="00ED2954">
      <w:pPr>
        <w:jc w:val="center"/>
      </w:pPr>
      <w:r w:rsidRPr="00A67B09">
        <w:rPr>
          <w:noProof/>
        </w:rPr>
        <w:drawing>
          <wp:inline distT="0" distB="0" distL="0" distR="0" wp14:anchorId="23C6347C" wp14:editId="05D836A2">
            <wp:extent cx="596412" cy="867873"/>
            <wp:effectExtent l="19050" t="0" r="0" b="0"/>
            <wp:docPr id="4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954" w:rsidRPr="00A67B09" w:rsidRDefault="00ED2954" w:rsidP="00ED2954">
      <w:pPr>
        <w:jc w:val="center"/>
      </w:pPr>
    </w:p>
    <w:p w:rsidR="00ED2954" w:rsidRPr="00A67B09" w:rsidRDefault="00ED2954" w:rsidP="00ED2954">
      <w:pPr>
        <w:jc w:val="center"/>
        <w:rPr>
          <w:b/>
        </w:rPr>
      </w:pPr>
      <w:r w:rsidRPr="00A67B09">
        <w:rPr>
          <w:b/>
        </w:rPr>
        <w:t>Ханты - Мансийский автономный округ – Югра</w:t>
      </w:r>
    </w:p>
    <w:p w:rsidR="00ED2954" w:rsidRPr="00A67B09" w:rsidRDefault="00ED2954" w:rsidP="00ED2954">
      <w:pPr>
        <w:tabs>
          <w:tab w:val="center" w:pos="4549"/>
          <w:tab w:val="left" w:pos="7215"/>
        </w:tabs>
        <w:jc w:val="center"/>
        <w:rPr>
          <w:b/>
        </w:rPr>
      </w:pPr>
      <w:r w:rsidRPr="00A67B09">
        <w:rPr>
          <w:b/>
        </w:rPr>
        <w:t>Советский район</w:t>
      </w:r>
    </w:p>
    <w:p w:rsidR="00ED2954" w:rsidRPr="00A67B09" w:rsidRDefault="00ED2954" w:rsidP="00ED2954">
      <w:pPr>
        <w:tabs>
          <w:tab w:val="center" w:pos="4549"/>
          <w:tab w:val="left" w:pos="7215"/>
        </w:tabs>
        <w:jc w:val="center"/>
        <w:rPr>
          <w:b/>
        </w:rPr>
      </w:pPr>
    </w:p>
    <w:p w:rsidR="00ED2954" w:rsidRPr="00A67B09" w:rsidRDefault="00ED2954" w:rsidP="00ED2954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АДМИНИСТРАЦИЯ </w:t>
      </w:r>
    </w:p>
    <w:p w:rsidR="00ED2954" w:rsidRPr="00A67B09" w:rsidRDefault="00ED2954" w:rsidP="00ED2954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b/>
          <w:sz w:val="28"/>
          <w:szCs w:val="28"/>
        </w:rPr>
        <w:t>ТАЁЖНЫЙ</w:t>
      </w:r>
      <w:proofErr w:type="gramEnd"/>
    </w:p>
    <w:p w:rsidR="00ED2954" w:rsidRPr="00A67B09" w:rsidRDefault="00ED2954" w:rsidP="00ED2954">
      <w:pPr>
        <w:pBdr>
          <w:bottom w:val="single" w:sz="12" w:space="1" w:color="auto"/>
        </w:pBdr>
        <w:jc w:val="center"/>
        <w:rPr>
          <w:b/>
        </w:rPr>
      </w:pPr>
    </w:p>
    <w:p w:rsidR="00ED2954" w:rsidRPr="00A67B09" w:rsidRDefault="00ED2954" w:rsidP="00ED2954">
      <w:pPr>
        <w:jc w:val="center"/>
        <w:rPr>
          <w:b/>
        </w:rPr>
      </w:pPr>
    </w:p>
    <w:p w:rsidR="00ED2954" w:rsidRDefault="00ED2954" w:rsidP="00ED2954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ED2954" w:rsidRDefault="00ED2954" w:rsidP="00ED2954">
      <w:pPr>
        <w:rPr>
          <w:color w:val="000000"/>
        </w:rPr>
      </w:pPr>
    </w:p>
    <w:p w:rsidR="00ED2954" w:rsidRDefault="00ED2954" w:rsidP="00ED2954">
      <w:pPr>
        <w:rPr>
          <w:color w:val="000000" w:themeColor="text1"/>
        </w:rPr>
      </w:pPr>
      <w:r>
        <w:rPr>
          <w:color w:val="000000" w:themeColor="text1"/>
        </w:rPr>
        <w:t xml:space="preserve">24 июня 2025 </w:t>
      </w:r>
      <w:r w:rsidRPr="005B25B7">
        <w:rPr>
          <w:color w:val="000000" w:themeColor="text1"/>
        </w:rPr>
        <w:t>года</w:t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  <w:t xml:space="preserve">                         </w:t>
      </w:r>
      <w:r>
        <w:rPr>
          <w:color w:val="000000" w:themeColor="text1"/>
        </w:rPr>
        <w:t xml:space="preserve">                                                                             </w:t>
      </w:r>
      <w:r w:rsidRPr="005B25B7">
        <w:rPr>
          <w:color w:val="000000" w:themeColor="text1"/>
        </w:rPr>
        <w:t>№</w:t>
      </w:r>
      <w:r>
        <w:rPr>
          <w:color w:val="000000" w:themeColor="text1"/>
        </w:rPr>
        <w:t xml:space="preserve"> 70 </w:t>
      </w:r>
    </w:p>
    <w:p w:rsidR="00ED2954" w:rsidRDefault="00ED2954" w:rsidP="00ED2954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3"/>
          <w:szCs w:val="23"/>
        </w:rPr>
      </w:pPr>
    </w:p>
    <w:p w:rsidR="00ED2954" w:rsidRPr="00702447" w:rsidRDefault="00ED2954" w:rsidP="00ED2954">
      <w:pPr>
        <w:pStyle w:val="af3"/>
        <w:spacing w:before="0" w:beforeAutospacing="0" w:after="0" w:afterAutospacing="0"/>
        <w:ind w:right="5102"/>
        <w:jc w:val="both"/>
        <w:rPr>
          <w:color w:val="000000"/>
        </w:rPr>
      </w:pPr>
      <w:r w:rsidRPr="00702447">
        <w:rPr>
          <w:color w:val="22272F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702447">
        <w:rPr>
          <w:color w:val="22272F"/>
          <w:shd w:val="clear" w:color="auto" w:fill="FFFFFF"/>
        </w:rPr>
        <w:t>Таежный</w:t>
      </w:r>
      <w:proofErr w:type="gramEnd"/>
      <w:r w:rsidRPr="00702447">
        <w:rPr>
          <w:color w:val="22272F"/>
          <w:shd w:val="clear" w:color="auto" w:fill="FFFFFF"/>
        </w:rPr>
        <w:t xml:space="preserve">  о</w:t>
      </w:r>
      <w:r w:rsidRPr="00702447">
        <w:t xml:space="preserve">т </w:t>
      </w:r>
      <w:r>
        <w:t>26.01.2017</w:t>
      </w:r>
      <w:r w:rsidRPr="00702447">
        <w:t xml:space="preserve"> </w:t>
      </w:r>
      <w:r>
        <w:t>№</w:t>
      </w:r>
      <w:r w:rsidRPr="00702447">
        <w:t xml:space="preserve"> </w:t>
      </w:r>
      <w:r>
        <w:t xml:space="preserve">14нпа </w:t>
      </w:r>
      <w:r w:rsidRPr="00702447">
        <w:t xml:space="preserve"> </w:t>
      </w:r>
      <w:r w:rsidRPr="00702447">
        <w:rPr>
          <w:color w:val="22272F"/>
          <w:shd w:val="clear" w:color="auto" w:fill="FFFFFF"/>
        </w:rPr>
        <w:t>«</w:t>
      </w:r>
      <w:r>
        <w:rPr>
          <w:bCs/>
          <w:color w:val="000000"/>
        </w:rPr>
        <w:t xml:space="preserve">Об </w:t>
      </w:r>
      <w:r w:rsidRPr="00702447">
        <w:rPr>
          <w:bCs/>
          <w:color w:val="000000"/>
        </w:rPr>
        <w:t xml:space="preserve">утверждении </w:t>
      </w:r>
      <w:r>
        <w:rPr>
          <w:bCs/>
          <w:color w:val="000000"/>
        </w:rPr>
        <w:t>Положения о содержании мест захоронения на территории городского поселения Таёжный, организации ритуальных услуг»</w:t>
      </w:r>
    </w:p>
    <w:p w:rsidR="00ED2954" w:rsidRPr="00DF2629" w:rsidRDefault="00ED2954" w:rsidP="00ED2954">
      <w:pPr>
        <w:shd w:val="clear" w:color="auto" w:fill="FFFFFF"/>
        <w:tabs>
          <w:tab w:val="left" w:pos="2880"/>
        </w:tabs>
        <w:ind w:right="4819"/>
        <w:jc w:val="both"/>
      </w:pPr>
    </w:p>
    <w:p w:rsidR="00ED2954" w:rsidRPr="00DD0D45" w:rsidRDefault="00ED2954" w:rsidP="00ED2954">
      <w:pPr>
        <w:pStyle w:val="formattext0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D0D45">
        <w:rPr>
          <w:color w:val="000000" w:themeColor="text1"/>
        </w:rPr>
        <w:t>В соответствии с частью 4 статьи 13 Федерального закона от 21.04.2025 № 74-ФЗ «Об увековечении памяти жертв геноцида советского народа в период Великой Отечественной войны 1941-1945 годов», Уставом городского поселения Таежный</w:t>
      </w:r>
      <w:r w:rsidRPr="00DD0D45">
        <w:rPr>
          <w:color w:val="000000" w:themeColor="text1"/>
          <w:shd w:val="clear" w:color="auto" w:fill="FFFFFF"/>
        </w:rPr>
        <w:t>:</w:t>
      </w:r>
    </w:p>
    <w:p w:rsidR="00ED2954" w:rsidRPr="00DD0D45" w:rsidRDefault="00ED2954" w:rsidP="00ED2954">
      <w:pPr>
        <w:shd w:val="clear" w:color="auto" w:fill="FFFFFF"/>
        <w:ind w:firstLine="567"/>
        <w:jc w:val="both"/>
        <w:rPr>
          <w:color w:val="000000" w:themeColor="text1"/>
          <w:shd w:val="clear" w:color="auto" w:fill="FFFFFF"/>
        </w:rPr>
      </w:pPr>
      <w:r w:rsidRPr="00DD0D45">
        <w:rPr>
          <w:color w:val="000000" w:themeColor="text1"/>
          <w:shd w:val="clear" w:color="auto" w:fill="FFFFFF"/>
        </w:rPr>
        <w:t xml:space="preserve">1. Внести в постановление администрации городского поселения </w:t>
      </w:r>
      <w:proofErr w:type="gramStart"/>
      <w:r w:rsidRPr="00DD0D45">
        <w:rPr>
          <w:color w:val="000000" w:themeColor="text1"/>
          <w:shd w:val="clear" w:color="auto" w:fill="FFFFFF"/>
        </w:rPr>
        <w:t>Таежный</w:t>
      </w:r>
      <w:proofErr w:type="gramEnd"/>
      <w:r w:rsidRPr="00DD0D45">
        <w:rPr>
          <w:color w:val="000000" w:themeColor="text1"/>
          <w:shd w:val="clear" w:color="auto" w:fill="FFFFFF"/>
        </w:rPr>
        <w:t xml:space="preserve">  о</w:t>
      </w:r>
      <w:r w:rsidRPr="00DD0D45">
        <w:rPr>
          <w:color w:val="000000" w:themeColor="text1"/>
        </w:rPr>
        <w:t xml:space="preserve">т 26.01.2017 № 14нпа  </w:t>
      </w:r>
      <w:r w:rsidRPr="00DD0D45">
        <w:rPr>
          <w:color w:val="000000" w:themeColor="text1"/>
          <w:shd w:val="clear" w:color="auto" w:fill="FFFFFF"/>
        </w:rPr>
        <w:t>«</w:t>
      </w:r>
      <w:r w:rsidRPr="00DD0D45">
        <w:rPr>
          <w:bCs/>
          <w:color w:val="000000" w:themeColor="text1"/>
        </w:rPr>
        <w:t>Об утверждении Положения о содержании мест захоронения на территории городского поселения Таёжный, организации ритуальных услуг»</w:t>
      </w:r>
      <w:r w:rsidRPr="00DD0D45">
        <w:rPr>
          <w:color w:val="000000" w:themeColor="text1"/>
          <w:shd w:val="clear" w:color="auto" w:fill="FFFFFF"/>
        </w:rPr>
        <w:t xml:space="preserve"> (далее – Постановление) следующие изменения:</w:t>
      </w:r>
    </w:p>
    <w:p w:rsidR="00ED2954" w:rsidRPr="00DD0D45" w:rsidRDefault="00ED2954" w:rsidP="00ED2954">
      <w:pPr>
        <w:shd w:val="clear" w:color="auto" w:fill="FFFFFF"/>
        <w:ind w:firstLine="567"/>
        <w:jc w:val="both"/>
        <w:rPr>
          <w:color w:val="000000" w:themeColor="text1"/>
        </w:rPr>
      </w:pPr>
      <w:r w:rsidRPr="00DD0D45">
        <w:rPr>
          <w:color w:val="000000" w:themeColor="text1"/>
          <w:shd w:val="clear" w:color="auto" w:fill="FFFFFF"/>
        </w:rPr>
        <w:t xml:space="preserve">1.1. раздел </w:t>
      </w:r>
      <w:r w:rsidRPr="00DD0D45">
        <w:rPr>
          <w:color w:val="000000" w:themeColor="text1"/>
          <w:shd w:val="clear" w:color="auto" w:fill="FFFFFF"/>
          <w:lang w:val="en-US"/>
        </w:rPr>
        <w:t>IV</w:t>
      </w:r>
      <w:r w:rsidRPr="00DD0D45">
        <w:rPr>
          <w:color w:val="000000" w:themeColor="text1"/>
          <w:shd w:val="clear" w:color="auto" w:fill="FFFFFF"/>
        </w:rPr>
        <w:t xml:space="preserve"> </w:t>
      </w:r>
      <w:r w:rsidRPr="00DD0D45">
        <w:rPr>
          <w:bCs/>
          <w:color w:val="000000" w:themeColor="text1"/>
        </w:rPr>
        <w:t>Положения о содержании мест захоронения на территории городского поселения Таёжный, организации ритуальных услуг, утвержденного Постановлением</w:t>
      </w:r>
      <w:r w:rsidRPr="00DD0D45">
        <w:rPr>
          <w:color w:val="000000" w:themeColor="text1"/>
        </w:rPr>
        <w:t>, дополнить пунктом 5 следующего содержания:</w:t>
      </w:r>
    </w:p>
    <w:p w:rsidR="00ED2954" w:rsidRPr="00DD0D45" w:rsidRDefault="00ED2954" w:rsidP="00ED2954">
      <w:pPr>
        <w:shd w:val="clear" w:color="auto" w:fill="FFFFFF"/>
        <w:ind w:firstLine="567"/>
        <w:jc w:val="both"/>
        <w:rPr>
          <w:color w:val="000000" w:themeColor="text1"/>
        </w:rPr>
      </w:pPr>
      <w:r w:rsidRPr="00DD0D45">
        <w:rPr>
          <w:color w:val="000000" w:themeColor="text1"/>
        </w:rPr>
        <w:t xml:space="preserve">«5. </w:t>
      </w:r>
      <w:r>
        <w:rPr>
          <w:color w:val="000000" w:themeColor="text1"/>
        </w:rPr>
        <w:t>Администрация поселения осуществляет следующую работу по у</w:t>
      </w:r>
      <w:r w:rsidRPr="00DD0D45">
        <w:rPr>
          <w:color w:val="000000" w:themeColor="text1"/>
        </w:rPr>
        <w:t>вековечени</w:t>
      </w:r>
      <w:r>
        <w:rPr>
          <w:color w:val="000000" w:themeColor="text1"/>
        </w:rPr>
        <w:t>ю</w:t>
      </w:r>
      <w:r w:rsidRPr="00DD0D45">
        <w:rPr>
          <w:color w:val="000000" w:themeColor="text1"/>
        </w:rPr>
        <w:t xml:space="preserve"> памяти жертв геноцида советского народа:</w:t>
      </w:r>
    </w:p>
    <w:p w:rsidR="00ED2954" w:rsidRPr="00DD0D45" w:rsidRDefault="00ED2954" w:rsidP="00ED2954">
      <w:pPr>
        <w:shd w:val="clear" w:color="auto" w:fill="FFFFFF"/>
        <w:ind w:firstLine="567"/>
        <w:jc w:val="both"/>
        <w:rPr>
          <w:color w:val="000000" w:themeColor="text1"/>
        </w:rPr>
      </w:pPr>
      <w:r w:rsidRPr="00DD0D45">
        <w:rPr>
          <w:color w:val="000000" w:themeColor="text1"/>
        </w:rPr>
        <w:t xml:space="preserve">5.1. Ведение государственного </w:t>
      </w:r>
      <w:proofErr w:type="gramStart"/>
      <w:r w:rsidRPr="00DD0D45">
        <w:rPr>
          <w:color w:val="000000" w:themeColor="text1"/>
        </w:rPr>
        <w:t>учета захоронений останков жертв геноцида советского народа</w:t>
      </w:r>
      <w:proofErr w:type="gramEnd"/>
      <w:r w:rsidRPr="00DD0D45">
        <w:rPr>
          <w:color w:val="000000" w:themeColor="text1"/>
        </w:rPr>
        <w:t xml:space="preserve"> в соответствии со статьей 6 Федерального закона от 21.04.2025 № 74-ФЗ «Об увековечении памяти жертв геноцида советского народа в период Великой Отечественной войны 1941-1945 годов».</w:t>
      </w:r>
    </w:p>
    <w:p w:rsidR="00ED2954" w:rsidRPr="00DD0D45" w:rsidRDefault="00ED2954" w:rsidP="00ED29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D0D45">
        <w:rPr>
          <w:color w:val="000000" w:themeColor="text1"/>
        </w:rPr>
        <w:lastRenderedPageBreak/>
        <w:t>5.2. Осуществление мероприятий по содержанию в порядке, восстановлению и благоустройству захоронений останков жертв геноцида советского народа, которые находятся на территории поселения.</w:t>
      </w:r>
    </w:p>
    <w:p w:rsidR="00ED2954" w:rsidRPr="00215EAD" w:rsidRDefault="00ED2954" w:rsidP="00ED2954">
      <w:pPr>
        <w:shd w:val="clear" w:color="auto" w:fill="FFFFFF"/>
        <w:ind w:firstLine="567"/>
        <w:jc w:val="both"/>
        <w:rPr>
          <w:color w:val="000000" w:themeColor="text1"/>
        </w:rPr>
      </w:pPr>
      <w:r w:rsidRPr="00DD0D45">
        <w:rPr>
          <w:color w:val="000000" w:themeColor="text1"/>
        </w:rPr>
        <w:t>5.3.</w:t>
      </w:r>
      <w:r w:rsidRPr="00215EAD">
        <w:rPr>
          <w:color w:val="000000" w:themeColor="text1"/>
        </w:rPr>
        <w:t xml:space="preserve"> </w:t>
      </w:r>
      <w:r w:rsidRPr="00DD0D45">
        <w:rPr>
          <w:color w:val="000000" w:themeColor="text1"/>
        </w:rPr>
        <w:t>С</w:t>
      </w:r>
      <w:r w:rsidRPr="00215EAD">
        <w:rPr>
          <w:color w:val="000000" w:themeColor="text1"/>
        </w:rPr>
        <w:t>озда</w:t>
      </w:r>
      <w:r w:rsidRPr="00DD0D45">
        <w:rPr>
          <w:color w:val="000000" w:themeColor="text1"/>
        </w:rPr>
        <w:t>ние</w:t>
      </w:r>
      <w:r w:rsidRPr="00215EAD">
        <w:rPr>
          <w:color w:val="000000" w:themeColor="text1"/>
        </w:rPr>
        <w:t xml:space="preserve"> резерв</w:t>
      </w:r>
      <w:r w:rsidRPr="00DD0D45">
        <w:rPr>
          <w:color w:val="000000" w:themeColor="text1"/>
        </w:rPr>
        <w:t>а</w:t>
      </w:r>
      <w:r w:rsidRPr="00215EAD">
        <w:rPr>
          <w:color w:val="000000" w:themeColor="text1"/>
        </w:rPr>
        <w:t xml:space="preserve"> площадей для новых захоронений останков жертв геноцида советско</w:t>
      </w:r>
      <w:r w:rsidRPr="00DD0D45">
        <w:rPr>
          <w:color w:val="000000" w:themeColor="text1"/>
        </w:rPr>
        <w:t>го народа.</w:t>
      </w:r>
    </w:p>
    <w:p w:rsidR="00ED2954" w:rsidRPr="00215EAD" w:rsidRDefault="00ED2954" w:rsidP="00ED2954">
      <w:pPr>
        <w:shd w:val="clear" w:color="auto" w:fill="FFFFFF"/>
        <w:ind w:firstLine="567"/>
        <w:jc w:val="both"/>
        <w:rPr>
          <w:color w:val="000000" w:themeColor="text1"/>
        </w:rPr>
      </w:pPr>
      <w:r w:rsidRPr="00DD0D45">
        <w:rPr>
          <w:color w:val="000000" w:themeColor="text1"/>
        </w:rPr>
        <w:t>5.4.</w:t>
      </w:r>
      <w:r w:rsidRPr="00215EAD">
        <w:rPr>
          <w:color w:val="000000" w:themeColor="text1"/>
        </w:rPr>
        <w:t xml:space="preserve"> </w:t>
      </w:r>
      <w:proofErr w:type="gramStart"/>
      <w:r w:rsidRPr="00DD0D45">
        <w:rPr>
          <w:color w:val="000000" w:themeColor="text1"/>
        </w:rPr>
        <w:t>О</w:t>
      </w:r>
      <w:r w:rsidRPr="00215EAD">
        <w:rPr>
          <w:color w:val="000000" w:themeColor="text1"/>
        </w:rPr>
        <w:t>существл</w:t>
      </w:r>
      <w:r w:rsidRPr="00DD0D45">
        <w:rPr>
          <w:color w:val="000000" w:themeColor="text1"/>
        </w:rPr>
        <w:t>ение</w:t>
      </w:r>
      <w:r w:rsidRPr="00215EAD">
        <w:rPr>
          <w:color w:val="000000" w:themeColor="text1"/>
        </w:rPr>
        <w:t xml:space="preserve"> взаимодействи</w:t>
      </w:r>
      <w:r w:rsidRPr="00DD0D45">
        <w:rPr>
          <w:color w:val="000000" w:themeColor="text1"/>
        </w:rPr>
        <w:t>я</w:t>
      </w:r>
      <w:r w:rsidRPr="00215EAD">
        <w:rPr>
          <w:color w:val="000000" w:themeColor="text1"/>
        </w:rPr>
        <w:t xml:space="preserve"> с федеральным органом исполнительной власти, уполномоченным по увековечению памяти жертв геноцида советского народа, органами государственной власти субъектов Российской Федерации, национальным оператором по увековечению памяти жертв геноцида советского народа в случаях, установленных настоящим Федеральным законом</w:t>
      </w:r>
      <w:r w:rsidRPr="00DD0D45">
        <w:rPr>
          <w:color w:val="000000" w:themeColor="text1"/>
        </w:rPr>
        <w:t xml:space="preserve"> от 21.04.2025 № 74-ФЗ «Об увековечении памяти жертв геноцида советского народа в период Великой Отечественной войны 1941-1945 годов».</w:t>
      </w:r>
      <w:proofErr w:type="gramEnd"/>
    </w:p>
    <w:p w:rsidR="00ED2954" w:rsidRPr="00215EAD" w:rsidRDefault="00ED2954" w:rsidP="00ED2954">
      <w:pPr>
        <w:shd w:val="clear" w:color="auto" w:fill="FFFFFF"/>
        <w:ind w:firstLine="567"/>
        <w:jc w:val="both"/>
        <w:rPr>
          <w:color w:val="000000" w:themeColor="text1"/>
        </w:rPr>
      </w:pPr>
      <w:r w:rsidRPr="00DD0D45">
        <w:rPr>
          <w:color w:val="000000" w:themeColor="text1"/>
        </w:rPr>
        <w:t>5.5.</w:t>
      </w:r>
      <w:r w:rsidRPr="00215EAD">
        <w:rPr>
          <w:color w:val="000000" w:themeColor="text1"/>
        </w:rPr>
        <w:t xml:space="preserve"> </w:t>
      </w:r>
      <w:r w:rsidRPr="00DD0D45">
        <w:rPr>
          <w:color w:val="000000" w:themeColor="text1"/>
        </w:rPr>
        <w:t>О</w:t>
      </w:r>
      <w:r w:rsidRPr="00215EAD">
        <w:rPr>
          <w:color w:val="000000" w:themeColor="text1"/>
        </w:rPr>
        <w:t>существл</w:t>
      </w:r>
      <w:r w:rsidRPr="00DD0D45">
        <w:rPr>
          <w:color w:val="000000" w:themeColor="text1"/>
        </w:rPr>
        <w:t>ение</w:t>
      </w:r>
      <w:r w:rsidRPr="00215EAD">
        <w:rPr>
          <w:color w:val="000000" w:themeColor="text1"/>
        </w:rPr>
        <w:t xml:space="preserve"> ины</w:t>
      </w:r>
      <w:r w:rsidRPr="00DD0D45">
        <w:rPr>
          <w:color w:val="000000" w:themeColor="text1"/>
        </w:rPr>
        <w:t>х</w:t>
      </w:r>
      <w:r w:rsidRPr="00215EAD">
        <w:rPr>
          <w:color w:val="000000" w:themeColor="text1"/>
        </w:rPr>
        <w:t xml:space="preserve"> полномочи</w:t>
      </w:r>
      <w:r w:rsidRPr="00DD0D45">
        <w:rPr>
          <w:color w:val="000000" w:themeColor="text1"/>
        </w:rPr>
        <w:t>й</w:t>
      </w:r>
      <w:r w:rsidRPr="00215EAD">
        <w:rPr>
          <w:color w:val="000000" w:themeColor="text1"/>
        </w:rPr>
        <w:t>, предусмотренные настоящим Федеральным законом</w:t>
      </w:r>
      <w:r w:rsidRPr="00DD0D45">
        <w:rPr>
          <w:color w:val="000000" w:themeColor="text1"/>
        </w:rPr>
        <w:t xml:space="preserve"> от 21.04.2025 № 74-ФЗ «Об увековечении памяти жертв геноцида советского народа в период Великой Отечественной войны 1941-1945 годов»</w:t>
      </w:r>
      <w:r w:rsidRPr="00215EAD">
        <w:rPr>
          <w:color w:val="000000" w:themeColor="text1"/>
        </w:rPr>
        <w:t>.</w:t>
      </w:r>
      <w:r w:rsidRPr="00DD0D45">
        <w:rPr>
          <w:color w:val="000000" w:themeColor="text1"/>
        </w:rPr>
        <w:t>»</w:t>
      </w:r>
    </w:p>
    <w:p w:rsidR="00ED2954" w:rsidRPr="00DD0D45" w:rsidRDefault="00ED2954" w:rsidP="00ED2954">
      <w:pPr>
        <w:tabs>
          <w:tab w:val="left" w:pos="0"/>
        </w:tabs>
        <w:ind w:firstLine="567"/>
        <w:jc w:val="both"/>
        <w:outlineLvl w:val="0"/>
        <w:rPr>
          <w:color w:val="000000" w:themeColor="text1"/>
        </w:rPr>
      </w:pPr>
      <w:r w:rsidRPr="00DD0D45">
        <w:rPr>
          <w:color w:val="000000" w:themeColor="text1"/>
        </w:rPr>
        <w:t xml:space="preserve">2. Настоящее постановление вступает в силу в порядке, установленном Уставом городского поселения </w:t>
      </w:r>
      <w:proofErr w:type="gramStart"/>
      <w:r w:rsidRPr="00DD0D45">
        <w:rPr>
          <w:color w:val="000000" w:themeColor="text1"/>
        </w:rPr>
        <w:t>Таёжный</w:t>
      </w:r>
      <w:proofErr w:type="gramEnd"/>
      <w:r w:rsidRPr="00DD0D45">
        <w:rPr>
          <w:color w:val="000000" w:themeColor="text1"/>
        </w:rPr>
        <w:t>, но не ранее 1 января 2026 года.</w:t>
      </w:r>
    </w:p>
    <w:p w:rsidR="00ED2954" w:rsidRPr="00232904" w:rsidRDefault="00ED2954" w:rsidP="00ED2954">
      <w:pPr>
        <w:tabs>
          <w:tab w:val="left" w:pos="0"/>
        </w:tabs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ED2954" w:rsidRDefault="00ED2954" w:rsidP="00ED2954">
      <w:pPr>
        <w:jc w:val="both"/>
        <w:rPr>
          <w:color w:val="000000"/>
        </w:rPr>
      </w:pPr>
    </w:p>
    <w:p w:rsidR="00ED2954" w:rsidRDefault="00ED2954" w:rsidP="00ED2954">
      <w:pPr>
        <w:jc w:val="both"/>
        <w:rPr>
          <w:color w:val="000000"/>
        </w:rPr>
      </w:pPr>
    </w:p>
    <w:p w:rsidR="00ED2954" w:rsidRPr="00D13F71" w:rsidRDefault="00ED2954" w:rsidP="00ED2954">
      <w:pPr>
        <w:jc w:val="both"/>
        <w:rPr>
          <w:color w:val="000000"/>
        </w:rPr>
      </w:pPr>
      <w:r>
        <w:rPr>
          <w:color w:val="000000"/>
        </w:rPr>
        <w:t>Г</w:t>
      </w:r>
      <w:r w:rsidRPr="0060103A">
        <w:rPr>
          <w:color w:val="000000"/>
        </w:rPr>
        <w:t>лав</w:t>
      </w:r>
      <w:r>
        <w:rPr>
          <w:color w:val="000000"/>
        </w:rPr>
        <w:t>а</w:t>
      </w:r>
      <w:r w:rsidRPr="0060103A">
        <w:rPr>
          <w:color w:val="000000"/>
        </w:rPr>
        <w:t xml:space="preserve"> городского поселения </w:t>
      </w:r>
      <w:proofErr w:type="gramStart"/>
      <w:r w:rsidRPr="0060103A">
        <w:rPr>
          <w:color w:val="000000"/>
        </w:rPr>
        <w:t>Таёжный</w:t>
      </w:r>
      <w:proofErr w:type="gramEnd"/>
      <w:r w:rsidRPr="0060103A">
        <w:rPr>
          <w:color w:val="000000"/>
        </w:rPr>
        <w:t xml:space="preserve">               </w:t>
      </w:r>
      <w:r w:rsidRPr="0060103A">
        <w:rPr>
          <w:color w:val="000000"/>
        </w:rPr>
        <w:tab/>
      </w:r>
      <w:r w:rsidRPr="0060103A">
        <w:rPr>
          <w:color w:val="000000"/>
        </w:rPr>
        <w:tab/>
        <w:t xml:space="preserve">    </w:t>
      </w:r>
      <w:r>
        <w:rPr>
          <w:color w:val="000000"/>
        </w:rPr>
        <w:t xml:space="preserve">                                      А.Р. </w:t>
      </w:r>
      <w:proofErr w:type="spellStart"/>
      <w:r>
        <w:rPr>
          <w:color w:val="000000"/>
        </w:rPr>
        <w:t>Аширов</w:t>
      </w:r>
      <w:proofErr w:type="spellEnd"/>
      <w:r>
        <w:rPr>
          <w:color w:val="000000"/>
        </w:rPr>
        <w:t xml:space="preserve">                         </w:t>
      </w:r>
    </w:p>
    <w:p w:rsidR="00ED2954" w:rsidRDefault="00ED2954" w:rsidP="0082403A">
      <w:pPr>
        <w:jc w:val="both"/>
      </w:pPr>
    </w:p>
    <w:p w:rsidR="00ED2954" w:rsidRDefault="00ED2954" w:rsidP="0082403A">
      <w:pPr>
        <w:jc w:val="both"/>
      </w:pPr>
    </w:p>
    <w:p w:rsidR="00ED2954" w:rsidRPr="00A67B09" w:rsidRDefault="00ED2954" w:rsidP="00ED2954">
      <w:pPr>
        <w:jc w:val="center"/>
      </w:pPr>
      <w:r w:rsidRPr="00A67B09">
        <w:rPr>
          <w:noProof/>
        </w:rPr>
        <w:drawing>
          <wp:inline distT="0" distB="0" distL="0" distR="0" wp14:anchorId="2DFF2419" wp14:editId="3018ABF3">
            <wp:extent cx="596412" cy="867873"/>
            <wp:effectExtent l="19050" t="0" r="0" b="0"/>
            <wp:docPr id="5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954" w:rsidRPr="00A67B09" w:rsidRDefault="00ED2954" w:rsidP="00ED2954">
      <w:pPr>
        <w:jc w:val="center"/>
      </w:pPr>
    </w:p>
    <w:p w:rsidR="00ED2954" w:rsidRPr="00A67B09" w:rsidRDefault="00ED2954" w:rsidP="00ED2954">
      <w:pPr>
        <w:jc w:val="center"/>
        <w:rPr>
          <w:b/>
        </w:rPr>
      </w:pPr>
      <w:r w:rsidRPr="00A67B09">
        <w:rPr>
          <w:b/>
        </w:rPr>
        <w:t>Ханты - Мансийский автономный округ – Югра</w:t>
      </w:r>
    </w:p>
    <w:p w:rsidR="00ED2954" w:rsidRPr="00A67B09" w:rsidRDefault="00ED2954" w:rsidP="00ED2954">
      <w:pPr>
        <w:tabs>
          <w:tab w:val="center" w:pos="4549"/>
          <w:tab w:val="left" w:pos="7215"/>
        </w:tabs>
        <w:jc w:val="center"/>
        <w:rPr>
          <w:b/>
        </w:rPr>
      </w:pPr>
      <w:r w:rsidRPr="00A67B09">
        <w:rPr>
          <w:b/>
        </w:rPr>
        <w:t>Советский район</w:t>
      </w:r>
    </w:p>
    <w:p w:rsidR="00ED2954" w:rsidRPr="00A67B09" w:rsidRDefault="00ED2954" w:rsidP="00ED2954">
      <w:pPr>
        <w:tabs>
          <w:tab w:val="center" w:pos="4549"/>
          <w:tab w:val="left" w:pos="7215"/>
        </w:tabs>
        <w:jc w:val="center"/>
        <w:rPr>
          <w:b/>
        </w:rPr>
      </w:pPr>
    </w:p>
    <w:p w:rsidR="00ED2954" w:rsidRPr="00A67B09" w:rsidRDefault="00ED2954" w:rsidP="00ED2954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АДМИНИСТРАЦИЯ </w:t>
      </w:r>
    </w:p>
    <w:p w:rsidR="00ED2954" w:rsidRPr="00A67B09" w:rsidRDefault="00ED2954" w:rsidP="00ED2954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b/>
          <w:sz w:val="28"/>
          <w:szCs w:val="28"/>
        </w:rPr>
        <w:t>ТАЁЖНЫЙ</w:t>
      </w:r>
      <w:proofErr w:type="gramEnd"/>
    </w:p>
    <w:p w:rsidR="00ED2954" w:rsidRPr="00A67B09" w:rsidRDefault="00ED2954" w:rsidP="00ED2954">
      <w:pPr>
        <w:pBdr>
          <w:bottom w:val="single" w:sz="12" w:space="1" w:color="auto"/>
        </w:pBdr>
        <w:jc w:val="center"/>
        <w:rPr>
          <w:b/>
        </w:rPr>
      </w:pPr>
    </w:p>
    <w:p w:rsidR="00ED2954" w:rsidRPr="00A67B09" w:rsidRDefault="00ED2954" w:rsidP="00ED2954">
      <w:pPr>
        <w:jc w:val="center"/>
        <w:rPr>
          <w:b/>
        </w:rPr>
      </w:pPr>
    </w:p>
    <w:p w:rsidR="00ED2954" w:rsidRPr="00A67B09" w:rsidRDefault="00ED2954" w:rsidP="00ED2954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ED2954" w:rsidRDefault="00ED2954" w:rsidP="00ED2954">
      <w:pPr>
        <w:rPr>
          <w:color w:val="000000"/>
        </w:rPr>
      </w:pPr>
    </w:p>
    <w:p w:rsidR="00ED2954" w:rsidRPr="005B25B7" w:rsidRDefault="00ED2954" w:rsidP="00ED2954">
      <w:pPr>
        <w:rPr>
          <w:color w:val="000000" w:themeColor="text1"/>
        </w:rPr>
      </w:pPr>
      <w:r>
        <w:rPr>
          <w:color w:val="000000" w:themeColor="text1"/>
        </w:rPr>
        <w:t xml:space="preserve">24 июня 2025 </w:t>
      </w:r>
      <w:r w:rsidRPr="005B25B7">
        <w:rPr>
          <w:color w:val="000000" w:themeColor="text1"/>
        </w:rPr>
        <w:t>года</w:t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  <w:t xml:space="preserve">                         </w:t>
      </w:r>
      <w:r>
        <w:rPr>
          <w:color w:val="000000" w:themeColor="text1"/>
        </w:rPr>
        <w:t xml:space="preserve">                          </w:t>
      </w:r>
      <w:r w:rsidRPr="005B25B7">
        <w:rPr>
          <w:color w:val="000000" w:themeColor="text1"/>
        </w:rPr>
        <w:t>№</w:t>
      </w:r>
      <w:r>
        <w:rPr>
          <w:color w:val="000000" w:themeColor="text1"/>
        </w:rPr>
        <w:t xml:space="preserve"> 71 </w:t>
      </w:r>
      <w:r w:rsidRPr="005B25B7">
        <w:rPr>
          <w:color w:val="000000" w:themeColor="text1"/>
        </w:rPr>
        <w:t xml:space="preserve"> </w:t>
      </w:r>
    </w:p>
    <w:p w:rsidR="00ED2954" w:rsidRDefault="00ED2954" w:rsidP="00ED2954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3"/>
          <w:szCs w:val="23"/>
        </w:rPr>
      </w:pPr>
    </w:p>
    <w:p w:rsidR="00ED2954" w:rsidRPr="00C9671E" w:rsidRDefault="00ED2954" w:rsidP="00ED2954">
      <w:pPr>
        <w:pStyle w:val="af3"/>
        <w:shd w:val="clear" w:color="auto" w:fill="FFFFFF"/>
        <w:spacing w:before="0" w:beforeAutospacing="0" w:after="0" w:afterAutospacing="0"/>
        <w:ind w:right="3401"/>
        <w:jc w:val="both"/>
        <w:rPr>
          <w:color w:val="000000"/>
        </w:rPr>
      </w:pPr>
      <w:proofErr w:type="gramStart"/>
      <w:r w:rsidRPr="00C9671E">
        <w:rPr>
          <w:bCs/>
          <w:kern w:val="2"/>
        </w:rPr>
        <w:t xml:space="preserve">О внесении изменений в постановление администрации городского поселения Таёжный </w:t>
      </w:r>
      <w:r w:rsidRPr="00C9671E">
        <w:rPr>
          <w:color w:val="000000"/>
          <w:shd w:val="clear" w:color="auto" w:fill="FFFFFF"/>
        </w:rPr>
        <w:t>от 11.03.2021 N 33нпа</w:t>
      </w:r>
      <w:r w:rsidRPr="00C9671E">
        <w:rPr>
          <w:bCs/>
          <w:kern w:val="2"/>
        </w:rPr>
        <w:t xml:space="preserve"> «</w:t>
      </w:r>
      <w:r w:rsidRPr="00C9671E">
        <w:rPr>
          <w:color w:val="000000"/>
          <w:shd w:val="clear" w:color="auto" w:fill="FFFFFF"/>
        </w:rPr>
        <w:t>Об утверждении административного регламента по предоставлению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территорией, расположенной в границах муниципального образования</w:t>
      </w:r>
      <w:proofErr w:type="gramEnd"/>
      <w:r w:rsidRPr="00C9671E">
        <w:rPr>
          <w:color w:val="000000"/>
          <w:shd w:val="clear" w:color="auto" w:fill="FFFFFF"/>
        </w:rPr>
        <w:t xml:space="preserve"> городское поселение Таёжный, а также посадка (взлет) на расположенные в границах населенного пункта площадки, сведения о которых не опубликованы в документах аэронавигационной информации</w:t>
      </w:r>
      <w:r w:rsidRPr="00C9671E">
        <w:rPr>
          <w:bCs/>
          <w:kern w:val="2"/>
        </w:rPr>
        <w:t xml:space="preserve">»   </w:t>
      </w:r>
    </w:p>
    <w:p w:rsidR="00ED2954" w:rsidRPr="000D1452" w:rsidRDefault="00ED2954" w:rsidP="00ED2954">
      <w:pPr>
        <w:shd w:val="clear" w:color="auto" w:fill="FFFFFF"/>
        <w:tabs>
          <w:tab w:val="left" w:pos="2880"/>
        </w:tabs>
        <w:ind w:right="4819"/>
        <w:jc w:val="both"/>
      </w:pPr>
    </w:p>
    <w:p w:rsidR="00ED2954" w:rsidRPr="00636472" w:rsidRDefault="00ED2954" w:rsidP="00ED2954">
      <w:pPr>
        <w:shd w:val="clear" w:color="auto" w:fill="FFFFFF"/>
        <w:ind w:firstLine="567"/>
        <w:jc w:val="both"/>
        <w:rPr>
          <w:color w:val="000000" w:themeColor="text1"/>
        </w:rPr>
      </w:pPr>
      <w:r w:rsidRPr="00636472">
        <w:rPr>
          <w:color w:val="000000" w:themeColor="text1"/>
        </w:rPr>
        <w:t xml:space="preserve">В соответствии с </w:t>
      </w:r>
      <w:r w:rsidRPr="00636472">
        <w:t>Федеральным законом от 27.07.2010 № 210-ФЗ «Об организации предоставления государственных и муниципальных услуг»,</w:t>
      </w:r>
      <w:r w:rsidRPr="00F6096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636472">
        <w:rPr>
          <w:color w:val="000000" w:themeColor="text1"/>
          <w:shd w:val="clear" w:color="auto" w:fill="FFFFFF"/>
        </w:rPr>
        <w:t xml:space="preserve">Уставом городского поселения </w:t>
      </w:r>
      <w:proofErr w:type="gramStart"/>
      <w:r w:rsidRPr="00636472">
        <w:rPr>
          <w:color w:val="000000" w:themeColor="text1"/>
          <w:shd w:val="clear" w:color="auto" w:fill="FFFFFF"/>
        </w:rPr>
        <w:t>Таёжный</w:t>
      </w:r>
      <w:proofErr w:type="gramEnd"/>
      <w:r w:rsidRPr="00636472">
        <w:rPr>
          <w:color w:val="000000" w:themeColor="text1"/>
        </w:rPr>
        <w:t>:</w:t>
      </w:r>
    </w:p>
    <w:p w:rsidR="00ED2954" w:rsidRDefault="00ED2954" w:rsidP="00ED2954">
      <w:pPr>
        <w:shd w:val="clear" w:color="auto" w:fill="FFFFFF"/>
        <w:ind w:firstLine="567"/>
        <w:jc w:val="both"/>
        <w:rPr>
          <w:color w:val="000000" w:themeColor="text1"/>
        </w:rPr>
      </w:pPr>
      <w:r w:rsidRPr="000D1452">
        <w:rPr>
          <w:color w:val="000000" w:themeColor="text1"/>
        </w:rPr>
        <w:t xml:space="preserve">1. </w:t>
      </w:r>
      <w:proofErr w:type="gramStart"/>
      <w:r w:rsidRPr="000D1452">
        <w:rPr>
          <w:color w:val="000000" w:themeColor="text1"/>
        </w:rPr>
        <w:t xml:space="preserve">Внести изменения </w:t>
      </w:r>
      <w:r w:rsidRPr="000D1452">
        <w:rPr>
          <w:bCs/>
          <w:color w:val="000000" w:themeColor="text1"/>
          <w:kern w:val="2"/>
        </w:rPr>
        <w:t xml:space="preserve">в постановление администрации городского поселения Таёжный </w:t>
      </w:r>
      <w:r w:rsidRPr="00C9671E">
        <w:rPr>
          <w:color w:val="000000"/>
          <w:shd w:val="clear" w:color="auto" w:fill="FFFFFF"/>
        </w:rPr>
        <w:t xml:space="preserve">от 11.03.2021 </w:t>
      </w:r>
      <w:r>
        <w:rPr>
          <w:color w:val="000000"/>
          <w:shd w:val="clear" w:color="auto" w:fill="FFFFFF"/>
        </w:rPr>
        <w:t>№</w:t>
      </w:r>
      <w:r w:rsidRPr="00C9671E">
        <w:rPr>
          <w:color w:val="000000"/>
          <w:shd w:val="clear" w:color="auto" w:fill="FFFFFF"/>
        </w:rPr>
        <w:t xml:space="preserve"> 33нпа</w:t>
      </w:r>
      <w:r w:rsidRPr="00C9671E">
        <w:rPr>
          <w:bCs/>
          <w:kern w:val="2"/>
        </w:rPr>
        <w:t xml:space="preserve"> «</w:t>
      </w:r>
      <w:r w:rsidRPr="00C9671E">
        <w:rPr>
          <w:color w:val="000000"/>
          <w:shd w:val="clear" w:color="auto" w:fill="FFFFFF"/>
        </w:rPr>
        <w:t>Об утверждении административного регламента по предоставлению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территорией, расположенной в границах муниципального образования городское поселение</w:t>
      </w:r>
      <w:proofErr w:type="gramEnd"/>
      <w:r w:rsidRPr="00C9671E">
        <w:rPr>
          <w:color w:val="000000"/>
          <w:shd w:val="clear" w:color="auto" w:fill="FFFFFF"/>
        </w:rPr>
        <w:t xml:space="preserve"> Таёжный, а также посадка (взлет) на расположенные в границах населенного пункта площадки, сведения о которых не опубликованы в документах аэронавигационной информации</w:t>
      </w:r>
      <w:r w:rsidRPr="00C9671E">
        <w:rPr>
          <w:bCs/>
          <w:kern w:val="2"/>
        </w:rPr>
        <w:t>»</w:t>
      </w:r>
      <w:r w:rsidRPr="00F90605">
        <w:rPr>
          <w:bCs/>
          <w:kern w:val="2"/>
        </w:rPr>
        <w:t xml:space="preserve"> </w:t>
      </w:r>
      <w:r w:rsidRPr="000D1452">
        <w:rPr>
          <w:color w:val="000000" w:themeColor="text1"/>
        </w:rPr>
        <w:t xml:space="preserve"> (далее – Постановление) </w:t>
      </w:r>
      <w:r>
        <w:rPr>
          <w:color w:val="000000" w:themeColor="text1"/>
        </w:rPr>
        <w:t>изложив приложение в новой редакции (приложение).</w:t>
      </w:r>
    </w:p>
    <w:p w:rsidR="00ED2954" w:rsidRPr="000D1452" w:rsidRDefault="00ED2954" w:rsidP="00ED2954">
      <w:pPr>
        <w:pStyle w:val="formattext0"/>
        <w:spacing w:before="0" w:beforeAutospacing="0" w:after="0" w:afterAutospacing="0"/>
        <w:ind w:firstLine="567"/>
        <w:jc w:val="both"/>
      </w:pPr>
      <w:r w:rsidRPr="000D1452">
        <w:rPr>
          <w:color w:val="000000"/>
        </w:rPr>
        <w:t>2</w:t>
      </w:r>
      <w:r w:rsidRPr="000D1452">
        <w:t xml:space="preserve">. </w:t>
      </w:r>
      <w:r w:rsidRPr="000D1452">
        <w:rPr>
          <w:color w:val="000000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Pr="000D1452">
        <w:rPr>
          <w:color w:val="000000"/>
        </w:rPr>
        <w:t>Таёжный</w:t>
      </w:r>
      <w:proofErr w:type="gramEnd"/>
      <w:r w:rsidRPr="000D1452">
        <w:t>.</w:t>
      </w:r>
    </w:p>
    <w:p w:rsidR="00ED2954" w:rsidRPr="00695EF1" w:rsidRDefault="00ED2954" w:rsidP="00ED2954">
      <w:pPr>
        <w:tabs>
          <w:tab w:val="left" w:pos="0"/>
        </w:tabs>
        <w:ind w:firstLine="567"/>
        <w:outlineLvl w:val="0"/>
      </w:pPr>
      <w:r w:rsidRPr="00695EF1">
        <w:t>3. Постановление вступает в силу после его официального опубликования.</w:t>
      </w:r>
    </w:p>
    <w:p w:rsidR="00ED2954" w:rsidRDefault="00ED2954" w:rsidP="00ED2954">
      <w:pPr>
        <w:jc w:val="both"/>
        <w:rPr>
          <w:color w:val="000000"/>
        </w:rPr>
      </w:pPr>
    </w:p>
    <w:p w:rsidR="00ED2954" w:rsidRDefault="00ED2954" w:rsidP="00ED2954">
      <w:pPr>
        <w:jc w:val="both"/>
        <w:rPr>
          <w:color w:val="000000"/>
        </w:rPr>
      </w:pPr>
      <w:r>
        <w:rPr>
          <w:color w:val="000000"/>
        </w:rPr>
        <w:t>Г</w:t>
      </w:r>
      <w:r w:rsidRPr="0060103A">
        <w:rPr>
          <w:color w:val="000000"/>
        </w:rPr>
        <w:t>лав</w:t>
      </w:r>
      <w:r>
        <w:rPr>
          <w:color w:val="000000"/>
        </w:rPr>
        <w:t>а</w:t>
      </w:r>
      <w:r w:rsidRPr="0060103A">
        <w:rPr>
          <w:color w:val="000000"/>
        </w:rPr>
        <w:t xml:space="preserve"> городского поселения </w:t>
      </w:r>
      <w:proofErr w:type="gramStart"/>
      <w:r w:rsidRPr="0060103A">
        <w:rPr>
          <w:color w:val="000000"/>
        </w:rPr>
        <w:t>Таёжный</w:t>
      </w:r>
      <w:proofErr w:type="gramEnd"/>
      <w:r w:rsidRPr="0060103A">
        <w:rPr>
          <w:color w:val="000000"/>
        </w:rPr>
        <w:t xml:space="preserve">                         </w:t>
      </w:r>
      <w:r w:rsidRPr="0060103A">
        <w:rPr>
          <w:color w:val="000000"/>
        </w:rPr>
        <w:tab/>
      </w:r>
      <w:r w:rsidRPr="0060103A">
        <w:rPr>
          <w:color w:val="000000"/>
        </w:rPr>
        <w:tab/>
        <w:t xml:space="preserve">         </w:t>
      </w:r>
      <w:r>
        <w:rPr>
          <w:color w:val="000000"/>
        </w:rPr>
        <w:t xml:space="preserve">                        </w:t>
      </w:r>
      <w:proofErr w:type="spellStart"/>
      <w:r>
        <w:rPr>
          <w:color w:val="000000"/>
        </w:rPr>
        <w:t>А.Р.Аширов</w:t>
      </w:r>
      <w:proofErr w:type="spellEnd"/>
      <w:r w:rsidRPr="0060103A">
        <w:rPr>
          <w:color w:val="000000"/>
        </w:rPr>
        <w:t xml:space="preserve">    </w:t>
      </w:r>
    </w:p>
    <w:p w:rsidR="00ED2954" w:rsidRDefault="00ED2954" w:rsidP="00ED2954">
      <w:pPr>
        <w:jc w:val="right"/>
        <w:rPr>
          <w:color w:val="000000"/>
        </w:rPr>
      </w:pPr>
    </w:p>
    <w:p w:rsidR="00ED2954" w:rsidRDefault="00ED2954" w:rsidP="00ED2954">
      <w:pPr>
        <w:jc w:val="right"/>
        <w:rPr>
          <w:color w:val="000000"/>
        </w:rPr>
      </w:pPr>
    </w:p>
    <w:p w:rsidR="00ED2954" w:rsidRDefault="00ED2954" w:rsidP="00ED2954">
      <w:pPr>
        <w:jc w:val="right"/>
        <w:rPr>
          <w:color w:val="000000"/>
        </w:rPr>
      </w:pPr>
      <w:r>
        <w:rPr>
          <w:color w:val="000000"/>
        </w:rPr>
        <w:t xml:space="preserve">Приложение </w:t>
      </w:r>
      <w:proofErr w:type="gramStart"/>
      <w:r>
        <w:rPr>
          <w:color w:val="000000"/>
        </w:rPr>
        <w:t>к</w:t>
      </w:r>
      <w:proofErr w:type="gramEnd"/>
    </w:p>
    <w:p w:rsidR="00ED2954" w:rsidRDefault="00ED2954" w:rsidP="00ED2954">
      <w:pPr>
        <w:jc w:val="right"/>
        <w:rPr>
          <w:color w:val="000000"/>
        </w:rPr>
      </w:pPr>
      <w:r>
        <w:rPr>
          <w:color w:val="000000"/>
        </w:rPr>
        <w:t>постановлению администрации</w:t>
      </w:r>
    </w:p>
    <w:p w:rsidR="00ED2954" w:rsidRDefault="00ED2954" w:rsidP="00ED2954">
      <w:pPr>
        <w:jc w:val="right"/>
        <w:rPr>
          <w:color w:val="000000"/>
        </w:rPr>
      </w:pPr>
      <w:r>
        <w:rPr>
          <w:color w:val="000000"/>
        </w:rPr>
        <w:t xml:space="preserve">городского поселения </w:t>
      </w:r>
      <w:proofErr w:type="gramStart"/>
      <w:r>
        <w:rPr>
          <w:color w:val="000000"/>
        </w:rPr>
        <w:t>Таёжный</w:t>
      </w:r>
      <w:proofErr w:type="gramEnd"/>
    </w:p>
    <w:p w:rsidR="00ED2954" w:rsidRDefault="00ED2954" w:rsidP="00ED2954">
      <w:pPr>
        <w:jc w:val="right"/>
        <w:rPr>
          <w:color w:val="000000"/>
        </w:rPr>
      </w:pPr>
      <w:r>
        <w:rPr>
          <w:color w:val="000000"/>
        </w:rPr>
        <w:t>от 24 июня 2025  № 71</w:t>
      </w:r>
      <w:r w:rsidRPr="0060103A">
        <w:rPr>
          <w:color w:val="000000"/>
        </w:rPr>
        <w:t xml:space="preserve"> </w:t>
      </w:r>
    </w:p>
    <w:p w:rsidR="00ED2954" w:rsidRDefault="00ED2954" w:rsidP="00ED2954">
      <w:pPr>
        <w:jc w:val="right"/>
        <w:rPr>
          <w:color w:val="000000"/>
        </w:rPr>
      </w:pPr>
    </w:p>
    <w:p w:rsidR="00ED2954" w:rsidRPr="0025346E" w:rsidRDefault="00ED2954" w:rsidP="00ED2954">
      <w:pPr>
        <w:jc w:val="center"/>
        <w:rPr>
          <w:b/>
          <w:color w:val="000000"/>
        </w:rPr>
      </w:pPr>
      <w:proofErr w:type="gramStart"/>
      <w:r w:rsidRPr="0025346E">
        <w:rPr>
          <w:b/>
          <w:color w:val="000000"/>
          <w:shd w:val="clear" w:color="auto" w:fill="FFFFFF"/>
        </w:rPr>
        <w:t>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территорией, расположенной в границах муниципального образования городское поселение Таёжный, а также посадка (взлет) на расположенные в границах населенного пункта площадки, сведения о</w:t>
      </w:r>
      <w:proofErr w:type="gramEnd"/>
      <w:r w:rsidRPr="0025346E">
        <w:rPr>
          <w:b/>
          <w:color w:val="000000"/>
          <w:shd w:val="clear" w:color="auto" w:fill="FFFFFF"/>
        </w:rPr>
        <w:t xml:space="preserve"> </w:t>
      </w:r>
      <w:proofErr w:type="gramStart"/>
      <w:r w:rsidRPr="0025346E">
        <w:rPr>
          <w:b/>
          <w:color w:val="000000"/>
          <w:shd w:val="clear" w:color="auto" w:fill="FFFFFF"/>
        </w:rPr>
        <w:t>которых не опубликованы в документах аэронавигационной информации</w:t>
      </w:r>
      <w:proofErr w:type="gramEnd"/>
    </w:p>
    <w:p w:rsidR="00ED2954" w:rsidRDefault="00ED2954" w:rsidP="00ED2954">
      <w:pPr>
        <w:jc w:val="right"/>
        <w:rPr>
          <w:color w:val="000000"/>
        </w:rPr>
      </w:pPr>
    </w:p>
    <w:p w:rsidR="00ED2954" w:rsidRDefault="00ED2954" w:rsidP="00ED2954">
      <w:pPr>
        <w:spacing w:after="160"/>
        <w:ind w:firstLine="567"/>
        <w:contextualSpacing/>
        <w:jc w:val="both"/>
      </w:pPr>
      <w:r>
        <w:t xml:space="preserve">1. </w:t>
      </w:r>
      <w:proofErr w:type="gramStart"/>
      <w:r w:rsidRPr="00C042B3">
        <w:t xml:space="preserve">Настоящий административный регламент устанавливает порядок и стандарт предоставления </w:t>
      </w:r>
      <w:r w:rsidRPr="00C042B3">
        <w:rPr>
          <w:bCs/>
        </w:rPr>
        <w:t xml:space="preserve">муниципальной </w:t>
      </w:r>
      <w:r w:rsidRPr="00C042B3">
        <w:t>услуги по в</w:t>
      </w:r>
      <w:r w:rsidRPr="00C042B3">
        <w:rPr>
          <w:noProof/>
        </w:rPr>
        <w:t>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территорией, расположенной в границах городского поселения Таёжный, а также на посадку (взлет) на расположенные в границах</w:t>
      </w:r>
      <w:proofErr w:type="gramEnd"/>
      <w:r w:rsidRPr="00C042B3">
        <w:rPr>
          <w:noProof/>
        </w:rPr>
        <w:t xml:space="preserve"> населенных пунктов площадки, сведения о которых не опубликованы в документах аэронавигационной информации</w:t>
      </w:r>
      <w:r w:rsidRPr="00C042B3">
        <w:t xml:space="preserve"> (далее – Услуга).</w:t>
      </w:r>
    </w:p>
    <w:p w:rsidR="00ED2954" w:rsidRDefault="00ED2954" w:rsidP="00ED2954">
      <w:pPr>
        <w:spacing w:after="160"/>
        <w:ind w:firstLine="567"/>
        <w:contextualSpacing/>
        <w:jc w:val="both"/>
      </w:pPr>
      <w:r>
        <w:t xml:space="preserve">2. </w:t>
      </w:r>
      <w:r w:rsidRPr="00C042B3">
        <w:rPr>
          <w:color w:val="000000" w:themeColor="text1"/>
        </w:rPr>
        <w:t xml:space="preserve">Услуга предоставляется </w:t>
      </w:r>
      <w:r w:rsidRPr="00C042B3">
        <w:rPr>
          <w:noProof/>
          <w:color w:val="000000" w:themeColor="text1"/>
        </w:rPr>
        <w:t>физическим лицам, юридическим лицам</w:t>
      </w:r>
      <w:r w:rsidRPr="00C042B3">
        <w:rPr>
          <w:color w:val="000000" w:themeColor="text1"/>
        </w:rPr>
        <w:t xml:space="preserve"> (далее</w:t>
      </w:r>
      <w:r w:rsidRPr="00C042B3">
        <w:rPr>
          <w:noProof/>
          <w:color w:val="000000" w:themeColor="text1"/>
        </w:rPr>
        <w:t xml:space="preserve"> – заявители)</w:t>
      </w:r>
      <w:r w:rsidRPr="00C042B3">
        <w:rPr>
          <w:color w:val="000000" w:themeColor="text1"/>
        </w:rPr>
        <w:t>, указанным в таблице 1 приложения 1 к настоящему административному регламенту.</w:t>
      </w:r>
    </w:p>
    <w:p w:rsidR="00ED2954" w:rsidRDefault="00ED2954" w:rsidP="00ED2954">
      <w:pPr>
        <w:spacing w:after="160"/>
        <w:ind w:firstLine="567"/>
        <w:contextualSpacing/>
        <w:jc w:val="both"/>
      </w:pPr>
      <w:r>
        <w:t xml:space="preserve">3. </w:t>
      </w:r>
      <w:r w:rsidRPr="00C042B3">
        <w:rPr>
          <w:color w:val="000000" w:themeColor="text1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ED2954" w:rsidRPr="00C042B3" w:rsidRDefault="00ED2954" w:rsidP="00ED2954">
      <w:pPr>
        <w:spacing w:after="160"/>
        <w:ind w:firstLine="567"/>
        <w:contextualSpacing/>
        <w:jc w:val="both"/>
      </w:pPr>
      <w:r>
        <w:t xml:space="preserve">4. </w:t>
      </w:r>
      <w:r w:rsidRPr="00C042B3">
        <w:rPr>
          <w:color w:val="000000" w:themeColor="text1"/>
        </w:rPr>
        <w:t xml:space="preserve">Вариант определяется в соответствии с таблицей 2 приложения 1 к настоящему административному регламенту исходя из общих признаков заявителя, а также из результата </w:t>
      </w:r>
      <w:r w:rsidRPr="00C042B3">
        <w:t>предоставления Услуги, за предоставлением которой обратился указанный заявитель.</w:t>
      </w:r>
    </w:p>
    <w:p w:rsidR="00ED2954" w:rsidRDefault="00ED2954" w:rsidP="00ED2954">
      <w:pPr>
        <w:keepNext/>
        <w:keepLines/>
        <w:jc w:val="center"/>
        <w:outlineLvl w:val="0"/>
        <w:rPr>
          <w:rFonts w:eastAsia="Yu Gothic Light"/>
          <w:b/>
          <w:bCs/>
        </w:rPr>
      </w:pPr>
    </w:p>
    <w:p w:rsidR="00ED2954" w:rsidRPr="00CA383E" w:rsidRDefault="00ED2954" w:rsidP="00ED2954">
      <w:pPr>
        <w:keepNext/>
        <w:keepLines/>
        <w:jc w:val="center"/>
        <w:outlineLvl w:val="0"/>
        <w:rPr>
          <w:b/>
        </w:rPr>
      </w:pPr>
      <w:r w:rsidRPr="00CA383E">
        <w:rPr>
          <w:rFonts w:eastAsia="Yu Gothic Light"/>
          <w:b/>
          <w:bCs/>
          <w:lang w:val="en-US"/>
        </w:rPr>
        <w:t>II</w:t>
      </w:r>
      <w:r w:rsidRPr="00CA383E">
        <w:rPr>
          <w:rFonts w:eastAsia="Yu Gothic Light"/>
          <w:b/>
          <w:bCs/>
        </w:rPr>
        <w:t>. Стандарт предоставления</w:t>
      </w:r>
      <w:r w:rsidRPr="00CA383E">
        <w:rPr>
          <w:b/>
        </w:rPr>
        <w:t xml:space="preserve"> </w:t>
      </w:r>
      <w:r w:rsidRPr="00CA383E">
        <w:rPr>
          <w:rFonts w:eastAsia="Yu Gothic Light"/>
          <w:b/>
          <w:bCs/>
        </w:rPr>
        <w:t>Услуги</w:t>
      </w:r>
    </w:p>
    <w:p w:rsidR="00ED2954" w:rsidRPr="00CA383E" w:rsidRDefault="00ED2954" w:rsidP="00ED2954">
      <w:pPr>
        <w:keepNext/>
        <w:keepLines/>
        <w:jc w:val="center"/>
        <w:outlineLvl w:val="1"/>
        <w:rPr>
          <w:b/>
          <w:bCs/>
        </w:rPr>
      </w:pPr>
      <w:r w:rsidRPr="00CA383E">
        <w:rPr>
          <w:b/>
          <w:bCs/>
        </w:rPr>
        <w:t>Наименование Услуги</w:t>
      </w:r>
    </w:p>
    <w:p w:rsidR="00ED2954" w:rsidRPr="00CA383E" w:rsidRDefault="00ED2954" w:rsidP="00ED2954">
      <w:pPr>
        <w:ind w:firstLine="567"/>
        <w:contextualSpacing/>
        <w:jc w:val="both"/>
      </w:pPr>
      <w:r>
        <w:rPr>
          <w:noProof/>
        </w:rPr>
        <w:t xml:space="preserve">5. </w:t>
      </w:r>
      <w:proofErr w:type="gramStart"/>
      <w:r w:rsidRPr="00CA383E">
        <w:rPr>
          <w:noProof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>
        <w:rPr>
          <w:noProof/>
        </w:rPr>
        <w:t>территорией, расположенной в границах городского поселения Таежный,</w:t>
      </w:r>
      <w:r w:rsidRPr="00CA383E">
        <w:rPr>
          <w:noProof/>
        </w:rPr>
        <w:t xml:space="preserve"> а также на посадку (взлет) на расположенные в границах населенных пунктов площадки, сведения о которых не опубликованы в документах аэронавигационной</w:t>
      </w:r>
      <w:proofErr w:type="gramEnd"/>
      <w:r w:rsidRPr="00CA383E">
        <w:rPr>
          <w:noProof/>
        </w:rPr>
        <w:t xml:space="preserve"> информации.</w:t>
      </w:r>
    </w:p>
    <w:p w:rsidR="00ED2954" w:rsidRDefault="00ED2954" w:rsidP="00ED2954">
      <w:pPr>
        <w:keepNext/>
        <w:keepLines/>
        <w:jc w:val="center"/>
        <w:outlineLvl w:val="1"/>
        <w:rPr>
          <w:b/>
          <w:bCs/>
        </w:rPr>
      </w:pPr>
    </w:p>
    <w:p w:rsidR="00ED2954" w:rsidRPr="00CA383E" w:rsidRDefault="00ED2954" w:rsidP="00ED2954">
      <w:pPr>
        <w:keepNext/>
        <w:keepLines/>
        <w:jc w:val="center"/>
        <w:outlineLvl w:val="1"/>
        <w:rPr>
          <w:b/>
          <w:bCs/>
        </w:rPr>
      </w:pPr>
      <w:r w:rsidRPr="00CA383E">
        <w:rPr>
          <w:b/>
          <w:bCs/>
        </w:rPr>
        <w:t>Наименование органа, предоставляющего Услугу</w:t>
      </w:r>
    </w:p>
    <w:p w:rsidR="00ED2954" w:rsidRDefault="00ED2954" w:rsidP="00ED2954">
      <w:pPr>
        <w:spacing w:after="160"/>
        <w:ind w:firstLine="567"/>
        <w:contextualSpacing/>
        <w:jc w:val="both"/>
      </w:pPr>
      <w:r>
        <w:t xml:space="preserve">6. </w:t>
      </w:r>
      <w:r w:rsidRPr="00CA383E">
        <w:t xml:space="preserve">Услуга предоставляется  </w:t>
      </w:r>
      <w:r w:rsidRPr="00C042B3">
        <w:rPr>
          <w:iCs/>
        </w:rPr>
        <w:t>администрацией городского поселения Таежный</w:t>
      </w:r>
      <w:r>
        <w:rPr>
          <w:i/>
          <w:iCs/>
        </w:rPr>
        <w:t xml:space="preserve"> </w:t>
      </w:r>
      <w:r w:rsidRPr="00CA383E">
        <w:t>(далее –</w:t>
      </w:r>
      <w:r>
        <w:t xml:space="preserve"> Орган местного самоуправления).</w:t>
      </w:r>
    </w:p>
    <w:p w:rsidR="00ED2954" w:rsidRPr="00CA383E" w:rsidRDefault="00ED2954" w:rsidP="00ED2954">
      <w:pPr>
        <w:spacing w:after="160"/>
        <w:ind w:firstLine="567"/>
        <w:contextualSpacing/>
        <w:jc w:val="both"/>
      </w:pPr>
      <w:r>
        <w:t xml:space="preserve">7. </w:t>
      </w:r>
      <w:r w:rsidRPr="00CA383E"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ED2954" w:rsidRPr="00CA383E" w:rsidRDefault="00ED2954" w:rsidP="00ED2954">
      <w:pPr>
        <w:spacing w:after="160"/>
        <w:ind w:firstLine="709"/>
        <w:contextualSpacing/>
        <w:jc w:val="both"/>
      </w:pPr>
      <w:proofErr w:type="gramStart"/>
      <w:r w:rsidRPr="00CA383E"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  <w:proofErr w:type="gramEnd"/>
    </w:p>
    <w:p w:rsidR="00ED2954" w:rsidRDefault="00ED2954" w:rsidP="00ED2954">
      <w:pPr>
        <w:keepNext/>
        <w:keepLines/>
        <w:jc w:val="center"/>
        <w:outlineLvl w:val="1"/>
        <w:rPr>
          <w:b/>
          <w:bCs/>
        </w:rPr>
      </w:pPr>
    </w:p>
    <w:p w:rsidR="00ED2954" w:rsidRPr="00CA383E" w:rsidRDefault="00ED2954" w:rsidP="00ED2954">
      <w:pPr>
        <w:keepNext/>
        <w:keepLines/>
        <w:jc w:val="center"/>
        <w:outlineLvl w:val="1"/>
        <w:rPr>
          <w:b/>
          <w:bCs/>
        </w:rPr>
      </w:pPr>
      <w:r w:rsidRPr="00CA383E">
        <w:rPr>
          <w:b/>
          <w:bCs/>
        </w:rPr>
        <w:t>Результат предоставления Услуги</w:t>
      </w:r>
    </w:p>
    <w:p w:rsidR="00ED2954" w:rsidRDefault="00ED2954" w:rsidP="00ED2954">
      <w:pPr>
        <w:spacing w:after="160"/>
        <w:ind w:firstLine="567"/>
        <w:contextualSpacing/>
        <w:jc w:val="both"/>
      </w:pPr>
      <w:r>
        <w:t xml:space="preserve">8. </w:t>
      </w:r>
      <w:proofErr w:type="gramStart"/>
      <w:r w:rsidRPr="00CA383E">
        <w:t xml:space="preserve">При обращении заявителя за </w:t>
      </w:r>
      <w:r w:rsidRPr="00CA383E">
        <w:rPr>
          <w:noProof/>
        </w:rPr>
        <w:t xml:space="preserve">выдачей разрешений на выполнение авиационных работ, парашютных прыжков, демонстрационных полетов воздушных судов, полетов беспилотных воздушных судов  (за исключением полетов беспилотных воздушных судов  с максимальной взлетной массой менее 0,25 кг), подъемов привязных аэростатов над </w:t>
      </w:r>
      <w:r>
        <w:rPr>
          <w:noProof/>
        </w:rPr>
        <w:t>территорией, расположенной в граниах городского поселения Таежный</w:t>
      </w:r>
      <w:r w:rsidRPr="00CA383E">
        <w:rPr>
          <w:noProof/>
        </w:rPr>
        <w:t>, а также на посадку (взлет)  на расположенные в границах населенных пунктов площадки, сведения о которых не</w:t>
      </w:r>
      <w:proofErr w:type="gramEnd"/>
      <w:r w:rsidRPr="00CA383E">
        <w:rPr>
          <w:noProof/>
        </w:rPr>
        <w:t xml:space="preserve"> опубликованы в документах аэронавигационной информации,</w:t>
      </w:r>
      <w:r w:rsidRPr="00CA383E">
        <w:t xml:space="preserve"> результатами предоставления Услуги являются:</w:t>
      </w:r>
    </w:p>
    <w:p w:rsidR="00ED2954" w:rsidRDefault="00ED2954" w:rsidP="00ED2954">
      <w:pPr>
        <w:spacing w:after="160"/>
        <w:ind w:firstLine="567"/>
        <w:contextualSpacing/>
        <w:jc w:val="both"/>
      </w:pPr>
      <w:proofErr w:type="gramStart"/>
      <w:r>
        <w:t xml:space="preserve">8.1. </w:t>
      </w:r>
      <w:r w:rsidRPr="00CA383E">
        <w:rPr>
          <w:noProof/>
        </w:rPr>
        <w:t xml:space="preserve">разрешение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>
        <w:rPr>
          <w:noProof/>
        </w:rPr>
        <w:t>территорией городского поселения Таежный</w:t>
      </w:r>
      <w:r w:rsidRPr="00CA383E">
        <w:rPr>
          <w:noProof/>
        </w:rPr>
        <w:t>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Pr="00CA383E">
        <w:t xml:space="preserve"> (</w:t>
      </w:r>
      <w:r w:rsidRPr="00CA383E">
        <w:rPr>
          <w:noProof/>
        </w:rPr>
        <w:t>документ на</w:t>
      </w:r>
      <w:proofErr w:type="gramEnd"/>
      <w:r w:rsidRPr="00CA383E">
        <w:rPr>
          <w:noProof/>
        </w:rPr>
        <w:t xml:space="preserve"> бумажном носителе</w:t>
      </w:r>
      <w:r w:rsidRPr="00CA383E">
        <w:t xml:space="preserve">; </w:t>
      </w:r>
      <w:r w:rsidRPr="00CA383E">
        <w:rPr>
          <w:noProof/>
        </w:rPr>
        <w:t>документ в электронной форме, подписанный электронной подписью</w:t>
      </w:r>
      <w:r w:rsidRPr="00CA383E">
        <w:t>) (</w:t>
      </w:r>
      <w:r w:rsidRPr="00CA383E">
        <w:rPr>
          <w:bCs/>
          <w:iCs/>
        </w:rPr>
        <w:t>в соответствии с формой, утвержденной приложением 3 к настоящему административному регламенту)</w:t>
      </w:r>
      <w:r w:rsidRPr="00CA383E">
        <w:t>;</w:t>
      </w:r>
    </w:p>
    <w:p w:rsidR="00ED2954" w:rsidRPr="00CA383E" w:rsidRDefault="00ED2954" w:rsidP="00ED2954">
      <w:pPr>
        <w:spacing w:after="160"/>
        <w:ind w:firstLine="567"/>
        <w:contextualSpacing/>
        <w:jc w:val="both"/>
      </w:pPr>
      <w:r>
        <w:t xml:space="preserve">8.2. </w:t>
      </w:r>
      <w:r w:rsidRPr="00CA383E">
        <w:rPr>
          <w:noProof/>
        </w:rPr>
        <w:t>решение об отказе в выдаче разрешения</w:t>
      </w:r>
      <w:r w:rsidRPr="00CA383E">
        <w:t xml:space="preserve"> (</w:t>
      </w:r>
      <w:r w:rsidRPr="00CA383E">
        <w:rPr>
          <w:noProof/>
        </w:rPr>
        <w:t>документ на бумажном носителе</w:t>
      </w:r>
      <w:r w:rsidRPr="00CA383E">
        <w:t xml:space="preserve">, </w:t>
      </w:r>
      <w:r w:rsidRPr="00CA383E">
        <w:rPr>
          <w:noProof/>
        </w:rPr>
        <w:t>документ в электронной форме, подписанный электронной подписью</w:t>
      </w:r>
      <w:r w:rsidRPr="00CA383E">
        <w:t>).</w:t>
      </w:r>
    </w:p>
    <w:p w:rsidR="00ED2954" w:rsidRPr="00CA383E" w:rsidRDefault="00ED2954" w:rsidP="00ED2954">
      <w:pPr>
        <w:keepNext/>
        <w:ind w:firstLine="709"/>
        <w:jc w:val="both"/>
      </w:pPr>
      <w:r w:rsidRPr="00CA383E">
        <w:t>Формирование реестровой записи в качестве результата предоставления Услуги не предусмотрено.</w:t>
      </w:r>
    </w:p>
    <w:p w:rsidR="00ED2954" w:rsidRDefault="00ED2954" w:rsidP="00ED2954">
      <w:pPr>
        <w:ind w:firstLine="709"/>
        <w:contextualSpacing/>
        <w:jc w:val="both"/>
      </w:pPr>
      <w:r w:rsidRPr="00CA383E">
        <w:t>Документ, содержащий решение о предоставлении Услуги, настоящим административным регламентом не предусмотрен.</w:t>
      </w:r>
    </w:p>
    <w:p w:rsidR="00ED2954" w:rsidRPr="00CA383E" w:rsidRDefault="00ED2954" w:rsidP="00ED2954">
      <w:pPr>
        <w:ind w:firstLine="709"/>
        <w:contextualSpacing/>
        <w:jc w:val="both"/>
      </w:pPr>
      <w:r>
        <w:t xml:space="preserve">9. </w:t>
      </w:r>
      <w:r w:rsidRPr="00CA383E">
        <w:t xml:space="preserve">Результаты предоставления Услуги могут быть получены </w:t>
      </w:r>
      <w:r w:rsidRPr="00CA383E">
        <w:rPr>
          <w:noProof/>
        </w:rPr>
        <w:t>в Органе местного самоуправления</w:t>
      </w:r>
      <w:r w:rsidRPr="00CA383E">
        <w:t xml:space="preserve">, </w:t>
      </w:r>
      <w:r w:rsidRPr="00CA383E">
        <w:rPr>
          <w:noProof/>
        </w:rPr>
        <w:t>посредством почтового отправления</w:t>
      </w:r>
      <w:r w:rsidRPr="00CA383E">
        <w:t xml:space="preserve">, </w:t>
      </w:r>
      <w:r w:rsidRPr="00CA383E">
        <w:rPr>
          <w:noProof/>
        </w:rPr>
        <w:t>посредством электронной почты</w:t>
      </w:r>
      <w:r w:rsidRPr="00CA383E">
        <w:t xml:space="preserve">, </w:t>
      </w:r>
      <w:r w:rsidRPr="00CA383E">
        <w:rPr>
          <w:noProof/>
        </w:rPr>
        <w:t>в МФЦ</w:t>
      </w:r>
      <w:r w:rsidRPr="00CA383E">
        <w:t>.</w:t>
      </w:r>
    </w:p>
    <w:p w:rsidR="00ED2954" w:rsidRDefault="00ED2954" w:rsidP="00ED2954">
      <w:pPr>
        <w:keepNext/>
        <w:keepLines/>
        <w:jc w:val="center"/>
        <w:outlineLvl w:val="1"/>
        <w:rPr>
          <w:b/>
          <w:bCs/>
        </w:rPr>
      </w:pPr>
    </w:p>
    <w:p w:rsidR="00ED2954" w:rsidRPr="0025346E" w:rsidRDefault="00ED2954" w:rsidP="00ED2954">
      <w:pPr>
        <w:keepNext/>
        <w:keepLines/>
        <w:jc w:val="center"/>
        <w:outlineLvl w:val="1"/>
        <w:rPr>
          <w:b/>
          <w:bCs/>
        </w:rPr>
      </w:pPr>
      <w:r w:rsidRPr="00CA383E">
        <w:rPr>
          <w:b/>
          <w:bCs/>
        </w:rPr>
        <w:t>Срок предоставления Услуги</w:t>
      </w:r>
    </w:p>
    <w:p w:rsidR="00ED2954" w:rsidRPr="00CA383E" w:rsidRDefault="00ED2954" w:rsidP="00ED2954">
      <w:pPr>
        <w:spacing w:after="160"/>
        <w:ind w:firstLine="567"/>
        <w:contextualSpacing/>
        <w:jc w:val="both"/>
      </w:pPr>
      <w:r>
        <w:t xml:space="preserve">10. </w:t>
      </w:r>
      <w:r w:rsidRPr="00CA383E">
        <w:t xml:space="preserve">Максимальный срок предоставления Услуги составляет </w:t>
      </w:r>
      <w:r w:rsidRPr="00CA383E">
        <w:rPr>
          <w:noProof/>
        </w:rPr>
        <w:t>5</w:t>
      </w:r>
      <w:r w:rsidRPr="00CA383E">
        <w:t xml:space="preserve"> </w:t>
      </w:r>
      <w:r w:rsidRPr="00CA383E">
        <w:rPr>
          <w:noProof/>
        </w:rPr>
        <w:t>рабочих дней</w:t>
      </w:r>
      <w:r w:rsidRPr="00CA383E">
        <w:t xml:space="preserve"> </w:t>
      </w:r>
      <w:proofErr w:type="gramStart"/>
      <w:r w:rsidRPr="00CA383E">
        <w:t>с даты регистрации</w:t>
      </w:r>
      <w:proofErr w:type="gramEnd"/>
      <w:r w:rsidRPr="00CA383E">
        <w:t xml:space="preserve"> заявления о предоставлении Услуги и документов, необходимых для предоставления Услуги, в Органе местного самоуправления.</w:t>
      </w:r>
    </w:p>
    <w:p w:rsidR="00ED2954" w:rsidRPr="00CA383E" w:rsidRDefault="00ED2954" w:rsidP="00ED2954">
      <w:pPr>
        <w:keepNext/>
        <w:ind w:firstLine="709"/>
        <w:jc w:val="both"/>
      </w:pPr>
      <w:r w:rsidRPr="00CA383E">
        <w:lastRenderedPageBreak/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CA383E">
        <w:rPr>
          <w:lang w:val="en-US"/>
        </w:rPr>
        <w:t>III</w:t>
      </w:r>
      <w:r w:rsidRPr="00CA383E">
        <w:t xml:space="preserve"> настоящего административного регламента.</w:t>
      </w:r>
    </w:p>
    <w:p w:rsidR="00ED2954" w:rsidRDefault="00ED2954" w:rsidP="00ED2954">
      <w:pPr>
        <w:keepNext/>
        <w:keepLines/>
        <w:jc w:val="center"/>
        <w:outlineLvl w:val="1"/>
        <w:rPr>
          <w:b/>
          <w:bCs/>
        </w:rPr>
      </w:pPr>
      <w:r w:rsidRPr="00CA383E">
        <w:rPr>
          <w:b/>
          <w:bCs/>
        </w:rPr>
        <w:t>Исчерпывающий перечень документов, необходимых для предоставления Услуги</w:t>
      </w:r>
    </w:p>
    <w:p w:rsidR="00ED2954" w:rsidRDefault="00ED2954" w:rsidP="00ED2954">
      <w:pPr>
        <w:keepNext/>
        <w:keepLines/>
        <w:ind w:firstLine="567"/>
        <w:jc w:val="both"/>
        <w:outlineLvl w:val="1"/>
        <w:rPr>
          <w:b/>
          <w:bCs/>
        </w:rPr>
      </w:pPr>
      <w:r>
        <w:t xml:space="preserve">11. </w:t>
      </w:r>
      <w:r w:rsidRPr="00CA383E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ED2954" w:rsidRDefault="00ED2954" w:rsidP="00ED2954">
      <w:pPr>
        <w:keepNext/>
        <w:keepLines/>
        <w:ind w:firstLine="567"/>
        <w:jc w:val="both"/>
        <w:outlineLvl w:val="1"/>
      </w:pPr>
      <w:r w:rsidRPr="0025346E">
        <w:rPr>
          <w:bCs/>
        </w:rPr>
        <w:t xml:space="preserve">12. </w:t>
      </w:r>
      <w:r w:rsidRPr="0025346E">
        <w:t>Документы, необходимые для предоставления Услуги, которые заявитель вправе</w:t>
      </w:r>
      <w:r w:rsidRPr="00CA383E">
        <w:t xml:space="preserve">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ED2954" w:rsidRPr="0025346E" w:rsidRDefault="00ED2954" w:rsidP="00ED2954">
      <w:pPr>
        <w:keepNext/>
        <w:keepLines/>
        <w:ind w:firstLine="567"/>
        <w:jc w:val="both"/>
        <w:outlineLvl w:val="1"/>
        <w:rPr>
          <w:b/>
          <w:bCs/>
        </w:rPr>
      </w:pPr>
    </w:p>
    <w:p w:rsidR="00ED2954" w:rsidRPr="00CA383E" w:rsidRDefault="00ED2954" w:rsidP="00ED2954">
      <w:pPr>
        <w:keepNext/>
        <w:keepLines/>
        <w:jc w:val="center"/>
        <w:outlineLvl w:val="1"/>
        <w:rPr>
          <w:b/>
          <w:bCs/>
        </w:rPr>
      </w:pPr>
      <w:r w:rsidRPr="00CA383E">
        <w:rPr>
          <w:b/>
          <w:bCs/>
        </w:rPr>
        <w:t>Исчерпывающий перечень оснований для отказа</w:t>
      </w:r>
      <w:r w:rsidRPr="00CA383E">
        <w:rPr>
          <w:b/>
          <w:bCs/>
        </w:rPr>
        <w:br/>
        <w:t>в приеме заявления</w:t>
      </w:r>
      <w:r w:rsidRPr="00CA383E">
        <w:rPr>
          <w:b/>
        </w:rPr>
        <w:t xml:space="preserve"> и</w:t>
      </w:r>
      <w:r w:rsidRPr="00CA383E">
        <w:t xml:space="preserve"> </w:t>
      </w:r>
      <w:r w:rsidRPr="00CA383E">
        <w:rPr>
          <w:b/>
          <w:bCs/>
        </w:rPr>
        <w:t>документов, необходимых для предоставления Услуги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13. </w:t>
      </w:r>
      <w:r w:rsidRPr="00CA383E">
        <w:t xml:space="preserve">Основания для отказа в приеме </w:t>
      </w:r>
      <w:r w:rsidRPr="00CA383E">
        <w:rPr>
          <w:bCs/>
        </w:rPr>
        <w:t>заявления</w:t>
      </w:r>
      <w:r w:rsidRPr="00CA383E">
        <w:t xml:space="preserve"> и документов законодательством Российской Федерации не предусмотрены.</w:t>
      </w:r>
    </w:p>
    <w:p w:rsidR="00ED2954" w:rsidRPr="00CA383E" w:rsidRDefault="00ED2954" w:rsidP="00ED2954">
      <w:pPr>
        <w:tabs>
          <w:tab w:val="num" w:pos="1276"/>
        </w:tabs>
        <w:spacing w:after="160"/>
        <w:ind w:left="709"/>
        <w:contextualSpacing/>
        <w:jc w:val="both"/>
      </w:pPr>
    </w:p>
    <w:p w:rsidR="00ED2954" w:rsidRPr="00CA383E" w:rsidRDefault="00ED2954" w:rsidP="00ED2954">
      <w:pPr>
        <w:keepNext/>
        <w:keepLines/>
        <w:jc w:val="center"/>
        <w:outlineLvl w:val="1"/>
        <w:rPr>
          <w:b/>
          <w:bCs/>
        </w:rPr>
      </w:pPr>
      <w:r w:rsidRPr="00CA383E">
        <w:rPr>
          <w:b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rPr>
          <w:noProof/>
        </w:rPr>
        <w:t xml:space="preserve">14. </w:t>
      </w:r>
      <w:r w:rsidRPr="00CA383E">
        <w:rPr>
          <w:noProof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ED2954" w:rsidRPr="00CA383E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15. </w:t>
      </w:r>
      <w:r w:rsidRPr="00CA383E">
        <w:rPr>
          <w:noProof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ED2954" w:rsidRDefault="00ED2954" w:rsidP="00ED2954">
      <w:pPr>
        <w:keepNext/>
        <w:keepLines/>
        <w:jc w:val="center"/>
        <w:outlineLvl w:val="1"/>
        <w:rPr>
          <w:b/>
          <w:bCs/>
        </w:rPr>
      </w:pPr>
    </w:p>
    <w:p w:rsidR="00ED2954" w:rsidRPr="00CA383E" w:rsidRDefault="00ED2954" w:rsidP="00ED2954">
      <w:pPr>
        <w:keepNext/>
        <w:keepLines/>
        <w:jc w:val="center"/>
        <w:outlineLvl w:val="1"/>
        <w:rPr>
          <w:b/>
          <w:bCs/>
        </w:rPr>
      </w:pPr>
      <w:r w:rsidRPr="00CA383E">
        <w:rPr>
          <w:b/>
          <w:bCs/>
        </w:rPr>
        <w:t xml:space="preserve">Размер платы, взимаемой с заявителя </w:t>
      </w:r>
      <w:r w:rsidRPr="00CA383E">
        <w:rPr>
          <w:b/>
          <w:bCs/>
        </w:rPr>
        <w:br/>
        <w:t>при предоставлении Услуги, и способы ее взимания</w:t>
      </w:r>
    </w:p>
    <w:p w:rsidR="00ED2954" w:rsidRPr="00CA383E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rPr>
          <w:noProof/>
        </w:rPr>
        <w:t xml:space="preserve">16. </w:t>
      </w:r>
      <w:r w:rsidRPr="00CA383E">
        <w:rPr>
          <w:noProof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CA383E">
        <w:t>.</w:t>
      </w:r>
    </w:p>
    <w:p w:rsidR="00ED2954" w:rsidRDefault="00ED2954" w:rsidP="00ED2954">
      <w:pPr>
        <w:keepNext/>
        <w:keepLines/>
        <w:jc w:val="center"/>
        <w:outlineLvl w:val="1"/>
        <w:rPr>
          <w:b/>
          <w:bCs/>
        </w:rPr>
      </w:pPr>
    </w:p>
    <w:p w:rsidR="00ED2954" w:rsidRPr="00CA383E" w:rsidRDefault="00ED2954" w:rsidP="00ED2954">
      <w:pPr>
        <w:keepNext/>
        <w:keepLines/>
        <w:jc w:val="center"/>
        <w:outlineLvl w:val="1"/>
        <w:rPr>
          <w:b/>
          <w:bCs/>
        </w:rPr>
      </w:pPr>
      <w:r w:rsidRPr="00CA383E">
        <w:rPr>
          <w:b/>
          <w:bCs/>
        </w:rPr>
        <w:t xml:space="preserve">Максимальный срок ожидания в очереди при подаче заявителем </w:t>
      </w:r>
      <w:r w:rsidRPr="00CA383E">
        <w:rPr>
          <w:b/>
        </w:rPr>
        <w:t>заявления</w:t>
      </w:r>
      <w:r w:rsidRPr="00CA383E">
        <w:rPr>
          <w:b/>
          <w:bCs/>
        </w:rPr>
        <w:t xml:space="preserve"> и при получении результата предоставления Услуги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17. </w:t>
      </w:r>
      <w:r w:rsidRPr="00CA383E">
        <w:t>Максимальный срок ожидания в очереди при подаче заявления</w:t>
      </w:r>
      <w:r w:rsidRPr="00CA383E">
        <w:rPr>
          <w:b/>
        </w:rPr>
        <w:t xml:space="preserve"> </w:t>
      </w:r>
      <w:r w:rsidRPr="00CA383E">
        <w:t xml:space="preserve">составляет 15 минут. </w:t>
      </w:r>
    </w:p>
    <w:p w:rsidR="00ED2954" w:rsidRPr="00CA383E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18. </w:t>
      </w:r>
      <w:r w:rsidRPr="00CA383E">
        <w:t>Максимальный срок ожидания в очереди при получении результата Услуги составляет 15 минут.</w:t>
      </w:r>
    </w:p>
    <w:p w:rsidR="00ED2954" w:rsidRDefault="00ED2954" w:rsidP="00ED2954">
      <w:pPr>
        <w:keepNext/>
        <w:keepLines/>
        <w:jc w:val="center"/>
        <w:outlineLvl w:val="1"/>
        <w:rPr>
          <w:b/>
          <w:bCs/>
        </w:rPr>
      </w:pPr>
    </w:p>
    <w:p w:rsidR="00ED2954" w:rsidRPr="0025346E" w:rsidRDefault="00ED2954" w:rsidP="00ED2954">
      <w:pPr>
        <w:keepNext/>
        <w:keepLines/>
        <w:jc w:val="center"/>
        <w:outlineLvl w:val="1"/>
        <w:rPr>
          <w:b/>
          <w:bCs/>
        </w:rPr>
      </w:pPr>
      <w:r w:rsidRPr="00CA383E">
        <w:rPr>
          <w:b/>
          <w:bCs/>
        </w:rPr>
        <w:t>Срок</w:t>
      </w:r>
      <w:r w:rsidRPr="0025346E">
        <w:rPr>
          <w:b/>
          <w:bCs/>
        </w:rPr>
        <w:t xml:space="preserve"> </w:t>
      </w:r>
      <w:r w:rsidRPr="00CA383E">
        <w:rPr>
          <w:b/>
          <w:bCs/>
        </w:rPr>
        <w:t>регистрации</w:t>
      </w:r>
      <w:r w:rsidRPr="0025346E">
        <w:rPr>
          <w:b/>
          <w:bCs/>
        </w:rPr>
        <w:t xml:space="preserve"> </w:t>
      </w:r>
      <w:r w:rsidRPr="00CA383E">
        <w:rPr>
          <w:b/>
          <w:bCs/>
        </w:rPr>
        <w:t>заявления</w:t>
      </w:r>
    </w:p>
    <w:p w:rsidR="00ED2954" w:rsidRPr="00CA383E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19. </w:t>
      </w:r>
      <w:r w:rsidRPr="00CA383E">
        <w:t xml:space="preserve">Срок регистрации заявления и документов, необходимых для предоставления Услуги, </w:t>
      </w:r>
      <w:r w:rsidRPr="00CA383E">
        <w:rPr>
          <w:noProof/>
        </w:rPr>
        <w:t>в Органе местного самоуправления</w:t>
      </w:r>
      <w:r w:rsidRPr="00CA383E">
        <w:t xml:space="preserve"> составляет </w:t>
      </w:r>
      <w:r w:rsidRPr="00CA383E">
        <w:rPr>
          <w:noProof/>
        </w:rPr>
        <w:t xml:space="preserve">1 рабочий день </w:t>
      </w:r>
      <w:proofErr w:type="gramStart"/>
      <w:r w:rsidRPr="00CA383E">
        <w:t>с даты подачи</w:t>
      </w:r>
      <w:proofErr w:type="gramEnd"/>
      <w:r w:rsidRPr="00CA383E">
        <w:t xml:space="preserve"> заявления и документов, необходимых для предоставления Услуги.</w:t>
      </w:r>
    </w:p>
    <w:p w:rsidR="00ED2954" w:rsidRDefault="00ED2954" w:rsidP="00ED2954">
      <w:pPr>
        <w:keepNext/>
        <w:keepLines/>
        <w:jc w:val="center"/>
        <w:outlineLvl w:val="1"/>
        <w:rPr>
          <w:b/>
          <w:bCs/>
        </w:rPr>
      </w:pPr>
    </w:p>
    <w:p w:rsidR="00ED2954" w:rsidRDefault="00ED2954" w:rsidP="00ED2954">
      <w:pPr>
        <w:keepNext/>
        <w:keepLines/>
        <w:jc w:val="center"/>
        <w:outlineLvl w:val="1"/>
        <w:rPr>
          <w:b/>
          <w:bCs/>
        </w:rPr>
      </w:pPr>
      <w:r w:rsidRPr="00CA383E">
        <w:rPr>
          <w:b/>
          <w:bCs/>
        </w:rPr>
        <w:t>Требования к помещениям, в которых предоставляется Услуга</w:t>
      </w:r>
    </w:p>
    <w:p w:rsidR="00ED2954" w:rsidRPr="00786FDB" w:rsidRDefault="00ED2954" w:rsidP="00ED2954">
      <w:pPr>
        <w:keepNext/>
        <w:keepLines/>
        <w:ind w:firstLine="567"/>
        <w:jc w:val="both"/>
        <w:outlineLvl w:val="1"/>
        <w:rPr>
          <w:b/>
          <w:bCs/>
        </w:rPr>
      </w:pPr>
      <w:r>
        <w:rPr>
          <w:color w:val="000000"/>
        </w:rPr>
        <w:t xml:space="preserve">20. </w:t>
      </w:r>
      <w:r w:rsidRPr="00786FDB">
        <w:rPr>
          <w:color w:val="000000"/>
        </w:rPr>
        <w:t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</w:t>
      </w:r>
    </w:p>
    <w:p w:rsidR="00ED2954" w:rsidRPr="00786FDB" w:rsidRDefault="00ED2954" w:rsidP="00ED2954">
      <w:pPr>
        <w:ind w:firstLine="567"/>
        <w:jc w:val="both"/>
        <w:rPr>
          <w:color w:val="000000"/>
        </w:rPr>
      </w:pPr>
      <w:r w:rsidRPr="00786FDB">
        <w:rPr>
          <w:color w:val="000000"/>
        </w:rPr>
        <w:t xml:space="preserve">Помещения, в которых предоставляется муниципальная услуга, </w:t>
      </w:r>
      <w:r w:rsidRPr="00786FDB">
        <w:rPr>
          <w:color w:val="000000" w:themeColor="text1"/>
        </w:rPr>
        <w:t>должны соответствовать санитарно-эпидемиологическим требованиям, </w:t>
      </w:r>
      <w:r w:rsidRPr="00786FDB">
        <w:rPr>
          <w:color w:val="000000" w:themeColor="text1"/>
          <w:shd w:val="clear" w:color="auto" w:fill="FFFFFF"/>
        </w:rPr>
        <w:t>правилам противопожарного режима в Российской Федерации</w:t>
      </w:r>
      <w:r w:rsidRPr="00786FDB">
        <w:rPr>
          <w:color w:val="000000" w:themeColor="text1"/>
        </w:rPr>
        <w:t>, нормам охраны труда, а также требованиям </w:t>
      </w:r>
      <w:r w:rsidRPr="0025346E">
        <w:rPr>
          <w:color w:val="000000" w:themeColor="text1"/>
        </w:rPr>
        <w:t>Федерального закона</w:t>
      </w:r>
      <w:r w:rsidRPr="00786FDB">
        <w:rPr>
          <w:color w:val="000000" w:themeColor="text1"/>
        </w:rPr>
        <w:t> от 24.11.1995 </w:t>
      </w:r>
      <w:hyperlink r:id="rId21" w:tgtFrame="_blank" w:history="1">
        <w:r w:rsidRPr="0025346E">
          <w:rPr>
            <w:color w:val="000000" w:themeColor="text1"/>
          </w:rPr>
          <w:t>№ 181-ФЗ «О социальной</w:t>
        </w:r>
      </w:hyperlink>
      <w:r w:rsidRPr="00786FDB">
        <w:rPr>
          <w:color w:val="000000" w:themeColor="text1"/>
        </w:rPr>
        <w:t xml:space="preserve"> защите инвалидов в Российской Федерации» и иных нормативных правовых актов, регулирующих </w:t>
      </w:r>
      <w:r w:rsidRPr="00786FDB">
        <w:rPr>
          <w:color w:val="000000"/>
        </w:rPr>
        <w:t>правоотношения в указанной сфере.</w:t>
      </w:r>
    </w:p>
    <w:p w:rsidR="00ED2954" w:rsidRPr="00786FDB" w:rsidRDefault="00ED2954" w:rsidP="00ED2954">
      <w:pPr>
        <w:ind w:firstLine="567"/>
        <w:jc w:val="both"/>
        <w:rPr>
          <w:color w:val="000000"/>
        </w:rPr>
      </w:pPr>
      <w:r w:rsidRPr="00786FDB">
        <w:rPr>
          <w:color w:val="000000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ED2954" w:rsidRPr="00786FDB" w:rsidRDefault="00ED2954" w:rsidP="00ED2954">
      <w:pPr>
        <w:ind w:firstLine="567"/>
        <w:jc w:val="both"/>
        <w:rPr>
          <w:color w:val="000000"/>
        </w:rPr>
      </w:pPr>
      <w:r w:rsidRPr="00786FDB">
        <w:rPr>
          <w:color w:val="000000"/>
        </w:rPr>
        <w:lastRenderedPageBreak/>
        <w:t>Наглядная информация, призванная обеспечить заявителей исчерпывающей информацией, размещается на видном, доступном месте.</w:t>
      </w:r>
    </w:p>
    <w:p w:rsidR="00ED2954" w:rsidRPr="00786FDB" w:rsidRDefault="00ED2954" w:rsidP="00ED2954">
      <w:pPr>
        <w:ind w:firstLine="567"/>
        <w:jc w:val="both"/>
        <w:rPr>
          <w:color w:val="000000"/>
        </w:rPr>
      </w:pPr>
      <w:r w:rsidRPr="00786FDB">
        <w:rPr>
          <w:color w:val="000000"/>
        </w:rPr>
        <w:t>Оформление визуальной, текстовой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ED2954" w:rsidRPr="00786FDB" w:rsidRDefault="00ED2954" w:rsidP="00ED2954">
      <w:pPr>
        <w:ind w:firstLine="567"/>
        <w:jc w:val="both"/>
        <w:rPr>
          <w:color w:val="000000"/>
        </w:rPr>
      </w:pPr>
      <w:r w:rsidRPr="00786FDB">
        <w:rPr>
          <w:color w:val="000000"/>
        </w:rPr>
        <w:t>Информационные стенды размещаются на видном, доступном для заявителей месте и призваны обеспечить заявителя исчерпывающей информацией.</w:t>
      </w:r>
    </w:p>
    <w:p w:rsidR="00ED2954" w:rsidRDefault="00ED2954" w:rsidP="00ED2954">
      <w:pPr>
        <w:keepNext/>
        <w:keepLines/>
        <w:jc w:val="center"/>
        <w:outlineLvl w:val="1"/>
        <w:rPr>
          <w:b/>
          <w:bCs/>
        </w:rPr>
      </w:pPr>
    </w:p>
    <w:p w:rsidR="00ED2954" w:rsidRPr="00CA383E" w:rsidRDefault="00ED2954" w:rsidP="00ED2954">
      <w:pPr>
        <w:keepNext/>
        <w:keepLines/>
        <w:jc w:val="center"/>
        <w:outlineLvl w:val="1"/>
        <w:rPr>
          <w:b/>
          <w:bCs/>
        </w:rPr>
      </w:pPr>
      <w:r w:rsidRPr="00CA383E">
        <w:rPr>
          <w:b/>
          <w:bCs/>
        </w:rPr>
        <w:t>Показатели доступности и качества Услуги</w:t>
      </w:r>
    </w:p>
    <w:p w:rsidR="00ED2954" w:rsidRPr="00786FDB" w:rsidRDefault="00ED2954" w:rsidP="00ED2954">
      <w:pPr>
        <w:ind w:firstLine="567"/>
        <w:jc w:val="both"/>
        <w:rPr>
          <w:color w:val="000000"/>
        </w:rPr>
      </w:pPr>
      <w:r w:rsidRPr="00786FDB">
        <w:rPr>
          <w:color w:val="000000"/>
        </w:rPr>
        <w:t>2</w:t>
      </w:r>
      <w:r>
        <w:rPr>
          <w:color w:val="000000"/>
        </w:rPr>
        <w:t>1</w:t>
      </w:r>
      <w:r w:rsidRPr="00786FDB">
        <w:rPr>
          <w:color w:val="000000"/>
        </w:rPr>
        <w:t>. Показателями доступности муниципальной услуги являются:</w:t>
      </w:r>
    </w:p>
    <w:p w:rsidR="00ED2954" w:rsidRPr="00786FDB" w:rsidRDefault="00ED2954" w:rsidP="00ED295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21.1. </w:t>
      </w:r>
      <w:r w:rsidRPr="00786FDB">
        <w:rPr>
          <w:color w:val="000000"/>
        </w:rPr>
        <w:t>возможность получения муниципальной услуги своевременно и в соответствии с требованиями административного регламента;</w:t>
      </w:r>
    </w:p>
    <w:p w:rsidR="00ED2954" w:rsidRPr="00786FDB" w:rsidRDefault="00ED2954" w:rsidP="00ED295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21.2. </w:t>
      </w:r>
      <w:r w:rsidRPr="00786FDB">
        <w:rPr>
          <w:color w:val="000000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информирования;</w:t>
      </w:r>
    </w:p>
    <w:p w:rsidR="00ED2954" w:rsidRPr="00786FDB" w:rsidRDefault="00ED2954" w:rsidP="00ED295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21.3. </w:t>
      </w:r>
      <w:r w:rsidRPr="00786FDB">
        <w:rPr>
          <w:color w:val="000000"/>
        </w:rPr>
        <w:t>бесплатность предоставления муниципальной услуги и информации о процедуре предоставления муниципальной услуги;</w:t>
      </w:r>
    </w:p>
    <w:p w:rsidR="00ED2954" w:rsidRPr="00786FDB" w:rsidRDefault="00ED2954" w:rsidP="00ED295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21.4. </w:t>
      </w:r>
      <w:r w:rsidRPr="00786FDB">
        <w:rPr>
          <w:color w:val="000000"/>
        </w:rPr>
        <w:t>доступность заявителей к форме заявления о предоставлении муниципальной услуги, размещенной на официальном сайте, Едином и региональном порталах.</w:t>
      </w:r>
    </w:p>
    <w:p w:rsidR="00ED2954" w:rsidRPr="00786FDB" w:rsidRDefault="00ED2954" w:rsidP="00ED2954">
      <w:pPr>
        <w:ind w:firstLine="567"/>
        <w:jc w:val="both"/>
        <w:rPr>
          <w:color w:val="000000"/>
        </w:rPr>
      </w:pPr>
      <w:r w:rsidRPr="00786FDB">
        <w:rPr>
          <w:color w:val="000000"/>
        </w:rPr>
        <w:t>2</w:t>
      </w:r>
      <w:r>
        <w:rPr>
          <w:color w:val="000000"/>
        </w:rPr>
        <w:t>2</w:t>
      </w:r>
      <w:r w:rsidRPr="00786FDB">
        <w:rPr>
          <w:color w:val="000000"/>
        </w:rPr>
        <w:t>. Показателями качества муниципальной услуги являются:</w:t>
      </w:r>
    </w:p>
    <w:p w:rsidR="00ED2954" w:rsidRPr="00786FDB" w:rsidRDefault="00ED2954" w:rsidP="00ED2954">
      <w:pPr>
        <w:ind w:firstLine="567"/>
        <w:jc w:val="both"/>
        <w:rPr>
          <w:color w:val="000000"/>
        </w:rPr>
      </w:pPr>
      <w:r w:rsidRPr="00786FDB">
        <w:rPr>
          <w:color w:val="000000"/>
        </w:rPr>
        <w:t>- соблюдение специалистами администрации, сроков предоставления муниципальной услуги;</w:t>
      </w:r>
    </w:p>
    <w:p w:rsidR="00ED2954" w:rsidRPr="00786FDB" w:rsidRDefault="00ED2954" w:rsidP="00ED295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22.1. </w:t>
      </w:r>
      <w:r w:rsidRPr="00786FDB">
        <w:rPr>
          <w:color w:val="000000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ED2954" w:rsidRPr="00786FDB" w:rsidRDefault="00ED2954" w:rsidP="00ED295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22.2. </w:t>
      </w:r>
      <w:r w:rsidRPr="00786FDB">
        <w:rPr>
          <w:color w:val="000000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ED2954" w:rsidRDefault="00ED2954" w:rsidP="00ED2954">
      <w:pPr>
        <w:keepNext/>
        <w:keepLines/>
        <w:jc w:val="center"/>
        <w:outlineLvl w:val="1"/>
        <w:rPr>
          <w:b/>
          <w:bCs/>
        </w:rPr>
      </w:pPr>
    </w:p>
    <w:p w:rsidR="00ED2954" w:rsidRPr="00CA383E" w:rsidRDefault="00ED2954" w:rsidP="00ED2954">
      <w:pPr>
        <w:keepNext/>
        <w:keepLines/>
        <w:jc w:val="center"/>
        <w:outlineLvl w:val="1"/>
        <w:rPr>
          <w:b/>
          <w:bCs/>
        </w:rPr>
      </w:pPr>
      <w:r w:rsidRPr="00CA383E">
        <w:rPr>
          <w:b/>
          <w:bCs/>
        </w:rPr>
        <w:t>Иные требования к предоставлению Услуги</w:t>
      </w:r>
    </w:p>
    <w:p w:rsidR="00ED2954" w:rsidRPr="00CA383E" w:rsidRDefault="00ED2954" w:rsidP="00ED2954">
      <w:pPr>
        <w:tabs>
          <w:tab w:val="num" w:pos="1276"/>
        </w:tabs>
        <w:ind w:firstLine="567"/>
        <w:contextualSpacing/>
        <w:jc w:val="both"/>
        <w:rPr>
          <w:rFonts w:eastAsia="Calibri"/>
        </w:rPr>
      </w:pPr>
      <w:r>
        <w:t xml:space="preserve">23. </w:t>
      </w:r>
      <w:r w:rsidRPr="00CA383E"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ED2954" w:rsidRPr="00CA383E" w:rsidRDefault="00ED2954" w:rsidP="00ED2954">
      <w:pPr>
        <w:tabs>
          <w:tab w:val="num" w:pos="1276"/>
        </w:tabs>
        <w:ind w:firstLine="567"/>
        <w:contextualSpacing/>
        <w:jc w:val="both"/>
      </w:pPr>
      <w:r>
        <w:t xml:space="preserve">24. </w:t>
      </w:r>
      <w:r w:rsidRPr="00CA383E"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ED2954" w:rsidRDefault="00ED2954" w:rsidP="00ED2954">
      <w:pPr>
        <w:keepNext/>
        <w:keepLines/>
        <w:jc w:val="center"/>
        <w:outlineLvl w:val="0"/>
        <w:rPr>
          <w:b/>
          <w:bCs/>
        </w:rPr>
      </w:pPr>
    </w:p>
    <w:p w:rsidR="00ED2954" w:rsidRPr="00CA383E" w:rsidRDefault="00ED2954" w:rsidP="00ED2954">
      <w:pPr>
        <w:keepNext/>
        <w:keepLines/>
        <w:jc w:val="center"/>
        <w:outlineLvl w:val="0"/>
        <w:rPr>
          <w:b/>
          <w:bCs/>
        </w:rPr>
      </w:pPr>
      <w:r w:rsidRPr="00CA383E">
        <w:rPr>
          <w:b/>
          <w:bCs/>
          <w:lang w:val="en-US"/>
        </w:rPr>
        <w:t>III</w:t>
      </w:r>
      <w:r w:rsidRPr="00CA383E">
        <w:rPr>
          <w:b/>
          <w:bCs/>
        </w:rPr>
        <w:t>. Состав, последовательность и сроки выполнения административных процедур</w:t>
      </w:r>
    </w:p>
    <w:p w:rsidR="00ED2954" w:rsidRDefault="00ED2954" w:rsidP="00ED2954">
      <w:pPr>
        <w:keepNext/>
        <w:keepLines/>
        <w:jc w:val="center"/>
        <w:outlineLvl w:val="1"/>
        <w:rPr>
          <w:b/>
          <w:bCs/>
        </w:rPr>
      </w:pPr>
    </w:p>
    <w:p w:rsidR="00ED2954" w:rsidRPr="00CA383E" w:rsidRDefault="00ED2954" w:rsidP="00ED2954">
      <w:pPr>
        <w:keepNext/>
        <w:keepLines/>
        <w:jc w:val="center"/>
        <w:outlineLvl w:val="1"/>
        <w:rPr>
          <w:b/>
          <w:bCs/>
        </w:rPr>
      </w:pPr>
      <w:r w:rsidRPr="00CA383E">
        <w:rPr>
          <w:b/>
          <w:bCs/>
        </w:rPr>
        <w:t>Перечень вариантов предоставления Услуги</w:t>
      </w:r>
    </w:p>
    <w:p w:rsidR="00ED2954" w:rsidRPr="00CA383E" w:rsidRDefault="00ED2954" w:rsidP="00ED2954">
      <w:pPr>
        <w:tabs>
          <w:tab w:val="num" w:pos="1276"/>
        </w:tabs>
        <w:ind w:firstLine="567"/>
        <w:contextualSpacing/>
        <w:jc w:val="both"/>
      </w:pPr>
      <w:r>
        <w:t xml:space="preserve">25. </w:t>
      </w:r>
      <w:proofErr w:type="gramStart"/>
      <w:r w:rsidRPr="00CA383E">
        <w:t xml:space="preserve">При обращении заявителя за </w:t>
      </w:r>
      <w:r w:rsidRPr="00CA383E">
        <w:rPr>
          <w:noProof/>
        </w:rPr>
        <w:t xml:space="preserve">выдачей разрешений на выполнение авиационных работ, парашютных прыжков, демонстрационных полетов воздушных судов, полетов беспилотных воздушных судов  (за исключением полетов беспилотных воздушных судов  с максимальной взлетной массой менее 0,25 кг), подъемов привязных аэростатов над </w:t>
      </w:r>
      <w:r>
        <w:rPr>
          <w:noProof/>
        </w:rPr>
        <w:t>территорией, располоенной в границах городского поселения Таежный</w:t>
      </w:r>
      <w:r w:rsidRPr="00CA383E">
        <w:rPr>
          <w:noProof/>
        </w:rPr>
        <w:t>, а также на посадку (взлет)  на расположенные в границах населенных пунктов площадки, сведения о которых не</w:t>
      </w:r>
      <w:proofErr w:type="gramEnd"/>
      <w:r w:rsidRPr="00CA383E">
        <w:rPr>
          <w:noProof/>
        </w:rPr>
        <w:t xml:space="preserve"> </w:t>
      </w:r>
      <w:proofErr w:type="gramStart"/>
      <w:r w:rsidRPr="00CA383E">
        <w:rPr>
          <w:noProof/>
        </w:rPr>
        <w:t>опубликованы в документах аэронавигационной информации,</w:t>
      </w:r>
      <w:r w:rsidRPr="00CA383E">
        <w:t xml:space="preserve"> Услуга предоставляется в соответствии со следующими вариантами:</w:t>
      </w:r>
      <w:proofErr w:type="gramEnd"/>
    </w:p>
    <w:p w:rsidR="00ED2954" w:rsidRPr="00CA383E" w:rsidRDefault="00ED2954" w:rsidP="00ED2954">
      <w:pPr>
        <w:tabs>
          <w:tab w:val="left" w:pos="1276"/>
          <w:tab w:val="left" w:pos="1985"/>
        </w:tabs>
        <w:ind w:firstLine="567"/>
        <w:jc w:val="both"/>
      </w:pPr>
      <w:r w:rsidRPr="00CA383E">
        <w:t>Вариант</w:t>
      </w:r>
      <w:r w:rsidRPr="00CA383E">
        <w:t> </w:t>
      </w:r>
      <w:r w:rsidRPr="00CA383E">
        <w:rPr>
          <w:noProof/>
        </w:rPr>
        <w:t>1</w:t>
      </w:r>
      <w:r w:rsidRPr="00CA383E">
        <w:t xml:space="preserve">: </w:t>
      </w:r>
      <w:r w:rsidRPr="00CA383E">
        <w:rPr>
          <w:noProof/>
        </w:rPr>
        <w:t>физические лица, юридические лица</w:t>
      </w:r>
      <w:r w:rsidRPr="00CA383E">
        <w:t xml:space="preserve">, </w:t>
      </w:r>
      <w:r w:rsidRPr="00CA383E">
        <w:rPr>
          <w:noProof/>
        </w:rPr>
        <w:t>обратившиеся лично</w:t>
      </w:r>
      <w:r w:rsidRPr="00CA383E">
        <w:t>;</w:t>
      </w:r>
    </w:p>
    <w:p w:rsidR="00ED2954" w:rsidRPr="00CA383E" w:rsidRDefault="00ED2954" w:rsidP="00ED2954">
      <w:pPr>
        <w:tabs>
          <w:tab w:val="left" w:pos="1276"/>
          <w:tab w:val="left" w:pos="1985"/>
        </w:tabs>
        <w:ind w:firstLine="567"/>
        <w:jc w:val="both"/>
      </w:pPr>
      <w:r w:rsidRPr="00CA383E">
        <w:t>Вариант</w:t>
      </w:r>
      <w:r w:rsidRPr="00CA383E">
        <w:t> </w:t>
      </w:r>
      <w:r w:rsidRPr="00CA383E">
        <w:rPr>
          <w:noProof/>
        </w:rPr>
        <w:t>2</w:t>
      </w:r>
      <w:r w:rsidRPr="00CA383E">
        <w:t xml:space="preserve">: </w:t>
      </w:r>
      <w:r w:rsidRPr="00CA383E">
        <w:rPr>
          <w:noProof/>
        </w:rPr>
        <w:t>физические лица, юридические лица</w:t>
      </w:r>
      <w:r w:rsidRPr="00CA383E">
        <w:t xml:space="preserve">, </w:t>
      </w:r>
      <w:r w:rsidRPr="00CA383E">
        <w:rPr>
          <w:noProof/>
        </w:rPr>
        <w:t>обратившиеся через представителя</w:t>
      </w:r>
      <w:r w:rsidRPr="00CA383E">
        <w:t>.</w:t>
      </w:r>
    </w:p>
    <w:p w:rsidR="00ED2954" w:rsidRDefault="00ED2954" w:rsidP="00ED2954">
      <w:pPr>
        <w:tabs>
          <w:tab w:val="num" w:pos="1276"/>
        </w:tabs>
        <w:ind w:firstLine="567"/>
        <w:contextualSpacing/>
        <w:jc w:val="both"/>
      </w:pPr>
      <w:r>
        <w:t xml:space="preserve">26. </w:t>
      </w:r>
      <w:r w:rsidRPr="00CA383E">
        <w:t>Возможность оставления заявления без рассмотрения не предусмотрена.</w:t>
      </w:r>
    </w:p>
    <w:p w:rsidR="00ED2954" w:rsidRPr="00CA383E" w:rsidRDefault="00ED2954" w:rsidP="00ED2954">
      <w:pPr>
        <w:tabs>
          <w:tab w:val="num" w:pos="1276"/>
        </w:tabs>
        <w:ind w:firstLine="567"/>
        <w:contextualSpacing/>
        <w:jc w:val="both"/>
      </w:pPr>
      <w:r>
        <w:t xml:space="preserve">27. </w:t>
      </w:r>
      <w:proofErr w:type="gramStart"/>
      <w:r w:rsidRPr="00CA383E"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  <w:proofErr w:type="gramEnd"/>
    </w:p>
    <w:p w:rsidR="00ED2954" w:rsidRDefault="00ED2954" w:rsidP="00ED2954">
      <w:pPr>
        <w:keepNext/>
        <w:keepLines/>
        <w:jc w:val="center"/>
        <w:outlineLvl w:val="1"/>
        <w:rPr>
          <w:b/>
          <w:bCs/>
        </w:rPr>
      </w:pPr>
    </w:p>
    <w:p w:rsidR="00ED2954" w:rsidRPr="00CA383E" w:rsidRDefault="00ED2954" w:rsidP="00ED2954">
      <w:pPr>
        <w:pStyle w:val="a9"/>
        <w:keepNext/>
        <w:numPr>
          <w:ilvl w:val="0"/>
          <w:numId w:val="22"/>
        </w:numPr>
        <w:ind w:hanging="357"/>
        <w:jc w:val="center"/>
        <w:outlineLvl w:val="1"/>
        <w:rPr>
          <w:b/>
          <w:bCs/>
        </w:rPr>
      </w:pPr>
    </w:p>
    <w:p w:rsidR="00ED2954" w:rsidRDefault="00ED2954" w:rsidP="00ED2954">
      <w:pPr>
        <w:tabs>
          <w:tab w:val="num" w:pos="1276"/>
        </w:tabs>
        <w:ind w:firstLine="567"/>
        <w:contextualSpacing/>
        <w:jc w:val="both"/>
      </w:pPr>
      <w:r>
        <w:t xml:space="preserve">28. </w:t>
      </w:r>
      <w:r w:rsidRPr="00CA383E">
        <w:t xml:space="preserve">Максимальный срок предоставления варианта Услуги составляет </w:t>
      </w:r>
      <w:r w:rsidRPr="00CA383E">
        <w:rPr>
          <w:noProof/>
        </w:rPr>
        <w:t>5</w:t>
      </w:r>
      <w:r w:rsidRPr="00CA383E">
        <w:t xml:space="preserve"> </w:t>
      </w:r>
      <w:r w:rsidRPr="00CA383E">
        <w:rPr>
          <w:noProof/>
        </w:rPr>
        <w:t>рабочих дней</w:t>
      </w:r>
      <w:r w:rsidRPr="00CA383E">
        <w:t xml:space="preserve"> </w:t>
      </w:r>
      <w:proofErr w:type="gramStart"/>
      <w:r w:rsidRPr="00CA383E">
        <w:t>с даты регистрации</w:t>
      </w:r>
      <w:proofErr w:type="gramEnd"/>
      <w:r w:rsidRPr="00CA383E">
        <w:t xml:space="preserve"> заявления и документов, необходимых для предоставления Услуги, в Органе местного самоуправления.</w:t>
      </w:r>
    </w:p>
    <w:p w:rsidR="00ED2954" w:rsidRDefault="00ED2954" w:rsidP="00ED2954">
      <w:pPr>
        <w:tabs>
          <w:tab w:val="num" w:pos="1276"/>
        </w:tabs>
        <w:ind w:firstLine="567"/>
        <w:contextualSpacing/>
        <w:jc w:val="both"/>
      </w:pPr>
      <w:r>
        <w:t xml:space="preserve">29. </w:t>
      </w:r>
      <w:r w:rsidRPr="00CA383E">
        <w:t>Результатом предоставления варианта Услуги являются:</w:t>
      </w:r>
    </w:p>
    <w:p w:rsidR="00ED2954" w:rsidRDefault="00ED2954" w:rsidP="00ED2954">
      <w:pPr>
        <w:tabs>
          <w:tab w:val="num" w:pos="1276"/>
        </w:tabs>
        <w:ind w:firstLine="567"/>
        <w:contextualSpacing/>
        <w:jc w:val="both"/>
      </w:pPr>
      <w:proofErr w:type="gramStart"/>
      <w:r>
        <w:t xml:space="preserve">29.1. </w:t>
      </w:r>
      <w:r w:rsidRPr="00CA383E">
        <w:rPr>
          <w:noProof/>
        </w:rPr>
        <w:t xml:space="preserve">разрешение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</w:t>
      </w:r>
      <w:r>
        <w:rPr>
          <w:noProof/>
        </w:rPr>
        <w:t>территории, расположенной в границах городского поселения Таёжный</w:t>
      </w:r>
      <w:r w:rsidRPr="00CA383E">
        <w:rPr>
          <w:noProof/>
        </w:rPr>
        <w:t xml:space="preserve"> площадки, сведения о которых не опубликованы в документах аэронавигационной</w:t>
      </w:r>
      <w:proofErr w:type="gramEnd"/>
      <w:r w:rsidRPr="00CA383E">
        <w:rPr>
          <w:noProof/>
        </w:rPr>
        <w:t xml:space="preserve"> информации</w:t>
      </w:r>
      <w:r w:rsidRPr="00CA383E">
        <w:t xml:space="preserve"> (</w:t>
      </w:r>
      <w:r w:rsidRPr="00CA383E">
        <w:rPr>
          <w:noProof/>
        </w:rPr>
        <w:t>документ на бумажном носителе</w:t>
      </w:r>
      <w:r w:rsidRPr="00CA383E">
        <w:t xml:space="preserve">; </w:t>
      </w:r>
      <w:r w:rsidRPr="00CA383E">
        <w:rPr>
          <w:noProof/>
        </w:rPr>
        <w:t>документ в электронной форме, подписанный электронной подписью</w:t>
      </w:r>
      <w:r w:rsidRPr="00CA383E">
        <w:t>) (</w:t>
      </w:r>
      <w:r w:rsidRPr="00CA383E">
        <w:rPr>
          <w:bCs/>
          <w:iCs/>
        </w:rPr>
        <w:t>в соответствии с формой, утвержденной настоящим административным регламентом)</w:t>
      </w:r>
      <w:r w:rsidRPr="00CA383E">
        <w:t>;</w:t>
      </w:r>
    </w:p>
    <w:p w:rsidR="00ED2954" w:rsidRPr="00CA383E" w:rsidRDefault="00ED2954" w:rsidP="00ED2954">
      <w:pPr>
        <w:tabs>
          <w:tab w:val="num" w:pos="1276"/>
        </w:tabs>
        <w:ind w:firstLine="567"/>
        <w:contextualSpacing/>
        <w:jc w:val="both"/>
      </w:pPr>
      <w:r>
        <w:t xml:space="preserve">29.2. </w:t>
      </w:r>
      <w:r w:rsidRPr="00CA383E">
        <w:rPr>
          <w:noProof/>
        </w:rPr>
        <w:t>решение об отказе в выдаче разрешения</w:t>
      </w:r>
      <w:r w:rsidRPr="00CA383E">
        <w:t xml:space="preserve"> (</w:t>
      </w:r>
      <w:r w:rsidRPr="00CA383E">
        <w:rPr>
          <w:noProof/>
        </w:rPr>
        <w:t>документ на бумажном носителе</w:t>
      </w:r>
      <w:r w:rsidRPr="00CA383E">
        <w:t xml:space="preserve">, </w:t>
      </w:r>
      <w:r w:rsidRPr="00CA383E">
        <w:rPr>
          <w:noProof/>
        </w:rPr>
        <w:t>документ в электронной форме, подписанный электронной подписью</w:t>
      </w:r>
      <w:r w:rsidRPr="00CA383E">
        <w:t>).</w:t>
      </w:r>
    </w:p>
    <w:p w:rsidR="00ED2954" w:rsidRPr="00CA383E" w:rsidRDefault="00ED2954" w:rsidP="00ED2954">
      <w:pPr>
        <w:tabs>
          <w:tab w:val="left" w:pos="1021"/>
        </w:tabs>
        <w:ind w:firstLine="709"/>
        <w:contextualSpacing/>
        <w:jc w:val="both"/>
      </w:pPr>
      <w:r w:rsidRPr="00CA383E">
        <w:t>Формирование реестровой записи в качестве результата предоставления Услуги не предусмотрено.</w:t>
      </w:r>
    </w:p>
    <w:p w:rsidR="00ED2954" w:rsidRDefault="00ED2954" w:rsidP="00ED2954">
      <w:pPr>
        <w:ind w:firstLine="709"/>
        <w:contextualSpacing/>
        <w:jc w:val="both"/>
        <w:rPr>
          <w:noProof/>
        </w:rPr>
      </w:pPr>
      <w:r w:rsidRPr="00CA383E">
        <w:t>Документ, содержащий решение о предоставлении Услуги, настоящим административным регламентом не предусмотрен.</w:t>
      </w:r>
    </w:p>
    <w:p w:rsidR="00ED2954" w:rsidRDefault="00ED2954" w:rsidP="00ED2954">
      <w:pPr>
        <w:ind w:firstLine="709"/>
        <w:contextualSpacing/>
        <w:jc w:val="both"/>
        <w:rPr>
          <w:noProof/>
        </w:rPr>
      </w:pPr>
      <w:r>
        <w:rPr>
          <w:noProof/>
        </w:rPr>
        <w:t xml:space="preserve">30. </w:t>
      </w:r>
      <w:r w:rsidRPr="00CA383E">
        <w:t>Административные процедуры, осуществляемые при предоставлении Услуги в соответствии с настоящим вариантом:</w:t>
      </w:r>
    </w:p>
    <w:p w:rsidR="00ED2954" w:rsidRDefault="00ED2954" w:rsidP="00ED2954">
      <w:pPr>
        <w:ind w:firstLine="709"/>
        <w:contextualSpacing/>
        <w:jc w:val="both"/>
        <w:rPr>
          <w:noProof/>
        </w:rPr>
      </w:pPr>
      <w:r>
        <w:rPr>
          <w:noProof/>
        </w:rPr>
        <w:t xml:space="preserve">30.1 </w:t>
      </w:r>
      <w:r w:rsidRPr="00CA383E">
        <w:rPr>
          <w:noProof/>
        </w:rPr>
        <w:t>прием заявления и документов и (или) информации, необходимых для предоставления Услуги</w:t>
      </w:r>
      <w:r w:rsidRPr="00CA383E">
        <w:t>;</w:t>
      </w:r>
    </w:p>
    <w:p w:rsidR="00ED2954" w:rsidRDefault="00ED2954" w:rsidP="00ED2954">
      <w:pPr>
        <w:ind w:firstLine="709"/>
        <w:contextualSpacing/>
        <w:jc w:val="both"/>
        <w:rPr>
          <w:noProof/>
        </w:rPr>
      </w:pPr>
      <w:r>
        <w:rPr>
          <w:noProof/>
        </w:rPr>
        <w:t xml:space="preserve">30.2. </w:t>
      </w:r>
      <w:r w:rsidRPr="00CA383E">
        <w:rPr>
          <w:noProof/>
        </w:rPr>
        <w:t>принятие решения о предоставлении (об отказе в предоставлении) Услуги</w:t>
      </w:r>
      <w:r w:rsidRPr="00CA383E">
        <w:t>;</w:t>
      </w:r>
    </w:p>
    <w:p w:rsidR="00ED2954" w:rsidRDefault="00ED2954" w:rsidP="00ED2954">
      <w:pPr>
        <w:ind w:firstLine="709"/>
        <w:contextualSpacing/>
        <w:jc w:val="both"/>
        <w:rPr>
          <w:noProof/>
        </w:rPr>
      </w:pPr>
      <w:r>
        <w:rPr>
          <w:noProof/>
        </w:rPr>
        <w:t xml:space="preserve">30.3. </w:t>
      </w:r>
      <w:r w:rsidRPr="0025346E">
        <w:rPr>
          <w:noProof/>
        </w:rPr>
        <w:t>предоставление результата Услуги</w:t>
      </w:r>
      <w:r w:rsidRPr="0025346E">
        <w:t xml:space="preserve">. </w:t>
      </w:r>
    </w:p>
    <w:p w:rsidR="00ED2954" w:rsidRDefault="00ED2954" w:rsidP="00ED2954">
      <w:pPr>
        <w:ind w:firstLine="709"/>
        <w:contextualSpacing/>
        <w:jc w:val="both"/>
        <w:rPr>
          <w:noProof/>
        </w:rPr>
      </w:pPr>
      <w:r>
        <w:rPr>
          <w:noProof/>
        </w:rPr>
        <w:t xml:space="preserve">31. </w:t>
      </w:r>
      <w:r w:rsidRPr="00CA383E">
        <w:t xml:space="preserve">В настоящем варианте предоставления Услуги не приведены административные процедуры: </w:t>
      </w:r>
      <w:r w:rsidRPr="00CA383E">
        <w:rPr>
          <w:noProof/>
        </w:rPr>
        <w:t>межведомственное информационное взаимодействие, приостановление предоставления Услуги</w:t>
      </w:r>
      <w:r w:rsidRPr="00CA383E">
        <w:t>, поскольку они не предусмотрены законодательством Российской Федерации.</w:t>
      </w:r>
    </w:p>
    <w:p w:rsidR="00ED2954" w:rsidRPr="00CA383E" w:rsidRDefault="00ED2954" w:rsidP="00ED2954">
      <w:pPr>
        <w:tabs>
          <w:tab w:val="num" w:pos="1276"/>
        </w:tabs>
        <w:spacing w:after="160"/>
        <w:ind w:left="709"/>
        <w:contextualSpacing/>
        <w:jc w:val="both"/>
      </w:pPr>
    </w:p>
    <w:p w:rsidR="00ED2954" w:rsidRPr="00CA383E" w:rsidRDefault="00ED2954" w:rsidP="00ED2954">
      <w:pPr>
        <w:keepNext/>
        <w:keepLines/>
        <w:jc w:val="center"/>
        <w:outlineLvl w:val="2"/>
        <w:rPr>
          <w:b/>
          <w:bCs/>
        </w:rPr>
      </w:pPr>
      <w:r w:rsidRPr="00CA383E">
        <w:rPr>
          <w:b/>
          <w:noProof/>
        </w:rPr>
        <w:t>Прием заявления и документов и (или) информации, необходимых для предоставления Услуги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32. </w:t>
      </w:r>
      <w:r w:rsidRPr="00CA383E">
        <w:t>Представление заявителем документов и заявления в соответствии с формой, предусмотренной в приложении</w:t>
      </w:r>
      <w:r w:rsidRPr="00CA383E">
        <w:rPr>
          <w:lang w:val="en-US"/>
        </w:rPr>
        <w:t> </w:t>
      </w:r>
      <w:r w:rsidRPr="00CA383E">
        <w:t xml:space="preserve">2 к настоящему административному регламенту, осуществляется </w:t>
      </w:r>
      <w:r w:rsidRPr="00CA383E">
        <w:rPr>
          <w:noProof/>
        </w:rPr>
        <w:t>в Органе местного самоуправления</w:t>
      </w:r>
      <w:r w:rsidRPr="00CA383E">
        <w:t xml:space="preserve">, </w:t>
      </w:r>
      <w:r w:rsidRPr="00CA383E">
        <w:rPr>
          <w:noProof/>
        </w:rPr>
        <w:t>посредством почтового отправления</w:t>
      </w:r>
      <w:r w:rsidRPr="00CA383E">
        <w:t xml:space="preserve">, </w:t>
      </w:r>
      <w:r w:rsidRPr="00CA383E">
        <w:rPr>
          <w:noProof/>
        </w:rPr>
        <w:t>посредством электронной почты</w:t>
      </w:r>
      <w:r w:rsidRPr="00CA383E">
        <w:t xml:space="preserve">, </w:t>
      </w:r>
      <w:r w:rsidRPr="00CA383E">
        <w:rPr>
          <w:noProof/>
        </w:rPr>
        <w:t>в МФЦ</w:t>
      </w:r>
      <w:r w:rsidRPr="00CA383E">
        <w:t>.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33. </w:t>
      </w:r>
      <w:r w:rsidRPr="00CA383E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CA383E">
        <w:rPr>
          <w:noProof/>
        </w:rPr>
        <w:t xml:space="preserve"> – документ, удостоверяющий личность</w:t>
      </w:r>
      <w:r w:rsidRPr="00CA383E">
        <w:t>,</w:t>
      </w:r>
      <w:r w:rsidRPr="00CA383E">
        <w:rPr>
          <w:noProof/>
        </w:rPr>
        <w:t xml:space="preserve"> – паспорт гражданина Российской Федерации</w:t>
      </w:r>
      <w:r w:rsidRPr="00CA383E">
        <w:t xml:space="preserve"> (</w:t>
      </w:r>
      <w:r w:rsidRPr="00CA383E">
        <w:rPr>
          <w:noProof/>
        </w:rPr>
        <w:t>оригинал документа</w:t>
      </w:r>
      <w:r w:rsidRPr="00CA383E">
        <w:t xml:space="preserve">, </w:t>
      </w:r>
      <w:r w:rsidRPr="00CA383E">
        <w:rPr>
          <w:noProof/>
        </w:rPr>
        <w:t>при личном обращении</w:t>
      </w:r>
      <w:r w:rsidRPr="00CA383E">
        <w:t>).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34. </w:t>
      </w:r>
      <w:r w:rsidRPr="00CA383E"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35. </w:t>
      </w:r>
      <w:r w:rsidRPr="00CA383E">
        <w:t xml:space="preserve">Способами установления личности (идентификации) заявителя при взаимодействии с заявителями являются: 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35.1. </w:t>
      </w:r>
      <w:r w:rsidRPr="00CA383E">
        <w:rPr>
          <w:noProof/>
        </w:rPr>
        <w:t>в Органе местного самоуправления</w:t>
      </w:r>
      <w:r w:rsidRPr="00CA383E">
        <w:t xml:space="preserve"> – </w:t>
      </w:r>
      <w:r w:rsidRPr="00CA383E">
        <w:rPr>
          <w:noProof/>
        </w:rPr>
        <w:t>документ, удостоверяющий личность</w:t>
      </w:r>
      <w:r w:rsidRPr="00CA383E">
        <w:t xml:space="preserve">; 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35.2. </w:t>
      </w:r>
      <w:r w:rsidRPr="00CA383E">
        <w:rPr>
          <w:noProof/>
        </w:rPr>
        <w:t>посредством почтового отправления</w:t>
      </w:r>
      <w:r w:rsidRPr="00CA383E">
        <w:t xml:space="preserve"> – </w:t>
      </w:r>
      <w:r w:rsidRPr="00CA383E">
        <w:rPr>
          <w:noProof/>
        </w:rPr>
        <w:t>установление личности не требуется</w:t>
      </w:r>
      <w:r w:rsidRPr="00CA383E">
        <w:t xml:space="preserve">; 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35.3. </w:t>
      </w:r>
      <w:r w:rsidRPr="00CA383E">
        <w:rPr>
          <w:noProof/>
        </w:rPr>
        <w:t>посредством электронной почты</w:t>
      </w:r>
      <w:r w:rsidRPr="00CA383E">
        <w:t xml:space="preserve"> – </w:t>
      </w:r>
      <w:r w:rsidRPr="00CA383E">
        <w:rPr>
          <w:noProof/>
        </w:rPr>
        <w:t>установление личности не требуется</w:t>
      </w:r>
      <w:r w:rsidRPr="00CA383E">
        <w:t>;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35.4. </w:t>
      </w:r>
      <w:r w:rsidRPr="00CA383E">
        <w:rPr>
          <w:noProof/>
        </w:rPr>
        <w:t>в МФЦ</w:t>
      </w:r>
      <w:r w:rsidRPr="00CA383E">
        <w:t xml:space="preserve"> – </w:t>
      </w:r>
      <w:r w:rsidRPr="00CA383E">
        <w:rPr>
          <w:noProof/>
        </w:rPr>
        <w:t>документ, удостоверяющий личность</w:t>
      </w:r>
      <w:r w:rsidRPr="00CA383E">
        <w:t>.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36. </w:t>
      </w:r>
      <w:r w:rsidRPr="00CA383E">
        <w:t>Основания для отказа в приеме заявления и документов законодательством Российской Федерации не предусмотрены.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lastRenderedPageBreak/>
        <w:t xml:space="preserve">37. </w:t>
      </w:r>
      <w:r w:rsidRPr="00CA383E">
        <w:t>Услуга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лиц) либо места нахождения (для юридических лиц).</w:t>
      </w:r>
    </w:p>
    <w:p w:rsidR="00ED2954" w:rsidRPr="00B03375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38. </w:t>
      </w:r>
      <w:r w:rsidRPr="00CA383E">
        <w:t xml:space="preserve">Срок регистрации заявления и документов, необходимых для предоставления Услуги, </w:t>
      </w:r>
      <w:r w:rsidRPr="00CA383E">
        <w:rPr>
          <w:noProof/>
        </w:rPr>
        <w:t>в Органе местного самоуправления</w:t>
      </w:r>
      <w:r w:rsidRPr="00CA383E">
        <w:t xml:space="preserve"> составляет </w:t>
      </w:r>
      <w:r w:rsidRPr="00CA383E">
        <w:rPr>
          <w:noProof/>
        </w:rPr>
        <w:t>1</w:t>
      </w:r>
      <w:r w:rsidRPr="00CA383E">
        <w:t xml:space="preserve"> </w:t>
      </w:r>
      <w:r w:rsidRPr="00CA383E">
        <w:rPr>
          <w:noProof/>
        </w:rPr>
        <w:t>рабочий день</w:t>
      </w:r>
      <w:r w:rsidRPr="00CA383E">
        <w:t xml:space="preserve"> </w:t>
      </w:r>
      <w:proofErr w:type="gramStart"/>
      <w:r w:rsidRPr="00CA383E">
        <w:t>с даты подачи</w:t>
      </w:r>
      <w:proofErr w:type="gramEnd"/>
      <w:r w:rsidRPr="00CA383E">
        <w:t xml:space="preserve"> заявления и документов, необходимых для предоставления Услуги.</w:t>
      </w:r>
    </w:p>
    <w:p w:rsidR="00ED2954" w:rsidRPr="00CA383E" w:rsidRDefault="00ED2954" w:rsidP="00ED2954">
      <w:pPr>
        <w:tabs>
          <w:tab w:val="num" w:pos="1276"/>
        </w:tabs>
        <w:spacing w:after="160"/>
        <w:ind w:left="709"/>
        <w:contextualSpacing/>
        <w:jc w:val="both"/>
        <w:rPr>
          <w:color w:val="FF0000"/>
        </w:rPr>
      </w:pPr>
    </w:p>
    <w:p w:rsidR="00ED2954" w:rsidRPr="00CA383E" w:rsidRDefault="00ED2954" w:rsidP="00ED2954">
      <w:pPr>
        <w:keepNext/>
        <w:keepLines/>
        <w:jc w:val="center"/>
        <w:outlineLvl w:val="2"/>
        <w:rPr>
          <w:b/>
          <w:bCs/>
        </w:rPr>
      </w:pPr>
      <w:r w:rsidRPr="00CA383E">
        <w:rPr>
          <w:b/>
          <w:noProof/>
        </w:rPr>
        <w:t>Принятие решения о предоставлении (об отказе в предоставлении) Услуги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rPr>
          <w:noProof/>
        </w:rPr>
        <w:t xml:space="preserve">39. </w:t>
      </w:r>
      <w:r w:rsidRPr="00CA383E">
        <w:rPr>
          <w:noProof/>
        </w:rPr>
        <w:t>Орган местного самоуправления отказывает</w:t>
      </w:r>
      <w:r w:rsidRPr="00CA383E">
        <w:t xml:space="preserve"> заявителю в предоставлении Услуги при наличии следующих оснований: 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39.1 </w:t>
      </w:r>
      <w:r w:rsidRPr="00CA383E">
        <w:rPr>
          <w:noProof/>
        </w:rPr>
        <w:t>срок с момента подачи (регистрации) заявления о выдаче разрешения до планируемого начала выполнения заявленного вида деятельности менее срока предоставления Услуги</w:t>
      </w:r>
      <w:r w:rsidRPr="00CA383E">
        <w:t>;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proofErr w:type="gramStart"/>
      <w:r>
        <w:t xml:space="preserve">39.2 </w:t>
      </w:r>
      <w:r w:rsidRPr="00CA383E">
        <w:rPr>
          <w:noProof/>
        </w:rPr>
        <w:t>заявленный вид деятельности не является авиационными работами, парашютными прыжками, демонстрационными полетами воздушных судов, полетами беспилотных воздушных судов (за исключением полетов беспилотных воздушных судов с максимальной массой менее 0,25 кг), подъемом привязных аэростатов, а также, если сведения о площадках посадки (взлета), расположенных на территории муниципального образования, опубликованы в документах аэронавигационной информации;</w:t>
      </w:r>
      <w:proofErr w:type="gramEnd"/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39.3 </w:t>
      </w:r>
      <w:r w:rsidRPr="00CA383E">
        <w:rPr>
          <w:noProof/>
        </w:rPr>
        <w:t>заявитель планирует выполнять заявленный вид деятельности не над территорией муниципального образования, а также если площадки посадки (взлета) расположены вне границ муниципального образования</w:t>
      </w:r>
      <w:r w:rsidRPr="00CA383E">
        <w:t>;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39.4 </w:t>
      </w:r>
      <w:r w:rsidRPr="00CA383E">
        <w:rPr>
          <w:noProof/>
        </w:rPr>
        <w:t>наличие ранее выданного иным заявителям разрешения, в котором совпадает место, время и срок заявленного вида деятельности</w:t>
      </w:r>
      <w:r w:rsidRPr="00CA383E">
        <w:t>.</w:t>
      </w:r>
    </w:p>
    <w:p w:rsidR="00ED2954" w:rsidRPr="00CA383E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40. </w:t>
      </w:r>
      <w:r w:rsidRPr="00CA383E">
        <w:t xml:space="preserve">Принятие решения о предоставлении Услуги осуществляется в срок, не превышающий </w:t>
      </w:r>
      <w:r w:rsidRPr="00CA383E">
        <w:rPr>
          <w:noProof/>
        </w:rPr>
        <w:t>3</w:t>
      </w:r>
      <w:r w:rsidRPr="00CA383E">
        <w:t xml:space="preserve"> </w:t>
      </w:r>
      <w:r w:rsidRPr="00CA383E">
        <w:rPr>
          <w:noProof/>
        </w:rPr>
        <w:t>рабочих дней</w:t>
      </w:r>
      <w:r w:rsidRPr="00CA383E">
        <w:t xml:space="preserve"> со дня получения </w:t>
      </w:r>
      <w:r w:rsidRPr="00CA383E">
        <w:rPr>
          <w:noProof/>
        </w:rPr>
        <w:t>Органом местного самоуправления</w:t>
      </w:r>
      <w:r w:rsidRPr="00CA383E">
        <w:t xml:space="preserve"> всех сведений, необходимых для принятия решения.</w:t>
      </w:r>
    </w:p>
    <w:p w:rsidR="00ED2954" w:rsidRDefault="00ED2954" w:rsidP="00ED2954">
      <w:pPr>
        <w:keepNext/>
        <w:keepLines/>
        <w:jc w:val="center"/>
        <w:outlineLvl w:val="2"/>
        <w:rPr>
          <w:b/>
          <w:noProof/>
        </w:rPr>
      </w:pPr>
    </w:p>
    <w:p w:rsidR="00ED2954" w:rsidRPr="00B03375" w:rsidRDefault="00ED2954" w:rsidP="00ED2954">
      <w:pPr>
        <w:keepNext/>
        <w:keepLines/>
        <w:jc w:val="center"/>
        <w:outlineLvl w:val="2"/>
        <w:rPr>
          <w:b/>
          <w:bCs/>
        </w:rPr>
      </w:pPr>
      <w:r w:rsidRPr="00B03375">
        <w:rPr>
          <w:b/>
          <w:noProof/>
        </w:rPr>
        <w:t>Предоставление результата Услуги</w:t>
      </w:r>
      <w:r w:rsidRPr="00B03375">
        <w:rPr>
          <w:b/>
          <w:bCs/>
        </w:rPr>
        <w:t xml:space="preserve"> 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41. </w:t>
      </w:r>
      <w:r w:rsidRPr="00CA383E">
        <w:t>Способы получения результата предоставления Услуги: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proofErr w:type="gramStart"/>
      <w:r>
        <w:t xml:space="preserve">41.1 </w:t>
      </w:r>
      <w:r w:rsidRPr="00CA383E">
        <w:rPr>
          <w:noProof/>
        </w:rPr>
        <w:t>посредством почтового отправления</w:t>
      </w:r>
      <w:r w:rsidRPr="00CA383E">
        <w:t xml:space="preserve">, </w:t>
      </w:r>
      <w:r w:rsidRPr="00CA383E">
        <w:rPr>
          <w:noProof/>
        </w:rPr>
        <w:t>посредством электронной почты</w:t>
      </w:r>
      <w:r w:rsidRPr="00CA383E">
        <w:t xml:space="preserve">, </w:t>
      </w:r>
      <w:r w:rsidRPr="00CA383E">
        <w:rPr>
          <w:noProof/>
        </w:rPr>
        <w:t>в МФЦ</w:t>
      </w:r>
      <w:r w:rsidRPr="00CA383E">
        <w:t xml:space="preserve">, </w:t>
      </w:r>
      <w:r w:rsidRPr="00CA383E">
        <w:rPr>
          <w:noProof/>
        </w:rPr>
        <w:t>в Органе местного самоуправления</w:t>
      </w:r>
      <w:r w:rsidRPr="00CA383E">
        <w:t xml:space="preserve"> – </w:t>
      </w:r>
      <w:r w:rsidRPr="00CA383E">
        <w:rPr>
          <w:noProof/>
        </w:rPr>
        <w:t xml:space="preserve">разрешение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>
        <w:rPr>
          <w:noProof/>
        </w:rPr>
        <w:t>территорией, расположенной в границах городского поселения Таежный</w:t>
      </w:r>
      <w:r w:rsidRPr="00CA383E">
        <w:rPr>
          <w:noProof/>
        </w:rPr>
        <w:t>, а также на посадку (взлет) на расположенные в</w:t>
      </w:r>
      <w:proofErr w:type="gramEnd"/>
      <w:r w:rsidRPr="00CA383E">
        <w:rPr>
          <w:noProof/>
        </w:rPr>
        <w:t xml:space="preserve"> границах населенных пунктов площадки, сведения о которых не опубликованы в документах аэронавигационной информации</w:t>
      </w:r>
      <w:r w:rsidRPr="00CA383E">
        <w:t>;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41.2. </w:t>
      </w:r>
      <w:r w:rsidRPr="00CA383E">
        <w:rPr>
          <w:noProof/>
        </w:rPr>
        <w:t>посредством почтового отправления</w:t>
      </w:r>
      <w:r w:rsidRPr="00CA383E">
        <w:t xml:space="preserve">, </w:t>
      </w:r>
      <w:r w:rsidRPr="00CA383E">
        <w:rPr>
          <w:noProof/>
        </w:rPr>
        <w:t>посредством электронной почты</w:t>
      </w:r>
      <w:r w:rsidRPr="00CA383E">
        <w:t xml:space="preserve">, </w:t>
      </w:r>
      <w:r w:rsidRPr="00CA383E">
        <w:rPr>
          <w:noProof/>
        </w:rPr>
        <w:t>в МФЦ</w:t>
      </w:r>
      <w:r w:rsidRPr="00CA383E">
        <w:t xml:space="preserve">, </w:t>
      </w:r>
      <w:r w:rsidRPr="00CA383E">
        <w:rPr>
          <w:noProof/>
        </w:rPr>
        <w:t>в Органе местного самоуправления</w:t>
      </w:r>
      <w:r w:rsidRPr="00CA383E">
        <w:t xml:space="preserve"> – </w:t>
      </w:r>
      <w:r w:rsidRPr="00CA383E">
        <w:rPr>
          <w:noProof/>
        </w:rPr>
        <w:t>решение об отказе в выдаче разрешения</w:t>
      </w:r>
      <w:r w:rsidRPr="00CA383E">
        <w:t>.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42. </w:t>
      </w:r>
      <w:r w:rsidRPr="00CA383E">
        <w:t xml:space="preserve">Предоставление результата Услуги осуществляется в срок, не превышающий </w:t>
      </w:r>
      <w:r w:rsidRPr="00CA383E">
        <w:rPr>
          <w:noProof/>
        </w:rPr>
        <w:t>1</w:t>
      </w:r>
      <w:r w:rsidRPr="00CA383E">
        <w:t xml:space="preserve"> </w:t>
      </w:r>
      <w:r w:rsidRPr="00CA383E">
        <w:rPr>
          <w:noProof/>
        </w:rPr>
        <w:t>рабочего дня</w:t>
      </w:r>
      <w:r w:rsidRPr="00CA383E">
        <w:t xml:space="preserve"> со дня принятия решения о предоставлении Услуги.</w:t>
      </w:r>
    </w:p>
    <w:p w:rsidR="00ED2954" w:rsidRPr="00CA383E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43. </w:t>
      </w:r>
      <w:r w:rsidRPr="00CA383E"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 либо места нахождения (для юридических лиц).</w:t>
      </w:r>
    </w:p>
    <w:p w:rsidR="00ED2954" w:rsidRPr="00CA383E" w:rsidRDefault="00ED2954" w:rsidP="00ED2954">
      <w:pPr>
        <w:tabs>
          <w:tab w:val="num" w:pos="1276"/>
        </w:tabs>
        <w:ind w:left="709"/>
        <w:contextualSpacing/>
        <w:jc w:val="both"/>
      </w:pPr>
    </w:p>
    <w:p w:rsidR="00ED2954" w:rsidRPr="00CA383E" w:rsidRDefault="00ED2954" w:rsidP="00ED2954">
      <w:pPr>
        <w:pStyle w:val="a9"/>
        <w:keepNext/>
        <w:numPr>
          <w:ilvl w:val="0"/>
          <w:numId w:val="22"/>
        </w:numPr>
        <w:ind w:hanging="357"/>
        <w:jc w:val="center"/>
        <w:outlineLvl w:val="1"/>
        <w:rPr>
          <w:b/>
          <w:bCs/>
        </w:rPr>
      </w:pPr>
    </w:p>
    <w:p w:rsidR="00ED2954" w:rsidRDefault="00ED2954" w:rsidP="00ED2954">
      <w:pPr>
        <w:tabs>
          <w:tab w:val="num" w:pos="1276"/>
        </w:tabs>
        <w:ind w:firstLine="567"/>
        <w:contextualSpacing/>
        <w:jc w:val="both"/>
      </w:pPr>
      <w:r>
        <w:t xml:space="preserve">44. </w:t>
      </w:r>
      <w:r w:rsidRPr="00CA383E">
        <w:t xml:space="preserve">Максимальный срок предоставления варианта Услуги составляет </w:t>
      </w:r>
      <w:r w:rsidRPr="00CA383E">
        <w:rPr>
          <w:noProof/>
        </w:rPr>
        <w:t>5</w:t>
      </w:r>
      <w:r w:rsidRPr="00CA383E">
        <w:t xml:space="preserve"> </w:t>
      </w:r>
      <w:r w:rsidRPr="00CA383E">
        <w:rPr>
          <w:noProof/>
        </w:rPr>
        <w:t>рабочих дней</w:t>
      </w:r>
      <w:r w:rsidRPr="00CA383E">
        <w:t xml:space="preserve"> </w:t>
      </w:r>
      <w:proofErr w:type="gramStart"/>
      <w:r w:rsidRPr="00CA383E">
        <w:t>с даты регистрации</w:t>
      </w:r>
      <w:proofErr w:type="gramEnd"/>
      <w:r w:rsidRPr="00CA383E">
        <w:t xml:space="preserve"> заявления и документов, необходимых для предоставления Услуги, в Органе местного самоуправления.</w:t>
      </w:r>
    </w:p>
    <w:p w:rsidR="00ED2954" w:rsidRDefault="00ED2954" w:rsidP="00ED2954">
      <w:pPr>
        <w:tabs>
          <w:tab w:val="num" w:pos="1276"/>
        </w:tabs>
        <w:ind w:firstLine="567"/>
        <w:contextualSpacing/>
        <w:jc w:val="both"/>
      </w:pPr>
      <w:r>
        <w:t xml:space="preserve">45. </w:t>
      </w:r>
      <w:r w:rsidRPr="00CA383E">
        <w:t>Результатом предоставления варианта Услуги являются:</w:t>
      </w:r>
    </w:p>
    <w:p w:rsidR="00ED2954" w:rsidRDefault="00ED2954" w:rsidP="00ED2954">
      <w:pPr>
        <w:tabs>
          <w:tab w:val="num" w:pos="1276"/>
        </w:tabs>
        <w:ind w:firstLine="567"/>
        <w:contextualSpacing/>
        <w:jc w:val="both"/>
      </w:pPr>
      <w:proofErr w:type="gramStart"/>
      <w:r>
        <w:t xml:space="preserve">45.1 </w:t>
      </w:r>
      <w:r w:rsidRPr="00CA383E">
        <w:rPr>
          <w:noProof/>
        </w:rPr>
        <w:t xml:space="preserve">разрешение на выполнение авиационных работ, парашютных прыжков, демонстрационных полетов воздушных судов, полетов беспилотных воздушных судов (за </w:t>
      </w:r>
      <w:r w:rsidRPr="00CA383E">
        <w:rPr>
          <w:noProof/>
        </w:rPr>
        <w:lastRenderedPageBreak/>
        <w:t xml:space="preserve">исключением полетов беспилотных воздушных судов с максимальной взлетной массой менее 0,25 кг), подъемов привязных аэростатов над </w:t>
      </w:r>
      <w:r>
        <w:rPr>
          <w:noProof/>
        </w:rPr>
        <w:t>территорией, расположенной в границах городского поселения Таежный</w:t>
      </w:r>
      <w:r w:rsidRPr="00CA383E">
        <w:rPr>
          <w:noProof/>
        </w:rPr>
        <w:t>, а также на посадку (взлет) на расположенные в границах населенных пунктов площадки, сведения о которых не опубликованы в документах аэронавигационной</w:t>
      </w:r>
      <w:proofErr w:type="gramEnd"/>
      <w:r w:rsidRPr="00CA383E">
        <w:rPr>
          <w:noProof/>
        </w:rPr>
        <w:t xml:space="preserve"> информации</w:t>
      </w:r>
      <w:r w:rsidRPr="00CA383E">
        <w:t xml:space="preserve"> (</w:t>
      </w:r>
      <w:r w:rsidRPr="00CA383E">
        <w:rPr>
          <w:noProof/>
        </w:rPr>
        <w:t>документ на бумажном носителе</w:t>
      </w:r>
      <w:r w:rsidRPr="00CA383E">
        <w:t xml:space="preserve">, </w:t>
      </w:r>
      <w:r w:rsidRPr="00CA383E">
        <w:rPr>
          <w:noProof/>
        </w:rPr>
        <w:t>документ в электронной форме, подписанный электронной подписью</w:t>
      </w:r>
      <w:r w:rsidRPr="00CA383E">
        <w:t>) (</w:t>
      </w:r>
      <w:r w:rsidRPr="00CA383E">
        <w:rPr>
          <w:bCs/>
          <w:iCs/>
        </w:rPr>
        <w:t>в соответствии с формой, утвержденной настоящим административным регламентом)</w:t>
      </w:r>
      <w:r w:rsidRPr="00CA383E">
        <w:t>;</w:t>
      </w:r>
    </w:p>
    <w:p w:rsidR="00ED2954" w:rsidRPr="00CA383E" w:rsidRDefault="00ED2954" w:rsidP="00ED2954">
      <w:pPr>
        <w:tabs>
          <w:tab w:val="num" w:pos="1276"/>
        </w:tabs>
        <w:ind w:firstLine="567"/>
        <w:contextualSpacing/>
        <w:jc w:val="both"/>
      </w:pPr>
      <w:r>
        <w:t xml:space="preserve">45.2. </w:t>
      </w:r>
      <w:r w:rsidRPr="00CA383E">
        <w:rPr>
          <w:noProof/>
        </w:rPr>
        <w:t>решение об отказе в выдаче разрешения</w:t>
      </w:r>
      <w:r w:rsidRPr="00CA383E">
        <w:t xml:space="preserve"> (</w:t>
      </w:r>
      <w:r w:rsidRPr="00CA383E">
        <w:rPr>
          <w:noProof/>
        </w:rPr>
        <w:t>документ на бумажном носителе</w:t>
      </w:r>
      <w:r w:rsidRPr="00CA383E">
        <w:t xml:space="preserve">, </w:t>
      </w:r>
      <w:r w:rsidRPr="00CA383E">
        <w:rPr>
          <w:noProof/>
        </w:rPr>
        <w:t>документ в электронной форме, подписанный электронной подписью</w:t>
      </w:r>
      <w:r w:rsidRPr="00CA383E">
        <w:t>).</w:t>
      </w:r>
    </w:p>
    <w:p w:rsidR="00ED2954" w:rsidRPr="00CA383E" w:rsidRDefault="00ED2954" w:rsidP="00ED2954">
      <w:pPr>
        <w:tabs>
          <w:tab w:val="left" w:pos="1021"/>
        </w:tabs>
        <w:ind w:firstLine="709"/>
        <w:contextualSpacing/>
        <w:jc w:val="both"/>
      </w:pPr>
      <w:r w:rsidRPr="00CA383E">
        <w:t>Формирование реестровой записи в качестве результата предоставления Услуги не предусмотрено.</w:t>
      </w:r>
    </w:p>
    <w:p w:rsidR="00ED2954" w:rsidRDefault="00ED2954" w:rsidP="00ED2954">
      <w:pPr>
        <w:ind w:firstLine="709"/>
        <w:contextualSpacing/>
        <w:jc w:val="both"/>
        <w:rPr>
          <w:noProof/>
        </w:rPr>
      </w:pPr>
      <w:r w:rsidRPr="00CA383E">
        <w:t>Документ, содержащий решение о предоставлении Услуги, настоящим административным регламентом не предусмотрен.</w:t>
      </w:r>
    </w:p>
    <w:p w:rsidR="00ED2954" w:rsidRDefault="00ED2954" w:rsidP="00ED2954">
      <w:pPr>
        <w:ind w:firstLine="709"/>
        <w:contextualSpacing/>
        <w:jc w:val="both"/>
        <w:rPr>
          <w:noProof/>
        </w:rPr>
      </w:pPr>
      <w:r>
        <w:rPr>
          <w:noProof/>
        </w:rPr>
        <w:t xml:space="preserve">46. </w:t>
      </w:r>
      <w:r w:rsidRPr="00CA383E">
        <w:t>Административные процедуры, осуществляемые при предоставлении Услуги в соответствии с настоящим вариантом:</w:t>
      </w:r>
    </w:p>
    <w:p w:rsidR="00ED2954" w:rsidRDefault="00ED2954" w:rsidP="00ED2954">
      <w:pPr>
        <w:ind w:firstLine="709"/>
        <w:contextualSpacing/>
        <w:jc w:val="both"/>
        <w:rPr>
          <w:noProof/>
        </w:rPr>
      </w:pPr>
      <w:r>
        <w:rPr>
          <w:noProof/>
        </w:rPr>
        <w:t xml:space="preserve">46.1 </w:t>
      </w:r>
      <w:r w:rsidRPr="00CA383E">
        <w:rPr>
          <w:noProof/>
        </w:rPr>
        <w:t>прием заявления и документов и (или) информации, необходимых для предоставления Услуги</w:t>
      </w:r>
      <w:r w:rsidRPr="00CA383E">
        <w:t>;</w:t>
      </w:r>
    </w:p>
    <w:p w:rsidR="00ED2954" w:rsidRDefault="00ED2954" w:rsidP="00ED2954">
      <w:pPr>
        <w:ind w:firstLine="709"/>
        <w:contextualSpacing/>
        <w:jc w:val="both"/>
        <w:rPr>
          <w:noProof/>
        </w:rPr>
      </w:pPr>
      <w:r>
        <w:rPr>
          <w:noProof/>
        </w:rPr>
        <w:t xml:space="preserve">46.2 </w:t>
      </w:r>
      <w:r w:rsidRPr="00CA383E">
        <w:rPr>
          <w:noProof/>
        </w:rPr>
        <w:t>принятие решения о предоставлении (об отказе в предоставлении) Услуги</w:t>
      </w:r>
      <w:r w:rsidRPr="00CA383E">
        <w:t>;</w:t>
      </w:r>
    </w:p>
    <w:p w:rsidR="00ED2954" w:rsidRDefault="00ED2954" w:rsidP="00ED2954">
      <w:pPr>
        <w:ind w:firstLine="709"/>
        <w:contextualSpacing/>
        <w:jc w:val="both"/>
        <w:rPr>
          <w:noProof/>
        </w:rPr>
      </w:pPr>
      <w:r>
        <w:rPr>
          <w:noProof/>
        </w:rPr>
        <w:t xml:space="preserve">46.3. </w:t>
      </w:r>
      <w:r w:rsidRPr="00B03375">
        <w:rPr>
          <w:noProof/>
        </w:rPr>
        <w:t>предоставление результата Услуги</w:t>
      </w:r>
      <w:r w:rsidRPr="00B03375">
        <w:t xml:space="preserve">. </w:t>
      </w:r>
    </w:p>
    <w:p w:rsidR="00ED2954" w:rsidRPr="00CA383E" w:rsidRDefault="00ED2954" w:rsidP="00ED2954">
      <w:pPr>
        <w:ind w:firstLine="709"/>
        <w:contextualSpacing/>
        <w:jc w:val="both"/>
        <w:rPr>
          <w:noProof/>
        </w:rPr>
      </w:pPr>
      <w:r>
        <w:rPr>
          <w:noProof/>
        </w:rPr>
        <w:t xml:space="preserve">47. </w:t>
      </w:r>
      <w:r w:rsidRPr="00CA383E">
        <w:t xml:space="preserve">В настоящем варианте предоставления Услуги не приведены административные процедуры: </w:t>
      </w:r>
      <w:r w:rsidRPr="00CA383E">
        <w:rPr>
          <w:noProof/>
        </w:rPr>
        <w:t>межведомственное информационное взаимодействие, приостановление предоставления Услуги</w:t>
      </w:r>
      <w:r w:rsidRPr="00CA383E">
        <w:t>, поскольку они не предусмотрены законодательством Российской Федерации.</w:t>
      </w:r>
    </w:p>
    <w:p w:rsidR="00ED2954" w:rsidRDefault="00ED2954" w:rsidP="00ED2954">
      <w:pPr>
        <w:keepNext/>
        <w:keepLines/>
        <w:jc w:val="center"/>
        <w:outlineLvl w:val="2"/>
        <w:rPr>
          <w:b/>
          <w:noProof/>
        </w:rPr>
      </w:pPr>
    </w:p>
    <w:p w:rsidR="00ED2954" w:rsidRPr="00CA383E" w:rsidRDefault="00ED2954" w:rsidP="00ED2954">
      <w:pPr>
        <w:keepNext/>
        <w:keepLines/>
        <w:jc w:val="center"/>
        <w:outlineLvl w:val="2"/>
        <w:rPr>
          <w:b/>
          <w:bCs/>
        </w:rPr>
      </w:pPr>
      <w:r w:rsidRPr="00CA383E">
        <w:rPr>
          <w:b/>
          <w:noProof/>
        </w:rPr>
        <w:t>Прием заявления и документов и (или) информации, необходимых для предоставления Услуги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48. </w:t>
      </w:r>
      <w:r w:rsidRPr="00CA383E">
        <w:t>Представление заявителем документов и заявления в соответствии с формой, предусмотренной в приложении</w:t>
      </w:r>
      <w:r w:rsidRPr="00CA383E">
        <w:rPr>
          <w:lang w:val="en-US"/>
        </w:rPr>
        <w:t> </w:t>
      </w:r>
      <w:r w:rsidRPr="00CA383E">
        <w:t xml:space="preserve">2 к настоящему административному регламенту, осуществляется </w:t>
      </w:r>
      <w:r w:rsidRPr="00CA383E">
        <w:rPr>
          <w:noProof/>
        </w:rPr>
        <w:t>в Органе местного самоуправления</w:t>
      </w:r>
      <w:r w:rsidRPr="00CA383E">
        <w:t xml:space="preserve">, </w:t>
      </w:r>
      <w:r w:rsidRPr="00CA383E">
        <w:rPr>
          <w:noProof/>
        </w:rPr>
        <w:t>посредством почтового отправления</w:t>
      </w:r>
      <w:r w:rsidRPr="00CA383E">
        <w:t xml:space="preserve">, </w:t>
      </w:r>
      <w:r w:rsidRPr="00CA383E">
        <w:rPr>
          <w:noProof/>
        </w:rPr>
        <w:t>посредством электронной почты</w:t>
      </w:r>
      <w:r w:rsidRPr="00CA383E">
        <w:t>,</w:t>
      </w:r>
      <w:r w:rsidRPr="00CA383E">
        <w:rPr>
          <w:noProof/>
        </w:rPr>
        <w:t xml:space="preserve"> в МФЦ</w:t>
      </w:r>
      <w:r w:rsidRPr="00CA383E">
        <w:t>.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49. </w:t>
      </w:r>
      <w:r w:rsidRPr="00CA383E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49.1 </w:t>
      </w:r>
      <w:r w:rsidRPr="00CA383E">
        <w:rPr>
          <w:noProof/>
        </w:rPr>
        <w:t>документ, удостоверяющий личность</w:t>
      </w:r>
      <w:r w:rsidRPr="00CA383E">
        <w:t>,</w:t>
      </w:r>
      <w:r w:rsidRPr="00CA383E">
        <w:rPr>
          <w:noProof/>
        </w:rPr>
        <w:t xml:space="preserve"> – паспорт гражданина Российской Федерации</w:t>
      </w:r>
      <w:r w:rsidRPr="00CA383E">
        <w:t xml:space="preserve"> (</w:t>
      </w:r>
      <w:r w:rsidRPr="00CA383E">
        <w:rPr>
          <w:noProof/>
        </w:rPr>
        <w:t>оригинал документа</w:t>
      </w:r>
      <w:r w:rsidRPr="00CA383E">
        <w:t xml:space="preserve">, </w:t>
      </w:r>
      <w:r w:rsidRPr="00CA383E">
        <w:rPr>
          <w:noProof/>
        </w:rPr>
        <w:t>при личном обращении</w:t>
      </w:r>
      <w:r w:rsidRPr="00CA383E">
        <w:t>);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proofErr w:type="gramStart"/>
      <w:r>
        <w:t xml:space="preserve">49.2 </w:t>
      </w:r>
      <w:r w:rsidRPr="00CA383E">
        <w:rPr>
          <w:noProof/>
        </w:rPr>
        <w:t>документ, подтверждающий полномочия представителя заявителя</w:t>
      </w:r>
      <w:r w:rsidRPr="00CA383E">
        <w:t>,</w:t>
      </w:r>
      <w:r w:rsidRPr="00CA383E">
        <w:rPr>
          <w:noProof/>
        </w:rPr>
        <w:t xml:space="preserve"> – доверенность, подтверждающая полномочия представителя заявителя</w:t>
      </w:r>
      <w:r w:rsidRPr="00CA383E">
        <w:t xml:space="preserve"> (при подаче заявления </w:t>
      </w:r>
      <w:r w:rsidRPr="00CA383E">
        <w:rPr>
          <w:noProof/>
        </w:rPr>
        <w:t>посредством почтового отправления</w:t>
      </w:r>
      <w:r w:rsidRPr="00CA383E">
        <w:t xml:space="preserve">: </w:t>
      </w:r>
      <w:r w:rsidRPr="00CA383E">
        <w:rPr>
          <w:noProof/>
        </w:rPr>
        <w:t>копия документа, заверенная в порядке, установленном законодательством Российской Федерации</w:t>
      </w:r>
      <w:r w:rsidRPr="00CA383E">
        <w:t xml:space="preserve">; </w:t>
      </w:r>
      <w:r w:rsidRPr="00CA383E">
        <w:rPr>
          <w:noProof/>
        </w:rPr>
        <w:t>в МФЦ</w:t>
      </w:r>
      <w:r w:rsidRPr="00CA383E">
        <w:t xml:space="preserve">: </w:t>
      </w:r>
      <w:r w:rsidRPr="00CA383E">
        <w:rPr>
          <w:noProof/>
        </w:rPr>
        <w:t>оригинал или копия, заверенная в порядке, установленном законодательством Российской Федерации</w:t>
      </w:r>
      <w:r w:rsidRPr="00CA383E">
        <w:t xml:space="preserve"> </w:t>
      </w:r>
      <w:r w:rsidRPr="00CA383E">
        <w:rPr>
          <w:noProof/>
        </w:rPr>
        <w:t>посредством электронной почты</w:t>
      </w:r>
      <w:r w:rsidRPr="00CA383E">
        <w:t xml:space="preserve">: </w:t>
      </w:r>
      <w:r w:rsidRPr="00CA383E">
        <w:rPr>
          <w:noProof/>
        </w:rPr>
        <w:t>скан-копия документа</w:t>
      </w:r>
      <w:r w:rsidRPr="00CA383E">
        <w:t xml:space="preserve">; </w:t>
      </w:r>
      <w:r w:rsidRPr="00CA383E">
        <w:rPr>
          <w:noProof/>
        </w:rPr>
        <w:t>в Органе местного самоуправления</w:t>
      </w:r>
      <w:r w:rsidRPr="00CA383E">
        <w:t xml:space="preserve">: </w:t>
      </w:r>
      <w:r w:rsidRPr="00CA383E">
        <w:rPr>
          <w:noProof/>
        </w:rPr>
        <w:t>оригинал или копия, заверенная в порядке, установленном законодательством Российской Федерации</w:t>
      </w:r>
      <w:r w:rsidRPr="00CA383E">
        <w:t>).</w:t>
      </w:r>
      <w:proofErr w:type="gramEnd"/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50. </w:t>
      </w:r>
      <w:r w:rsidRPr="00CA383E"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51. </w:t>
      </w:r>
      <w:r w:rsidRPr="00CA383E">
        <w:t xml:space="preserve">Способами установления личности (идентификации) заявителя при взаимодействии с заявителями являются: 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51.1 </w:t>
      </w:r>
      <w:r w:rsidRPr="00CA383E">
        <w:rPr>
          <w:noProof/>
        </w:rPr>
        <w:t>в Органе местного самоуправления</w:t>
      </w:r>
      <w:r w:rsidRPr="00CA383E">
        <w:t xml:space="preserve"> – </w:t>
      </w:r>
      <w:r w:rsidRPr="00CA383E">
        <w:rPr>
          <w:noProof/>
        </w:rPr>
        <w:t>документ, удостоверяющий личность</w:t>
      </w:r>
      <w:r w:rsidRPr="00CA383E">
        <w:t xml:space="preserve">; 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51.2. </w:t>
      </w:r>
      <w:r w:rsidRPr="00CA383E">
        <w:rPr>
          <w:noProof/>
        </w:rPr>
        <w:t>посредством почтового отправления</w:t>
      </w:r>
      <w:r w:rsidRPr="00CA383E">
        <w:t xml:space="preserve"> – </w:t>
      </w:r>
      <w:r w:rsidRPr="00CA383E">
        <w:rPr>
          <w:noProof/>
        </w:rPr>
        <w:t>установление личности не требуется</w:t>
      </w:r>
      <w:r w:rsidRPr="00CA383E">
        <w:t xml:space="preserve">; 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51.3. </w:t>
      </w:r>
      <w:r w:rsidRPr="00CA383E">
        <w:rPr>
          <w:noProof/>
        </w:rPr>
        <w:t>посредством электронной почты</w:t>
      </w:r>
      <w:r w:rsidRPr="00CA383E">
        <w:t xml:space="preserve"> – </w:t>
      </w:r>
      <w:r w:rsidRPr="00CA383E">
        <w:rPr>
          <w:noProof/>
        </w:rPr>
        <w:t>установление личности не требуется</w:t>
      </w:r>
      <w:r w:rsidRPr="00CA383E">
        <w:t>;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51.4. </w:t>
      </w:r>
      <w:r w:rsidRPr="00CA383E">
        <w:rPr>
          <w:noProof/>
        </w:rPr>
        <w:t>в МФЦ</w:t>
      </w:r>
      <w:r w:rsidRPr="00CA383E">
        <w:t xml:space="preserve"> – </w:t>
      </w:r>
      <w:r w:rsidRPr="00CA383E">
        <w:rPr>
          <w:noProof/>
        </w:rPr>
        <w:t>документ, удостоверяющий личность</w:t>
      </w:r>
      <w:r w:rsidRPr="00CA383E">
        <w:t>.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52. </w:t>
      </w:r>
      <w:r w:rsidRPr="00CA383E">
        <w:t>Основания для отказа в приеме заявления и документов законодательством Российской Федерации не предусмотрены.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lastRenderedPageBreak/>
        <w:t xml:space="preserve">53. </w:t>
      </w:r>
      <w:r w:rsidRPr="00CA383E">
        <w:t>Услуга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лиц) либо места нахождения (для юридических лиц).</w:t>
      </w:r>
    </w:p>
    <w:p w:rsidR="00ED2954" w:rsidRPr="00CA383E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54. </w:t>
      </w:r>
      <w:r w:rsidRPr="00CA383E">
        <w:t xml:space="preserve">Срок регистрации заявления и документов, необходимых для предоставления Услуги, </w:t>
      </w:r>
      <w:r w:rsidRPr="00CA383E">
        <w:rPr>
          <w:noProof/>
        </w:rPr>
        <w:t>в Органе местного самоуправления</w:t>
      </w:r>
      <w:r w:rsidRPr="00CA383E">
        <w:t xml:space="preserve"> составляет </w:t>
      </w:r>
      <w:r w:rsidRPr="00CA383E">
        <w:rPr>
          <w:noProof/>
        </w:rPr>
        <w:t>1</w:t>
      </w:r>
      <w:r w:rsidRPr="00CA383E">
        <w:t xml:space="preserve"> </w:t>
      </w:r>
      <w:r w:rsidRPr="00CA383E">
        <w:rPr>
          <w:noProof/>
        </w:rPr>
        <w:t>рабочий день</w:t>
      </w:r>
      <w:r w:rsidRPr="00CA383E">
        <w:t xml:space="preserve"> </w:t>
      </w:r>
      <w:proofErr w:type="gramStart"/>
      <w:r w:rsidRPr="00CA383E">
        <w:t>с даты подачи</w:t>
      </w:r>
      <w:proofErr w:type="gramEnd"/>
      <w:r w:rsidRPr="00CA383E">
        <w:t xml:space="preserve"> заявления и документов, необходимых для предоставления Услуги</w:t>
      </w:r>
      <w:r w:rsidRPr="00CA383E">
        <w:rPr>
          <w:noProof/>
        </w:rPr>
        <w:t>.</w:t>
      </w:r>
    </w:p>
    <w:p w:rsidR="00ED2954" w:rsidRDefault="00ED2954" w:rsidP="00ED2954">
      <w:pPr>
        <w:keepNext/>
        <w:keepLines/>
        <w:jc w:val="center"/>
        <w:outlineLvl w:val="2"/>
        <w:rPr>
          <w:b/>
          <w:noProof/>
        </w:rPr>
      </w:pPr>
    </w:p>
    <w:p w:rsidR="00ED2954" w:rsidRPr="00CA383E" w:rsidRDefault="00ED2954" w:rsidP="00ED2954">
      <w:pPr>
        <w:keepNext/>
        <w:keepLines/>
        <w:jc w:val="center"/>
        <w:outlineLvl w:val="2"/>
        <w:rPr>
          <w:b/>
          <w:bCs/>
        </w:rPr>
      </w:pPr>
      <w:r w:rsidRPr="00CA383E">
        <w:rPr>
          <w:b/>
          <w:noProof/>
        </w:rPr>
        <w:t>Принятие решения о предоставлении (об отказе в предоставлении) Услуги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rPr>
          <w:noProof/>
        </w:rPr>
        <w:t xml:space="preserve">55. </w:t>
      </w:r>
      <w:r w:rsidRPr="00CA383E">
        <w:rPr>
          <w:noProof/>
        </w:rPr>
        <w:t>Орган местного самоуправления отказывает</w:t>
      </w:r>
      <w:r w:rsidRPr="00CA383E">
        <w:t xml:space="preserve"> заявителю в предоставлении Услуги при наличии следующих оснований: 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55.1 </w:t>
      </w:r>
      <w:r w:rsidRPr="00CA383E">
        <w:rPr>
          <w:noProof/>
        </w:rPr>
        <w:t>срок с момента подачи (регистрации) заявления о выдаче разрешения до планируемого начала выполнения заявленного вида деятельности менее срока предоставления Услуги</w:t>
      </w:r>
      <w:r w:rsidRPr="00CA383E">
        <w:t>;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proofErr w:type="gramStart"/>
      <w:r>
        <w:t xml:space="preserve">55.2. </w:t>
      </w:r>
      <w:r w:rsidRPr="00CA383E">
        <w:rPr>
          <w:noProof/>
        </w:rPr>
        <w:t>заявленный вид деятельности не является авиационными работами, парашютными прыжками, демонстрационными полетами воздушных судов, полетами беспилотных воздушных судов (за исключением полетов беспилотных воздушных судов с максимальной массой менее 0,25 кг), подъемом привязных аэростатов, а также, если сведения о площадках посадки (взлета), расположенных на территории муниципального образования, опубликованы в документах аэронавигационной информации;</w:t>
      </w:r>
      <w:proofErr w:type="gramEnd"/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55.3. </w:t>
      </w:r>
      <w:r w:rsidRPr="00CA383E">
        <w:rPr>
          <w:noProof/>
        </w:rPr>
        <w:t>заявитель планирует выполнять заявленный вид деятельности не над территорией муниципального образования, а также если площадки посадки (взлета) расположены вне границ муниципального образования</w:t>
      </w:r>
      <w:r w:rsidRPr="00CA383E">
        <w:t>;</w:t>
      </w:r>
    </w:p>
    <w:p w:rsidR="00ED2954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55.4. </w:t>
      </w:r>
      <w:r w:rsidRPr="00CA383E">
        <w:rPr>
          <w:noProof/>
        </w:rPr>
        <w:t>наличие ранее выданного иным заявителям разрешения, в котором совпадает место, время и срок заявленного вида деятельности</w:t>
      </w:r>
      <w:r w:rsidRPr="00CA383E">
        <w:t>.</w:t>
      </w:r>
    </w:p>
    <w:p w:rsidR="00ED2954" w:rsidRPr="00CA383E" w:rsidRDefault="00ED2954" w:rsidP="00ED2954">
      <w:pPr>
        <w:tabs>
          <w:tab w:val="num" w:pos="1276"/>
        </w:tabs>
        <w:spacing w:after="160"/>
        <w:ind w:firstLine="567"/>
        <w:contextualSpacing/>
        <w:jc w:val="both"/>
      </w:pPr>
      <w:r>
        <w:t xml:space="preserve">56. </w:t>
      </w:r>
      <w:r w:rsidRPr="00CA383E">
        <w:t xml:space="preserve">Принятие решения о предоставлении Услуги осуществляется в срок, не превышающий </w:t>
      </w:r>
      <w:r w:rsidRPr="00CA383E">
        <w:rPr>
          <w:noProof/>
        </w:rPr>
        <w:t>3</w:t>
      </w:r>
      <w:r w:rsidRPr="00CA383E">
        <w:t xml:space="preserve"> </w:t>
      </w:r>
      <w:r w:rsidRPr="00CA383E">
        <w:rPr>
          <w:noProof/>
        </w:rPr>
        <w:t>рабочих дней</w:t>
      </w:r>
      <w:r w:rsidRPr="00CA383E">
        <w:t xml:space="preserve"> со дня получения </w:t>
      </w:r>
      <w:r w:rsidRPr="00CA383E">
        <w:rPr>
          <w:noProof/>
        </w:rPr>
        <w:t>Органом местного самоуправления</w:t>
      </w:r>
      <w:r w:rsidRPr="00CA383E">
        <w:t xml:space="preserve"> всех сведений, необходимых для принятия решения.</w:t>
      </w:r>
    </w:p>
    <w:p w:rsidR="00ED2954" w:rsidRDefault="00ED2954" w:rsidP="00ED2954">
      <w:pPr>
        <w:keepNext/>
        <w:keepLines/>
        <w:jc w:val="center"/>
        <w:outlineLvl w:val="2"/>
        <w:rPr>
          <w:b/>
          <w:noProof/>
        </w:rPr>
      </w:pPr>
    </w:p>
    <w:p w:rsidR="00ED2954" w:rsidRDefault="00ED2954" w:rsidP="00ED2954">
      <w:pPr>
        <w:keepNext/>
        <w:keepLines/>
        <w:jc w:val="center"/>
        <w:outlineLvl w:val="2"/>
        <w:rPr>
          <w:b/>
          <w:bCs/>
        </w:rPr>
      </w:pPr>
      <w:r w:rsidRPr="00B03375">
        <w:rPr>
          <w:b/>
          <w:noProof/>
        </w:rPr>
        <w:t>Предоставление результата Услуги</w:t>
      </w:r>
      <w:r w:rsidRPr="00B03375">
        <w:rPr>
          <w:b/>
          <w:bCs/>
        </w:rPr>
        <w:t xml:space="preserve"> </w:t>
      </w:r>
    </w:p>
    <w:p w:rsidR="00ED2954" w:rsidRDefault="00ED2954" w:rsidP="00ED2954">
      <w:pPr>
        <w:keepNext/>
        <w:keepLines/>
        <w:ind w:firstLine="567"/>
        <w:jc w:val="both"/>
        <w:outlineLvl w:val="2"/>
        <w:rPr>
          <w:b/>
          <w:bCs/>
        </w:rPr>
      </w:pPr>
      <w:r>
        <w:t xml:space="preserve">57. </w:t>
      </w:r>
      <w:r w:rsidRPr="00CA383E">
        <w:t>Способы получения результата предоставления Услуги:</w:t>
      </w:r>
    </w:p>
    <w:p w:rsidR="00ED2954" w:rsidRDefault="00ED2954" w:rsidP="00ED2954">
      <w:pPr>
        <w:keepNext/>
        <w:keepLines/>
        <w:ind w:firstLine="567"/>
        <w:jc w:val="both"/>
        <w:outlineLvl w:val="2"/>
        <w:rPr>
          <w:b/>
          <w:bCs/>
        </w:rPr>
      </w:pPr>
      <w:proofErr w:type="gramStart"/>
      <w:r w:rsidRPr="00B03375">
        <w:rPr>
          <w:bCs/>
        </w:rPr>
        <w:t xml:space="preserve">57.1 </w:t>
      </w:r>
      <w:r w:rsidRPr="00B03375">
        <w:rPr>
          <w:noProof/>
        </w:rPr>
        <w:t>посредством почтового отправления</w:t>
      </w:r>
      <w:r w:rsidRPr="00B03375">
        <w:t xml:space="preserve">, </w:t>
      </w:r>
      <w:r w:rsidRPr="00B03375">
        <w:rPr>
          <w:noProof/>
        </w:rPr>
        <w:t>посредством электронной почты</w:t>
      </w:r>
      <w:r w:rsidRPr="00B03375">
        <w:t xml:space="preserve">, </w:t>
      </w:r>
      <w:r w:rsidRPr="00B03375">
        <w:rPr>
          <w:noProof/>
        </w:rPr>
        <w:t>в МФЦ</w:t>
      </w:r>
      <w:r w:rsidRPr="00B03375">
        <w:t xml:space="preserve">, </w:t>
      </w:r>
      <w:r w:rsidRPr="00B03375">
        <w:rPr>
          <w:noProof/>
        </w:rPr>
        <w:t>в</w:t>
      </w:r>
      <w:r w:rsidRPr="00CA383E">
        <w:rPr>
          <w:noProof/>
        </w:rPr>
        <w:t xml:space="preserve"> Органе местного самоуправления</w:t>
      </w:r>
      <w:r w:rsidRPr="00CA383E">
        <w:t xml:space="preserve"> – </w:t>
      </w:r>
      <w:r w:rsidRPr="00CA383E">
        <w:rPr>
          <w:noProof/>
        </w:rPr>
        <w:t xml:space="preserve">разрешение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</w:t>
      </w:r>
      <w:r>
        <w:rPr>
          <w:noProof/>
        </w:rPr>
        <w:t>территории, расположенной в границах</w:t>
      </w:r>
      <w:proofErr w:type="gramEnd"/>
      <w:r>
        <w:rPr>
          <w:noProof/>
        </w:rPr>
        <w:t xml:space="preserve"> городского поселения Таежный</w:t>
      </w:r>
      <w:r w:rsidRPr="00CA383E">
        <w:rPr>
          <w:noProof/>
        </w:rPr>
        <w:t xml:space="preserve"> площадки, сведения о которых не опубликованы в документах аэронавигационной информации</w:t>
      </w:r>
      <w:r w:rsidRPr="00CA383E">
        <w:t>;</w:t>
      </w:r>
    </w:p>
    <w:p w:rsidR="00ED2954" w:rsidRDefault="00ED2954" w:rsidP="00ED2954">
      <w:pPr>
        <w:keepNext/>
        <w:keepLines/>
        <w:ind w:firstLine="567"/>
        <w:jc w:val="both"/>
        <w:outlineLvl w:val="2"/>
        <w:rPr>
          <w:b/>
          <w:bCs/>
        </w:rPr>
      </w:pPr>
      <w:r w:rsidRPr="00B03375">
        <w:rPr>
          <w:bCs/>
        </w:rPr>
        <w:t xml:space="preserve">57.2. </w:t>
      </w:r>
      <w:r w:rsidRPr="00B03375">
        <w:rPr>
          <w:noProof/>
        </w:rPr>
        <w:t>посредством почтового отправления</w:t>
      </w:r>
      <w:r w:rsidRPr="00B03375">
        <w:t xml:space="preserve">, </w:t>
      </w:r>
      <w:r w:rsidRPr="00B03375">
        <w:rPr>
          <w:noProof/>
        </w:rPr>
        <w:t>посредством электронной почты</w:t>
      </w:r>
      <w:r w:rsidRPr="00B03375">
        <w:t xml:space="preserve">, </w:t>
      </w:r>
      <w:r w:rsidRPr="00B03375">
        <w:rPr>
          <w:noProof/>
        </w:rPr>
        <w:t>в МФЦ</w:t>
      </w:r>
      <w:r w:rsidRPr="00B03375">
        <w:t xml:space="preserve">, </w:t>
      </w:r>
      <w:r w:rsidRPr="00B03375">
        <w:rPr>
          <w:noProof/>
        </w:rPr>
        <w:t>в</w:t>
      </w:r>
      <w:r w:rsidRPr="00CA383E">
        <w:rPr>
          <w:noProof/>
        </w:rPr>
        <w:t xml:space="preserve"> Органе местного самоуправления</w:t>
      </w:r>
      <w:r w:rsidRPr="00CA383E">
        <w:t xml:space="preserve"> – </w:t>
      </w:r>
      <w:r w:rsidRPr="00CA383E">
        <w:rPr>
          <w:noProof/>
        </w:rPr>
        <w:t>решение об отказе в выдаче разрешения</w:t>
      </w:r>
      <w:r w:rsidRPr="00CA383E">
        <w:t>.</w:t>
      </w:r>
    </w:p>
    <w:p w:rsidR="00ED2954" w:rsidRDefault="00ED2954" w:rsidP="00ED2954">
      <w:pPr>
        <w:keepNext/>
        <w:keepLines/>
        <w:ind w:firstLine="567"/>
        <w:jc w:val="both"/>
        <w:outlineLvl w:val="2"/>
        <w:rPr>
          <w:b/>
          <w:bCs/>
        </w:rPr>
      </w:pPr>
      <w:r w:rsidRPr="00B03375">
        <w:rPr>
          <w:bCs/>
        </w:rPr>
        <w:t xml:space="preserve">58. </w:t>
      </w:r>
      <w:r w:rsidRPr="00B03375">
        <w:t xml:space="preserve">Предоставление результата Услуги осуществляется в срок, не превышающий </w:t>
      </w:r>
      <w:r w:rsidRPr="00B03375">
        <w:rPr>
          <w:noProof/>
        </w:rPr>
        <w:t>1</w:t>
      </w:r>
      <w:r w:rsidRPr="00CA383E">
        <w:t xml:space="preserve"> </w:t>
      </w:r>
      <w:r w:rsidRPr="00CA383E">
        <w:rPr>
          <w:noProof/>
        </w:rPr>
        <w:t>рабочего дня</w:t>
      </w:r>
      <w:r w:rsidRPr="00CA383E">
        <w:t xml:space="preserve"> со дня принятия решения о предоставлении Услуги.</w:t>
      </w:r>
    </w:p>
    <w:p w:rsidR="00ED2954" w:rsidRPr="00B03375" w:rsidRDefault="00ED2954" w:rsidP="00ED2954">
      <w:pPr>
        <w:keepNext/>
        <w:keepLines/>
        <w:ind w:firstLine="567"/>
        <w:jc w:val="both"/>
        <w:outlineLvl w:val="2"/>
        <w:rPr>
          <w:b/>
          <w:bCs/>
        </w:rPr>
      </w:pPr>
      <w:r w:rsidRPr="00B03375">
        <w:rPr>
          <w:bCs/>
        </w:rPr>
        <w:t xml:space="preserve">59. </w:t>
      </w:r>
      <w:r w:rsidRPr="00B03375">
        <w:t>Результат предоставления Услуги не может быть предоставлен по выбору заявителя</w:t>
      </w:r>
      <w:r w:rsidRPr="00CA383E">
        <w:t xml:space="preserve"> независимо от его места жительства или места пребывания (для физических лиц) либо места нахождения (для юридических лиц).</w:t>
      </w:r>
    </w:p>
    <w:p w:rsidR="00ED2954" w:rsidRDefault="00ED2954" w:rsidP="00ED2954">
      <w:pPr>
        <w:keepNext/>
        <w:keepLines/>
        <w:spacing w:before="240" w:after="1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2954" w:rsidRPr="00DD51AD" w:rsidRDefault="00ED2954" w:rsidP="00ED2954">
      <w:pPr>
        <w:pStyle w:val="af0"/>
        <w:ind w:left="6237"/>
        <w:jc w:val="right"/>
        <w:outlineLvl w:val="0"/>
        <w:rPr>
          <w:rFonts w:ascii="Times New Roman" w:hAnsi="Times New Roman"/>
          <w:sz w:val="24"/>
          <w:szCs w:val="24"/>
        </w:rPr>
      </w:pPr>
      <w:r w:rsidRPr="00DD51A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D2954" w:rsidRPr="00DD51AD" w:rsidRDefault="00ED2954" w:rsidP="00ED2954">
      <w:pPr>
        <w:autoSpaceDE w:val="0"/>
        <w:autoSpaceDN w:val="0"/>
        <w:adjustRightInd w:val="0"/>
        <w:ind w:left="3119"/>
        <w:jc w:val="right"/>
        <w:rPr>
          <w:b/>
          <w:bCs/>
        </w:rPr>
      </w:pPr>
      <w:proofErr w:type="gramStart"/>
      <w:r w:rsidRPr="00DD51AD">
        <w:t>к административному регламенту</w:t>
      </w:r>
      <w:r w:rsidRPr="00DD51AD">
        <w:rPr>
          <w:b/>
        </w:rPr>
        <w:t xml:space="preserve"> </w:t>
      </w:r>
      <w:r w:rsidRPr="00DD51AD">
        <w:t>предоставления муниципальной услуги по в</w:t>
      </w:r>
      <w:r w:rsidRPr="00DD51AD">
        <w:rPr>
          <w:bCs/>
        </w:rPr>
        <w:t xml:space="preserve">ыдаче разрешений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DD51AD">
        <w:rPr>
          <w:bCs/>
        </w:rPr>
        <w:br/>
        <w:t xml:space="preserve">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</w:t>
      </w:r>
      <w:r>
        <w:rPr>
          <w:bCs/>
        </w:rPr>
        <w:t>территории, в границах городского поселения Таежный</w:t>
      </w:r>
      <w:r w:rsidRPr="00DD51AD">
        <w:rPr>
          <w:bCs/>
        </w:rPr>
        <w:t xml:space="preserve"> площадки, сведения о</w:t>
      </w:r>
      <w:proofErr w:type="gramEnd"/>
      <w:r w:rsidRPr="00DD51AD">
        <w:rPr>
          <w:bCs/>
        </w:rPr>
        <w:t xml:space="preserve"> </w:t>
      </w:r>
      <w:proofErr w:type="gramStart"/>
      <w:r w:rsidRPr="00DD51AD">
        <w:rPr>
          <w:bCs/>
        </w:rPr>
        <w:t>которых не опубликованы в документах аэронавигационной информации</w:t>
      </w:r>
      <w:proofErr w:type="gramEnd"/>
    </w:p>
    <w:p w:rsidR="00ED2954" w:rsidRPr="00DD51AD" w:rsidRDefault="00ED2954" w:rsidP="00ED2954">
      <w:pPr>
        <w:autoSpaceDE w:val="0"/>
        <w:autoSpaceDN w:val="0"/>
        <w:adjustRightInd w:val="0"/>
        <w:ind w:left="3119"/>
        <w:jc w:val="right"/>
        <w:rPr>
          <w:b/>
          <w:bCs/>
        </w:rPr>
      </w:pPr>
    </w:p>
    <w:p w:rsidR="00ED2954" w:rsidRPr="00DD51AD" w:rsidRDefault="00ED2954" w:rsidP="00ED2954">
      <w:pPr>
        <w:spacing w:after="240"/>
        <w:jc w:val="center"/>
        <w:rPr>
          <w:b/>
          <w:bCs/>
        </w:rPr>
      </w:pPr>
      <w:r w:rsidRPr="00DD51AD">
        <w:rPr>
          <w:b/>
          <w:bCs/>
        </w:rPr>
        <w:t xml:space="preserve">Перечень общих признаков заявителей, </w:t>
      </w:r>
      <w:r w:rsidRPr="00DD51AD">
        <w:rPr>
          <w:b/>
          <w:bCs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ED2954" w:rsidRPr="00DD51AD" w:rsidRDefault="00ED2954" w:rsidP="00ED2954">
      <w:pPr>
        <w:spacing w:before="240"/>
        <w:ind w:firstLine="709"/>
        <w:jc w:val="both"/>
      </w:pPr>
      <w:r w:rsidRPr="00DD51AD">
        <w:t>Таблица 1. Круг заявителей в соответствии с вариантами предоставления Услуги</w:t>
      </w:r>
    </w:p>
    <w:tbl>
      <w:tblPr>
        <w:tblStyle w:val="32"/>
        <w:tblW w:w="91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9"/>
        <w:gridCol w:w="8108"/>
      </w:tblGrid>
      <w:tr w:rsidR="00ED2954" w:rsidRPr="00DD51AD" w:rsidTr="00C927CE">
        <w:trPr>
          <w:trHeight w:val="354"/>
        </w:trPr>
        <w:tc>
          <w:tcPr>
            <w:tcW w:w="1029" w:type="dxa"/>
            <w:vAlign w:val="center"/>
          </w:tcPr>
          <w:p w:rsidR="00ED2954" w:rsidRPr="00DD51AD" w:rsidRDefault="00ED2954" w:rsidP="00C927CE">
            <w:pPr>
              <w:jc w:val="center"/>
              <w:rPr>
                <w:b/>
                <w:bCs/>
              </w:rPr>
            </w:pPr>
            <w:r w:rsidRPr="00DD51AD">
              <w:rPr>
                <w:b/>
                <w:bCs/>
              </w:rPr>
              <w:t>№ варианта</w:t>
            </w:r>
          </w:p>
        </w:tc>
        <w:tc>
          <w:tcPr>
            <w:tcW w:w="8107" w:type="dxa"/>
            <w:vAlign w:val="center"/>
          </w:tcPr>
          <w:p w:rsidR="00ED2954" w:rsidRPr="00DD51AD" w:rsidRDefault="00ED2954" w:rsidP="00C927CE">
            <w:pPr>
              <w:jc w:val="center"/>
              <w:rPr>
                <w:b/>
                <w:bCs/>
              </w:rPr>
            </w:pPr>
            <w:r w:rsidRPr="00DD51AD">
              <w:rPr>
                <w:b/>
                <w:bCs/>
              </w:rPr>
              <w:t>Комбинация значений признаков</w:t>
            </w:r>
          </w:p>
        </w:tc>
      </w:tr>
      <w:tr w:rsidR="00ED2954" w:rsidRPr="00DD51AD" w:rsidTr="00C927CE">
        <w:trPr>
          <w:trHeight w:val="433"/>
        </w:trPr>
        <w:tc>
          <w:tcPr>
            <w:tcW w:w="9137" w:type="dxa"/>
            <w:gridSpan w:val="2"/>
            <w:vAlign w:val="center"/>
          </w:tcPr>
          <w:p w:rsidR="00ED2954" w:rsidRPr="00DD51AD" w:rsidRDefault="00ED2954" w:rsidP="00C927CE">
            <w:pPr>
              <w:spacing w:after="160"/>
              <w:jc w:val="both"/>
              <w:rPr>
                <w:i/>
                <w:iCs/>
              </w:rPr>
            </w:pPr>
            <w:proofErr w:type="gramStart"/>
            <w:r w:rsidRPr="00DD51AD">
              <w:rPr>
                <w:i/>
              </w:rPr>
              <w:t xml:space="preserve">Результат Услуги, за которым обращается заявитель </w:t>
            </w:r>
            <w:r w:rsidRPr="00DD51AD">
              <w:rPr>
                <w:i/>
                <w:iCs/>
              </w:rPr>
              <w:t>«</w:t>
            </w:r>
            <w:r w:rsidRPr="00DD51AD">
              <w:rPr>
                <w:i/>
                <w:noProof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 (за исключением полетов беспилотных воздушных судов  с максимальной взлетной массой менее 0,25 кг), подъемов привязных аэростатов над населенными пунктами, а также на посадку (взлет)  на расположенные в границах населенных пунктов площадки, сведения о которых не опубликованы в документах</w:t>
            </w:r>
            <w:proofErr w:type="gramEnd"/>
            <w:r w:rsidRPr="00DD51AD">
              <w:rPr>
                <w:i/>
                <w:noProof/>
              </w:rPr>
              <w:t xml:space="preserve"> аэронавигационной информации</w:t>
            </w:r>
            <w:r w:rsidRPr="00DD51AD">
              <w:rPr>
                <w:i/>
              </w:rPr>
              <w:t>»</w:t>
            </w:r>
          </w:p>
        </w:tc>
      </w:tr>
      <w:tr w:rsidR="00ED2954" w:rsidRPr="00DD51AD" w:rsidTr="00C927CE">
        <w:trPr>
          <w:trHeight w:val="251"/>
        </w:trPr>
        <w:tc>
          <w:tcPr>
            <w:tcW w:w="1029" w:type="dxa"/>
          </w:tcPr>
          <w:p w:rsidR="00ED2954" w:rsidRPr="00DD51AD" w:rsidRDefault="00ED2954" w:rsidP="00ED2954">
            <w:pPr>
              <w:keepNext/>
              <w:numPr>
                <w:ilvl w:val="0"/>
                <w:numId w:val="23"/>
              </w:numPr>
              <w:tabs>
                <w:tab w:val="clear" w:pos="1077"/>
              </w:tabs>
              <w:ind w:right="-536"/>
            </w:pPr>
          </w:p>
        </w:tc>
        <w:tc>
          <w:tcPr>
            <w:tcW w:w="8107" w:type="dxa"/>
          </w:tcPr>
          <w:p w:rsidR="00ED2954" w:rsidRPr="00DD51AD" w:rsidRDefault="00ED2954" w:rsidP="00C927CE">
            <w:pPr>
              <w:keepNext/>
            </w:pPr>
            <w:r w:rsidRPr="00DD51AD">
              <w:rPr>
                <w:noProof/>
              </w:rPr>
              <w:t>Физические лица, юридические лица, обратившиеся лично</w:t>
            </w:r>
          </w:p>
        </w:tc>
      </w:tr>
      <w:tr w:rsidR="00ED2954" w:rsidRPr="00DD51AD" w:rsidTr="00C927CE">
        <w:trPr>
          <w:trHeight w:val="199"/>
        </w:trPr>
        <w:tc>
          <w:tcPr>
            <w:tcW w:w="1029" w:type="dxa"/>
          </w:tcPr>
          <w:p w:rsidR="00ED2954" w:rsidRPr="00DD51AD" w:rsidRDefault="00ED2954" w:rsidP="00ED2954">
            <w:pPr>
              <w:keepNext/>
              <w:numPr>
                <w:ilvl w:val="0"/>
                <w:numId w:val="23"/>
              </w:numPr>
              <w:tabs>
                <w:tab w:val="clear" w:pos="1077"/>
              </w:tabs>
              <w:ind w:right="-536"/>
            </w:pPr>
          </w:p>
        </w:tc>
        <w:tc>
          <w:tcPr>
            <w:tcW w:w="8107" w:type="dxa"/>
          </w:tcPr>
          <w:p w:rsidR="00ED2954" w:rsidRPr="00DD51AD" w:rsidRDefault="00ED2954" w:rsidP="00C927CE">
            <w:pPr>
              <w:keepNext/>
            </w:pPr>
            <w:r w:rsidRPr="00DD51AD">
              <w:rPr>
                <w:noProof/>
              </w:rPr>
              <w:t>Физические лица, юридические лица</w:t>
            </w:r>
            <w:r w:rsidRPr="00DD51AD">
              <w:t>, обратившиеся через представителя</w:t>
            </w:r>
          </w:p>
        </w:tc>
      </w:tr>
    </w:tbl>
    <w:p w:rsidR="00ED2954" w:rsidRPr="00DD51AD" w:rsidRDefault="00ED2954" w:rsidP="00ED2954">
      <w:pPr>
        <w:ind w:firstLine="709"/>
        <w:jc w:val="both"/>
      </w:pPr>
    </w:p>
    <w:p w:rsidR="00ED2954" w:rsidRPr="00DD51AD" w:rsidRDefault="00ED2954" w:rsidP="00ED2954">
      <w:pPr>
        <w:ind w:firstLine="709"/>
        <w:jc w:val="both"/>
      </w:pPr>
      <w:r w:rsidRPr="00DD51AD">
        <w:t>Таблица 2. Перечень общих признаков заявителей</w:t>
      </w:r>
    </w:p>
    <w:tbl>
      <w:tblPr>
        <w:tblW w:w="91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2693"/>
        <w:gridCol w:w="5387"/>
      </w:tblGrid>
      <w:tr w:rsidR="00ED2954" w:rsidRPr="00DD51AD" w:rsidTr="00C927CE">
        <w:trPr>
          <w:trHeight w:val="534"/>
        </w:trPr>
        <w:tc>
          <w:tcPr>
            <w:tcW w:w="1025" w:type="dxa"/>
            <w:shd w:val="clear" w:color="auto" w:fill="auto"/>
            <w:vAlign w:val="center"/>
            <w:hideMark/>
          </w:tcPr>
          <w:p w:rsidR="00ED2954" w:rsidRPr="00DD51AD" w:rsidRDefault="00ED2954" w:rsidP="00C927CE">
            <w:pPr>
              <w:jc w:val="center"/>
              <w:rPr>
                <w:b/>
                <w:bCs/>
              </w:rPr>
            </w:pPr>
            <w:r w:rsidRPr="00DD51AD">
              <w:rPr>
                <w:b/>
                <w:bCs/>
              </w:rPr>
              <w:t xml:space="preserve">№ </w:t>
            </w:r>
            <w:proofErr w:type="gramStart"/>
            <w:r w:rsidRPr="00DD51AD">
              <w:rPr>
                <w:b/>
                <w:bCs/>
              </w:rPr>
              <w:t>п</w:t>
            </w:r>
            <w:proofErr w:type="gramEnd"/>
            <w:r w:rsidRPr="00DD51AD">
              <w:rPr>
                <w:b/>
                <w:bCs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D2954" w:rsidRPr="00DD51AD" w:rsidRDefault="00ED2954" w:rsidP="00C927CE">
            <w:pPr>
              <w:jc w:val="center"/>
              <w:rPr>
                <w:b/>
                <w:bCs/>
              </w:rPr>
            </w:pPr>
            <w:r w:rsidRPr="00DD51AD">
              <w:rPr>
                <w:b/>
                <w:bCs/>
              </w:rPr>
              <w:t>Признак заявителя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ED2954" w:rsidRPr="00DD51AD" w:rsidRDefault="00ED2954" w:rsidP="00C927CE">
            <w:pPr>
              <w:jc w:val="center"/>
              <w:rPr>
                <w:b/>
                <w:bCs/>
              </w:rPr>
            </w:pPr>
            <w:r w:rsidRPr="00DD51AD">
              <w:rPr>
                <w:b/>
                <w:bCs/>
              </w:rPr>
              <w:t>Значения признака заявителя</w:t>
            </w:r>
          </w:p>
        </w:tc>
      </w:tr>
      <w:tr w:rsidR="00ED2954" w:rsidRPr="00DD51AD" w:rsidTr="00C927CE">
        <w:trPr>
          <w:trHeight w:val="369"/>
        </w:trPr>
        <w:tc>
          <w:tcPr>
            <w:tcW w:w="9105" w:type="dxa"/>
            <w:gridSpan w:val="3"/>
            <w:shd w:val="clear" w:color="auto" w:fill="auto"/>
            <w:vAlign w:val="center"/>
          </w:tcPr>
          <w:p w:rsidR="00ED2954" w:rsidRPr="00DD51AD" w:rsidRDefault="00ED2954" w:rsidP="00C927CE">
            <w:pPr>
              <w:jc w:val="both"/>
            </w:pPr>
            <w:proofErr w:type="gramStart"/>
            <w:r w:rsidRPr="00DD51AD">
              <w:rPr>
                <w:i/>
              </w:rPr>
              <w:t xml:space="preserve">Результат Услуги, за которым обращается заявитель </w:t>
            </w:r>
            <w:r w:rsidRPr="00DD51AD">
              <w:rPr>
                <w:i/>
                <w:iCs/>
              </w:rPr>
              <w:t>«</w:t>
            </w:r>
            <w:r w:rsidRPr="00DD51AD">
              <w:rPr>
                <w:i/>
                <w:noProof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 (за исключением полетов беспилотных воздушных судов  с максимальной взлетной массой менее 0,25 кг), подъемов привязных аэростатов над населенными пунктами, а также на посадку (взлет)  на расположенные в границах населенных пунктов площадки, сведения о которых не опубликованы в документах</w:t>
            </w:r>
            <w:proofErr w:type="gramEnd"/>
            <w:r w:rsidRPr="00DD51AD">
              <w:rPr>
                <w:i/>
                <w:noProof/>
              </w:rPr>
              <w:t xml:space="preserve"> аэронавигационной информации</w:t>
            </w:r>
            <w:r w:rsidRPr="00DD51AD">
              <w:rPr>
                <w:i/>
              </w:rPr>
              <w:t>»</w:t>
            </w:r>
          </w:p>
        </w:tc>
      </w:tr>
      <w:tr w:rsidR="00ED2954" w:rsidRPr="00DD51AD" w:rsidTr="00C927CE">
        <w:trPr>
          <w:trHeight w:val="510"/>
        </w:trPr>
        <w:tc>
          <w:tcPr>
            <w:tcW w:w="1025" w:type="dxa"/>
            <w:shd w:val="clear" w:color="auto" w:fill="auto"/>
            <w:vAlign w:val="center"/>
          </w:tcPr>
          <w:p w:rsidR="00ED2954" w:rsidRPr="00DD51AD" w:rsidRDefault="00ED2954" w:rsidP="00ED2954">
            <w:pPr>
              <w:numPr>
                <w:ilvl w:val="0"/>
                <w:numId w:val="21"/>
              </w:numPr>
              <w:tabs>
                <w:tab w:val="clear" w:pos="1077"/>
              </w:tabs>
              <w:ind w:right="-536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D2954" w:rsidRPr="00DD51AD" w:rsidRDefault="00ED2954" w:rsidP="00C927CE">
            <w:pPr>
              <w:contextualSpacing/>
              <w:rPr>
                <w:b/>
                <w:bCs/>
                <w:lang w:val="en-US"/>
              </w:rPr>
            </w:pPr>
            <w:r w:rsidRPr="00DD51AD">
              <w:rPr>
                <w:noProof/>
                <w:lang w:val="en-US"/>
              </w:rPr>
              <w:t>Категория заявителя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D2954" w:rsidRPr="00DD51AD" w:rsidRDefault="00ED2954" w:rsidP="00C927CE">
            <w:r w:rsidRPr="00DD51AD">
              <w:rPr>
                <w:noProof/>
                <w:lang w:val="en-US"/>
              </w:rPr>
              <w:t>1</w:t>
            </w:r>
            <w:r w:rsidRPr="00DD51AD">
              <w:rPr>
                <w:lang w:val="en-US"/>
              </w:rPr>
              <w:t xml:space="preserve">. </w:t>
            </w:r>
            <w:r w:rsidRPr="00DD51AD">
              <w:rPr>
                <w:noProof/>
                <w:lang w:val="en-US"/>
              </w:rPr>
              <w:t>Физические лица, юридические лица</w:t>
            </w:r>
          </w:p>
        </w:tc>
      </w:tr>
      <w:tr w:rsidR="00ED2954" w:rsidRPr="00DD51AD" w:rsidTr="00C927CE">
        <w:trPr>
          <w:trHeight w:val="610"/>
        </w:trPr>
        <w:tc>
          <w:tcPr>
            <w:tcW w:w="1025" w:type="dxa"/>
            <w:shd w:val="clear" w:color="auto" w:fill="auto"/>
            <w:vAlign w:val="center"/>
          </w:tcPr>
          <w:p w:rsidR="00ED2954" w:rsidRPr="00DD51AD" w:rsidRDefault="00ED2954" w:rsidP="00ED2954">
            <w:pPr>
              <w:numPr>
                <w:ilvl w:val="0"/>
                <w:numId w:val="21"/>
              </w:numPr>
              <w:tabs>
                <w:tab w:val="clear" w:pos="1077"/>
              </w:tabs>
              <w:ind w:right="-536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D2954" w:rsidRPr="00DD51AD" w:rsidRDefault="00ED2954" w:rsidP="00C927CE">
            <w:pPr>
              <w:contextualSpacing/>
              <w:rPr>
                <w:b/>
                <w:bCs/>
                <w:lang w:val="en-US"/>
              </w:rPr>
            </w:pPr>
            <w:r w:rsidRPr="00DD51AD">
              <w:rPr>
                <w:noProof/>
                <w:lang w:val="en-US"/>
              </w:rPr>
              <w:t>Кто обращается за услугой?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D2954" w:rsidRPr="00DD51AD" w:rsidRDefault="00ED2954" w:rsidP="00C927CE">
            <w:r w:rsidRPr="00DD51AD">
              <w:rPr>
                <w:noProof/>
              </w:rPr>
              <w:t>1</w:t>
            </w:r>
            <w:r w:rsidRPr="00DD51AD">
              <w:t xml:space="preserve">. </w:t>
            </w:r>
            <w:r w:rsidRPr="00DD51AD">
              <w:rPr>
                <w:noProof/>
              </w:rPr>
              <w:t>Обратившиеся лично</w:t>
            </w:r>
            <w:r w:rsidRPr="00DD51AD">
              <w:t>.</w:t>
            </w:r>
          </w:p>
          <w:p w:rsidR="00ED2954" w:rsidRPr="00DD51AD" w:rsidRDefault="00ED2954" w:rsidP="00C927CE">
            <w:r w:rsidRPr="00DD51AD">
              <w:rPr>
                <w:noProof/>
              </w:rPr>
              <w:t>2</w:t>
            </w:r>
            <w:r w:rsidRPr="00DD51AD">
              <w:t xml:space="preserve">. </w:t>
            </w:r>
            <w:r w:rsidRPr="00DD51AD">
              <w:rPr>
                <w:noProof/>
              </w:rPr>
              <w:t>Обратившиеся через представителя</w:t>
            </w:r>
          </w:p>
        </w:tc>
      </w:tr>
    </w:tbl>
    <w:p w:rsidR="00ED2954" w:rsidRDefault="00ED2954" w:rsidP="00ED2954">
      <w:pPr>
        <w:pStyle w:val="af0"/>
        <w:ind w:left="6237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D2954" w:rsidRDefault="00ED2954" w:rsidP="00ED2954">
      <w:pPr>
        <w:pStyle w:val="af0"/>
        <w:ind w:left="6237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D2954" w:rsidRPr="00DD51AD" w:rsidRDefault="00ED2954" w:rsidP="00ED2954">
      <w:pPr>
        <w:pStyle w:val="af0"/>
        <w:ind w:left="6237"/>
        <w:jc w:val="right"/>
        <w:outlineLvl w:val="0"/>
        <w:rPr>
          <w:rFonts w:ascii="Times New Roman" w:hAnsi="Times New Roman"/>
          <w:sz w:val="24"/>
          <w:szCs w:val="24"/>
        </w:rPr>
      </w:pPr>
      <w:r w:rsidRPr="00DD51AD">
        <w:rPr>
          <w:rFonts w:ascii="Times New Roman" w:hAnsi="Times New Roman"/>
          <w:sz w:val="24"/>
          <w:szCs w:val="24"/>
        </w:rPr>
        <w:t>Приложение 2</w:t>
      </w:r>
    </w:p>
    <w:p w:rsidR="00ED2954" w:rsidRPr="00DD51AD" w:rsidRDefault="00ED2954" w:rsidP="00ED2954">
      <w:pPr>
        <w:autoSpaceDE w:val="0"/>
        <w:autoSpaceDN w:val="0"/>
        <w:adjustRightInd w:val="0"/>
        <w:ind w:left="3119"/>
        <w:jc w:val="right"/>
        <w:rPr>
          <w:b/>
          <w:bCs/>
        </w:rPr>
      </w:pPr>
      <w:proofErr w:type="gramStart"/>
      <w:r w:rsidRPr="00DD51AD">
        <w:t>к административному регламенту</w:t>
      </w:r>
      <w:r w:rsidRPr="00DD51AD">
        <w:rPr>
          <w:b/>
        </w:rPr>
        <w:t xml:space="preserve"> </w:t>
      </w:r>
      <w:r w:rsidRPr="00DD51AD">
        <w:t>предоставления муниципальной услуги по в</w:t>
      </w:r>
      <w:r w:rsidRPr="00DD51AD">
        <w:rPr>
          <w:bCs/>
        </w:rPr>
        <w:t xml:space="preserve">ыдаче разрешений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DD51AD">
        <w:rPr>
          <w:bCs/>
        </w:rPr>
        <w:br/>
      </w:r>
      <w:r w:rsidRPr="00DD51AD">
        <w:rPr>
          <w:bCs/>
        </w:rPr>
        <w:lastRenderedPageBreak/>
        <w:t>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</w:t>
      </w:r>
      <w:proofErr w:type="gramEnd"/>
      <w:r w:rsidRPr="00DD51AD">
        <w:rPr>
          <w:bCs/>
        </w:rPr>
        <w:t xml:space="preserve"> </w:t>
      </w:r>
      <w:proofErr w:type="gramStart"/>
      <w:r w:rsidRPr="00DD51AD">
        <w:rPr>
          <w:bCs/>
        </w:rPr>
        <w:t>документах</w:t>
      </w:r>
      <w:proofErr w:type="gramEnd"/>
      <w:r w:rsidRPr="00DD51AD">
        <w:rPr>
          <w:bCs/>
        </w:rPr>
        <w:t xml:space="preserve"> аэронавигационной информации</w:t>
      </w:r>
    </w:p>
    <w:p w:rsidR="00ED2954" w:rsidRPr="00DD51AD" w:rsidRDefault="00ED2954" w:rsidP="00ED2954">
      <w:pPr>
        <w:autoSpaceDE w:val="0"/>
        <w:autoSpaceDN w:val="0"/>
        <w:adjustRightInd w:val="0"/>
        <w:ind w:left="3119"/>
        <w:jc w:val="right"/>
      </w:pPr>
      <w:r w:rsidRPr="00DD51AD">
        <w:t xml:space="preserve"> </w:t>
      </w:r>
    </w:p>
    <w:p w:rsidR="00ED2954" w:rsidRPr="00DD51AD" w:rsidRDefault="00ED2954" w:rsidP="00ED295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D51AD">
        <w:rPr>
          <w:szCs w:val="24"/>
          <w:u w:val="single"/>
        </w:rPr>
        <w:t xml:space="preserve">ФОРМА к вариантам </w:t>
      </w:r>
      <w:r w:rsidRPr="00DD51AD">
        <w:rPr>
          <w:noProof/>
          <w:szCs w:val="24"/>
          <w:u w:val="single"/>
        </w:rPr>
        <w:t>1</w:t>
      </w:r>
      <w:r w:rsidRPr="00DD51AD">
        <w:rPr>
          <w:szCs w:val="24"/>
          <w:u w:val="single"/>
        </w:rPr>
        <w:t xml:space="preserve"> – </w:t>
      </w:r>
      <w:r w:rsidRPr="00DD51AD">
        <w:rPr>
          <w:noProof/>
          <w:szCs w:val="24"/>
          <w:u w:val="single"/>
        </w:rPr>
        <w:t>2</w:t>
      </w:r>
    </w:p>
    <w:p w:rsidR="00ED2954" w:rsidRPr="00DD51AD" w:rsidRDefault="00ED2954" w:rsidP="00ED2954">
      <w:r w:rsidRPr="00DD51AD">
        <w:t xml:space="preserve"> </w:t>
      </w:r>
    </w:p>
    <w:p w:rsidR="00ED2954" w:rsidRPr="00DD51AD" w:rsidRDefault="00ED2954" w:rsidP="00ED2954">
      <w:pPr>
        <w:jc w:val="center"/>
      </w:pPr>
      <w:r w:rsidRPr="00DD51AD">
        <w:t>Заявление</w:t>
      </w:r>
    </w:p>
    <w:p w:rsidR="00ED2954" w:rsidRPr="00DD51AD" w:rsidRDefault="00ED2954" w:rsidP="00ED2954">
      <w:pPr>
        <w:jc w:val="center"/>
      </w:pPr>
      <w:proofErr w:type="gramStart"/>
      <w:r w:rsidRPr="00DD51AD">
        <w:t>о предоставлении муниципальной услуги по в</w:t>
      </w:r>
      <w:r w:rsidRPr="00DD51AD">
        <w:rPr>
          <w:noProof/>
        </w:rPr>
        <w:t>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</w:t>
      </w:r>
      <w:proofErr w:type="gramEnd"/>
      <w:r w:rsidRPr="00DD51AD">
        <w:rPr>
          <w:noProof/>
        </w:rPr>
        <w:t xml:space="preserve"> информации</w:t>
      </w:r>
    </w:p>
    <w:p w:rsidR="00ED2954" w:rsidRPr="00DD51AD" w:rsidRDefault="00ED2954" w:rsidP="00ED2954">
      <w:pPr>
        <w:keepLines/>
        <w:rPr>
          <w:noProof/>
        </w:rPr>
      </w:pPr>
    </w:p>
    <w:p w:rsidR="00ED2954" w:rsidRPr="00DD51AD" w:rsidRDefault="00ED2954" w:rsidP="00ED2954">
      <w:pPr>
        <w:keepLines/>
      </w:pPr>
      <w:r w:rsidRPr="00DD51AD">
        <w:rPr>
          <w:noProof/>
        </w:rPr>
        <w:t>Фамилия, имя, отчество (при наличии):_________________________________________</w:t>
      </w:r>
      <w:r>
        <w:rPr>
          <w:noProof/>
        </w:rPr>
        <w:t>___</w:t>
      </w:r>
    </w:p>
    <w:p w:rsidR="00ED2954" w:rsidRDefault="00ED2954" w:rsidP="00ED2954">
      <w:pPr>
        <w:keepLines/>
      </w:pPr>
      <w:r w:rsidRPr="00DD51AD">
        <w:rPr>
          <w:noProof/>
        </w:rPr>
        <w:t>Наименование организации-заявителя</w:t>
      </w:r>
      <w:r w:rsidRPr="00DD51AD">
        <w:t>: ____________________________</w:t>
      </w:r>
      <w:r>
        <w:t>________________</w:t>
      </w:r>
    </w:p>
    <w:p w:rsidR="00ED2954" w:rsidRPr="00DD51AD" w:rsidRDefault="00ED2954" w:rsidP="00ED2954">
      <w:pPr>
        <w:keepLines/>
      </w:pPr>
      <w:r w:rsidRPr="00DD51AD">
        <w:rPr>
          <w:noProof/>
        </w:rPr>
        <w:t>Наименование юридического лица</w:t>
      </w:r>
      <w:r w:rsidRPr="00DD51AD">
        <w:t>: ____________________________________________</w:t>
      </w:r>
      <w:r>
        <w:t>___</w:t>
      </w:r>
    </w:p>
    <w:p w:rsidR="00ED2954" w:rsidRDefault="00ED2954" w:rsidP="00ED2954">
      <w:pPr>
        <w:keepLines/>
      </w:pPr>
      <w:r w:rsidRPr="00DD51AD">
        <w:rPr>
          <w:noProof/>
        </w:rPr>
        <w:t>Адрес места нахождения</w:t>
      </w:r>
      <w:r w:rsidRPr="00DD51AD">
        <w:t>: _________________________________________________________</w:t>
      </w:r>
    </w:p>
    <w:p w:rsidR="00ED2954" w:rsidRPr="00DD51AD" w:rsidRDefault="00ED2954" w:rsidP="00ED2954">
      <w:pPr>
        <w:keepLines/>
      </w:pPr>
      <w:r w:rsidRPr="00DD51AD">
        <w:rPr>
          <w:noProof/>
        </w:rPr>
        <w:t>Основной государственный регистрационный номер (ОГРН)</w:t>
      </w:r>
      <w:r w:rsidRPr="00DD51AD">
        <w:t>: __________________________</w:t>
      </w:r>
    </w:p>
    <w:p w:rsidR="00ED2954" w:rsidRPr="00DD51AD" w:rsidRDefault="00ED2954" w:rsidP="00ED2954">
      <w:pPr>
        <w:keepLines/>
      </w:pPr>
      <w:r w:rsidRPr="00DD51AD">
        <w:rPr>
          <w:noProof/>
        </w:rPr>
        <w:t>Идентификационный номер налогоплательщика (ИНН)</w:t>
      </w:r>
      <w:r w:rsidRPr="00DD51AD">
        <w:t>____________________________</w:t>
      </w:r>
    </w:p>
    <w:p w:rsidR="00ED2954" w:rsidRPr="00DD51AD" w:rsidRDefault="00ED2954" w:rsidP="00ED2954">
      <w:pPr>
        <w:keepLines/>
      </w:pPr>
      <w:r w:rsidRPr="00DD51AD">
        <w:rPr>
          <w:noProof/>
        </w:rPr>
        <w:t>Телефон</w:t>
      </w:r>
      <w:r w:rsidRPr="00DD51AD">
        <w:t>: ___________________________________________________________________</w:t>
      </w:r>
    </w:p>
    <w:p w:rsidR="00ED2954" w:rsidRPr="00DD51AD" w:rsidRDefault="00ED2954" w:rsidP="00ED2954">
      <w:pPr>
        <w:keepLines/>
      </w:pPr>
      <w:r w:rsidRPr="00DD51AD">
        <w:rPr>
          <w:noProof/>
        </w:rPr>
        <w:t xml:space="preserve">Почтовый адрес и (или) адрес электронной (при наличии) почты для связи с заявителем </w:t>
      </w:r>
      <w:r w:rsidRPr="00DD51AD">
        <w:t>___________________________________________________________________________</w:t>
      </w:r>
    </w:p>
    <w:p w:rsidR="00ED2954" w:rsidRPr="00DD51AD" w:rsidRDefault="00ED2954" w:rsidP="00ED2954">
      <w:pPr>
        <w:keepNext/>
      </w:pPr>
      <w:r w:rsidRPr="00DD51AD">
        <w:rPr>
          <w:noProof/>
        </w:rPr>
        <w:t>Сведения о представителе заявителя</w:t>
      </w:r>
      <w:r w:rsidRPr="00DD51AD">
        <w:t>: ___________________________________________</w:t>
      </w:r>
    </w:p>
    <w:p w:rsidR="00ED2954" w:rsidRPr="00DD51AD" w:rsidRDefault="00ED2954" w:rsidP="00ED2954">
      <w:pPr>
        <w:keepNext/>
        <w:tabs>
          <w:tab w:val="left" w:leader="underscore" w:pos="9639"/>
        </w:tabs>
      </w:pPr>
      <w:r w:rsidRPr="00DD51AD">
        <w:rPr>
          <w:noProof/>
        </w:rPr>
        <w:t>Фамилия, имя, отчество (при наличии)</w:t>
      </w:r>
      <w:r w:rsidRPr="00DD51AD">
        <w:t xml:space="preserve">: </w:t>
      </w:r>
      <w:r w:rsidRPr="00DD51AD">
        <w:tab/>
        <w:t xml:space="preserve"> </w:t>
      </w:r>
    </w:p>
    <w:p w:rsidR="00ED2954" w:rsidRPr="00DD51AD" w:rsidRDefault="00ED2954" w:rsidP="00ED2954">
      <w:pPr>
        <w:jc w:val="both"/>
        <w:rPr>
          <w:i/>
        </w:rPr>
      </w:pPr>
    </w:p>
    <w:p w:rsidR="00ED2954" w:rsidRPr="00DD51AD" w:rsidRDefault="00ED2954" w:rsidP="00ED2954">
      <w:pPr>
        <w:jc w:val="both"/>
        <w:rPr>
          <w:i/>
        </w:rPr>
      </w:pPr>
    </w:p>
    <w:p w:rsidR="00ED2954" w:rsidRPr="00DD51AD" w:rsidRDefault="00ED2954" w:rsidP="00ED2954">
      <w:pPr>
        <w:keepNext/>
        <w:tabs>
          <w:tab w:val="left" w:leader="underscore" w:pos="10065"/>
        </w:tabs>
      </w:pPr>
    </w:p>
    <w:p w:rsidR="00ED2954" w:rsidRPr="00DD51AD" w:rsidRDefault="00ED2954" w:rsidP="00ED2954">
      <w:pPr>
        <w:keepNext/>
        <w:tabs>
          <w:tab w:val="left" w:leader="underscore" w:pos="10065"/>
        </w:tabs>
      </w:pPr>
      <w:r w:rsidRPr="00DD51AD">
        <w:rPr>
          <w:noProof/>
        </w:rPr>
        <w:t>Полномочия представителя</w:t>
      </w:r>
      <w:r w:rsidRPr="00DD51AD">
        <w:t xml:space="preserve">: </w:t>
      </w:r>
      <w:r w:rsidRPr="00DD51AD">
        <w:tab/>
        <w:t xml:space="preserve"> </w:t>
      </w:r>
    </w:p>
    <w:p w:rsidR="00ED2954" w:rsidRPr="00DD51AD" w:rsidRDefault="00ED2954" w:rsidP="00ED2954">
      <w:pPr>
        <w:keepNext/>
        <w:tabs>
          <w:tab w:val="left" w:leader="underscore" w:pos="10065"/>
        </w:tabs>
      </w:pPr>
      <w:r w:rsidRPr="00DD51AD">
        <w:rPr>
          <w:noProof/>
        </w:rPr>
        <w:t>Документ, подтверждающий полномочия представителя заявителя</w:t>
      </w:r>
      <w:r w:rsidRPr="00DD51AD">
        <w:t xml:space="preserve">: </w:t>
      </w:r>
      <w:r w:rsidRPr="00DD51AD">
        <w:tab/>
      </w:r>
    </w:p>
    <w:p w:rsidR="00ED2954" w:rsidRPr="00DD51AD" w:rsidRDefault="00ED2954" w:rsidP="00ED2954">
      <w:pPr>
        <w:keepNext/>
      </w:pPr>
      <w:r w:rsidRPr="00DD51AD">
        <w:rPr>
          <w:noProof/>
        </w:rPr>
        <w:t>Вид деятельности по использованию воздушного пространства</w:t>
      </w:r>
      <w:r w:rsidRPr="00DD51AD">
        <w:t>: ___________________________________________________________________________</w:t>
      </w:r>
    </w:p>
    <w:p w:rsidR="00ED2954" w:rsidRPr="00DD51AD" w:rsidRDefault="00ED2954" w:rsidP="00ED2954">
      <w:pPr>
        <w:keepNext/>
      </w:pPr>
      <w:r w:rsidRPr="00DD51AD">
        <w:rPr>
          <w:noProof/>
        </w:rPr>
        <w:t>Цель выдачи разрешения</w:t>
      </w:r>
      <w:r w:rsidRPr="00DD51AD">
        <w:t xml:space="preserve">: </w:t>
      </w:r>
    </w:p>
    <w:p w:rsidR="00ED2954" w:rsidRPr="00DD51AD" w:rsidRDefault="00ED2954" w:rsidP="00ED2954">
      <w:pPr>
        <w:keepNext/>
        <w:tabs>
          <w:tab w:val="left" w:leader="underscore" w:pos="10065"/>
        </w:tabs>
      </w:pPr>
      <w:r w:rsidRPr="00DD51AD">
        <w:rPr>
          <w:noProof/>
        </w:rPr>
        <w:t>выполнение авиационных работ</w:t>
      </w:r>
      <w:r w:rsidRPr="00DD51AD">
        <w:t xml:space="preserve">: </w:t>
      </w:r>
      <w:r w:rsidRPr="00DD51AD">
        <w:tab/>
        <w:t xml:space="preserve"> </w:t>
      </w:r>
    </w:p>
    <w:p w:rsidR="00ED2954" w:rsidRPr="00DD51AD" w:rsidRDefault="00ED2954" w:rsidP="00ED2954">
      <w:pPr>
        <w:keepNext/>
        <w:tabs>
          <w:tab w:val="left" w:leader="underscore" w:pos="10065"/>
        </w:tabs>
      </w:pPr>
      <w:r w:rsidRPr="00DD51AD">
        <w:rPr>
          <w:noProof/>
        </w:rPr>
        <w:t>выполнение парашютных прыжков</w:t>
      </w:r>
      <w:r w:rsidRPr="00DD51AD">
        <w:t xml:space="preserve">: </w:t>
      </w:r>
      <w:r w:rsidRPr="00DD51AD">
        <w:tab/>
        <w:t xml:space="preserve"> </w:t>
      </w:r>
    </w:p>
    <w:p w:rsidR="00ED2954" w:rsidRPr="00DD51AD" w:rsidRDefault="00ED2954" w:rsidP="00ED2954">
      <w:pPr>
        <w:keepNext/>
        <w:tabs>
          <w:tab w:val="left" w:leader="underscore" w:pos="10065"/>
        </w:tabs>
      </w:pPr>
      <w:r w:rsidRPr="00DD51AD">
        <w:rPr>
          <w:noProof/>
        </w:rPr>
        <w:t>выполнение демонстрационных полетов воздушных судов</w:t>
      </w:r>
      <w:r w:rsidRPr="00DD51AD">
        <w:t xml:space="preserve">: </w:t>
      </w:r>
      <w:r w:rsidRPr="00DD51AD">
        <w:tab/>
        <w:t xml:space="preserve"> </w:t>
      </w:r>
    </w:p>
    <w:p w:rsidR="00ED2954" w:rsidRPr="00DD51AD" w:rsidRDefault="00ED2954" w:rsidP="00ED2954">
      <w:pPr>
        <w:keepNext/>
        <w:tabs>
          <w:tab w:val="left" w:leader="underscore" w:pos="10065"/>
        </w:tabs>
      </w:pPr>
      <w:r w:rsidRPr="00DD51AD">
        <w:rPr>
          <w:noProof/>
        </w:rPr>
        <w:t>выполнение полетов беспилотных летательных аппаратов</w:t>
      </w:r>
      <w:r w:rsidRPr="00DD51AD">
        <w:t xml:space="preserve">: </w:t>
      </w:r>
      <w:r w:rsidRPr="00DD51AD">
        <w:tab/>
        <w:t xml:space="preserve"> </w:t>
      </w:r>
    </w:p>
    <w:p w:rsidR="00ED2954" w:rsidRPr="00DD51AD" w:rsidRDefault="00ED2954" w:rsidP="00ED2954">
      <w:pPr>
        <w:keepNext/>
        <w:tabs>
          <w:tab w:val="left" w:leader="underscore" w:pos="10065"/>
        </w:tabs>
      </w:pPr>
      <w:r w:rsidRPr="00DD51AD">
        <w:rPr>
          <w:noProof/>
        </w:rPr>
        <w:t>выполнение подъемов привязных аэростатов</w:t>
      </w:r>
      <w:r w:rsidRPr="00DD51AD">
        <w:t xml:space="preserve">: </w:t>
      </w:r>
      <w:r w:rsidRPr="00DD51AD">
        <w:tab/>
        <w:t xml:space="preserve"> </w:t>
      </w:r>
    </w:p>
    <w:p w:rsidR="00ED2954" w:rsidRPr="00DD51AD" w:rsidRDefault="00ED2954" w:rsidP="00ED2954">
      <w:pPr>
        <w:keepNext/>
        <w:tabs>
          <w:tab w:val="left" w:leader="underscore" w:pos="10065"/>
        </w:tabs>
      </w:pPr>
      <w:r w:rsidRPr="00DD51AD">
        <w:rPr>
          <w:noProof/>
        </w:rPr>
        <w:t>выполнение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Pr="00DD51AD">
        <w:t xml:space="preserve">: </w:t>
      </w:r>
      <w:r w:rsidRPr="00DD51AD">
        <w:tab/>
      </w:r>
    </w:p>
    <w:p w:rsidR="00ED2954" w:rsidRPr="00DD51AD" w:rsidRDefault="00ED2954" w:rsidP="00ED2954">
      <w:pPr>
        <w:keepNext/>
      </w:pPr>
      <w:r w:rsidRPr="00DD51AD">
        <w:rPr>
          <w:noProof/>
        </w:rPr>
        <w:t>Данные о воздушном судн</w:t>
      </w:r>
      <w:r w:rsidRPr="00DD51AD">
        <w:rPr>
          <w:noProof/>
          <w:lang w:val="en-US"/>
        </w:rPr>
        <w:t>e</w:t>
      </w:r>
      <w:r w:rsidRPr="00DD51AD">
        <w:t xml:space="preserve">: </w:t>
      </w:r>
    </w:p>
    <w:p w:rsidR="00ED2954" w:rsidRPr="00DD51AD" w:rsidRDefault="00ED2954" w:rsidP="00ED2954">
      <w:pPr>
        <w:keepNext/>
        <w:tabs>
          <w:tab w:val="left" w:leader="underscore" w:pos="10065"/>
        </w:tabs>
      </w:pPr>
      <w:r w:rsidRPr="00DD51AD">
        <w:rPr>
          <w:noProof/>
        </w:rPr>
        <w:t>тип воздушного судна</w:t>
      </w:r>
      <w:r w:rsidRPr="00DD51AD">
        <w:t xml:space="preserve">: </w:t>
      </w:r>
      <w:r w:rsidRPr="00DD51AD">
        <w:tab/>
        <w:t xml:space="preserve"> </w:t>
      </w:r>
    </w:p>
    <w:p w:rsidR="00ED2954" w:rsidRPr="00DD51AD" w:rsidRDefault="00ED2954" w:rsidP="00ED2954">
      <w:pPr>
        <w:keepNext/>
        <w:tabs>
          <w:tab w:val="left" w:leader="underscore" w:pos="10065"/>
        </w:tabs>
      </w:pPr>
      <w:r w:rsidRPr="00DD51AD">
        <w:rPr>
          <w:noProof/>
        </w:rPr>
        <w:t>государственный и (или) регистрационный опознавательный знак (при наличии)</w:t>
      </w:r>
      <w:r w:rsidRPr="00DD51AD">
        <w:t xml:space="preserve">: </w:t>
      </w:r>
      <w:r w:rsidRPr="00DD51AD">
        <w:tab/>
        <w:t xml:space="preserve"> </w:t>
      </w:r>
    </w:p>
    <w:p w:rsidR="00ED2954" w:rsidRPr="00DD51AD" w:rsidRDefault="00ED2954" w:rsidP="00ED2954">
      <w:pPr>
        <w:keepNext/>
        <w:tabs>
          <w:tab w:val="left" w:leader="underscore" w:pos="10065"/>
        </w:tabs>
      </w:pPr>
      <w:r w:rsidRPr="00DD51AD">
        <w:rPr>
          <w:noProof/>
        </w:rPr>
        <w:t>количество воздушных судов</w:t>
      </w:r>
      <w:r w:rsidRPr="00DD51AD">
        <w:t xml:space="preserve">: </w:t>
      </w:r>
      <w:r w:rsidRPr="00DD51AD">
        <w:tab/>
      </w:r>
    </w:p>
    <w:p w:rsidR="00ED2954" w:rsidRPr="00DD51AD" w:rsidRDefault="00ED2954" w:rsidP="00ED2954">
      <w:pPr>
        <w:keepNext/>
      </w:pPr>
      <w:r w:rsidRPr="00DD51AD">
        <w:rPr>
          <w:noProof/>
        </w:rPr>
        <w:t>Место использования воздушного пространства над населенным пунктом</w:t>
      </w:r>
      <w:r w:rsidRPr="00DD51AD">
        <w:t>: ___________________________________________________________________________</w:t>
      </w:r>
    </w:p>
    <w:p w:rsidR="00ED2954" w:rsidRPr="00DD51AD" w:rsidRDefault="00ED2954" w:rsidP="00ED2954">
      <w:pPr>
        <w:keepNext/>
      </w:pPr>
      <w:r w:rsidRPr="00DD51AD">
        <w:rPr>
          <w:noProof/>
        </w:rPr>
        <w:t>Срок использования воздушного пространства над населенным пунктом</w:t>
      </w:r>
      <w:r w:rsidRPr="00DD51AD">
        <w:t xml:space="preserve">: </w:t>
      </w:r>
    </w:p>
    <w:p w:rsidR="00ED2954" w:rsidRPr="00DD51AD" w:rsidRDefault="00ED2954" w:rsidP="00ED2954">
      <w:pPr>
        <w:keepNext/>
        <w:tabs>
          <w:tab w:val="left" w:leader="underscore" w:pos="10065"/>
        </w:tabs>
      </w:pPr>
      <w:r w:rsidRPr="00DD51AD">
        <w:rPr>
          <w:noProof/>
        </w:rPr>
        <w:t>начало срока использования</w:t>
      </w:r>
      <w:r w:rsidRPr="00DD51AD">
        <w:t xml:space="preserve">: __. __________.____ </w:t>
      </w:r>
      <w:proofErr w:type="gramStart"/>
      <w:r w:rsidRPr="00DD51AD">
        <w:t>г</w:t>
      </w:r>
      <w:proofErr w:type="gramEnd"/>
      <w:r w:rsidRPr="00DD51AD">
        <w:t xml:space="preserve">. </w:t>
      </w:r>
    </w:p>
    <w:p w:rsidR="00ED2954" w:rsidRPr="00DD51AD" w:rsidRDefault="00ED2954" w:rsidP="00ED2954">
      <w:pPr>
        <w:keepNext/>
        <w:tabs>
          <w:tab w:val="left" w:leader="underscore" w:pos="10065"/>
        </w:tabs>
      </w:pPr>
      <w:r w:rsidRPr="00DD51AD">
        <w:rPr>
          <w:noProof/>
        </w:rPr>
        <w:t>окончание срока использования</w:t>
      </w:r>
      <w:r w:rsidRPr="00DD51AD">
        <w:t xml:space="preserve">: __. __________.____ </w:t>
      </w:r>
      <w:proofErr w:type="gramStart"/>
      <w:r w:rsidRPr="00DD51AD">
        <w:t>г</w:t>
      </w:r>
      <w:proofErr w:type="gramEnd"/>
      <w:r w:rsidRPr="00DD51AD">
        <w:t>.</w:t>
      </w:r>
    </w:p>
    <w:p w:rsidR="00ED2954" w:rsidRPr="00DD51AD" w:rsidRDefault="00ED2954" w:rsidP="00ED2954">
      <w:pPr>
        <w:keepNext/>
      </w:pPr>
      <w:r w:rsidRPr="00DD51AD">
        <w:rPr>
          <w:noProof/>
        </w:rPr>
        <w:t>Время использования воздушного пространства над населенным пунктом:___________________________________________________________________</w:t>
      </w:r>
    </w:p>
    <w:p w:rsidR="00ED2954" w:rsidRPr="00DD51AD" w:rsidRDefault="00ED2954" w:rsidP="00ED2954">
      <w:pPr>
        <w:keepNext/>
      </w:pPr>
      <w:r w:rsidRPr="00DD51AD">
        <w:rPr>
          <w:noProof/>
        </w:rPr>
        <w:t>Сведения о маршруте</w:t>
      </w:r>
      <w:r w:rsidRPr="00DD51AD">
        <w:t xml:space="preserve">: </w:t>
      </w:r>
    </w:p>
    <w:p w:rsidR="00ED2954" w:rsidRPr="00DD51AD" w:rsidRDefault="00ED2954" w:rsidP="00ED2954">
      <w:pPr>
        <w:keepNext/>
        <w:tabs>
          <w:tab w:val="left" w:leader="underscore" w:pos="10065"/>
        </w:tabs>
      </w:pPr>
      <w:r w:rsidRPr="00DD51AD">
        <w:rPr>
          <w:noProof/>
        </w:rPr>
        <w:t>диапазон используемых высот</w:t>
      </w:r>
      <w:r w:rsidRPr="00DD51AD">
        <w:t>: ________________________________________________</w:t>
      </w:r>
    </w:p>
    <w:p w:rsidR="00ED2954" w:rsidRPr="00DD51AD" w:rsidRDefault="00ED2954" w:rsidP="00ED2954">
      <w:pPr>
        <w:keepNext/>
      </w:pPr>
      <w:r w:rsidRPr="00DD51AD">
        <w:rPr>
          <w:noProof/>
        </w:rPr>
        <w:t>Способ получения результата Услуги</w:t>
      </w:r>
      <w:r w:rsidRPr="00DD51AD">
        <w:t xml:space="preserve">: </w:t>
      </w:r>
    </w:p>
    <w:p w:rsidR="00ED2954" w:rsidRPr="00DD51AD" w:rsidRDefault="00ED2954" w:rsidP="00ED2954">
      <w:pPr>
        <w:keepNext/>
        <w:tabs>
          <w:tab w:val="left" w:leader="underscore" w:pos="10065"/>
        </w:tabs>
      </w:pPr>
      <w:r w:rsidRPr="00DD51AD">
        <w:rPr>
          <w:noProof/>
        </w:rPr>
        <w:t>посредством почтового отправления</w:t>
      </w:r>
      <w:r w:rsidRPr="00DD51AD">
        <w:t xml:space="preserve">: </w:t>
      </w:r>
      <w:sdt>
        <w:sdt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51AD">
            <w:rPr>
              <w:rFonts w:ascii="MS Gothic" w:eastAsia="MS Gothic" w:hAnsi="MS Gothic" w:cs="MS Gothic" w:hint="eastAsia"/>
            </w:rPr>
            <w:t>☐</w:t>
          </w:r>
        </w:sdtContent>
      </w:sdt>
      <w:r w:rsidRPr="00DD51AD">
        <w:t xml:space="preserve"> да, </w:t>
      </w:r>
      <w:sdt>
        <w:sdt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51AD">
            <w:rPr>
              <w:rFonts w:ascii="MS Gothic" w:eastAsia="MS Gothic" w:hAnsi="MS Gothic" w:cs="MS Gothic" w:hint="eastAsia"/>
            </w:rPr>
            <w:t>☐</w:t>
          </w:r>
        </w:sdtContent>
      </w:sdt>
      <w:r w:rsidRPr="00DD51AD">
        <w:t xml:space="preserve"> нет; </w:t>
      </w:r>
    </w:p>
    <w:p w:rsidR="00ED2954" w:rsidRPr="00DD51AD" w:rsidRDefault="00ED2954" w:rsidP="00ED2954">
      <w:pPr>
        <w:keepNext/>
        <w:tabs>
          <w:tab w:val="left" w:leader="underscore" w:pos="10065"/>
        </w:tabs>
      </w:pPr>
      <w:r w:rsidRPr="00DD51AD">
        <w:rPr>
          <w:noProof/>
        </w:rPr>
        <w:t>в МФЦ</w:t>
      </w:r>
      <w:r w:rsidRPr="00DD51AD">
        <w:t xml:space="preserve">: ____________________________________________________________________ </w:t>
      </w:r>
    </w:p>
    <w:p w:rsidR="00ED2954" w:rsidRPr="00DD51AD" w:rsidRDefault="00ED2954" w:rsidP="00ED2954">
      <w:pPr>
        <w:keepNext/>
        <w:tabs>
          <w:tab w:val="left" w:leader="underscore" w:pos="10065"/>
        </w:tabs>
      </w:pPr>
      <w:r w:rsidRPr="00DD51AD">
        <w:rPr>
          <w:noProof/>
        </w:rPr>
        <w:t>в Органе местного самоуправления</w:t>
      </w:r>
      <w:r w:rsidRPr="00DD51AD">
        <w:t xml:space="preserve">: ____________________________________________ </w:t>
      </w:r>
    </w:p>
    <w:p w:rsidR="00ED2954" w:rsidRPr="00DD51AD" w:rsidRDefault="00ED2954" w:rsidP="00ED2954">
      <w:pPr>
        <w:keepNext/>
        <w:tabs>
          <w:tab w:val="left" w:leader="underscore" w:pos="10065"/>
        </w:tabs>
      </w:pPr>
      <w:r w:rsidRPr="00DD51AD">
        <w:rPr>
          <w:noProof/>
        </w:rPr>
        <w:t>посредством электронной почты</w:t>
      </w:r>
      <w:r w:rsidRPr="00DD51AD">
        <w:t>: ______________________________________________</w:t>
      </w:r>
    </w:p>
    <w:p w:rsidR="00ED2954" w:rsidRPr="00DD51AD" w:rsidRDefault="00ED2954" w:rsidP="00ED2954">
      <w:pPr>
        <w:keepNext/>
        <w:tabs>
          <w:tab w:val="left" w:leader="underscore" w:pos="10065"/>
        </w:tabs>
      </w:pPr>
    </w:p>
    <w:p w:rsidR="00ED2954" w:rsidRDefault="00ED2954" w:rsidP="00ED2954">
      <w:pPr>
        <w:autoSpaceDE w:val="0"/>
        <w:autoSpaceDN w:val="0"/>
        <w:adjustRightInd w:val="0"/>
        <w:ind w:left="3119"/>
        <w:jc w:val="right"/>
      </w:pPr>
    </w:p>
    <w:p w:rsidR="00ED2954" w:rsidRPr="00DD51AD" w:rsidRDefault="00ED2954" w:rsidP="00ED2954">
      <w:pPr>
        <w:autoSpaceDE w:val="0"/>
        <w:autoSpaceDN w:val="0"/>
        <w:adjustRightInd w:val="0"/>
        <w:ind w:left="3119"/>
        <w:jc w:val="right"/>
        <w:rPr>
          <w:b/>
          <w:bCs/>
        </w:rPr>
      </w:pPr>
      <w:proofErr w:type="gramStart"/>
      <w:r w:rsidRPr="00DD51AD">
        <w:t>Приложение  3 к административному регламенту, предоставления муниципальной услуги по в</w:t>
      </w:r>
      <w:r w:rsidRPr="00DD51AD">
        <w:rPr>
          <w:bCs/>
        </w:rPr>
        <w:t xml:space="preserve">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</w:t>
      </w:r>
      <w:r w:rsidRPr="00DD51AD">
        <w:rPr>
          <w:bCs/>
        </w:rPr>
        <w:br/>
        <w:t>на расположенные в границах населенных пунктов площадки, сведения о которых не</w:t>
      </w:r>
      <w:proofErr w:type="gramEnd"/>
      <w:r w:rsidRPr="00DD51AD">
        <w:rPr>
          <w:bCs/>
        </w:rPr>
        <w:t xml:space="preserve"> </w:t>
      </w:r>
      <w:proofErr w:type="gramStart"/>
      <w:r w:rsidRPr="00DD51AD">
        <w:rPr>
          <w:bCs/>
        </w:rPr>
        <w:t>опубликованы в документах аэронавигационной информации</w:t>
      </w:r>
      <w:proofErr w:type="gramEnd"/>
    </w:p>
    <w:p w:rsidR="00ED2954" w:rsidRPr="00DD51AD" w:rsidRDefault="00ED2954" w:rsidP="00ED2954">
      <w:pPr>
        <w:autoSpaceDE w:val="0"/>
        <w:autoSpaceDN w:val="0"/>
        <w:adjustRightInd w:val="0"/>
        <w:ind w:left="3119"/>
        <w:jc w:val="right"/>
      </w:pPr>
      <w:r w:rsidRPr="00DD51AD">
        <w:t xml:space="preserve"> </w:t>
      </w:r>
    </w:p>
    <w:p w:rsidR="00ED2954" w:rsidRPr="00DD51AD" w:rsidRDefault="00ED2954" w:rsidP="00ED2954">
      <w:pPr>
        <w:widowControl w:val="0"/>
        <w:autoSpaceDE w:val="0"/>
        <w:autoSpaceDN w:val="0"/>
        <w:adjustRightInd w:val="0"/>
        <w:jc w:val="center"/>
        <w:rPr>
          <w:b/>
          <w:kern w:val="2"/>
        </w:rPr>
      </w:pPr>
      <w:r w:rsidRPr="00DD51AD">
        <w:rPr>
          <w:b/>
          <w:kern w:val="2"/>
        </w:rPr>
        <w:t>РАЗРЕШЕНИЕ</w:t>
      </w:r>
    </w:p>
    <w:p w:rsidR="00ED2954" w:rsidRPr="00DD51AD" w:rsidRDefault="00ED2954" w:rsidP="00ED2954">
      <w:pPr>
        <w:widowControl w:val="0"/>
        <w:autoSpaceDE w:val="0"/>
        <w:autoSpaceDN w:val="0"/>
        <w:adjustRightInd w:val="0"/>
        <w:jc w:val="center"/>
        <w:rPr>
          <w:kern w:val="2"/>
        </w:rPr>
      </w:pPr>
      <w:r w:rsidRPr="00DD51AD">
        <w:rPr>
          <w:b/>
          <w:kern w:val="2"/>
        </w:rPr>
        <w:t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</w:p>
    <w:p w:rsidR="00ED2954" w:rsidRPr="00DD51AD" w:rsidRDefault="00ED2954" w:rsidP="00ED2954">
      <w:pPr>
        <w:widowControl w:val="0"/>
        <w:autoSpaceDE w:val="0"/>
        <w:autoSpaceDN w:val="0"/>
        <w:adjustRightInd w:val="0"/>
        <w:rPr>
          <w:kern w:val="2"/>
        </w:rPr>
      </w:pPr>
      <w:r w:rsidRPr="00DD51AD">
        <w:rPr>
          <w:kern w:val="2"/>
        </w:rPr>
        <w:t>от __________________ № ____________________</w:t>
      </w:r>
    </w:p>
    <w:p w:rsidR="00ED2954" w:rsidRPr="00DD51AD" w:rsidRDefault="00ED2954" w:rsidP="00ED2954">
      <w:pPr>
        <w:widowControl w:val="0"/>
        <w:autoSpaceDE w:val="0"/>
        <w:autoSpaceDN w:val="0"/>
        <w:adjustRightInd w:val="0"/>
        <w:rPr>
          <w:kern w:val="2"/>
        </w:rPr>
      </w:pPr>
    </w:p>
    <w:p w:rsidR="00ED2954" w:rsidRPr="00DD51AD" w:rsidRDefault="00ED2954" w:rsidP="00ED2954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 w:rsidRPr="00DD51AD">
        <w:rPr>
          <w:kern w:val="2"/>
        </w:rPr>
        <w:t>Рассмотрев заявление от «____» ___________ 20___ г., _________________ (</w:t>
      </w:r>
      <w:r w:rsidRPr="00DD51AD">
        <w:rPr>
          <w:i/>
          <w:kern w:val="2"/>
        </w:rPr>
        <w:t xml:space="preserve">указать </w:t>
      </w:r>
      <w:r w:rsidRPr="00DD51AD">
        <w:rPr>
          <w:i/>
          <w:kern w:val="2"/>
        </w:rPr>
        <w:lastRenderedPageBreak/>
        <w:t>наименование уполномоченного органа</w:t>
      </w:r>
      <w:r w:rsidRPr="00DD51AD">
        <w:rPr>
          <w:kern w:val="2"/>
        </w:rPr>
        <w:t>)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года № 138, разрешает</w:t>
      </w:r>
    </w:p>
    <w:p w:rsidR="00ED2954" w:rsidRPr="00DD51AD" w:rsidRDefault="00ED2954" w:rsidP="00ED2954">
      <w:pPr>
        <w:widowControl w:val="0"/>
        <w:autoSpaceDE w:val="0"/>
        <w:autoSpaceDN w:val="0"/>
        <w:adjustRightInd w:val="0"/>
        <w:rPr>
          <w:kern w:val="2"/>
        </w:rPr>
      </w:pPr>
      <w:r w:rsidRPr="00DD51AD">
        <w:rPr>
          <w:kern w:val="2"/>
        </w:rPr>
        <w:t>________________________________________________________________________________</w:t>
      </w:r>
    </w:p>
    <w:p w:rsidR="00ED2954" w:rsidRPr="00AD49F1" w:rsidRDefault="00ED2954" w:rsidP="00ED2954">
      <w:pPr>
        <w:widowControl w:val="0"/>
        <w:autoSpaceDE w:val="0"/>
        <w:autoSpaceDN w:val="0"/>
        <w:adjustRightInd w:val="0"/>
        <w:jc w:val="center"/>
        <w:rPr>
          <w:i/>
          <w:kern w:val="2"/>
          <w:sz w:val="16"/>
          <w:szCs w:val="16"/>
        </w:rPr>
      </w:pPr>
      <w:r w:rsidRPr="00AD49F1">
        <w:rPr>
          <w:i/>
          <w:kern w:val="2"/>
          <w:sz w:val="16"/>
          <w:szCs w:val="16"/>
        </w:rPr>
        <w:t>(наименование юридического лица; фамилия, имя, отчество физического лица)</w:t>
      </w:r>
    </w:p>
    <w:p w:rsidR="00ED2954" w:rsidRPr="00DD51AD" w:rsidRDefault="00ED2954" w:rsidP="00ED2954">
      <w:pPr>
        <w:widowControl w:val="0"/>
        <w:autoSpaceDE w:val="0"/>
        <w:autoSpaceDN w:val="0"/>
        <w:adjustRightInd w:val="0"/>
        <w:rPr>
          <w:kern w:val="2"/>
        </w:rPr>
      </w:pPr>
      <w:r w:rsidRPr="00DD51AD">
        <w:rPr>
          <w:kern w:val="2"/>
        </w:rPr>
        <w:t>________________________________________________________________________________</w:t>
      </w:r>
    </w:p>
    <w:p w:rsidR="00ED2954" w:rsidRPr="00AD49F1" w:rsidRDefault="00ED2954" w:rsidP="00ED2954">
      <w:pPr>
        <w:widowControl w:val="0"/>
        <w:autoSpaceDE w:val="0"/>
        <w:autoSpaceDN w:val="0"/>
        <w:adjustRightInd w:val="0"/>
        <w:jc w:val="center"/>
        <w:rPr>
          <w:i/>
          <w:kern w:val="2"/>
          <w:sz w:val="16"/>
          <w:szCs w:val="16"/>
        </w:rPr>
      </w:pPr>
      <w:r w:rsidRPr="00AD49F1">
        <w:rPr>
          <w:i/>
          <w:kern w:val="2"/>
          <w:sz w:val="16"/>
          <w:szCs w:val="16"/>
        </w:rPr>
        <w:t>адрес места нахождения (места жительства)</w:t>
      </w:r>
    </w:p>
    <w:p w:rsidR="00ED2954" w:rsidRPr="00DD51AD" w:rsidRDefault="00ED2954" w:rsidP="00ED2954">
      <w:pPr>
        <w:widowControl w:val="0"/>
        <w:autoSpaceDE w:val="0"/>
        <w:autoSpaceDN w:val="0"/>
        <w:adjustRightInd w:val="0"/>
        <w:rPr>
          <w:kern w:val="2"/>
        </w:rPr>
      </w:pPr>
    </w:p>
    <w:p w:rsidR="00ED2954" w:rsidRPr="00DD51AD" w:rsidRDefault="00ED2954" w:rsidP="00ED2954">
      <w:pPr>
        <w:widowControl w:val="0"/>
        <w:autoSpaceDE w:val="0"/>
        <w:autoSpaceDN w:val="0"/>
        <w:adjustRightInd w:val="0"/>
        <w:jc w:val="both"/>
        <w:rPr>
          <w:kern w:val="2"/>
        </w:rPr>
      </w:pPr>
      <w:r w:rsidRPr="00DD51AD">
        <w:rPr>
          <w:kern w:val="2"/>
        </w:rPr>
        <w:t xml:space="preserve">выполнение над территорией </w:t>
      </w:r>
      <w:r>
        <w:rPr>
          <w:kern w:val="2"/>
        </w:rPr>
        <w:t xml:space="preserve">городского поселения </w:t>
      </w:r>
      <w:proofErr w:type="gramStart"/>
      <w:r>
        <w:rPr>
          <w:kern w:val="2"/>
        </w:rPr>
        <w:t>Таежный</w:t>
      </w:r>
      <w:proofErr w:type="gramEnd"/>
    </w:p>
    <w:p w:rsidR="00ED2954" w:rsidRPr="00DD51AD" w:rsidRDefault="00ED2954" w:rsidP="00ED2954">
      <w:pPr>
        <w:widowControl w:val="0"/>
        <w:autoSpaceDE w:val="0"/>
        <w:autoSpaceDN w:val="0"/>
        <w:adjustRightInd w:val="0"/>
        <w:rPr>
          <w:kern w:val="2"/>
        </w:rPr>
      </w:pPr>
      <w:r w:rsidRPr="00DD51AD">
        <w:rPr>
          <w:kern w:val="2"/>
        </w:rPr>
        <w:t>___________________________________________________________________________</w:t>
      </w:r>
    </w:p>
    <w:p w:rsidR="00ED2954" w:rsidRPr="00DD51AD" w:rsidRDefault="00ED2954" w:rsidP="00ED2954">
      <w:pPr>
        <w:widowControl w:val="0"/>
        <w:autoSpaceDE w:val="0"/>
        <w:autoSpaceDN w:val="0"/>
        <w:adjustRightInd w:val="0"/>
        <w:jc w:val="both"/>
        <w:rPr>
          <w:kern w:val="2"/>
        </w:rPr>
      </w:pPr>
      <w:proofErr w:type="gramStart"/>
      <w:r w:rsidRPr="00DD51AD">
        <w:rPr>
          <w:i/>
          <w:kern w:val="2"/>
        </w:rPr>
        <w:t xml:space="preserve">(авиационных работ; парашютных прыжков; демонстрационных полетов воздушных судов; полетов беспилотных </w:t>
      </w:r>
      <w:r w:rsidRPr="00DD51AD">
        <w:rPr>
          <w:i/>
          <w:noProof/>
        </w:rPr>
        <w:t>воздушных судов (за исключением полетов беспилотных воздушных судов с максимальной взлетной массой менее 0,25 кг)</w:t>
      </w:r>
      <w:r w:rsidRPr="00DD51AD">
        <w:rPr>
          <w:i/>
          <w:kern w:val="2"/>
        </w:rPr>
        <w:t>; подъемов привязных аэростатов; посадки (взлета) на расположенные в границах населенн</w:t>
      </w:r>
      <w:r>
        <w:rPr>
          <w:i/>
          <w:kern w:val="2"/>
        </w:rPr>
        <w:t>ого</w:t>
      </w:r>
      <w:r w:rsidRPr="00DD51AD">
        <w:rPr>
          <w:i/>
          <w:kern w:val="2"/>
        </w:rPr>
        <w:t xml:space="preserve"> пункт</w:t>
      </w:r>
      <w:r>
        <w:rPr>
          <w:i/>
          <w:kern w:val="2"/>
        </w:rPr>
        <w:t>а</w:t>
      </w:r>
      <w:r w:rsidRPr="00DD51AD">
        <w:rPr>
          <w:i/>
          <w:kern w:val="2"/>
        </w:rPr>
        <w:t xml:space="preserve"> </w:t>
      </w:r>
      <w:r w:rsidRPr="00DD51AD">
        <w:rPr>
          <w:kern w:val="2"/>
        </w:rPr>
        <w:t xml:space="preserve">муниципального образования </w:t>
      </w:r>
      <w:r>
        <w:rPr>
          <w:kern w:val="2"/>
        </w:rPr>
        <w:t>городского поселения Таежный</w:t>
      </w:r>
      <w:r w:rsidRPr="00DD51AD">
        <w:rPr>
          <w:i/>
          <w:kern w:val="2"/>
        </w:rPr>
        <w:t xml:space="preserve"> площадки, сведения о которых не опубликованы в документах аэронавигационной информации, – выбрать нужное)</w:t>
      </w:r>
      <w:proofErr w:type="gramEnd"/>
    </w:p>
    <w:p w:rsidR="00ED2954" w:rsidRPr="00DD51AD" w:rsidRDefault="00ED2954" w:rsidP="00ED2954">
      <w:pPr>
        <w:widowControl w:val="0"/>
        <w:autoSpaceDE w:val="0"/>
        <w:autoSpaceDN w:val="0"/>
        <w:adjustRightInd w:val="0"/>
        <w:rPr>
          <w:kern w:val="2"/>
        </w:rPr>
      </w:pPr>
      <w:r w:rsidRPr="00DD51AD">
        <w:rPr>
          <w:kern w:val="2"/>
        </w:rPr>
        <w:t>с целью ________________________________________________________________________</w:t>
      </w:r>
    </w:p>
    <w:p w:rsidR="00ED2954" w:rsidRPr="00041EA8" w:rsidRDefault="00ED2954" w:rsidP="00ED2954">
      <w:pPr>
        <w:widowControl w:val="0"/>
        <w:autoSpaceDE w:val="0"/>
        <w:autoSpaceDN w:val="0"/>
        <w:adjustRightInd w:val="0"/>
        <w:ind w:left="851"/>
        <w:jc w:val="center"/>
        <w:rPr>
          <w:i/>
          <w:kern w:val="2"/>
          <w:sz w:val="16"/>
          <w:szCs w:val="16"/>
        </w:rPr>
      </w:pPr>
      <w:r w:rsidRPr="00041EA8">
        <w:rPr>
          <w:i/>
          <w:kern w:val="2"/>
          <w:sz w:val="16"/>
          <w:szCs w:val="16"/>
        </w:rPr>
        <w:t>(цель проведения заявленного вида деятельности)</w:t>
      </w:r>
    </w:p>
    <w:p w:rsidR="00ED2954" w:rsidRPr="00DD51AD" w:rsidRDefault="00ED2954" w:rsidP="00ED2954">
      <w:pPr>
        <w:widowControl w:val="0"/>
        <w:autoSpaceDE w:val="0"/>
        <w:autoSpaceDN w:val="0"/>
        <w:adjustRightInd w:val="0"/>
        <w:ind w:firstLine="709"/>
        <w:rPr>
          <w:kern w:val="2"/>
        </w:rPr>
      </w:pPr>
      <w:r w:rsidRPr="00DD51AD">
        <w:rPr>
          <w:kern w:val="2"/>
        </w:rPr>
        <w:t>на воздушном судне (воздушных судах)</w:t>
      </w:r>
    </w:p>
    <w:p w:rsidR="00ED2954" w:rsidRPr="00DD51AD" w:rsidRDefault="00ED2954" w:rsidP="00ED2954">
      <w:pPr>
        <w:widowControl w:val="0"/>
        <w:autoSpaceDE w:val="0"/>
        <w:autoSpaceDN w:val="0"/>
        <w:adjustRightInd w:val="0"/>
        <w:rPr>
          <w:kern w:val="2"/>
        </w:rPr>
      </w:pPr>
      <w:r w:rsidRPr="00DD51AD">
        <w:rPr>
          <w:kern w:val="2"/>
        </w:rPr>
        <w:t>__________________________________________________________________________.</w:t>
      </w:r>
    </w:p>
    <w:p w:rsidR="00ED2954" w:rsidRPr="00041EA8" w:rsidRDefault="00ED2954" w:rsidP="00ED2954">
      <w:pPr>
        <w:widowControl w:val="0"/>
        <w:autoSpaceDE w:val="0"/>
        <w:autoSpaceDN w:val="0"/>
        <w:adjustRightInd w:val="0"/>
        <w:jc w:val="center"/>
        <w:rPr>
          <w:i/>
          <w:kern w:val="2"/>
          <w:sz w:val="16"/>
          <w:szCs w:val="16"/>
        </w:rPr>
      </w:pPr>
      <w:r w:rsidRPr="00041EA8">
        <w:rPr>
          <w:i/>
          <w:kern w:val="2"/>
          <w:sz w:val="16"/>
          <w:szCs w:val="16"/>
        </w:rPr>
        <w:t>(указать количество и тип воздушных судов)</w:t>
      </w:r>
    </w:p>
    <w:p w:rsidR="00ED2954" w:rsidRPr="00DD51AD" w:rsidRDefault="00ED2954" w:rsidP="00ED2954">
      <w:pPr>
        <w:widowControl w:val="0"/>
        <w:autoSpaceDE w:val="0"/>
        <w:autoSpaceDN w:val="0"/>
        <w:adjustRightInd w:val="0"/>
        <w:ind w:firstLine="709"/>
        <w:rPr>
          <w:kern w:val="2"/>
        </w:rPr>
      </w:pPr>
      <w:r w:rsidRPr="00DD51AD">
        <w:rPr>
          <w:kern w:val="2"/>
        </w:rPr>
        <w:t>Государственный и (или) регистрационный опознавательный знак (при наличии):</w:t>
      </w:r>
    </w:p>
    <w:p w:rsidR="00ED2954" w:rsidRPr="00DD51AD" w:rsidRDefault="00ED2954" w:rsidP="00ED2954">
      <w:pPr>
        <w:widowControl w:val="0"/>
        <w:autoSpaceDE w:val="0"/>
        <w:autoSpaceDN w:val="0"/>
        <w:adjustRightInd w:val="0"/>
        <w:rPr>
          <w:kern w:val="2"/>
        </w:rPr>
      </w:pPr>
      <w:r w:rsidRPr="00DD51AD">
        <w:rPr>
          <w:kern w:val="2"/>
        </w:rPr>
        <w:t>_______________________________________________________________________________</w:t>
      </w:r>
    </w:p>
    <w:p w:rsidR="00ED2954" w:rsidRPr="00DD51AD" w:rsidRDefault="00ED2954" w:rsidP="00ED2954">
      <w:pPr>
        <w:widowControl w:val="0"/>
        <w:autoSpaceDE w:val="0"/>
        <w:autoSpaceDN w:val="0"/>
        <w:adjustRightInd w:val="0"/>
        <w:ind w:firstLine="709"/>
        <w:rPr>
          <w:kern w:val="2"/>
        </w:rPr>
      </w:pPr>
      <w:r w:rsidRPr="00DD51AD">
        <w:rPr>
          <w:kern w:val="2"/>
        </w:rPr>
        <w:t>Место использования воздушного пространства: ___________________________</w:t>
      </w:r>
    </w:p>
    <w:p w:rsidR="00ED2954" w:rsidRPr="00DD51AD" w:rsidRDefault="00ED2954" w:rsidP="00ED2954">
      <w:pPr>
        <w:widowControl w:val="0"/>
        <w:autoSpaceDE w:val="0"/>
        <w:autoSpaceDN w:val="0"/>
        <w:adjustRightInd w:val="0"/>
        <w:rPr>
          <w:kern w:val="2"/>
        </w:rPr>
      </w:pPr>
      <w:r w:rsidRPr="00DD51AD">
        <w:rPr>
          <w:kern w:val="2"/>
        </w:rPr>
        <w:t>___________________________________________________________________________</w:t>
      </w:r>
    </w:p>
    <w:p w:rsidR="00ED2954" w:rsidRPr="00041EA8" w:rsidRDefault="00ED2954" w:rsidP="00ED2954">
      <w:pPr>
        <w:widowControl w:val="0"/>
        <w:autoSpaceDE w:val="0"/>
        <w:autoSpaceDN w:val="0"/>
        <w:adjustRightInd w:val="0"/>
        <w:ind w:firstLine="709"/>
        <w:jc w:val="both"/>
        <w:rPr>
          <w:i/>
          <w:kern w:val="2"/>
          <w:sz w:val="16"/>
          <w:szCs w:val="16"/>
        </w:rPr>
      </w:pPr>
      <w:r w:rsidRPr="00041EA8">
        <w:rPr>
          <w:i/>
          <w:kern w:val="2"/>
          <w:sz w:val="16"/>
          <w:szCs w:val="16"/>
        </w:rPr>
        <w:t>(район проведения авиационных работ, демонстрационных полетов, полетов беспилотного летательного аппарата; взлетные (посадочные) площадки; площадки приземления парашютистов; место подъема привязного аэростата)</w:t>
      </w:r>
    </w:p>
    <w:p w:rsidR="00ED2954" w:rsidRPr="00DD51AD" w:rsidRDefault="00ED2954" w:rsidP="00ED2954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 w:rsidRPr="00DD51AD">
        <w:rPr>
          <w:kern w:val="2"/>
        </w:rPr>
        <w:t xml:space="preserve">Сроки использования воздушного пространства над территорией муниципального образования </w:t>
      </w:r>
      <w:r w:rsidRPr="00041EA8">
        <w:rPr>
          <w:kern w:val="2"/>
        </w:rPr>
        <w:t xml:space="preserve">городское поселение </w:t>
      </w:r>
      <w:proofErr w:type="gramStart"/>
      <w:r w:rsidRPr="00041EA8">
        <w:rPr>
          <w:kern w:val="2"/>
        </w:rPr>
        <w:t>Таежный</w:t>
      </w:r>
      <w:proofErr w:type="gramEnd"/>
      <w:r w:rsidRPr="00DD51AD">
        <w:rPr>
          <w:kern w:val="2"/>
        </w:rPr>
        <w:t>:</w:t>
      </w:r>
    </w:p>
    <w:p w:rsidR="00ED2954" w:rsidRPr="00DD51AD" w:rsidRDefault="00ED2954" w:rsidP="00ED2954">
      <w:pPr>
        <w:widowControl w:val="0"/>
        <w:autoSpaceDE w:val="0"/>
        <w:autoSpaceDN w:val="0"/>
        <w:adjustRightInd w:val="0"/>
        <w:rPr>
          <w:kern w:val="2"/>
        </w:rPr>
      </w:pPr>
      <w:r w:rsidRPr="00DD51AD">
        <w:rPr>
          <w:kern w:val="2"/>
        </w:rPr>
        <w:t>________________________________________________________________________________</w:t>
      </w:r>
    </w:p>
    <w:p w:rsidR="00ED2954" w:rsidRPr="00041EA8" w:rsidRDefault="00ED2954" w:rsidP="00ED2954">
      <w:pPr>
        <w:widowControl w:val="0"/>
        <w:autoSpaceDE w:val="0"/>
        <w:autoSpaceDN w:val="0"/>
        <w:adjustRightInd w:val="0"/>
        <w:jc w:val="center"/>
        <w:rPr>
          <w:i/>
          <w:kern w:val="2"/>
          <w:sz w:val="16"/>
          <w:szCs w:val="16"/>
        </w:rPr>
      </w:pPr>
      <w:r w:rsidRPr="00041EA8">
        <w:rPr>
          <w:i/>
          <w:kern w:val="2"/>
          <w:sz w:val="16"/>
          <w:szCs w:val="16"/>
        </w:rPr>
        <w:t>(дата (даты) и временной интервал проведения заявленного вида деятельности)</w:t>
      </w:r>
    </w:p>
    <w:p w:rsidR="00ED2954" w:rsidRPr="00DD51AD" w:rsidRDefault="00ED2954" w:rsidP="00ED2954">
      <w:pPr>
        <w:widowControl w:val="0"/>
        <w:autoSpaceDE w:val="0"/>
        <w:autoSpaceDN w:val="0"/>
        <w:adjustRightInd w:val="0"/>
        <w:jc w:val="center"/>
        <w:rPr>
          <w:i/>
          <w:kern w:val="2"/>
        </w:rPr>
      </w:pPr>
    </w:p>
    <w:p w:rsidR="00ED2954" w:rsidRPr="00DD51AD" w:rsidRDefault="00ED2954" w:rsidP="00ED2954">
      <w:pPr>
        <w:widowControl w:val="0"/>
        <w:autoSpaceDE w:val="0"/>
        <w:autoSpaceDN w:val="0"/>
        <w:adjustRightInd w:val="0"/>
        <w:rPr>
          <w:kern w:val="2"/>
        </w:rPr>
      </w:pPr>
      <w:r w:rsidRPr="00DD51AD">
        <w:rPr>
          <w:kern w:val="2"/>
        </w:rPr>
        <w:t>ФИО, подпись уполномоченного должностного лица__________________________________</w:t>
      </w:r>
    </w:p>
    <w:p w:rsidR="00ED2954" w:rsidRPr="00DD51AD" w:rsidRDefault="00ED2954" w:rsidP="00ED2954">
      <w:pPr>
        <w:jc w:val="right"/>
        <w:rPr>
          <w:color w:val="000000"/>
        </w:rPr>
      </w:pPr>
      <w:r w:rsidRPr="00DD51AD">
        <w:rPr>
          <w:color w:val="000000"/>
        </w:rPr>
        <w:t xml:space="preserve">    </w:t>
      </w:r>
    </w:p>
    <w:p w:rsidR="00ED2954" w:rsidRDefault="00ED2954" w:rsidP="0082403A">
      <w:pPr>
        <w:jc w:val="both"/>
      </w:pPr>
    </w:p>
    <w:sectPr w:rsidR="00ED2954" w:rsidSect="00C749C3">
      <w:pgSz w:w="11909" w:h="16834"/>
      <w:pgMar w:top="992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B5" w:rsidRDefault="008351B5" w:rsidP="000921C4">
      <w:r>
        <w:separator/>
      </w:r>
    </w:p>
  </w:endnote>
  <w:endnote w:type="continuationSeparator" w:id="0">
    <w:p w:rsidR="008351B5" w:rsidRDefault="008351B5" w:rsidP="0009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B5" w:rsidRDefault="008351B5" w:rsidP="000921C4">
      <w:r>
        <w:separator/>
      </w:r>
    </w:p>
  </w:footnote>
  <w:footnote w:type="continuationSeparator" w:id="0">
    <w:p w:rsidR="008351B5" w:rsidRDefault="008351B5" w:rsidP="0009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5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3EEE75C0"/>
    <w:multiLevelType w:val="hybridMultilevel"/>
    <w:tmpl w:val="2744A978"/>
    <w:lvl w:ilvl="0" w:tplc="D4B81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F764A14">
      <w:start w:val="1"/>
      <w:numFmt w:val="lowerLetter"/>
      <w:lvlText w:val="%2."/>
      <w:lvlJc w:val="left"/>
      <w:pPr>
        <w:ind w:left="1647" w:hanging="360"/>
      </w:pPr>
    </w:lvl>
    <w:lvl w:ilvl="2" w:tplc="62584A22">
      <w:start w:val="1"/>
      <w:numFmt w:val="lowerRoman"/>
      <w:lvlText w:val="%3."/>
      <w:lvlJc w:val="right"/>
      <w:pPr>
        <w:ind w:left="2367" w:hanging="180"/>
      </w:pPr>
    </w:lvl>
    <w:lvl w:ilvl="3" w:tplc="52920094">
      <w:start w:val="1"/>
      <w:numFmt w:val="decimal"/>
      <w:lvlText w:val="%4."/>
      <w:lvlJc w:val="left"/>
      <w:pPr>
        <w:ind w:left="3087" w:hanging="360"/>
      </w:pPr>
    </w:lvl>
    <w:lvl w:ilvl="4" w:tplc="6C3CAAEC">
      <w:start w:val="1"/>
      <w:numFmt w:val="lowerLetter"/>
      <w:lvlText w:val="%5."/>
      <w:lvlJc w:val="left"/>
      <w:pPr>
        <w:ind w:left="3807" w:hanging="360"/>
      </w:pPr>
    </w:lvl>
    <w:lvl w:ilvl="5" w:tplc="ABAECF5C">
      <w:start w:val="1"/>
      <w:numFmt w:val="lowerRoman"/>
      <w:lvlText w:val="%6."/>
      <w:lvlJc w:val="right"/>
      <w:pPr>
        <w:ind w:left="4527" w:hanging="180"/>
      </w:pPr>
    </w:lvl>
    <w:lvl w:ilvl="6" w:tplc="8D4ACE4E">
      <w:start w:val="1"/>
      <w:numFmt w:val="decimal"/>
      <w:lvlText w:val="%7."/>
      <w:lvlJc w:val="left"/>
      <w:pPr>
        <w:ind w:left="5247" w:hanging="360"/>
      </w:pPr>
    </w:lvl>
    <w:lvl w:ilvl="7" w:tplc="1C20746E">
      <w:start w:val="1"/>
      <w:numFmt w:val="lowerLetter"/>
      <w:lvlText w:val="%8."/>
      <w:lvlJc w:val="left"/>
      <w:pPr>
        <w:ind w:left="5967" w:hanging="360"/>
      </w:pPr>
    </w:lvl>
    <w:lvl w:ilvl="8" w:tplc="0870315A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C2DB5"/>
    <w:multiLevelType w:val="hybridMultilevel"/>
    <w:tmpl w:val="8F9E4B82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15AD0"/>
    <w:multiLevelType w:val="hybridMultilevel"/>
    <w:tmpl w:val="4DEA7CB2"/>
    <w:lvl w:ilvl="0" w:tplc="2B7C92AC">
      <w:start w:val="1"/>
      <w:numFmt w:val="decimal"/>
      <w:lvlText w:val="%1)"/>
      <w:lvlJc w:val="left"/>
      <w:pPr>
        <w:ind w:left="1276" w:hanging="360"/>
      </w:pPr>
    </w:lvl>
    <w:lvl w:ilvl="1" w:tplc="415250F8">
      <w:start w:val="1"/>
      <w:numFmt w:val="lowerLetter"/>
      <w:lvlText w:val="%2."/>
      <w:lvlJc w:val="left"/>
      <w:pPr>
        <w:ind w:left="1996" w:hanging="360"/>
      </w:pPr>
    </w:lvl>
    <w:lvl w:ilvl="2" w:tplc="A2B698B4">
      <w:start w:val="1"/>
      <w:numFmt w:val="lowerRoman"/>
      <w:lvlText w:val="%3."/>
      <w:lvlJc w:val="right"/>
      <w:pPr>
        <w:ind w:left="2716" w:hanging="180"/>
      </w:pPr>
    </w:lvl>
    <w:lvl w:ilvl="3" w:tplc="A746D7F4">
      <w:start w:val="1"/>
      <w:numFmt w:val="decimal"/>
      <w:lvlText w:val="%4."/>
      <w:lvlJc w:val="left"/>
      <w:pPr>
        <w:ind w:left="3436" w:hanging="360"/>
      </w:pPr>
    </w:lvl>
    <w:lvl w:ilvl="4" w:tplc="5CEAF04E">
      <w:start w:val="1"/>
      <w:numFmt w:val="lowerLetter"/>
      <w:lvlText w:val="%5."/>
      <w:lvlJc w:val="left"/>
      <w:pPr>
        <w:ind w:left="4156" w:hanging="360"/>
      </w:pPr>
    </w:lvl>
    <w:lvl w:ilvl="5" w:tplc="986A9AD6">
      <w:start w:val="1"/>
      <w:numFmt w:val="lowerRoman"/>
      <w:lvlText w:val="%6."/>
      <w:lvlJc w:val="right"/>
      <w:pPr>
        <w:ind w:left="4876" w:hanging="180"/>
      </w:pPr>
    </w:lvl>
    <w:lvl w:ilvl="6" w:tplc="94B6AAA2">
      <w:start w:val="1"/>
      <w:numFmt w:val="decimal"/>
      <w:lvlText w:val="%7."/>
      <w:lvlJc w:val="left"/>
      <w:pPr>
        <w:ind w:left="5596" w:hanging="360"/>
      </w:pPr>
    </w:lvl>
    <w:lvl w:ilvl="7" w:tplc="A21A36C6">
      <w:start w:val="1"/>
      <w:numFmt w:val="lowerLetter"/>
      <w:lvlText w:val="%8."/>
      <w:lvlJc w:val="left"/>
      <w:pPr>
        <w:ind w:left="6316" w:hanging="360"/>
      </w:pPr>
    </w:lvl>
    <w:lvl w:ilvl="8" w:tplc="9FC869B6">
      <w:start w:val="1"/>
      <w:numFmt w:val="lowerRoman"/>
      <w:lvlText w:val="%9."/>
      <w:lvlJc w:val="right"/>
      <w:pPr>
        <w:ind w:left="7036" w:hanging="180"/>
      </w:pPr>
    </w:lvl>
  </w:abstractNum>
  <w:abstractNum w:abstractNumId="18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562817"/>
    <w:multiLevelType w:val="hybridMultilevel"/>
    <w:tmpl w:val="8D0EF41C"/>
    <w:lvl w:ilvl="0" w:tplc="8C4E0260">
      <w:start w:val="1"/>
      <w:numFmt w:val="decimal"/>
      <w:lvlText w:val="%1)"/>
      <w:lvlJc w:val="left"/>
      <w:pPr>
        <w:ind w:left="1276" w:hanging="360"/>
      </w:pPr>
    </w:lvl>
    <w:lvl w:ilvl="1" w:tplc="61768132">
      <w:start w:val="1"/>
      <w:numFmt w:val="lowerLetter"/>
      <w:lvlText w:val="%2."/>
      <w:lvlJc w:val="left"/>
      <w:pPr>
        <w:ind w:left="1996" w:hanging="360"/>
      </w:pPr>
    </w:lvl>
    <w:lvl w:ilvl="2" w:tplc="BF5019BA">
      <w:start w:val="1"/>
      <w:numFmt w:val="lowerRoman"/>
      <w:lvlText w:val="%3."/>
      <w:lvlJc w:val="right"/>
      <w:pPr>
        <w:ind w:left="2716" w:hanging="180"/>
      </w:pPr>
    </w:lvl>
    <w:lvl w:ilvl="3" w:tplc="69E6238A">
      <w:start w:val="1"/>
      <w:numFmt w:val="decimal"/>
      <w:lvlText w:val="%4."/>
      <w:lvlJc w:val="left"/>
      <w:pPr>
        <w:ind w:left="3436" w:hanging="360"/>
      </w:pPr>
    </w:lvl>
    <w:lvl w:ilvl="4" w:tplc="ECCACB0E">
      <w:start w:val="1"/>
      <w:numFmt w:val="lowerLetter"/>
      <w:lvlText w:val="%5."/>
      <w:lvlJc w:val="left"/>
      <w:pPr>
        <w:ind w:left="4156" w:hanging="360"/>
      </w:pPr>
    </w:lvl>
    <w:lvl w:ilvl="5" w:tplc="64BA8D6E">
      <w:start w:val="1"/>
      <w:numFmt w:val="lowerRoman"/>
      <w:lvlText w:val="%6."/>
      <w:lvlJc w:val="right"/>
      <w:pPr>
        <w:ind w:left="4876" w:hanging="180"/>
      </w:pPr>
    </w:lvl>
    <w:lvl w:ilvl="6" w:tplc="34947DD6">
      <w:start w:val="1"/>
      <w:numFmt w:val="decimal"/>
      <w:lvlText w:val="%7."/>
      <w:lvlJc w:val="left"/>
      <w:pPr>
        <w:ind w:left="5596" w:hanging="360"/>
      </w:pPr>
    </w:lvl>
    <w:lvl w:ilvl="7" w:tplc="D9B8E26C">
      <w:start w:val="1"/>
      <w:numFmt w:val="lowerLetter"/>
      <w:lvlText w:val="%8."/>
      <w:lvlJc w:val="left"/>
      <w:pPr>
        <w:ind w:left="6316" w:hanging="360"/>
      </w:pPr>
    </w:lvl>
    <w:lvl w:ilvl="8" w:tplc="D8B2C492">
      <w:start w:val="1"/>
      <w:numFmt w:val="lowerRoman"/>
      <w:lvlText w:val="%9."/>
      <w:lvlJc w:val="right"/>
      <w:pPr>
        <w:ind w:left="7036" w:hanging="180"/>
      </w:pPr>
    </w:lvl>
  </w:abstractNum>
  <w:abstractNum w:abstractNumId="2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21"/>
  </w:num>
  <w:num w:numId="8">
    <w:abstractNumId w:val="6"/>
  </w:num>
  <w:num w:numId="9">
    <w:abstractNumId w:val="14"/>
  </w:num>
  <w:num w:numId="10">
    <w:abstractNumId w:val="8"/>
  </w:num>
  <w:num w:numId="11">
    <w:abstractNumId w:val="16"/>
  </w:num>
  <w:num w:numId="12">
    <w:abstractNumId w:val="0"/>
  </w:num>
  <w:num w:numId="13">
    <w:abstractNumId w:val="1"/>
  </w:num>
  <w:num w:numId="14">
    <w:abstractNumId w:val="12"/>
  </w:num>
  <w:num w:numId="15">
    <w:abstractNumId w:val="17"/>
  </w:num>
  <w:num w:numId="16">
    <w:abstractNumId w:val="15"/>
  </w:num>
  <w:num w:numId="17">
    <w:abstractNumId w:val="11"/>
  </w:num>
  <w:num w:numId="18">
    <w:abstractNumId w:val="13"/>
  </w:num>
  <w:num w:numId="19">
    <w:abstractNumId w:val="22"/>
  </w:num>
  <w:num w:numId="20">
    <w:abstractNumId w:val="19"/>
  </w:num>
  <w:num w:numId="21">
    <w:abstractNumId w:val="10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26F7"/>
    <w:rsid w:val="00051DA9"/>
    <w:rsid w:val="0007363A"/>
    <w:rsid w:val="0007742B"/>
    <w:rsid w:val="00084159"/>
    <w:rsid w:val="000921C4"/>
    <w:rsid w:val="000D710A"/>
    <w:rsid w:val="00140BE8"/>
    <w:rsid w:val="00144E8A"/>
    <w:rsid w:val="001A4F23"/>
    <w:rsid w:val="001C29CE"/>
    <w:rsid w:val="00217ED2"/>
    <w:rsid w:val="00224654"/>
    <w:rsid w:val="002268FC"/>
    <w:rsid w:val="00226DCA"/>
    <w:rsid w:val="00231FC7"/>
    <w:rsid w:val="00263441"/>
    <w:rsid w:val="00274438"/>
    <w:rsid w:val="0028756D"/>
    <w:rsid w:val="002A0C89"/>
    <w:rsid w:val="002B3F32"/>
    <w:rsid w:val="002F346C"/>
    <w:rsid w:val="002F36AB"/>
    <w:rsid w:val="0030099A"/>
    <w:rsid w:val="0031653A"/>
    <w:rsid w:val="00322AB0"/>
    <w:rsid w:val="003735EF"/>
    <w:rsid w:val="003A6373"/>
    <w:rsid w:val="003D0C4A"/>
    <w:rsid w:val="004C62A6"/>
    <w:rsid w:val="004E0E00"/>
    <w:rsid w:val="00574816"/>
    <w:rsid w:val="005C62FE"/>
    <w:rsid w:val="005E6EE9"/>
    <w:rsid w:val="005F5A91"/>
    <w:rsid w:val="00633C0C"/>
    <w:rsid w:val="00642090"/>
    <w:rsid w:val="00671627"/>
    <w:rsid w:val="00673DC0"/>
    <w:rsid w:val="006777FA"/>
    <w:rsid w:val="00686C47"/>
    <w:rsid w:val="0073338D"/>
    <w:rsid w:val="007D31EC"/>
    <w:rsid w:val="007E6E19"/>
    <w:rsid w:val="007F47F0"/>
    <w:rsid w:val="008144F6"/>
    <w:rsid w:val="0082403A"/>
    <w:rsid w:val="008351B5"/>
    <w:rsid w:val="00871211"/>
    <w:rsid w:val="008B48BE"/>
    <w:rsid w:val="00904299"/>
    <w:rsid w:val="00905B37"/>
    <w:rsid w:val="00906A8C"/>
    <w:rsid w:val="00915C07"/>
    <w:rsid w:val="00954932"/>
    <w:rsid w:val="00994185"/>
    <w:rsid w:val="0099529B"/>
    <w:rsid w:val="00A93D7C"/>
    <w:rsid w:val="00A97305"/>
    <w:rsid w:val="00AF12CA"/>
    <w:rsid w:val="00AF2F21"/>
    <w:rsid w:val="00B22DF1"/>
    <w:rsid w:val="00B3699C"/>
    <w:rsid w:val="00B41A1F"/>
    <w:rsid w:val="00B67F11"/>
    <w:rsid w:val="00B81BB2"/>
    <w:rsid w:val="00BC0393"/>
    <w:rsid w:val="00BC4885"/>
    <w:rsid w:val="00BF0A89"/>
    <w:rsid w:val="00C7227C"/>
    <w:rsid w:val="00C749C3"/>
    <w:rsid w:val="00C92E47"/>
    <w:rsid w:val="00CA644C"/>
    <w:rsid w:val="00CD0711"/>
    <w:rsid w:val="00CD40C4"/>
    <w:rsid w:val="00D40B19"/>
    <w:rsid w:val="00D71154"/>
    <w:rsid w:val="00D751EA"/>
    <w:rsid w:val="00DA542C"/>
    <w:rsid w:val="00DA5C93"/>
    <w:rsid w:val="00E01795"/>
    <w:rsid w:val="00E12D06"/>
    <w:rsid w:val="00E22C0D"/>
    <w:rsid w:val="00E332CE"/>
    <w:rsid w:val="00E62F41"/>
    <w:rsid w:val="00E65CEF"/>
    <w:rsid w:val="00E7405F"/>
    <w:rsid w:val="00E82F2B"/>
    <w:rsid w:val="00E9731D"/>
    <w:rsid w:val="00EB12C5"/>
    <w:rsid w:val="00EB3121"/>
    <w:rsid w:val="00EB6E6B"/>
    <w:rsid w:val="00EC4BB9"/>
    <w:rsid w:val="00ED2954"/>
    <w:rsid w:val="00F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41A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41A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41A1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character" w:styleId="aa">
    <w:name w:val="Hyperlink"/>
    <w:basedOn w:val="a0"/>
    <w:unhideWhenUsed/>
    <w:rsid w:val="00AF12C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F12CA"/>
    <w:rPr>
      <w:color w:val="800080"/>
      <w:u w:val="single"/>
    </w:rPr>
  </w:style>
  <w:style w:type="paragraph" w:customStyle="1" w:styleId="xl67">
    <w:name w:val="xl67"/>
    <w:basedOn w:val="a"/>
    <w:rsid w:val="00AF12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AF12CA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AF12CA"/>
    <w:pPr>
      <w:spacing w:before="100" w:beforeAutospacing="1" w:after="100" w:afterAutospacing="1"/>
    </w:pPr>
  </w:style>
  <w:style w:type="paragraph" w:customStyle="1" w:styleId="xl70">
    <w:name w:val="xl70"/>
    <w:basedOn w:val="a"/>
    <w:rsid w:val="00AF12CA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12C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80">
    <w:name w:val="xl80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F12CA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921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921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F5A91"/>
    <w:pPr>
      <w:spacing w:before="100" w:beforeAutospacing="1"/>
      <w:jc w:val="both"/>
    </w:pPr>
    <w:rPr>
      <w:color w:val="000000"/>
      <w:sz w:val="28"/>
      <w:szCs w:val="28"/>
    </w:rPr>
  </w:style>
  <w:style w:type="paragraph" w:styleId="af0">
    <w:name w:val="No Spacing"/>
    <w:link w:val="af1"/>
    <w:uiPriority w:val="1"/>
    <w:qFormat/>
    <w:rsid w:val="0082403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82403A"/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3735EF"/>
    <w:pPr>
      <w:suppressAutoHyphens/>
      <w:spacing w:after="0" w:line="240" w:lineRule="auto"/>
      <w:textAlignment w:val="baseline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11pt0pt">
    <w:name w:val="Основной текст + 11 pt;Интервал 0 pt"/>
    <w:basedOn w:val="a0"/>
    <w:rsid w:val="000D7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styleId="af2">
    <w:name w:val="page number"/>
    <w:basedOn w:val="a0"/>
    <w:rsid w:val="000D710A"/>
  </w:style>
  <w:style w:type="character" w:customStyle="1" w:styleId="21">
    <w:name w:val="Основной текст (2)_"/>
    <w:rsid w:val="00231FC7"/>
    <w:rPr>
      <w:shd w:val="clear" w:color="auto" w:fill="FFFFFF"/>
    </w:rPr>
  </w:style>
  <w:style w:type="paragraph" w:customStyle="1" w:styleId="31">
    <w:name w:val="Основной текст (3)"/>
    <w:basedOn w:val="a"/>
    <w:rsid w:val="00231FC7"/>
    <w:pPr>
      <w:widowControl w:val="0"/>
      <w:shd w:val="clear" w:color="auto" w:fill="FFFFFF"/>
      <w:suppressAutoHyphens/>
      <w:spacing w:after="420" w:line="288" w:lineRule="exact"/>
      <w:ind w:hanging="380"/>
    </w:pPr>
    <w:rPr>
      <w:sz w:val="20"/>
      <w:szCs w:val="20"/>
      <w:lang w:val="x-none" w:eastAsia="zh-CN"/>
    </w:rPr>
  </w:style>
  <w:style w:type="paragraph" w:styleId="af3">
    <w:name w:val="Normal (Web)"/>
    <w:basedOn w:val="a"/>
    <w:uiPriority w:val="99"/>
    <w:unhideWhenUsed/>
    <w:rsid w:val="007E6E19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f4"/>
    <w:uiPriority w:val="59"/>
    <w:rsid w:val="007E6E1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7E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E9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9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E9731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E9731D"/>
    <w:pPr>
      <w:spacing w:before="100" w:beforeAutospacing="1" w:after="100" w:afterAutospacing="1"/>
    </w:pPr>
  </w:style>
  <w:style w:type="character" w:customStyle="1" w:styleId="12">
    <w:name w:val="Гиперссылка1"/>
    <w:rsid w:val="00E9731D"/>
  </w:style>
  <w:style w:type="paragraph" w:customStyle="1" w:styleId="consplusnormal">
    <w:name w:val="consplusnormal"/>
    <w:basedOn w:val="a"/>
    <w:rsid w:val="00E9731D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E9731D"/>
    <w:pPr>
      <w:spacing w:before="100" w:beforeAutospacing="1" w:after="100" w:afterAutospacing="1"/>
    </w:pPr>
  </w:style>
  <w:style w:type="character" w:styleId="af5">
    <w:name w:val="Emphasis"/>
    <w:uiPriority w:val="20"/>
    <w:qFormat/>
    <w:rsid w:val="00E9731D"/>
    <w:rPr>
      <w:i/>
      <w:iCs/>
    </w:rPr>
  </w:style>
  <w:style w:type="paragraph" w:styleId="af6">
    <w:name w:val="footnote text"/>
    <w:basedOn w:val="a"/>
    <w:link w:val="af7"/>
    <w:uiPriority w:val="99"/>
    <w:unhideWhenUsed/>
    <w:rsid w:val="00E332CE"/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E332CE"/>
    <w:rPr>
      <w:rFonts w:eastAsiaTheme="minorEastAsia"/>
      <w:sz w:val="20"/>
      <w:szCs w:val="20"/>
      <w:lang w:eastAsia="ru-RU"/>
    </w:rPr>
  </w:style>
  <w:style w:type="character" w:styleId="af8">
    <w:name w:val="footnote reference"/>
    <w:basedOn w:val="a0"/>
    <w:uiPriority w:val="99"/>
    <w:unhideWhenUsed/>
    <w:rsid w:val="00E332CE"/>
    <w:rPr>
      <w:vertAlign w:val="superscript"/>
    </w:rPr>
  </w:style>
  <w:style w:type="paragraph" w:customStyle="1" w:styleId="ConsPlusNormal0">
    <w:name w:val="ConsPlusNormal"/>
    <w:link w:val="ConsPlusNormal1"/>
    <w:rsid w:val="00E332CE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ConsPlusNormal1">
    <w:name w:val="ConsPlusNormal Знак"/>
    <w:link w:val="ConsPlusNormal0"/>
    <w:rsid w:val="00E332CE"/>
    <w:rPr>
      <w:rFonts w:ascii="Arial" w:eastAsia="Arial" w:hAnsi="Arial" w:cs="Arial"/>
      <w:sz w:val="20"/>
      <w:szCs w:val="20"/>
      <w:lang w:eastAsia="zh-CN"/>
    </w:rPr>
  </w:style>
  <w:style w:type="paragraph" w:customStyle="1" w:styleId="ConsNormal">
    <w:name w:val="ConsNormal"/>
    <w:rsid w:val="00E332CE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link w:val="ConsNonformat1"/>
    <w:rsid w:val="00E332C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rsid w:val="00E332CE"/>
    <w:rPr>
      <w:rFonts w:ascii="Courier New" w:hAnsi="Courier New"/>
      <w:lang w:val="ru-RU" w:eastAsia="ru-RU" w:bidi="ar-SA"/>
    </w:rPr>
  </w:style>
  <w:style w:type="character" w:customStyle="1" w:styleId="ConsNonformat1">
    <w:name w:val="ConsNonformat Знак1"/>
    <w:basedOn w:val="a0"/>
    <w:link w:val="ConsNonformat"/>
    <w:rsid w:val="00E332C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Содержимое таблицы"/>
    <w:basedOn w:val="a"/>
    <w:qFormat/>
    <w:rsid w:val="00633C0C"/>
    <w:pPr>
      <w:overflowPunct w:val="0"/>
    </w:pPr>
    <w:rPr>
      <w:color w:val="00000A"/>
      <w:sz w:val="20"/>
      <w:szCs w:val="20"/>
    </w:rPr>
  </w:style>
  <w:style w:type="paragraph" w:styleId="22">
    <w:name w:val="Body Text Indent 2"/>
    <w:basedOn w:val="a"/>
    <w:link w:val="23"/>
    <w:uiPriority w:val="99"/>
    <w:unhideWhenUsed/>
    <w:rsid w:val="00B41A1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41A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1A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1A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1A1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s1">
    <w:name w:val="s_1"/>
    <w:basedOn w:val="a"/>
    <w:rsid w:val="00B41A1F"/>
    <w:pPr>
      <w:spacing w:before="100" w:beforeAutospacing="1" w:after="100" w:afterAutospacing="1"/>
    </w:pPr>
  </w:style>
  <w:style w:type="paragraph" w:customStyle="1" w:styleId="ConsPlusTitle0">
    <w:name w:val="ConsPlusTitle"/>
    <w:rsid w:val="00B41A1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character" w:customStyle="1" w:styleId="afa">
    <w:name w:val="Гипертекстовая ссылка"/>
    <w:uiPriority w:val="99"/>
    <w:rsid w:val="00B41A1F"/>
    <w:rPr>
      <w:rFonts w:ascii="Times New Roman" w:hAnsi="Times New Roman" w:cs="Times New Roman" w:hint="default"/>
      <w:b/>
      <w:bCs/>
      <w:color w:val="008000"/>
    </w:rPr>
  </w:style>
  <w:style w:type="character" w:customStyle="1" w:styleId="afb">
    <w:name w:val="Цветовое выделение для Текст"/>
    <w:rsid w:val="00B41A1F"/>
    <w:rPr>
      <w:sz w:val="24"/>
    </w:rPr>
  </w:style>
  <w:style w:type="character" w:customStyle="1" w:styleId="afc">
    <w:name w:val="Сравнение редакций. Добавленный фрагмент"/>
    <w:rsid w:val="00B41A1F"/>
    <w:rPr>
      <w:b/>
      <w:color w:val="0000FF"/>
    </w:rPr>
  </w:style>
  <w:style w:type="character" w:customStyle="1" w:styleId="comment">
    <w:name w:val="comment"/>
    <w:basedOn w:val="a0"/>
    <w:rsid w:val="00B41A1F"/>
  </w:style>
  <w:style w:type="paragraph" w:customStyle="1" w:styleId="indent1">
    <w:name w:val="indent_1"/>
    <w:basedOn w:val="a"/>
    <w:rsid w:val="00B41A1F"/>
    <w:pPr>
      <w:spacing w:before="100" w:beforeAutospacing="1" w:after="100" w:afterAutospacing="1"/>
    </w:pPr>
  </w:style>
  <w:style w:type="paragraph" w:customStyle="1" w:styleId="s5">
    <w:name w:val="s_5"/>
    <w:basedOn w:val="a"/>
    <w:rsid w:val="00B41A1F"/>
    <w:pPr>
      <w:spacing w:before="100" w:beforeAutospacing="1" w:after="100" w:afterAutospacing="1"/>
    </w:pPr>
  </w:style>
  <w:style w:type="character" w:customStyle="1" w:styleId="afd">
    <w:name w:val="Основной текст_"/>
    <w:link w:val="13"/>
    <w:rsid w:val="00B41A1F"/>
    <w:rPr>
      <w:sz w:val="23"/>
      <w:szCs w:val="23"/>
      <w:shd w:val="clear" w:color="auto" w:fill="FFFFFF"/>
    </w:rPr>
  </w:style>
  <w:style w:type="character" w:customStyle="1" w:styleId="afe">
    <w:name w:val="Цветовое выделение"/>
    <w:uiPriority w:val="99"/>
    <w:rsid w:val="00B41A1F"/>
    <w:rPr>
      <w:b/>
      <w:color w:val="26282F"/>
    </w:rPr>
  </w:style>
  <w:style w:type="character" w:customStyle="1" w:styleId="s10">
    <w:name w:val="s_10"/>
    <w:basedOn w:val="a0"/>
    <w:rsid w:val="00B41A1F"/>
  </w:style>
  <w:style w:type="character" w:customStyle="1" w:styleId="add">
    <w:name w:val="add"/>
    <w:basedOn w:val="a0"/>
    <w:rsid w:val="00B41A1F"/>
  </w:style>
  <w:style w:type="character" w:customStyle="1" w:styleId="change">
    <w:name w:val="change"/>
    <w:basedOn w:val="a0"/>
    <w:rsid w:val="00B41A1F"/>
  </w:style>
  <w:style w:type="paragraph" w:customStyle="1" w:styleId="13">
    <w:name w:val="Основной текст1"/>
    <w:basedOn w:val="a"/>
    <w:link w:val="afd"/>
    <w:rsid w:val="00B41A1F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f">
    <w:name w:val="Strong"/>
    <w:basedOn w:val="a0"/>
    <w:uiPriority w:val="22"/>
    <w:qFormat/>
    <w:rsid w:val="00B41A1F"/>
    <w:rPr>
      <w:b/>
      <w:bCs/>
    </w:rPr>
  </w:style>
  <w:style w:type="paragraph" w:customStyle="1" w:styleId="s3">
    <w:name w:val="s_3"/>
    <w:basedOn w:val="a"/>
    <w:rsid w:val="00ED2954"/>
    <w:pPr>
      <w:spacing w:before="100" w:beforeAutospacing="1" w:after="100" w:afterAutospacing="1"/>
    </w:p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ED2954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Cs w:val="20"/>
    </w:rPr>
  </w:style>
  <w:style w:type="table" w:customStyle="1" w:styleId="32">
    <w:name w:val="Сетка таблицы3"/>
    <w:basedOn w:val="a1"/>
    <w:next w:val="af4"/>
    <w:uiPriority w:val="39"/>
    <w:rsid w:val="00ED295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41A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41A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41A1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character" w:styleId="aa">
    <w:name w:val="Hyperlink"/>
    <w:basedOn w:val="a0"/>
    <w:unhideWhenUsed/>
    <w:rsid w:val="00AF12C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F12CA"/>
    <w:rPr>
      <w:color w:val="800080"/>
      <w:u w:val="single"/>
    </w:rPr>
  </w:style>
  <w:style w:type="paragraph" w:customStyle="1" w:styleId="xl67">
    <w:name w:val="xl67"/>
    <w:basedOn w:val="a"/>
    <w:rsid w:val="00AF12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AF12CA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AF12CA"/>
    <w:pPr>
      <w:spacing w:before="100" w:beforeAutospacing="1" w:after="100" w:afterAutospacing="1"/>
    </w:pPr>
  </w:style>
  <w:style w:type="paragraph" w:customStyle="1" w:styleId="xl70">
    <w:name w:val="xl70"/>
    <w:basedOn w:val="a"/>
    <w:rsid w:val="00AF12CA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12C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80">
    <w:name w:val="xl80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F12CA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921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921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F5A91"/>
    <w:pPr>
      <w:spacing w:before="100" w:beforeAutospacing="1"/>
      <w:jc w:val="both"/>
    </w:pPr>
    <w:rPr>
      <w:color w:val="000000"/>
      <w:sz w:val="28"/>
      <w:szCs w:val="28"/>
    </w:rPr>
  </w:style>
  <w:style w:type="paragraph" w:styleId="af0">
    <w:name w:val="No Spacing"/>
    <w:link w:val="af1"/>
    <w:uiPriority w:val="1"/>
    <w:qFormat/>
    <w:rsid w:val="0082403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82403A"/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3735EF"/>
    <w:pPr>
      <w:suppressAutoHyphens/>
      <w:spacing w:after="0" w:line="240" w:lineRule="auto"/>
      <w:textAlignment w:val="baseline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11pt0pt">
    <w:name w:val="Основной текст + 11 pt;Интервал 0 pt"/>
    <w:basedOn w:val="a0"/>
    <w:rsid w:val="000D7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styleId="af2">
    <w:name w:val="page number"/>
    <w:basedOn w:val="a0"/>
    <w:rsid w:val="000D710A"/>
  </w:style>
  <w:style w:type="character" w:customStyle="1" w:styleId="21">
    <w:name w:val="Основной текст (2)_"/>
    <w:rsid w:val="00231FC7"/>
    <w:rPr>
      <w:shd w:val="clear" w:color="auto" w:fill="FFFFFF"/>
    </w:rPr>
  </w:style>
  <w:style w:type="paragraph" w:customStyle="1" w:styleId="31">
    <w:name w:val="Основной текст (3)"/>
    <w:basedOn w:val="a"/>
    <w:rsid w:val="00231FC7"/>
    <w:pPr>
      <w:widowControl w:val="0"/>
      <w:shd w:val="clear" w:color="auto" w:fill="FFFFFF"/>
      <w:suppressAutoHyphens/>
      <w:spacing w:after="420" w:line="288" w:lineRule="exact"/>
      <w:ind w:hanging="380"/>
    </w:pPr>
    <w:rPr>
      <w:sz w:val="20"/>
      <w:szCs w:val="20"/>
      <w:lang w:val="x-none" w:eastAsia="zh-CN"/>
    </w:rPr>
  </w:style>
  <w:style w:type="paragraph" w:styleId="af3">
    <w:name w:val="Normal (Web)"/>
    <w:basedOn w:val="a"/>
    <w:uiPriority w:val="99"/>
    <w:unhideWhenUsed/>
    <w:rsid w:val="007E6E19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f4"/>
    <w:uiPriority w:val="59"/>
    <w:rsid w:val="007E6E1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7E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E9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9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E9731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E9731D"/>
    <w:pPr>
      <w:spacing w:before="100" w:beforeAutospacing="1" w:after="100" w:afterAutospacing="1"/>
    </w:pPr>
  </w:style>
  <w:style w:type="character" w:customStyle="1" w:styleId="12">
    <w:name w:val="Гиперссылка1"/>
    <w:rsid w:val="00E9731D"/>
  </w:style>
  <w:style w:type="paragraph" w:customStyle="1" w:styleId="consplusnormal">
    <w:name w:val="consplusnormal"/>
    <w:basedOn w:val="a"/>
    <w:rsid w:val="00E9731D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E9731D"/>
    <w:pPr>
      <w:spacing w:before="100" w:beforeAutospacing="1" w:after="100" w:afterAutospacing="1"/>
    </w:pPr>
  </w:style>
  <w:style w:type="character" w:styleId="af5">
    <w:name w:val="Emphasis"/>
    <w:uiPriority w:val="20"/>
    <w:qFormat/>
    <w:rsid w:val="00E9731D"/>
    <w:rPr>
      <w:i/>
      <w:iCs/>
    </w:rPr>
  </w:style>
  <w:style w:type="paragraph" w:styleId="af6">
    <w:name w:val="footnote text"/>
    <w:basedOn w:val="a"/>
    <w:link w:val="af7"/>
    <w:uiPriority w:val="99"/>
    <w:unhideWhenUsed/>
    <w:rsid w:val="00E332CE"/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E332CE"/>
    <w:rPr>
      <w:rFonts w:eastAsiaTheme="minorEastAsia"/>
      <w:sz w:val="20"/>
      <w:szCs w:val="20"/>
      <w:lang w:eastAsia="ru-RU"/>
    </w:rPr>
  </w:style>
  <w:style w:type="character" w:styleId="af8">
    <w:name w:val="footnote reference"/>
    <w:basedOn w:val="a0"/>
    <w:uiPriority w:val="99"/>
    <w:unhideWhenUsed/>
    <w:rsid w:val="00E332CE"/>
    <w:rPr>
      <w:vertAlign w:val="superscript"/>
    </w:rPr>
  </w:style>
  <w:style w:type="paragraph" w:customStyle="1" w:styleId="ConsPlusNormal0">
    <w:name w:val="ConsPlusNormal"/>
    <w:link w:val="ConsPlusNormal1"/>
    <w:rsid w:val="00E332CE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ConsPlusNormal1">
    <w:name w:val="ConsPlusNormal Знак"/>
    <w:link w:val="ConsPlusNormal0"/>
    <w:rsid w:val="00E332CE"/>
    <w:rPr>
      <w:rFonts w:ascii="Arial" w:eastAsia="Arial" w:hAnsi="Arial" w:cs="Arial"/>
      <w:sz w:val="20"/>
      <w:szCs w:val="20"/>
      <w:lang w:eastAsia="zh-CN"/>
    </w:rPr>
  </w:style>
  <w:style w:type="paragraph" w:customStyle="1" w:styleId="ConsNormal">
    <w:name w:val="ConsNormal"/>
    <w:rsid w:val="00E332CE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link w:val="ConsNonformat1"/>
    <w:rsid w:val="00E332C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rsid w:val="00E332CE"/>
    <w:rPr>
      <w:rFonts w:ascii="Courier New" w:hAnsi="Courier New"/>
      <w:lang w:val="ru-RU" w:eastAsia="ru-RU" w:bidi="ar-SA"/>
    </w:rPr>
  </w:style>
  <w:style w:type="character" w:customStyle="1" w:styleId="ConsNonformat1">
    <w:name w:val="ConsNonformat Знак1"/>
    <w:basedOn w:val="a0"/>
    <w:link w:val="ConsNonformat"/>
    <w:rsid w:val="00E332C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Содержимое таблицы"/>
    <w:basedOn w:val="a"/>
    <w:qFormat/>
    <w:rsid w:val="00633C0C"/>
    <w:pPr>
      <w:overflowPunct w:val="0"/>
    </w:pPr>
    <w:rPr>
      <w:color w:val="00000A"/>
      <w:sz w:val="20"/>
      <w:szCs w:val="20"/>
    </w:rPr>
  </w:style>
  <w:style w:type="paragraph" w:styleId="22">
    <w:name w:val="Body Text Indent 2"/>
    <w:basedOn w:val="a"/>
    <w:link w:val="23"/>
    <w:uiPriority w:val="99"/>
    <w:unhideWhenUsed/>
    <w:rsid w:val="00B41A1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41A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1A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1A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1A1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s1">
    <w:name w:val="s_1"/>
    <w:basedOn w:val="a"/>
    <w:rsid w:val="00B41A1F"/>
    <w:pPr>
      <w:spacing w:before="100" w:beforeAutospacing="1" w:after="100" w:afterAutospacing="1"/>
    </w:pPr>
  </w:style>
  <w:style w:type="paragraph" w:customStyle="1" w:styleId="ConsPlusTitle0">
    <w:name w:val="ConsPlusTitle"/>
    <w:rsid w:val="00B41A1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character" w:customStyle="1" w:styleId="afa">
    <w:name w:val="Гипертекстовая ссылка"/>
    <w:uiPriority w:val="99"/>
    <w:rsid w:val="00B41A1F"/>
    <w:rPr>
      <w:rFonts w:ascii="Times New Roman" w:hAnsi="Times New Roman" w:cs="Times New Roman" w:hint="default"/>
      <w:b/>
      <w:bCs/>
      <w:color w:val="008000"/>
    </w:rPr>
  </w:style>
  <w:style w:type="character" w:customStyle="1" w:styleId="afb">
    <w:name w:val="Цветовое выделение для Текст"/>
    <w:rsid w:val="00B41A1F"/>
    <w:rPr>
      <w:sz w:val="24"/>
    </w:rPr>
  </w:style>
  <w:style w:type="character" w:customStyle="1" w:styleId="afc">
    <w:name w:val="Сравнение редакций. Добавленный фрагмент"/>
    <w:rsid w:val="00B41A1F"/>
    <w:rPr>
      <w:b/>
      <w:color w:val="0000FF"/>
    </w:rPr>
  </w:style>
  <w:style w:type="character" w:customStyle="1" w:styleId="comment">
    <w:name w:val="comment"/>
    <w:basedOn w:val="a0"/>
    <w:rsid w:val="00B41A1F"/>
  </w:style>
  <w:style w:type="paragraph" w:customStyle="1" w:styleId="indent1">
    <w:name w:val="indent_1"/>
    <w:basedOn w:val="a"/>
    <w:rsid w:val="00B41A1F"/>
    <w:pPr>
      <w:spacing w:before="100" w:beforeAutospacing="1" w:after="100" w:afterAutospacing="1"/>
    </w:pPr>
  </w:style>
  <w:style w:type="paragraph" w:customStyle="1" w:styleId="s5">
    <w:name w:val="s_5"/>
    <w:basedOn w:val="a"/>
    <w:rsid w:val="00B41A1F"/>
    <w:pPr>
      <w:spacing w:before="100" w:beforeAutospacing="1" w:after="100" w:afterAutospacing="1"/>
    </w:pPr>
  </w:style>
  <w:style w:type="character" w:customStyle="1" w:styleId="afd">
    <w:name w:val="Основной текст_"/>
    <w:link w:val="13"/>
    <w:rsid w:val="00B41A1F"/>
    <w:rPr>
      <w:sz w:val="23"/>
      <w:szCs w:val="23"/>
      <w:shd w:val="clear" w:color="auto" w:fill="FFFFFF"/>
    </w:rPr>
  </w:style>
  <w:style w:type="character" w:customStyle="1" w:styleId="afe">
    <w:name w:val="Цветовое выделение"/>
    <w:uiPriority w:val="99"/>
    <w:rsid w:val="00B41A1F"/>
    <w:rPr>
      <w:b/>
      <w:color w:val="26282F"/>
    </w:rPr>
  </w:style>
  <w:style w:type="character" w:customStyle="1" w:styleId="s10">
    <w:name w:val="s_10"/>
    <w:basedOn w:val="a0"/>
    <w:rsid w:val="00B41A1F"/>
  </w:style>
  <w:style w:type="character" w:customStyle="1" w:styleId="add">
    <w:name w:val="add"/>
    <w:basedOn w:val="a0"/>
    <w:rsid w:val="00B41A1F"/>
  </w:style>
  <w:style w:type="character" w:customStyle="1" w:styleId="change">
    <w:name w:val="change"/>
    <w:basedOn w:val="a0"/>
    <w:rsid w:val="00B41A1F"/>
  </w:style>
  <w:style w:type="paragraph" w:customStyle="1" w:styleId="13">
    <w:name w:val="Основной текст1"/>
    <w:basedOn w:val="a"/>
    <w:link w:val="afd"/>
    <w:rsid w:val="00B41A1F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f">
    <w:name w:val="Strong"/>
    <w:basedOn w:val="a0"/>
    <w:uiPriority w:val="22"/>
    <w:qFormat/>
    <w:rsid w:val="00B41A1F"/>
    <w:rPr>
      <w:b/>
      <w:bCs/>
    </w:rPr>
  </w:style>
  <w:style w:type="paragraph" w:customStyle="1" w:styleId="s3">
    <w:name w:val="s_3"/>
    <w:basedOn w:val="a"/>
    <w:rsid w:val="00ED2954"/>
    <w:pPr>
      <w:spacing w:before="100" w:beforeAutospacing="1" w:after="100" w:afterAutospacing="1"/>
    </w:p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ED2954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Cs w:val="20"/>
    </w:rPr>
  </w:style>
  <w:style w:type="table" w:customStyle="1" w:styleId="32">
    <w:name w:val="Сетка таблицы3"/>
    <w:basedOn w:val="a1"/>
    <w:next w:val="af4"/>
    <w:uiPriority w:val="39"/>
    <w:rsid w:val="00ED295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ravo-search.minjust.ru/bigs/showDocument.html?id=E999DCF9-926B-4FA1-9B51-8FD631C66B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18</Pages>
  <Words>7935</Words>
  <Characters>45236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44</cp:revision>
  <cp:lastPrinted>2025-04-09T05:16:00Z</cp:lastPrinted>
  <dcterms:created xsi:type="dcterms:W3CDTF">2024-03-01T03:37:00Z</dcterms:created>
  <dcterms:modified xsi:type="dcterms:W3CDTF">2025-06-24T04:15:00Z</dcterms:modified>
</cp:coreProperties>
</file>