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160DF01" wp14:editId="1C57E349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392300" wp14:editId="3E007D6F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6F07FD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№ 2</w:t>
                                  </w:r>
                                  <w:r w:rsidR="006F07F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4</w:t>
                                  </w:r>
                                </w:p>
                                <w:p w:rsidR="00EB4F46" w:rsidRPr="004761E3" w:rsidRDefault="006F07FD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8</w:t>
                                  </w:r>
                                  <w:r w:rsidR="0064595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мая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EB4F46" w:rsidRPr="006F07FD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№ 2</w:t>
                            </w:r>
                            <w:r w:rsidR="006F07F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:rsidR="00EB4F46" w:rsidRPr="004761E3" w:rsidRDefault="006F07FD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="0064595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мая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E05A03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45pt;height:69.1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EB4F46" w:rsidRDefault="00EB4F46" w:rsidP="00EB4F46">
      <w:pPr>
        <w:jc w:val="center"/>
        <w:rPr>
          <w:lang w:val="en-US"/>
        </w:rPr>
      </w:pPr>
    </w:p>
    <w:p w:rsidR="00CA7579" w:rsidRPr="00A67B09" w:rsidRDefault="00CA7579" w:rsidP="00CA7579">
      <w:pPr>
        <w:jc w:val="center"/>
      </w:pPr>
      <w:r w:rsidRPr="00A67B09">
        <w:rPr>
          <w:noProof/>
        </w:rPr>
        <w:drawing>
          <wp:inline distT="0" distB="0" distL="0" distR="0" wp14:anchorId="6AAED2BC" wp14:editId="4FD7621E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79" w:rsidRPr="00A67B09" w:rsidRDefault="00CA7579" w:rsidP="00CA7579">
      <w:pPr>
        <w:jc w:val="center"/>
      </w:pPr>
    </w:p>
    <w:p w:rsidR="00CA7579" w:rsidRPr="00A67B09" w:rsidRDefault="00CA7579" w:rsidP="00CA7579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CA7579" w:rsidRPr="00A67B09" w:rsidRDefault="00CA7579" w:rsidP="00CA7579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CA7579" w:rsidRPr="00A67B09" w:rsidRDefault="00CA7579" w:rsidP="00CA7579">
      <w:pPr>
        <w:tabs>
          <w:tab w:val="center" w:pos="4549"/>
          <w:tab w:val="left" w:pos="7215"/>
        </w:tabs>
        <w:jc w:val="center"/>
        <w:rPr>
          <w:b/>
        </w:rPr>
      </w:pPr>
    </w:p>
    <w:p w:rsidR="00CA7579" w:rsidRPr="00A67B09" w:rsidRDefault="00CA7579" w:rsidP="00CA7579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CA7579" w:rsidRPr="00A67B09" w:rsidRDefault="00CA7579" w:rsidP="00CA7579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CA7579" w:rsidRPr="00A67B09" w:rsidRDefault="00CA7579" w:rsidP="00CA7579">
      <w:pPr>
        <w:pBdr>
          <w:bottom w:val="single" w:sz="12" w:space="1" w:color="auto"/>
        </w:pBdr>
        <w:jc w:val="center"/>
        <w:rPr>
          <w:b/>
        </w:rPr>
      </w:pPr>
    </w:p>
    <w:p w:rsidR="00CA7579" w:rsidRPr="00A67B09" w:rsidRDefault="00CA7579" w:rsidP="00CA7579">
      <w:pPr>
        <w:jc w:val="center"/>
        <w:rPr>
          <w:b/>
        </w:rPr>
      </w:pPr>
    </w:p>
    <w:p w:rsidR="00CA7579" w:rsidRPr="00A67B09" w:rsidRDefault="00CA7579" w:rsidP="00CA7579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CA7579" w:rsidRDefault="00CA7579" w:rsidP="00CA7579">
      <w:pPr>
        <w:rPr>
          <w:color w:val="000000"/>
        </w:rPr>
      </w:pPr>
    </w:p>
    <w:p w:rsidR="00CA7579" w:rsidRPr="00807769" w:rsidRDefault="00CA7579" w:rsidP="00CA7579">
      <w:pPr>
        <w:rPr>
          <w:color w:val="000000" w:themeColor="text1"/>
        </w:rPr>
      </w:pPr>
      <w:r>
        <w:rPr>
          <w:color w:val="000000" w:themeColor="text1"/>
        </w:rPr>
        <w:t xml:space="preserve">8 мая  2024 </w:t>
      </w:r>
      <w:r w:rsidRPr="00807769">
        <w:rPr>
          <w:color w:val="000000" w:themeColor="text1"/>
        </w:rPr>
        <w:t>года</w:t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  <w:t xml:space="preserve">                           </w:t>
      </w:r>
      <w:r>
        <w:rPr>
          <w:color w:val="000000" w:themeColor="text1"/>
        </w:rPr>
        <w:t xml:space="preserve">                       </w:t>
      </w:r>
      <w:r w:rsidRPr="0080776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</w:t>
      </w:r>
      <w:r w:rsidRPr="00807769">
        <w:rPr>
          <w:color w:val="000000" w:themeColor="text1"/>
        </w:rPr>
        <w:t>№</w:t>
      </w:r>
      <w:r>
        <w:rPr>
          <w:color w:val="000000" w:themeColor="text1"/>
        </w:rPr>
        <w:t xml:space="preserve"> 83</w:t>
      </w:r>
    </w:p>
    <w:p w:rsidR="00CA7579" w:rsidRDefault="00CA7579" w:rsidP="00CA7579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CA7579" w:rsidRPr="00E339EF" w:rsidRDefault="00CA7579" w:rsidP="00CA7579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9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городского поселения Таёжный </w:t>
      </w:r>
      <w:r w:rsidRPr="00E339EF">
        <w:rPr>
          <w:rFonts w:ascii="Times New Roman" w:hAnsi="Times New Roman" w:cs="Times New Roman"/>
          <w:b w:val="0"/>
          <w:sz w:val="24"/>
          <w:szCs w:val="24"/>
        </w:rPr>
        <w:t>от 01.08.20</w:t>
      </w:r>
      <w:r>
        <w:rPr>
          <w:rFonts w:ascii="Times New Roman" w:hAnsi="Times New Roman" w:cs="Times New Roman"/>
          <w:b w:val="0"/>
          <w:sz w:val="24"/>
          <w:szCs w:val="24"/>
        </w:rPr>
        <w:t>16</w:t>
      </w:r>
      <w:r w:rsidRPr="00E339EF">
        <w:rPr>
          <w:rFonts w:ascii="Times New Roman" w:hAnsi="Times New Roman" w:cs="Times New Roman"/>
          <w:b w:val="0"/>
          <w:sz w:val="24"/>
          <w:szCs w:val="24"/>
        </w:rPr>
        <w:t xml:space="preserve"> N 160 </w:t>
      </w:r>
      <w:r w:rsidRPr="00E339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Pr="00E339E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Pr="00E339EF">
        <w:rPr>
          <w:rFonts w:ascii="Times New Roman" w:hAnsi="Times New Roman" w:cs="Times New Roman"/>
          <w:b w:val="0"/>
          <w:sz w:val="24"/>
          <w:szCs w:val="24"/>
        </w:rPr>
        <w:t>порядка использования бюджетных ассигнований резервного фонда администрации городского поселения</w:t>
      </w:r>
      <w:proofErr w:type="gramEnd"/>
      <w:r w:rsidRPr="00E339EF">
        <w:rPr>
          <w:rFonts w:ascii="Times New Roman" w:hAnsi="Times New Roman" w:cs="Times New Roman"/>
          <w:b w:val="0"/>
          <w:sz w:val="24"/>
          <w:szCs w:val="24"/>
        </w:rPr>
        <w:t xml:space="preserve"> Таежный»</w:t>
      </w:r>
    </w:p>
    <w:p w:rsidR="00CA7579" w:rsidRPr="00E339EF" w:rsidRDefault="00CA7579" w:rsidP="00CA7579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7579" w:rsidRPr="00AE240A" w:rsidRDefault="00CA7579" w:rsidP="00CA7579">
      <w:pPr>
        <w:pStyle w:val="formattext"/>
        <w:spacing w:before="0" w:beforeAutospacing="0" w:after="0" w:afterAutospacing="0"/>
        <w:ind w:firstLine="567"/>
        <w:jc w:val="both"/>
      </w:pPr>
      <w:r w:rsidRPr="00AE240A">
        <w:rPr>
          <w:color w:val="000000"/>
        </w:rPr>
        <w:t xml:space="preserve">В соответствии со </w:t>
      </w:r>
      <w:r w:rsidRPr="00AE240A">
        <w:t>статьей 81 </w:t>
      </w:r>
      <w:hyperlink r:id="rId12" w:tgtFrame="_blank" w:history="1">
        <w:r w:rsidRPr="00AE240A">
          <w:t>Бюджетного кодекса</w:t>
        </w:r>
      </w:hyperlink>
      <w:r w:rsidRPr="00AE240A">
        <w:t> Российской</w:t>
      </w:r>
      <w:r w:rsidRPr="00AE240A">
        <w:rPr>
          <w:color w:val="000000"/>
        </w:rPr>
        <w:t xml:space="preserve"> Федерации</w:t>
      </w:r>
      <w:r w:rsidRPr="00AE240A">
        <w:t xml:space="preserve">, Уставом городского поселения </w:t>
      </w:r>
      <w:proofErr w:type="gramStart"/>
      <w:r w:rsidRPr="00AE240A">
        <w:t>Таежный</w:t>
      </w:r>
      <w:proofErr w:type="gramEnd"/>
      <w:r w:rsidRPr="00AE240A">
        <w:t>:</w:t>
      </w:r>
    </w:p>
    <w:p w:rsidR="00CA7579" w:rsidRPr="00AE240A" w:rsidRDefault="00CA7579" w:rsidP="00CA7579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2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изменения в </w:t>
      </w:r>
      <w:r w:rsidRPr="00AE24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постановление администрации городского поселения Таёжный</w:t>
      </w:r>
      <w:r w:rsidRPr="00AE240A">
        <w:rPr>
          <w:rFonts w:ascii="Times New Roman" w:hAnsi="Times New Roman" w:cs="Times New Roman"/>
          <w:sz w:val="24"/>
          <w:szCs w:val="24"/>
        </w:rPr>
        <w:t xml:space="preserve"> от 01.08.2023 N 160 </w:t>
      </w:r>
      <w:r w:rsidRPr="00AE24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AE240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AE240A">
        <w:rPr>
          <w:rFonts w:ascii="Times New Roman" w:hAnsi="Times New Roman" w:cs="Times New Roman"/>
          <w:sz w:val="24"/>
          <w:szCs w:val="24"/>
        </w:rPr>
        <w:t>порядка использования бюджетных ассигнований резервного фонда администрации городского поселения</w:t>
      </w:r>
      <w:proofErr w:type="gramEnd"/>
      <w:r w:rsidRPr="00AE240A">
        <w:rPr>
          <w:rFonts w:ascii="Times New Roman" w:hAnsi="Times New Roman" w:cs="Times New Roman"/>
          <w:sz w:val="24"/>
          <w:szCs w:val="24"/>
        </w:rPr>
        <w:t xml:space="preserve"> Таежный»</w:t>
      </w:r>
      <w:r w:rsidRPr="00AE24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(далее – Постановление) следующие изменения:</w:t>
      </w:r>
    </w:p>
    <w:p w:rsidR="00CA7579" w:rsidRPr="00AE240A" w:rsidRDefault="00CA7579" w:rsidP="00CA7579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E240A">
        <w:rPr>
          <w:bCs/>
          <w:color w:val="000000" w:themeColor="text1"/>
        </w:rPr>
        <w:t xml:space="preserve">1.1. Пункт 2.1 </w:t>
      </w:r>
      <w:r w:rsidRPr="00AE240A">
        <w:rPr>
          <w:color w:val="000000" w:themeColor="text1"/>
        </w:rPr>
        <w:t xml:space="preserve">Порядка </w:t>
      </w:r>
      <w:proofErr w:type="gramStart"/>
      <w:r w:rsidRPr="00AE240A">
        <w:t>использования бюджетных ассигнований резервного фонда администрации городского поселения</w:t>
      </w:r>
      <w:proofErr w:type="gramEnd"/>
      <w:r w:rsidRPr="00AE240A">
        <w:t xml:space="preserve"> Таежный</w:t>
      </w:r>
      <w:r w:rsidRPr="00AE240A">
        <w:rPr>
          <w:color w:val="000000" w:themeColor="text1"/>
        </w:rPr>
        <w:t>, утвержденного Постановлением, дополнить подпунктом 2.1.7 следующего содержания:</w:t>
      </w:r>
    </w:p>
    <w:p w:rsidR="00CA7579" w:rsidRPr="00AE240A" w:rsidRDefault="00CA7579" w:rsidP="00CA75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E2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«2.1.7. </w:t>
      </w:r>
      <w:r w:rsidRPr="00AE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единовременной материальной помощи в связи с перевозкой тела (останков) погибшего (умершего) военнослужащего, гражданина, призванного на военные </w:t>
      </w:r>
      <w:r w:rsidRPr="00AE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сборы, гражданина, пребывавшего в добровольческом формировании, из аэропорта г. Ханты-Мансийск и (или) г. Екатеринбург к месту погребения в городском поселении Таежный, в случае перевозки гроба с телом (останками) погибшего (умершего) военнослужащего, гражданина, призванного на военные сборы, гражданина, пребывавшего в добровольческом формировании, от</w:t>
      </w:r>
      <w:proofErr w:type="gramEnd"/>
      <w:r w:rsidRPr="00AE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гибели (смерти) к месту погребения членами семьи (родителями, родственниками) за счет собственных средств</w:t>
      </w:r>
      <w:proofErr w:type="gramStart"/>
      <w:r w:rsidRPr="00AE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AE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E240A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CA7579" w:rsidRPr="00AE240A" w:rsidRDefault="00CA7579" w:rsidP="00CA75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Раздел 3 Порядка </w:t>
      </w:r>
      <w:proofErr w:type="gramStart"/>
      <w:r w:rsidRPr="00AE240A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городского поселения</w:t>
      </w:r>
      <w:proofErr w:type="gramEnd"/>
      <w:r w:rsidRPr="00AE240A">
        <w:rPr>
          <w:rFonts w:ascii="Times New Roman" w:hAnsi="Times New Roman" w:cs="Times New Roman"/>
          <w:sz w:val="24"/>
          <w:szCs w:val="24"/>
        </w:rPr>
        <w:t xml:space="preserve"> Таежный</w:t>
      </w:r>
      <w:r w:rsidRPr="00AE240A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 Постановлением, дополнить пунктом 3.8 следующего содержания:</w:t>
      </w:r>
    </w:p>
    <w:p w:rsidR="00CA7579" w:rsidRPr="00AE240A" w:rsidRDefault="00CA7579" w:rsidP="00CA7579">
      <w:pPr>
        <w:ind w:firstLine="567"/>
        <w:jc w:val="both"/>
        <w:rPr>
          <w:color w:val="000000"/>
        </w:rPr>
      </w:pPr>
      <w:r w:rsidRPr="00AE240A">
        <w:rPr>
          <w:color w:val="000000" w:themeColor="text1"/>
        </w:rPr>
        <w:t xml:space="preserve">«3.8. </w:t>
      </w:r>
      <w:r w:rsidRPr="00AE240A">
        <w:rPr>
          <w:color w:val="000000"/>
        </w:rPr>
        <w:t xml:space="preserve">Выделение бюджетных ассигнований из Резервного фонда на цели, указанные в подпункте 2.1.7 пункта 2.1 настоящего Порядка, осуществляется на основании письменного обращения граждан, постоянно проживающих в городском поселении </w:t>
      </w:r>
      <w:proofErr w:type="gramStart"/>
      <w:r w:rsidRPr="00AE240A">
        <w:rPr>
          <w:color w:val="000000"/>
        </w:rPr>
        <w:t>Таежный</w:t>
      </w:r>
      <w:proofErr w:type="gramEnd"/>
      <w:r w:rsidRPr="00AE240A">
        <w:rPr>
          <w:color w:val="000000"/>
        </w:rPr>
        <w:t>, с приложением следующих документов:</w:t>
      </w:r>
    </w:p>
    <w:p w:rsidR="00CA7579" w:rsidRPr="00AE240A" w:rsidRDefault="00CA7579" w:rsidP="00CA7579">
      <w:pPr>
        <w:ind w:firstLine="709"/>
        <w:jc w:val="both"/>
        <w:rPr>
          <w:color w:val="000000"/>
        </w:rPr>
      </w:pPr>
      <w:r w:rsidRPr="00AE240A">
        <w:rPr>
          <w:color w:val="000000"/>
        </w:rPr>
        <w:t>3.8.1. документ, удостоверяющий личность;</w:t>
      </w:r>
    </w:p>
    <w:p w:rsidR="00CA7579" w:rsidRPr="00AE240A" w:rsidRDefault="00CA7579" w:rsidP="00CA7579">
      <w:pPr>
        <w:ind w:firstLine="709"/>
        <w:jc w:val="both"/>
        <w:rPr>
          <w:color w:val="000000"/>
        </w:rPr>
      </w:pPr>
      <w:r w:rsidRPr="00AE240A">
        <w:rPr>
          <w:color w:val="000000"/>
        </w:rPr>
        <w:t>3.8.2. документ, подтверждающий факт родства (паспорт, свидетельство о заключении брака, свидетельство о рождении и т.д.);</w:t>
      </w:r>
    </w:p>
    <w:p w:rsidR="00CA7579" w:rsidRPr="00AE240A" w:rsidRDefault="00CA7579" w:rsidP="00CA7579">
      <w:pPr>
        <w:ind w:firstLine="709"/>
        <w:jc w:val="both"/>
        <w:rPr>
          <w:color w:val="000000"/>
        </w:rPr>
      </w:pPr>
      <w:r w:rsidRPr="00AE240A">
        <w:rPr>
          <w:color w:val="000000"/>
        </w:rPr>
        <w:t>3.8.3. извещение о смерти военнослужащего, гражданина, призванного на военные сборы, гражданина, пребывавшего в добровольческом формировании, выданное военным комиссариатом;</w:t>
      </w:r>
    </w:p>
    <w:p w:rsidR="00CA7579" w:rsidRPr="00AE240A" w:rsidRDefault="00CA7579" w:rsidP="00CA7579">
      <w:pPr>
        <w:ind w:firstLine="709"/>
        <w:jc w:val="both"/>
        <w:rPr>
          <w:color w:val="000000"/>
        </w:rPr>
      </w:pPr>
      <w:proofErr w:type="gramStart"/>
      <w:r w:rsidRPr="00AE240A">
        <w:rPr>
          <w:color w:val="000000"/>
        </w:rPr>
        <w:t xml:space="preserve">3.8.4. договор на транспортно-экспедиционное обслуживание (перевозку) тела (останков) погибшего (умершего) военнослужащего, гражданина, призванного на военные сборы, гражданина, пребывавшего в добровольческом формировании из аэропорта г. Ханты-Мансийск и (или) г. Екатеринбург к месту погребения в городском поселении </w:t>
      </w:r>
      <w:r>
        <w:rPr>
          <w:color w:val="000000"/>
        </w:rPr>
        <w:t>Таежный</w:t>
      </w:r>
      <w:r w:rsidRPr="00AE240A">
        <w:rPr>
          <w:color w:val="000000"/>
        </w:rPr>
        <w:t>;</w:t>
      </w:r>
      <w:proofErr w:type="gramEnd"/>
    </w:p>
    <w:p w:rsidR="00CA7579" w:rsidRPr="00AE240A" w:rsidRDefault="00CA7579" w:rsidP="00CA7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3.8.5. реквизиты лицевого счета в кредитной организации с указанием даты и подписью заявителя</w:t>
      </w:r>
      <w:proofErr w:type="gramStart"/>
      <w:r w:rsidRPr="00AE2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CA7579" w:rsidRPr="00AE240A" w:rsidRDefault="00CA7579" w:rsidP="00CA757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240A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в порядке, установленном Уставом городского поселения </w:t>
      </w:r>
      <w:proofErr w:type="gramStart"/>
      <w:r w:rsidRPr="00AE240A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AE240A">
        <w:rPr>
          <w:rFonts w:ascii="Times New Roman" w:hAnsi="Times New Roman" w:cs="Times New Roman"/>
          <w:sz w:val="24"/>
          <w:szCs w:val="24"/>
        </w:rPr>
        <w:t>.</w:t>
      </w:r>
    </w:p>
    <w:p w:rsidR="00CA7579" w:rsidRPr="00AE240A" w:rsidRDefault="00CA7579" w:rsidP="00CA757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E240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CA7579" w:rsidRDefault="00CA7579" w:rsidP="00CA7579">
      <w:pPr>
        <w:ind w:firstLine="709"/>
        <w:jc w:val="both"/>
        <w:rPr>
          <w:color w:val="FF0000"/>
          <w:sz w:val="23"/>
          <w:szCs w:val="23"/>
        </w:rPr>
      </w:pPr>
    </w:p>
    <w:p w:rsidR="00CA7579" w:rsidRDefault="00CA7579" w:rsidP="00CA7579">
      <w:pPr>
        <w:ind w:firstLine="709"/>
        <w:jc w:val="both"/>
        <w:rPr>
          <w:color w:val="FF0000"/>
          <w:sz w:val="23"/>
          <w:szCs w:val="23"/>
        </w:rPr>
      </w:pPr>
    </w:p>
    <w:p w:rsidR="00CA7579" w:rsidRPr="00E540A7" w:rsidRDefault="00CA7579" w:rsidP="00CA7579">
      <w:pPr>
        <w:ind w:firstLine="709"/>
        <w:jc w:val="both"/>
        <w:rPr>
          <w:color w:val="FF0000"/>
          <w:sz w:val="23"/>
          <w:szCs w:val="23"/>
        </w:rPr>
      </w:pPr>
    </w:p>
    <w:p w:rsidR="00CA7579" w:rsidRPr="00D13F71" w:rsidRDefault="00CA7579" w:rsidP="00CA7579">
      <w:pPr>
        <w:jc w:val="both"/>
        <w:rPr>
          <w:color w:val="000000"/>
        </w:rPr>
      </w:pPr>
      <w:r>
        <w:rPr>
          <w:color w:val="000000"/>
        </w:rPr>
        <w:t>Г</w:t>
      </w:r>
      <w:r w:rsidRPr="0060103A">
        <w:rPr>
          <w:color w:val="000000"/>
        </w:rPr>
        <w:t>лав</w:t>
      </w:r>
      <w:r>
        <w:rPr>
          <w:color w:val="000000"/>
        </w:rPr>
        <w:t>а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     </w:t>
      </w:r>
      <w:r>
        <w:rPr>
          <w:color w:val="000000"/>
        </w:rPr>
        <w:t xml:space="preserve">                      А.Р. </w:t>
      </w:r>
      <w:proofErr w:type="spellStart"/>
      <w:r>
        <w:rPr>
          <w:color w:val="000000"/>
        </w:rPr>
        <w:t>Аширов</w:t>
      </w:r>
      <w:proofErr w:type="spellEnd"/>
      <w:r w:rsidRPr="0060103A">
        <w:rPr>
          <w:color w:val="000000"/>
        </w:rPr>
        <w:t xml:space="preserve">            </w:t>
      </w:r>
    </w:p>
    <w:p w:rsidR="006F07FD" w:rsidRDefault="006F07FD" w:rsidP="00EB4F46">
      <w:pPr>
        <w:jc w:val="center"/>
      </w:pPr>
    </w:p>
    <w:p w:rsidR="0023701F" w:rsidRDefault="0023701F" w:rsidP="0023701F">
      <w:pPr>
        <w:jc w:val="center"/>
        <w:rPr>
          <w:b/>
        </w:rPr>
      </w:pPr>
    </w:p>
    <w:p w:rsidR="0023701F" w:rsidRPr="00276DF2" w:rsidRDefault="0023701F" w:rsidP="0023701F">
      <w:pPr>
        <w:jc w:val="center"/>
        <w:rPr>
          <w:b/>
        </w:rPr>
      </w:pPr>
      <w:r w:rsidRPr="00276DF2">
        <w:rPr>
          <w:b/>
        </w:rPr>
        <w:t>Заключение</w:t>
      </w:r>
    </w:p>
    <w:p w:rsidR="0023701F" w:rsidRPr="00276DF2" w:rsidRDefault="0023701F" w:rsidP="0023701F">
      <w:pPr>
        <w:jc w:val="center"/>
        <w:rPr>
          <w:b/>
        </w:rPr>
      </w:pPr>
      <w:r w:rsidRPr="00276DF2">
        <w:rPr>
          <w:b/>
        </w:rPr>
        <w:t xml:space="preserve">по </w:t>
      </w:r>
      <w:proofErr w:type="spellStart"/>
      <w:r w:rsidRPr="00276DF2">
        <w:rPr>
          <w:b/>
          <w:lang w:val="de-DE"/>
        </w:rPr>
        <w:t>проекту</w:t>
      </w:r>
      <w:proofErr w:type="spellEnd"/>
      <w:r w:rsidRPr="00276DF2">
        <w:rPr>
          <w:b/>
          <w:lang w:val="de-DE"/>
        </w:rPr>
        <w:t xml:space="preserve"> </w:t>
      </w:r>
      <w:proofErr w:type="spellStart"/>
      <w:r w:rsidRPr="00276DF2">
        <w:rPr>
          <w:b/>
          <w:lang w:val="de-DE"/>
        </w:rPr>
        <w:t>решения</w:t>
      </w:r>
      <w:proofErr w:type="spellEnd"/>
      <w:r w:rsidRPr="00276DF2">
        <w:rPr>
          <w:b/>
          <w:lang w:val="de-DE"/>
        </w:rPr>
        <w:t xml:space="preserve"> </w:t>
      </w:r>
      <w:proofErr w:type="spellStart"/>
      <w:r w:rsidRPr="00276DF2">
        <w:rPr>
          <w:b/>
          <w:lang w:val="de-DE"/>
        </w:rPr>
        <w:t>Совета</w:t>
      </w:r>
      <w:proofErr w:type="spellEnd"/>
      <w:r w:rsidRPr="00276DF2">
        <w:rPr>
          <w:b/>
          <w:lang w:val="de-DE"/>
        </w:rPr>
        <w:t xml:space="preserve"> </w:t>
      </w:r>
      <w:proofErr w:type="spellStart"/>
      <w:r w:rsidRPr="00276DF2">
        <w:rPr>
          <w:b/>
          <w:lang w:val="de-DE"/>
        </w:rPr>
        <w:t>депутатов</w:t>
      </w:r>
      <w:proofErr w:type="spellEnd"/>
      <w:r w:rsidRPr="00276DF2">
        <w:rPr>
          <w:b/>
          <w:lang w:val="de-DE"/>
        </w:rPr>
        <w:t xml:space="preserve"> </w:t>
      </w:r>
      <w:proofErr w:type="spellStart"/>
      <w:r w:rsidRPr="00276DF2">
        <w:rPr>
          <w:b/>
          <w:lang w:val="de-DE"/>
        </w:rPr>
        <w:t>городского</w:t>
      </w:r>
      <w:proofErr w:type="spellEnd"/>
      <w:r w:rsidRPr="00276DF2">
        <w:rPr>
          <w:b/>
          <w:lang w:val="de-DE"/>
        </w:rPr>
        <w:t xml:space="preserve">  </w:t>
      </w:r>
      <w:proofErr w:type="spellStart"/>
      <w:r w:rsidRPr="00276DF2">
        <w:rPr>
          <w:b/>
          <w:lang w:val="de-DE"/>
        </w:rPr>
        <w:t>поселения</w:t>
      </w:r>
      <w:proofErr w:type="spellEnd"/>
      <w:r w:rsidRPr="00276DF2">
        <w:rPr>
          <w:b/>
          <w:lang w:val="de-DE"/>
        </w:rPr>
        <w:t xml:space="preserve"> </w:t>
      </w:r>
      <w:proofErr w:type="spellStart"/>
      <w:proofErr w:type="gramStart"/>
      <w:r w:rsidRPr="00276DF2">
        <w:rPr>
          <w:b/>
          <w:lang w:val="de-DE"/>
        </w:rPr>
        <w:t>Таёжный</w:t>
      </w:r>
      <w:proofErr w:type="spellEnd"/>
      <w:proofErr w:type="gramEnd"/>
      <w:r w:rsidRPr="00276DF2">
        <w:rPr>
          <w:b/>
          <w:lang w:val="de-DE"/>
        </w:rPr>
        <w:t xml:space="preserve"> </w:t>
      </w:r>
    </w:p>
    <w:p w:rsidR="0023701F" w:rsidRPr="00276DF2" w:rsidRDefault="0023701F" w:rsidP="0023701F">
      <w:pPr>
        <w:jc w:val="center"/>
        <w:rPr>
          <w:b/>
        </w:rPr>
      </w:pPr>
      <w:r w:rsidRPr="00276DF2">
        <w:rPr>
          <w:b/>
          <w:color w:val="000000"/>
        </w:rPr>
        <w:t>«Об исполнении бюджета за 202</w:t>
      </w:r>
      <w:r>
        <w:rPr>
          <w:b/>
          <w:color w:val="000000"/>
        </w:rPr>
        <w:t>3</w:t>
      </w:r>
      <w:r w:rsidRPr="00276DF2">
        <w:rPr>
          <w:b/>
          <w:color w:val="000000"/>
        </w:rPr>
        <w:t xml:space="preserve"> год»</w:t>
      </w:r>
    </w:p>
    <w:p w:rsidR="0023701F" w:rsidRDefault="0023701F" w:rsidP="0023701F">
      <w:pPr>
        <w:jc w:val="center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968"/>
        <w:gridCol w:w="4785"/>
      </w:tblGrid>
      <w:tr w:rsidR="0023701F" w:rsidTr="00094231">
        <w:tc>
          <w:tcPr>
            <w:tcW w:w="3968" w:type="dxa"/>
            <w:shd w:val="clear" w:color="auto" w:fill="auto"/>
          </w:tcPr>
          <w:p w:rsidR="0023701F" w:rsidRPr="006207B0" w:rsidRDefault="0023701F" w:rsidP="00094231">
            <w:pPr>
              <w:rPr>
                <w:highlight w:val="yellow"/>
              </w:rPr>
            </w:pPr>
          </w:p>
        </w:tc>
        <w:tc>
          <w:tcPr>
            <w:tcW w:w="4785" w:type="dxa"/>
            <w:shd w:val="clear" w:color="auto" w:fill="auto"/>
          </w:tcPr>
          <w:p w:rsidR="0023701F" w:rsidRDefault="0023701F" w:rsidP="00094231">
            <w:pPr>
              <w:jc w:val="right"/>
            </w:pPr>
            <w:r w:rsidRPr="0078725A">
              <w:t xml:space="preserve">   «</w:t>
            </w:r>
            <w:r>
              <w:t>07</w:t>
            </w:r>
            <w:r w:rsidRPr="0078725A">
              <w:t xml:space="preserve">» </w:t>
            </w:r>
            <w:r>
              <w:t>мая</w:t>
            </w:r>
            <w:r w:rsidRPr="0078725A">
              <w:t xml:space="preserve"> 20</w:t>
            </w:r>
            <w:r>
              <w:t>24</w:t>
            </w:r>
            <w:r w:rsidRPr="0078725A">
              <w:t xml:space="preserve"> г.</w:t>
            </w:r>
          </w:p>
        </w:tc>
      </w:tr>
    </w:tbl>
    <w:p w:rsidR="0023701F" w:rsidRDefault="0023701F" w:rsidP="0023701F">
      <w:pPr>
        <w:jc w:val="right"/>
        <w:rPr>
          <w:b/>
        </w:rPr>
      </w:pPr>
    </w:p>
    <w:p w:rsidR="0023701F" w:rsidRPr="00E87699" w:rsidRDefault="0023701F" w:rsidP="0023701F">
      <w:pPr>
        <w:ind w:firstLine="708"/>
        <w:contextualSpacing/>
        <w:jc w:val="both"/>
      </w:pPr>
      <w:r w:rsidRPr="001864AD">
        <w:rPr>
          <w:b/>
          <w:sz w:val="22"/>
          <w:szCs w:val="22"/>
        </w:rPr>
        <w:t>Тема публичных слушаний:</w:t>
      </w:r>
      <w:r w:rsidRPr="001864AD">
        <w:rPr>
          <w:color w:val="000000"/>
          <w:sz w:val="22"/>
          <w:szCs w:val="22"/>
        </w:rPr>
        <w:t xml:space="preserve"> </w:t>
      </w:r>
      <w:r w:rsidRPr="001864AD">
        <w:rPr>
          <w:sz w:val="22"/>
          <w:szCs w:val="22"/>
        </w:rPr>
        <w:t xml:space="preserve">проект решения Совета депутатов  городского поселения </w:t>
      </w:r>
      <w:r w:rsidRPr="00E87699">
        <w:t>Таёжный «Об исполнении бюджета Таёжный за 2023 год».</w:t>
      </w:r>
    </w:p>
    <w:p w:rsidR="0023701F" w:rsidRPr="00E87699" w:rsidRDefault="0023701F" w:rsidP="0023701F">
      <w:pPr>
        <w:ind w:firstLine="708"/>
        <w:contextualSpacing/>
        <w:jc w:val="both"/>
      </w:pPr>
      <w:r w:rsidRPr="00E87699">
        <w:rPr>
          <w:b/>
        </w:rPr>
        <w:t>Место проведения публичных слушаний:</w:t>
      </w:r>
      <w:r w:rsidRPr="00E87699">
        <w:t xml:space="preserve"> Ханты-Мансийский автономный округ – Югра, Советский район, </w:t>
      </w:r>
      <w:proofErr w:type="spellStart"/>
      <w:r w:rsidRPr="00E87699">
        <w:rPr>
          <w:color w:val="000000"/>
          <w:lang w:val="de-DE"/>
        </w:rPr>
        <w:t>г.</w:t>
      </w:r>
      <w:r w:rsidRPr="00E87699">
        <w:rPr>
          <w:lang w:val="de-DE"/>
        </w:rPr>
        <w:t>п</w:t>
      </w:r>
      <w:proofErr w:type="spellEnd"/>
      <w:r w:rsidRPr="00E87699">
        <w:rPr>
          <w:lang w:val="de-DE"/>
        </w:rPr>
        <w:t xml:space="preserve">. </w:t>
      </w:r>
      <w:proofErr w:type="spellStart"/>
      <w:r w:rsidRPr="00E87699">
        <w:rPr>
          <w:lang w:val="de-DE"/>
        </w:rPr>
        <w:t>Таёжный</w:t>
      </w:r>
      <w:proofErr w:type="spellEnd"/>
      <w:r w:rsidRPr="00E87699">
        <w:t xml:space="preserve">, ул. Железнодорожная, д. 11. </w:t>
      </w:r>
    </w:p>
    <w:p w:rsidR="0023701F" w:rsidRPr="00E87699" w:rsidRDefault="0023701F" w:rsidP="0023701F">
      <w:pPr>
        <w:ind w:firstLine="708"/>
        <w:contextualSpacing/>
        <w:jc w:val="both"/>
      </w:pPr>
      <w:r w:rsidRPr="00E87699">
        <w:rPr>
          <w:b/>
        </w:rPr>
        <w:t>Дата и время проведения публичных слушаний:</w:t>
      </w:r>
      <w:r w:rsidRPr="00E87699">
        <w:t xml:space="preserve"> 07.05.2024,  16-30 ч.</w:t>
      </w:r>
    </w:p>
    <w:p w:rsidR="0023701F" w:rsidRPr="00E87699" w:rsidRDefault="0023701F" w:rsidP="0023701F">
      <w:pPr>
        <w:ind w:firstLine="708"/>
        <w:contextualSpacing/>
        <w:jc w:val="both"/>
      </w:pPr>
      <w:r w:rsidRPr="00E87699">
        <w:rPr>
          <w:b/>
        </w:rPr>
        <w:t xml:space="preserve">Период проведения публичных слушаний: </w:t>
      </w:r>
      <w:r w:rsidRPr="00E87699">
        <w:t>с 16 апреля 2024  по 07 мая 2024 года.</w:t>
      </w:r>
    </w:p>
    <w:p w:rsidR="0023701F" w:rsidRPr="00E87699" w:rsidRDefault="0023701F" w:rsidP="0023701F">
      <w:pPr>
        <w:ind w:firstLine="708"/>
        <w:contextualSpacing/>
        <w:jc w:val="both"/>
      </w:pPr>
      <w:r w:rsidRPr="00E87699">
        <w:rPr>
          <w:b/>
        </w:rPr>
        <w:t xml:space="preserve">Основания для проведения публичных слушаний: </w:t>
      </w:r>
      <w:r w:rsidRPr="00E87699">
        <w:t xml:space="preserve">постановление Главы </w:t>
      </w:r>
      <w:r w:rsidRPr="00E87699">
        <w:rPr>
          <w:color w:val="000000"/>
        </w:rPr>
        <w:t>городского поселения Таёжный от 15.04.2024 № 2 «</w:t>
      </w:r>
      <w:r w:rsidRPr="00E87699">
        <w:t>О назначении публичных слушаний  по проекту решения Совета депутатов  городского поселения Таёжный «Об исполнении бюджета Таёжный за 2023 год».</w:t>
      </w:r>
    </w:p>
    <w:p w:rsidR="0023701F" w:rsidRPr="00E87699" w:rsidRDefault="0023701F" w:rsidP="0023701F">
      <w:pPr>
        <w:ind w:firstLine="708"/>
        <w:contextualSpacing/>
        <w:jc w:val="both"/>
      </w:pPr>
      <w:r w:rsidRPr="00E87699">
        <w:rPr>
          <w:b/>
        </w:rPr>
        <w:t xml:space="preserve">Информирование о проведении публичных слушаний: </w:t>
      </w:r>
      <w:r w:rsidRPr="00E87699">
        <w:t xml:space="preserve">газета </w:t>
      </w:r>
      <w:r w:rsidRPr="00E87699">
        <w:rPr>
          <w:color w:val="000000"/>
        </w:rPr>
        <w:t>«Вестник Таёжного» от 15.04.2024 № 20</w:t>
      </w:r>
      <w:r w:rsidRPr="00E87699">
        <w:t>, официальный сайт городского поселения Таёжный в разделе Документы – Публичные слушания.</w:t>
      </w:r>
    </w:p>
    <w:p w:rsidR="0023701F" w:rsidRPr="00E87699" w:rsidRDefault="0023701F" w:rsidP="0023701F">
      <w:pPr>
        <w:ind w:firstLine="708"/>
        <w:contextualSpacing/>
        <w:jc w:val="both"/>
      </w:pPr>
      <w:r w:rsidRPr="00E87699">
        <w:rPr>
          <w:b/>
        </w:rPr>
        <w:lastRenderedPageBreak/>
        <w:t>Участники публичных слушаний:</w:t>
      </w:r>
    </w:p>
    <w:p w:rsidR="0023701F" w:rsidRPr="00E87699" w:rsidRDefault="0023701F" w:rsidP="0023701F">
      <w:pPr>
        <w:numPr>
          <w:ilvl w:val="0"/>
          <w:numId w:val="11"/>
        </w:numPr>
        <w:suppressAutoHyphens/>
        <w:ind w:left="0" w:firstLine="360"/>
        <w:contextualSpacing/>
        <w:jc w:val="both"/>
      </w:pPr>
      <w:r w:rsidRPr="00E87699">
        <w:t>Председательствующий, организационный комитет публичных слушаний,</w:t>
      </w:r>
    </w:p>
    <w:p w:rsidR="0023701F" w:rsidRPr="00E87699" w:rsidRDefault="0023701F" w:rsidP="0023701F">
      <w:pPr>
        <w:numPr>
          <w:ilvl w:val="0"/>
          <w:numId w:val="11"/>
        </w:numPr>
        <w:suppressAutoHyphens/>
        <w:ind w:left="0" w:firstLine="360"/>
        <w:contextualSpacing/>
        <w:jc w:val="both"/>
      </w:pPr>
      <w:r w:rsidRPr="00E87699">
        <w:t xml:space="preserve">Жители городского поселения </w:t>
      </w:r>
      <w:proofErr w:type="gramStart"/>
      <w:r w:rsidRPr="00E87699">
        <w:t>Таёжный</w:t>
      </w:r>
      <w:proofErr w:type="gramEnd"/>
      <w:r w:rsidRPr="00E87699">
        <w:t>.</w:t>
      </w:r>
    </w:p>
    <w:p w:rsidR="0023701F" w:rsidRPr="00E87699" w:rsidRDefault="0023701F" w:rsidP="0023701F">
      <w:pPr>
        <w:tabs>
          <w:tab w:val="left" w:pos="0"/>
        </w:tabs>
        <w:ind w:right="-6" w:firstLine="539"/>
        <w:jc w:val="both"/>
        <w:rPr>
          <w:b/>
        </w:rPr>
      </w:pPr>
      <w:r w:rsidRPr="00E87699">
        <w:rPr>
          <w:b/>
          <w:bCs/>
        </w:rPr>
        <w:t xml:space="preserve">Обсуждение проекта: </w:t>
      </w:r>
      <w:r w:rsidRPr="00E87699">
        <w:rPr>
          <w:b/>
        </w:rPr>
        <w:tab/>
      </w:r>
    </w:p>
    <w:p w:rsidR="0023701F" w:rsidRPr="00E87699" w:rsidRDefault="0023701F" w:rsidP="0023701F">
      <w:pPr>
        <w:tabs>
          <w:tab w:val="left" w:pos="0"/>
        </w:tabs>
        <w:ind w:right="-6" w:firstLine="539"/>
        <w:jc w:val="both"/>
      </w:pPr>
      <w:r w:rsidRPr="00E87699">
        <w:rPr>
          <w:b/>
        </w:rPr>
        <w:t>Слушали:</w:t>
      </w:r>
      <w:r w:rsidRPr="00E87699">
        <w:t xml:space="preserve"> </w:t>
      </w:r>
    </w:p>
    <w:p w:rsidR="0023701F" w:rsidRPr="00E87699" w:rsidRDefault="0023701F" w:rsidP="0023701F">
      <w:pPr>
        <w:jc w:val="both"/>
      </w:pPr>
      <w:r w:rsidRPr="00E87699">
        <w:rPr>
          <w:color w:val="000000"/>
        </w:rPr>
        <w:tab/>
        <w:t>П</w:t>
      </w:r>
      <w:r w:rsidRPr="00E87699">
        <w:t xml:space="preserve">убличные слушания проводятся с целью обсуждения проекта решения об исполнении бюджета за 2023 год с непосредственным участием жителей городского поселения Таежный и по инициативе главы городского поселения Таежный. Представлены члены организационного комитета  публичных слушаний. </w:t>
      </w:r>
      <w:proofErr w:type="gramStart"/>
      <w:r w:rsidRPr="00E87699">
        <w:t>Доведены до сведения присутствующих жителей исполнение бюджета за 2023 год.</w:t>
      </w:r>
      <w:proofErr w:type="gramEnd"/>
    </w:p>
    <w:p w:rsidR="0023701F" w:rsidRPr="00E87699" w:rsidRDefault="0023701F" w:rsidP="0023701F">
      <w:pPr>
        <w:pStyle w:val="3"/>
        <w:suppressAutoHyphens w:val="0"/>
        <w:autoSpaceDE w:val="0"/>
        <w:spacing w:after="0" w:line="240" w:lineRule="auto"/>
        <w:ind w:firstLine="720"/>
        <w:contextualSpacing/>
        <w:jc w:val="both"/>
        <w:rPr>
          <w:rStyle w:val="2"/>
          <w:bCs/>
          <w:color w:val="000000"/>
          <w:sz w:val="24"/>
          <w:szCs w:val="24"/>
          <w:lang w:val="ru-RU" w:eastAsia="ru-RU"/>
        </w:rPr>
      </w:pPr>
      <w:r w:rsidRPr="00E87699">
        <w:rPr>
          <w:rStyle w:val="2"/>
          <w:b/>
          <w:bCs/>
          <w:color w:val="000000"/>
          <w:sz w:val="24"/>
          <w:szCs w:val="24"/>
          <w:lang w:eastAsia="ru-RU"/>
        </w:rPr>
        <w:t xml:space="preserve">Итоги </w:t>
      </w:r>
      <w:r w:rsidRPr="00E87699">
        <w:rPr>
          <w:b/>
          <w:sz w:val="24"/>
          <w:szCs w:val="24"/>
        </w:rPr>
        <w:t>публичных слушаний</w:t>
      </w:r>
      <w:r w:rsidRPr="00E87699">
        <w:rPr>
          <w:rStyle w:val="2"/>
          <w:b/>
          <w:bCs/>
          <w:color w:val="000000"/>
          <w:sz w:val="24"/>
          <w:szCs w:val="24"/>
          <w:lang w:eastAsia="ru-RU"/>
        </w:rPr>
        <w:t>:</w:t>
      </w:r>
      <w:r w:rsidRPr="00E87699">
        <w:rPr>
          <w:rStyle w:val="2"/>
          <w:bCs/>
          <w:color w:val="000000"/>
          <w:sz w:val="24"/>
          <w:szCs w:val="24"/>
          <w:lang w:eastAsia="ru-RU"/>
        </w:rPr>
        <w:t xml:space="preserve"> </w:t>
      </w:r>
    </w:p>
    <w:p w:rsidR="0023701F" w:rsidRPr="00E87699" w:rsidRDefault="0023701F" w:rsidP="0023701F">
      <w:pPr>
        <w:pStyle w:val="3"/>
        <w:numPr>
          <w:ilvl w:val="0"/>
          <w:numId w:val="12"/>
        </w:numPr>
        <w:suppressAutoHyphens w:val="0"/>
        <w:autoSpaceDE w:val="0"/>
        <w:spacing w:after="0" w:line="240" w:lineRule="auto"/>
        <w:ind w:left="0" w:firstLine="567"/>
        <w:contextualSpacing/>
        <w:jc w:val="both"/>
        <w:rPr>
          <w:sz w:val="24"/>
          <w:szCs w:val="24"/>
          <w:lang w:val="ru-RU"/>
        </w:rPr>
      </w:pPr>
      <w:r w:rsidRPr="00E87699">
        <w:rPr>
          <w:sz w:val="24"/>
          <w:szCs w:val="24"/>
          <w:lang w:val="ru-RU"/>
        </w:rPr>
        <w:t>З</w:t>
      </w:r>
      <w:proofErr w:type="spellStart"/>
      <w:r w:rsidRPr="00E87699">
        <w:rPr>
          <w:sz w:val="24"/>
          <w:szCs w:val="24"/>
        </w:rPr>
        <w:t>арегистрирован</w:t>
      </w:r>
      <w:r w:rsidRPr="00E87699">
        <w:rPr>
          <w:sz w:val="24"/>
          <w:szCs w:val="24"/>
          <w:lang w:val="ru-RU"/>
        </w:rPr>
        <w:t>о</w:t>
      </w:r>
      <w:proofErr w:type="spellEnd"/>
      <w:r w:rsidRPr="00E87699">
        <w:rPr>
          <w:sz w:val="24"/>
          <w:szCs w:val="24"/>
        </w:rPr>
        <w:t xml:space="preserve"> в списке участников публичных слушаний </w:t>
      </w:r>
      <w:r w:rsidRPr="00E87699">
        <w:rPr>
          <w:sz w:val="24"/>
          <w:szCs w:val="24"/>
          <w:lang w:val="ru-RU"/>
        </w:rPr>
        <w:t>5 человек.</w:t>
      </w:r>
    </w:p>
    <w:p w:rsidR="0023701F" w:rsidRPr="00E87699" w:rsidRDefault="0023701F" w:rsidP="0023701F">
      <w:pPr>
        <w:numPr>
          <w:ilvl w:val="0"/>
          <w:numId w:val="12"/>
        </w:numPr>
        <w:suppressAutoHyphens/>
        <w:autoSpaceDE w:val="0"/>
        <w:ind w:left="0" w:firstLine="567"/>
        <w:jc w:val="both"/>
      </w:pPr>
      <w:r w:rsidRPr="00E87699">
        <w:t xml:space="preserve">Публичные слушания по проекту </w:t>
      </w:r>
      <w:proofErr w:type="spellStart"/>
      <w:r w:rsidRPr="00E87699">
        <w:rPr>
          <w:lang w:val="de-DE"/>
        </w:rPr>
        <w:t>решения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Совета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депутатов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городского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поселения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Таёжный</w:t>
      </w:r>
      <w:proofErr w:type="spellEnd"/>
      <w:r w:rsidRPr="00E87699">
        <w:rPr>
          <w:lang w:val="de-DE"/>
        </w:rPr>
        <w:t xml:space="preserve"> </w:t>
      </w:r>
      <w:r w:rsidRPr="00E87699">
        <w:rPr>
          <w:color w:val="000000"/>
        </w:rPr>
        <w:t>«Об исполнении бюджета за 2023 год»</w:t>
      </w:r>
      <w:r w:rsidRPr="00E87699">
        <w:t xml:space="preserve"> проведены в соответствии с законодательством Российской Федерации и порядком организации и проведения публичных слушаний;</w:t>
      </w:r>
    </w:p>
    <w:p w:rsidR="0023701F" w:rsidRPr="00E87699" w:rsidRDefault="0023701F" w:rsidP="0023701F">
      <w:pPr>
        <w:numPr>
          <w:ilvl w:val="0"/>
          <w:numId w:val="12"/>
        </w:numPr>
        <w:suppressAutoHyphens/>
        <w:autoSpaceDE w:val="0"/>
        <w:ind w:left="0" w:firstLine="567"/>
        <w:jc w:val="both"/>
      </w:pPr>
      <w:r w:rsidRPr="00E87699">
        <w:t xml:space="preserve">По проекту </w:t>
      </w:r>
      <w:proofErr w:type="spellStart"/>
      <w:r w:rsidRPr="00E87699">
        <w:rPr>
          <w:lang w:val="de-DE"/>
        </w:rPr>
        <w:t>решения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Совета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депутатов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городского</w:t>
      </w:r>
      <w:proofErr w:type="spellEnd"/>
      <w:r w:rsidRPr="00E87699">
        <w:rPr>
          <w:lang w:val="de-DE"/>
        </w:rPr>
        <w:t xml:space="preserve">  </w:t>
      </w:r>
      <w:proofErr w:type="spellStart"/>
      <w:r w:rsidRPr="00E87699">
        <w:rPr>
          <w:lang w:val="de-DE"/>
        </w:rPr>
        <w:t>поселения</w:t>
      </w:r>
      <w:proofErr w:type="spellEnd"/>
      <w:r w:rsidRPr="00E87699">
        <w:rPr>
          <w:lang w:val="de-DE"/>
        </w:rPr>
        <w:t xml:space="preserve">   </w:t>
      </w:r>
      <w:proofErr w:type="spellStart"/>
      <w:r w:rsidRPr="00E87699">
        <w:rPr>
          <w:lang w:val="de-DE"/>
        </w:rPr>
        <w:t>Таёжный</w:t>
      </w:r>
      <w:proofErr w:type="spellEnd"/>
      <w:r w:rsidRPr="00E87699">
        <w:rPr>
          <w:lang w:val="de-DE"/>
        </w:rPr>
        <w:t xml:space="preserve"> </w:t>
      </w:r>
      <w:r w:rsidRPr="00E87699">
        <w:rPr>
          <w:color w:val="000000"/>
        </w:rPr>
        <w:t>«Об исполнении бюджета за 2023 год»</w:t>
      </w:r>
      <w:r w:rsidRPr="00E87699">
        <w:t xml:space="preserve">  предложений не поступило;</w:t>
      </w:r>
    </w:p>
    <w:p w:rsidR="0023701F" w:rsidRPr="00E87699" w:rsidRDefault="0023701F" w:rsidP="0023701F">
      <w:pPr>
        <w:numPr>
          <w:ilvl w:val="0"/>
          <w:numId w:val="12"/>
        </w:numPr>
        <w:suppressAutoHyphens/>
        <w:autoSpaceDE w:val="0"/>
        <w:ind w:left="0" w:firstLine="567"/>
        <w:jc w:val="both"/>
      </w:pPr>
      <w:r w:rsidRPr="00E87699">
        <w:t xml:space="preserve">Замечания по проекту </w:t>
      </w:r>
      <w:proofErr w:type="spellStart"/>
      <w:r w:rsidRPr="00E87699">
        <w:rPr>
          <w:lang w:val="de-DE"/>
        </w:rPr>
        <w:t>решения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Совета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депутатов</w:t>
      </w:r>
      <w:proofErr w:type="spellEnd"/>
      <w:r w:rsidRPr="00E87699">
        <w:rPr>
          <w:lang w:val="de-DE"/>
        </w:rPr>
        <w:t xml:space="preserve"> </w:t>
      </w:r>
      <w:proofErr w:type="spellStart"/>
      <w:r w:rsidRPr="00E87699">
        <w:rPr>
          <w:lang w:val="de-DE"/>
        </w:rPr>
        <w:t>городского</w:t>
      </w:r>
      <w:proofErr w:type="spellEnd"/>
      <w:r w:rsidRPr="00E87699">
        <w:rPr>
          <w:lang w:val="de-DE"/>
        </w:rPr>
        <w:t xml:space="preserve">  </w:t>
      </w:r>
      <w:proofErr w:type="spellStart"/>
      <w:r w:rsidRPr="00E87699">
        <w:rPr>
          <w:lang w:val="de-DE"/>
        </w:rPr>
        <w:t>поселения</w:t>
      </w:r>
      <w:proofErr w:type="spellEnd"/>
      <w:r w:rsidRPr="00E87699">
        <w:rPr>
          <w:lang w:val="de-DE"/>
        </w:rPr>
        <w:t xml:space="preserve">   </w:t>
      </w:r>
      <w:proofErr w:type="spellStart"/>
      <w:r w:rsidRPr="00E87699">
        <w:rPr>
          <w:lang w:val="de-DE"/>
        </w:rPr>
        <w:t>Таёжный</w:t>
      </w:r>
      <w:proofErr w:type="spellEnd"/>
      <w:r w:rsidRPr="00E87699">
        <w:rPr>
          <w:lang w:val="de-DE"/>
        </w:rPr>
        <w:t xml:space="preserve"> </w:t>
      </w:r>
      <w:r w:rsidRPr="00E87699">
        <w:rPr>
          <w:color w:val="000000"/>
        </w:rPr>
        <w:t>«Об исполнении бюджета за 2023 год»</w:t>
      </w:r>
      <w:r w:rsidRPr="00E87699">
        <w:t xml:space="preserve">  не поступали;</w:t>
      </w:r>
    </w:p>
    <w:p w:rsidR="0023701F" w:rsidRPr="00E87699" w:rsidRDefault="0023701F" w:rsidP="0023701F">
      <w:pPr>
        <w:autoSpaceDE w:val="0"/>
        <w:ind w:firstLine="567"/>
        <w:jc w:val="both"/>
      </w:pPr>
      <w:r w:rsidRPr="00E87699">
        <w:rPr>
          <w:b/>
        </w:rPr>
        <w:t>Заключение:</w:t>
      </w:r>
      <w:r w:rsidRPr="00E87699">
        <w:t xml:space="preserve"> Публичные слушания по проекту решения Совета депутатов городского поселения Таежный «Об исполнении бюджета за 2023 год» считать состоявшимися. Проект решения направить на рассмотрение в Совет депутатов городского поселения Таежный.</w:t>
      </w:r>
    </w:p>
    <w:p w:rsidR="0023701F" w:rsidRPr="00E87699" w:rsidRDefault="0023701F" w:rsidP="0023701F">
      <w:pPr>
        <w:autoSpaceDE w:val="0"/>
        <w:jc w:val="both"/>
      </w:pPr>
    </w:p>
    <w:p w:rsidR="0023701F" w:rsidRPr="00E87699" w:rsidRDefault="0023701F" w:rsidP="0023701F">
      <w:pPr>
        <w:autoSpaceDE w:val="0"/>
        <w:jc w:val="both"/>
      </w:pPr>
    </w:p>
    <w:p w:rsidR="0023701F" w:rsidRPr="00E87699" w:rsidRDefault="0023701F" w:rsidP="0023701F">
      <w:pPr>
        <w:autoSpaceDE w:val="0"/>
        <w:jc w:val="both"/>
      </w:pPr>
      <w:r w:rsidRPr="00E87699">
        <w:t>Председатель публичных слушаний:</w:t>
      </w:r>
      <w:r w:rsidRPr="00E87699">
        <w:tab/>
      </w:r>
      <w:r w:rsidRPr="00E87699">
        <w:tab/>
      </w:r>
      <w:r w:rsidRPr="00E87699">
        <w:tab/>
        <w:t xml:space="preserve">                                                       </w:t>
      </w:r>
    </w:p>
    <w:p w:rsidR="0023701F" w:rsidRPr="00CA7579" w:rsidRDefault="0023701F" w:rsidP="00EB4F46">
      <w:pPr>
        <w:jc w:val="center"/>
      </w:pPr>
      <w:bookmarkStart w:id="0" w:name="_GoBack"/>
      <w:bookmarkEnd w:id="0"/>
    </w:p>
    <w:sectPr w:rsidR="0023701F" w:rsidRPr="00CA7579" w:rsidSect="008A4E09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03" w:rsidRDefault="00E05A03" w:rsidP="00964768">
      <w:r>
        <w:separator/>
      </w:r>
    </w:p>
  </w:endnote>
  <w:endnote w:type="continuationSeparator" w:id="0">
    <w:p w:rsidR="00E05A03" w:rsidRDefault="00E05A03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46" w:rsidRPr="003F5AE7" w:rsidRDefault="00EB4F46" w:rsidP="00EB4F46">
    <w:pPr>
      <w:pStyle w:val="ac"/>
    </w:pPr>
    <w:r>
      <w:t xml:space="preserve">Газета «Вестник </w:t>
    </w:r>
    <w:proofErr w:type="gramStart"/>
    <w:r>
      <w:t>Таежного</w:t>
    </w:r>
    <w:proofErr w:type="gramEnd"/>
    <w:r>
      <w:t>» № 2</w:t>
    </w:r>
    <w:r w:rsidR="006F07FD">
      <w:rPr>
        <w:lang w:val="en-US"/>
      </w:rPr>
      <w:t>4</w:t>
    </w:r>
    <w:r>
      <w:t xml:space="preserve"> от </w:t>
    </w:r>
    <w:r w:rsidR="00645958">
      <w:t>0</w:t>
    </w:r>
    <w:r w:rsidR="006F07FD">
      <w:rPr>
        <w:lang w:val="en-US"/>
      </w:rPr>
      <w:t>8</w:t>
    </w:r>
    <w:r>
      <w:t>.</w:t>
    </w:r>
    <w:r w:rsidR="00645958">
      <w:t>05</w:t>
    </w:r>
    <w: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03" w:rsidRDefault="00E05A03" w:rsidP="00964768">
      <w:r>
        <w:separator/>
      </w:r>
    </w:p>
  </w:footnote>
  <w:footnote w:type="continuationSeparator" w:id="0">
    <w:p w:rsidR="00E05A03" w:rsidRDefault="00E05A03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5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40BE8"/>
    <w:rsid w:val="0014437A"/>
    <w:rsid w:val="00144E8A"/>
    <w:rsid w:val="001731C8"/>
    <w:rsid w:val="00217ED2"/>
    <w:rsid w:val="002320F5"/>
    <w:rsid w:val="0023701F"/>
    <w:rsid w:val="00244873"/>
    <w:rsid w:val="00263441"/>
    <w:rsid w:val="00293BFF"/>
    <w:rsid w:val="002B3F32"/>
    <w:rsid w:val="002F346C"/>
    <w:rsid w:val="00322AB0"/>
    <w:rsid w:val="0034653F"/>
    <w:rsid w:val="004A63A2"/>
    <w:rsid w:val="004B7C81"/>
    <w:rsid w:val="004C62A6"/>
    <w:rsid w:val="004E0E00"/>
    <w:rsid w:val="005C62FE"/>
    <w:rsid w:val="00642090"/>
    <w:rsid w:val="00645958"/>
    <w:rsid w:val="00671627"/>
    <w:rsid w:val="00673DC0"/>
    <w:rsid w:val="006C1334"/>
    <w:rsid w:val="006E20C0"/>
    <w:rsid w:val="006F07FD"/>
    <w:rsid w:val="0073338D"/>
    <w:rsid w:val="00736547"/>
    <w:rsid w:val="00767E5E"/>
    <w:rsid w:val="00796BED"/>
    <w:rsid w:val="007B6D17"/>
    <w:rsid w:val="008144F6"/>
    <w:rsid w:val="00821678"/>
    <w:rsid w:val="0085366F"/>
    <w:rsid w:val="008A4E09"/>
    <w:rsid w:val="00906A8C"/>
    <w:rsid w:val="00915C07"/>
    <w:rsid w:val="00954932"/>
    <w:rsid w:val="00964768"/>
    <w:rsid w:val="00A35BD0"/>
    <w:rsid w:val="00A93D7C"/>
    <w:rsid w:val="00B22DF1"/>
    <w:rsid w:val="00B338F8"/>
    <w:rsid w:val="00BC0393"/>
    <w:rsid w:val="00BF0A89"/>
    <w:rsid w:val="00C7227C"/>
    <w:rsid w:val="00C92E47"/>
    <w:rsid w:val="00CA644C"/>
    <w:rsid w:val="00CA7579"/>
    <w:rsid w:val="00D238C1"/>
    <w:rsid w:val="00D71154"/>
    <w:rsid w:val="00D751EA"/>
    <w:rsid w:val="00DA5C93"/>
    <w:rsid w:val="00DB572B"/>
    <w:rsid w:val="00E01795"/>
    <w:rsid w:val="00E05A03"/>
    <w:rsid w:val="00E62F41"/>
    <w:rsid w:val="00E65CEF"/>
    <w:rsid w:val="00E82F2B"/>
    <w:rsid w:val="00EB12C5"/>
    <w:rsid w:val="00EB3121"/>
    <w:rsid w:val="00EB4F46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75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rsid w:val="00CA757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2">
    <w:name w:val="Основной текст (2)_"/>
    <w:rsid w:val="0023701F"/>
    <w:rPr>
      <w:shd w:val="clear" w:color="auto" w:fill="FFFFFF"/>
    </w:rPr>
  </w:style>
  <w:style w:type="paragraph" w:customStyle="1" w:styleId="3">
    <w:name w:val="Основной текст (3)"/>
    <w:basedOn w:val="a"/>
    <w:rsid w:val="0023701F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75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rsid w:val="00CA757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2">
    <w:name w:val="Основной текст (2)_"/>
    <w:rsid w:val="0023701F"/>
    <w:rPr>
      <w:shd w:val="clear" w:color="auto" w:fill="FFFFFF"/>
    </w:rPr>
  </w:style>
  <w:style w:type="paragraph" w:customStyle="1" w:styleId="3">
    <w:name w:val="Основной текст (3)"/>
    <w:basedOn w:val="a"/>
    <w:rsid w:val="0023701F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26</cp:revision>
  <cp:lastPrinted>2024-04-15T06:55:00Z</cp:lastPrinted>
  <dcterms:created xsi:type="dcterms:W3CDTF">2024-03-01T03:37:00Z</dcterms:created>
  <dcterms:modified xsi:type="dcterms:W3CDTF">2024-07-05T04:02:00Z</dcterms:modified>
</cp:coreProperties>
</file>