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Default="0017413F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1A0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  <w:bookmarkStart w:id="0" w:name="_GoBack"/>
      <w:bookmarkEnd w:id="0"/>
    </w:p>
    <w:p w:rsidR="00B05A3B" w:rsidRPr="009770CA" w:rsidRDefault="009770CA" w:rsidP="009770CA">
      <w:pPr>
        <w:pStyle w:val="formattext"/>
        <w:spacing w:before="0" w:beforeAutospacing="0" w:after="0" w:afterAutospacing="0"/>
        <w:ind w:right="4535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</w:t>
      </w:r>
      <w:r w:rsidR="0095310A" w:rsidRPr="009770CA">
        <w:rPr>
          <w:color w:val="22272F"/>
          <w:shd w:val="clear" w:color="auto" w:fill="FFFFFF"/>
        </w:rPr>
        <w:t xml:space="preserve"> </w:t>
      </w:r>
      <w:r w:rsidRPr="009770CA">
        <w:rPr>
          <w:color w:val="22272F"/>
          <w:shd w:val="clear" w:color="auto" w:fill="FFFFFF"/>
        </w:rPr>
        <w:t>о</w:t>
      </w:r>
      <w:r w:rsidRPr="009770CA">
        <w:t xml:space="preserve">т 25.03.2022 N 49 </w:t>
      </w:r>
      <w:r w:rsidR="0095310A" w:rsidRPr="009770CA">
        <w:rPr>
          <w:color w:val="22272F"/>
          <w:shd w:val="clear" w:color="auto" w:fill="FFFFFF"/>
        </w:rPr>
        <w:t>«</w:t>
      </w:r>
      <w:r w:rsidRPr="009770CA">
        <w:t xml:space="preserve">О порядке рассмотрения обращений граждан, поступающих в администрацию городского поселения </w:t>
      </w:r>
      <w:proofErr w:type="gramStart"/>
      <w:r w:rsidRPr="009770CA">
        <w:t>Таежный</w:t>
      </w:r>
      <w:proofErr w:type="gramEnd"/>
      <w:r w:rsidR="00DF2629" w:rsidRPr="009770CA">
        <w:rPr>
          <w:color w:val="22272F"/>
          <w:shd w:val="clear" w:color="auto" w:fill="FFFFFF"/>
        </w:rPr>
        <w:t>»</w:t>
      </w:r>
      <w:r w:rsidR="00320237" w:rsidRPr="009770CA">
        <w:rPr>
          <w:bCs/>
          <w:kern w:val="2"/>
        </w:rPr>
        <w:t xml:space="preserve">  </w:t>
      </w:r>
      <w:r w:rsidR="00487580" w:rsidRPr="009770CA">
        <w:rPr>
          <w:bCs/>
          <w:kern w:val="2"/>
        </w:rPr>
        <w:t xml:space="preserve"> </w:t>
      </w:r>
    </w:p>
    <w:p w:rsidR="00C12723" w:rsidRPr="00DF2629" w:rsidRDefault="00C12723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D33CF" w:rsidRDefault="00DF2629" w:rsidP="007D33CF">
      <w:pPr>
        <w:pStyle w:val="formattext"/>
        <w:spacing w:before="0" w:beforeAutospacing="0" w:after="0" w:afterAutospacing="0"/>
        <w:ind w:firstLine="567"/>
      </w:pPr>
      <w:r w:rsidRPr="007D33CF">
        <w:t xml:space="preserve">В соответствии с  Федеральным законом Российской Федерации  </w:t>
      </w:r>
      <w:r w:rsidR="009770CA" w:rsidRPr="007D33CF">
        <w:t xml:space="preserve">от 02.05.2006 N 59-ФЗ </w:t>
      </w:r>
      <w:r w:rsidRPr="007D33CF">
        <w:t>«</w:t>
      </w:r>
      <w:r w:rsidR="009770CA" w:rsidRPr="007D33CF">
        <w:t>О порядке рассмотрения обращений граждан Российской Федерации</w:t>
      </w:r>
      <w:r w:rsidRPr="007D33CF">
        <w:t xml:space="preserve">», Уставом городского поселения </w:t>
      </w:r>
      <w:proofErr w:type="gramStart"/>
      <w:r w:rsidRPr="007D33CF">
        <w:t>Таежный</w:t>
      </w:r>
      <w:proofErr w:type="gramEnd"/>
      <w:r w:rsidR="0095310A" w:rsidRPr="007D33CF">
        <w:rPr>
          <w:color w:val="000000" w:themeColor="text1"/>
        </w:rPr>
        <w:t>, Уставом городского поселения Таежный</w:t>
      </w:r>
      <w:r w:rsidR="00BE2F9D" w:rsidRPr="007D33CF">
        <w:rPr>
          <w:color w:val="22272F"/>
          <w:shd w:val="clear" w:color="auto" w:fill="FFFFFF"/>
        </w:rPr>
        <w:t>:</w:t>
      </w:r>
    </w:p>
    <w:p w:rsidR="00D03FAA" w:rsidRPr="007D33CF" w:rsidRDefault="00BE2F9D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r w:rsidR="009770CA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Внести в постановление администрации городского поселения </w:t>
      </w:r>
      <w:proofErr w:type="gramStart"/>
      <w:r w:rsidR="009770CA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="009770CA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D03FAA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770CA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="009770CA" w:rsidRPr="007D33CF">
        <w:rPr>
          <w:rFonts w:ascii="Times New Roman" w:hAnsi="Times New Roman" w:cs="Times New Roman"/>
          <w:sz w:val="24"/>
          <w:szCs w:val="24"/>
        </w:rPr>
        <w:t xml:space="preserve">т 25.03.2022 N 49 </w:t>
      </w:r>
      <w:r w:rsidR="009770CA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770CA" w:rsidRPr="007D33CF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граждан, поступающих в администрацию городского поселения Таежный</w:t>
      </w:r>
      <w:r w:rsidR="009770CA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</w:t>
      </w:r>
      <w:r w:rsidR="007D33CF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(далее – Постановление) </w:t>
      </w:r>
      <w:r w:rsidR="009770CA"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следующие изменения:</w:t>
      </w:r>
    </w:p>
    <w:p w:rsidR="007D33CF" w:rsidRPr="007D33CF" w:rsidRDefault="009770CA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 </w:t>
      </w:r>
      <w:proofErr w:type="gramStart"/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4.10 </w:t>
      </w:r>
      <w:r w:rsidRPr="007D33CF">
        <w:rPr>
          <w:rFonts w:ascii="Times New Roman" w:hAnsi="Times New Roman" w:cs="Times New Roman"/>
          <w:sz w:val="24"/>
          <w:szCs w:val="24"/>
        </w:rPr>
        <w:t>порядк</w:t>
      </w:r>
      <w:r w:rsidR="007D33CF" w:rsidRPr="007D33CF">
        <w:rPr>
          <w:rFonts w:ascii="Times New Roman" w:hAnsi="Times New Roman" w:cs="Times New Roman"/>
          <w:sz w:val="24"/>
          <w:szCs w:val="24"/>
        </w:rPr>
        <w:t>а</w:t>
      </w:r>
      <w:r w:rsidRPr="007D33CF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граждан, поступающих в администрацию городского поселения Таежный</w:t>
      </w:r>
      <w:r w:rsidR="007D33CF" w:rsidRPr="007D33CF">
        <w:rPr>
          <w:rFonts w:ascii="Times New Roman" w:hAnsi="Times New Roman" w:cs="Times New Roman"/>
          <w:sz w:val="24"/>
          <w:szCs w:val="24"/>
        </w:rPr>
        <w:t>, утвержденного Постановлением, изложить в следующей редакции:</w:t>
      </w:r>
      <w:proofErr w:type="gramEnd"/>
    </w:p>
    <w:p w:rsidR="007D33CF" w:rsidRPr="007D33CF" w:rsidRDefault="007D33CF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sz w:val="24"/>
          <w:szCs w:val="24"/>
        </w:rPr>
        <w:t xml:space="preserve">«4.10. </w:t>
      </w:r>
      <w:r w:rsidRPr="007D33C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D33C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D33CF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7D33CF" w:rsidRPr="007D33CF" w:rsidRDefault="007D33CF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4.11 </w:t>
      </w:r>
      <w:r w:rsidRPr="007D33CF">
        <w:rPr>
          <w:rFonts w:ascii="Times New Roman" w:hAnsi="Times New Roman" w:cs="Times New Roman"/>
          <w:sz w:val="24"/>
          <w:szCs w:val="24"/>
        </w:rPr>
        <w:t>порядка рассмотрения обращений граждан, поступающих в администрацию городского поселения Таежный, утвержденного Постановлением, изложить в следующей редакции:</w:t>
      </w:r>
      <w:proofErr w:type="gramEnd"/>
    </w:p>
    <w:p w:rsidR="007D33CF" w:rsidRPr="007D33CF" w:rsidRDefault="007D33CF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sz w:val="24"/>
          <w:szCs w:val="24"/>
        </w:rPr>
        <w:t>«4.11. П</w:t>
      </w:r>
      <w:r w:rsidRPr="007D33CF">
        <w:rPr>
          <w:rFonts w:ascii="Times New Roman" w:eastAsia="Times New Roman" w:hAnsi="Times New Roman" w:cs="Times New Roman"/>
          <w:sz w:val="24"/>
          <w:szCs w:val="24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proofErr w:type="gramStart"/>
      <w:r w:rsidRPr="007D33CF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4A1458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B61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19B0">
        <w:rPr>
          <w:rFonts w:ascii="Times New Roman" w:hAnsi="Times New Roman" w:cs="Times New Roman"/>
          <w:sz w:val="24"/>
          <w:szCs w:val="24"/>
        </w:rPr>
        <w:t xml:space="preserve"> </w:t>
      </w:r>
      <w:r w:rsidR="007D33C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порядке, Установленном Уставом городского поселения Таежный.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1D" w:rsidRDefault="009D371D" w:rsidP="0009271D">
      <w:pPr>
        <w:spacing w:after="0" w:line="240" w:lineRule="auto"/>
      </w:pPr>
      <w:r>
        <w:separator/>
      </w:r>
    </w:p>
  </w:endnote>
  <w:endnote w:type="continuationSeparator" w:id="0">
    <w:p w:rsidR="009D371D" w:rsidRDefault="009D371D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1D" w:rsidRDefault="009D371D" w:rsidP="0009271D">
      <w:pPr>
        <w:spacing w:after="0" w:line="240" w:lineRule="auto"/>
      </w:pPr>
      <w:r>
        <w:separator/>
      </w:r>
    </w:p>
  </w:footnote>
  <w:footnote w:type="continuationSeparator" w:id="0">
    <w:p w:rsidR="009D371D" w:rsidRDefault="009D371D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479A"/>
    <w:rsid w:val="00005220"/>
    <w:rsid w:val="00006FC5"/>
    <w:rsid w:val="000139D6"/>
    <w:rsid w:val="000211A7"/>
    <w:rsid w:val="000256B9"/>
    <w:rsid w:val="00027C13"/>
    <w:rsid w:val="00032BE9"/>
    <w:rsid w:val="00033D11"/>
    <w:rsid w:val="000376CC"/>
    <w:rsid w:val="0004356A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EC3"/>
    <w:rsid w:val="000968E2"/>
    <w:rsid w:val="000A0FF6"/>
    <w:rsid w:val="000A1054"/>
    <w:rsid w:val="000A2DF4"/>
    <w:rsid w:val="000A4751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7413F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07491"/>
    <w:rsid w:val="00310ED4"/>
    <w:rsid w:val="00316883"/>
    <w:rsid w:val="00320237"/>
    <w:rsid w:val="00321A52"/>
    <w:rsid w:val="00322338"/>
    <w:rsid w:val="0032282C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137D7"/>
    <w:rsid w:val="0041446A"/>
    <w:rsid w:val="00417818"/>
    <w:rsid w:val="00420084"/>
    <w:rsid w:val="00424F46"/>
    <w:rsid w:val="00435FF4"/>
    <w:rsid w:val="004368C6"/>
    <w:rsid w:val="004378BD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31A0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10DA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600C3"/>
    <w:rsid w:val="00760E88"/>
    <w:rsid w:val="00762891"/>
    <w:rsid w:val="0076350B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45B3"/>
    <w:rsid w:val="007A5143"/>
    <w:rsid w:val="007C1E6C"/>
    <w:rsid w:val="007C2F04"/>
    <w:rsid w:val="007C2FDE"/>
    <w:rsid w:val="007C4468"/>
    <w:rsid w:val="007C59A8"/>
    <w:rsid w:val="007D33CF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74CD"/>
    <w:rsid w:val="00851845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C02E3"/>
    <w:rsid w:val="008D6C58"/>
    <w:rsid w:val="008E4794"/>
    <w:rsid w:val="008F0155"/>
    <w:rsid w:val="008F062F"/>
    <w:rsid w:val="008F2476"/>
    <w:rsid w:val="008F7223"/>
    <w:rsid w:val="00900E81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3A3C"/>
    <w:rsid w:val="00975310"/>
    <w:rsid w:val="00975D0F"/>
    <w:rsid w:val="00976C90"/>
    <w:rsid w:val="009770CA"/>
    <w:rsid w:val="009913E7"/>
    <w:rsid w:val="009917BF"/>
    <w:rsid w:val="009A3298"/>
    <w:rsid w:val="009B3F73"/>
    <w:rsid w:val="009B471A"/>
    <w:rsid w:val="009B6E0C"/>
    <w:rsid w:val="009B7739"/>
    <w:rsid w:val="009C655E"/>
    <w:rsid w:val="009C7365"/>
    <w:rsid w:val="009D0D31"/>
    <w:rsid w:val="009D371D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3FAA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3EE8"/>
    <w:rsid w:val="00DE4109"/>
    <w:rsid w:val="00DF1E17"/>
    <w:rsid w:val="00DF2629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71C8"/>
    <w:rsid w:val="00EC1804"/>
    <w:rsid w:val="00EC1B0C"/>
    <w:rsid w:val="00EC2F19"/>
    <w:rsid w:val="00EC2FBF"/>
    <w:rsid w:val="00ED3CFF"/>
    <w:rsid w:val="00EE176A"/>
    <w:rsid w:val="00EE1B07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62</cp:revision>
  <cp:lastPrinted>2023-02-15T07:06:00Z</cp:lastPrinted>
  <dcterms:created xsi:type="dcterms:W3CDTF">2021-09-22T07:53:00Z</dcterms:created>
  <dcterms:modified xsi:type="dcterms:W3CDTF">2023-02-16T11:07:00Z</dcterms:modified>
</cp:coreProperties>
</file>