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03" w:rsidRPr="007D0303" w:rsidRDefault="007D0303" w:rsidP="007D03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030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27951767" wp14:editId="1DAF7F65">
            <wp:extent cx="600710" cy="873760"/>
            <wp:effectExtent l="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03" w:rsidRPr="007D0303" w:rsidRDefault="007D0303" w:rsidP="007D03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D0303">
        <w:rPr>
          <w:rFonts w:ascii="Times New Roman" w:hAnsi="Times New Roman" w:cs="Times New Roman"/>
          <w:sz w:val="26"/>
          <w:szCs w:val="26"/>
        </w:rPr>
        <w:t>Ханты - Мансийский автономного округа – Югры</w:t>
      </w:r>
    </w:p>
    <w:p w:rsidR="007D0303" w:rsidRPr="007D0303" w:rsidRDefault="007D0303" w:rsidP="007D030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D0303">
        <w:rPr>
          <w:rFonts w:ascii="Times New Roman" w:hAnsi="Times New Roman" w:cs="Times New Roman"/>
          <w:sz w:val="26"/>
          <w:szCs w:val="26"/>
        </w:rPr>
        <w:t>Советский район</w:t>
      </w:r>
    </w:p>
    <w:p w:rsidR="007D0303" w:rsidRPr="007D0303" w:rsidRDefault="007D0303" w:rsidP="007D0303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0303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7D0303" w:rsidRPr="007D0303" w:rsidRDefault="007D0303" w:rsidP="007D0303">
      <w:pPr>
        <w:pStyle w:val="a7"/>
        <w:rPr>
          <w:sz w:val="40"/>
          <w:szCs w:val="40"/>
        </w:rPr>
      </w:pPr>
      <w:r w:rsidRPr="007D0303">
        <w:rPr>
          <w:sz w:val="40"/>
          <w:szCs w:val="40"/>
        </w:rPr>
        <w:t xml:space="preserve">ГОРОДСКОГО ПОСЕЛЕНИЯ </w:t>
      </w:r>
      <w:proofErr w:type="gramStart"/>
      <w:r w:rsidRPr="007D0303">
        <w:rPr>
          <w:sz w:val="40"/>
          <w:szCs w:val="40"/>
        </w:rPr>
        <w:t>ТАЁЖНЫЙ</w:t>
      </w:r>
      <w:proofErr w:type="gramEnd"/>
    </w:p>
    <w:p w:rsidR="007D0303" w:rsidRPr="007D0303" w:rsidRDefault="007D0303" w:rsidP="007D0303">
      <w:pPr>
        <w:spacing w:after="0"/>
        <w:rPr>
          <w:rFonts w:ascii="Times New Roman" w:hAnsi="Times New Roman" w:cs="Times New Roman"/>
        </w:rPr>
      </w:pPr>
      <w:r w:rsidRPr="007D0303">
        <w:rPr>
          <w:rFonts w:ascii="Times New Roman" w:hAnsi="Times New Roman" w:cs="Times New Roman"/>
        </w:rPr>
        <w:tab/>
      </w:r>
      <w:r w:rsidRPr="007D0303">
        <w:rPr>
          <w:rFonts w:ascii="Times New Roman" w:hAnsi="Times New Roman" w:cs="Times New Roman"/>
        </w:rPr>
        <w:tab/>
      </w:r>
      <w:r w:rsidRPr="007D0303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D0303" w:rsidRPr="007D0303" w:rsidTr="00F42769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7D0303" w:rsidRPr="007D0303" w:rsidRDefault="007D0303" w:rsidP="007D0303">
            <w:pPr>
              <w:spacing w:after="0" w:line="240" w:lineRule="atLeast"/>
              <w:ind w:right="639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7D0303" w:rsidRPr="007D0303" w:rsidRDefault="007D0303" w:rsidP="007D0303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D0303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7D0303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3F248B" w:rsidRDefault="0079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3</w:t>
      </w:r>
    </w:p>
    <w:p w:rsidR="007D0303" w:rsidRDefault="007D0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79" w:rsidRDefault="000A5FF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постоянных комисси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</w:p>
    <w:p w:rsidR="00B34C79" w:rsidRDefault="000A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176A" w:rsidRDefault="00501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</w:p>
    <w:p w:rsidR="007F4CE8" w:rsidRDefault="007F4CE8" w:rsidP="0079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303" w:rsidRDefault="007D0303" w:rsidP="007D0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30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руководствуясь решениями Совета депутатов городского поселения Таёжный от 18.06.2019 № 49 «О Регламенте Совета депутатов городского поселения Таёжный»,</w:t>
      </w:r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предварительного рассмотрения и подготовки вопросов, относящихся к ведению Совета депутатов городского поселения Таёжный, для содействия реализации федерального законодательства, законодат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Ханты-</w:t>
      </w:r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proofErr w:type="gramEnd"/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 Совета депутатов городского поселения </w:t>
      </w:r>
      <w:proofErr w:type="gramStart"/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D0303" w:rsidRDefault="007D0303" w:rsidP="007D0303">
      <w:pPr>
        <w:pStyle w:val="ab"/>
        <w:ind w:left="0"/>
        <w:jc w:val="both"/>
        <w:rPr>
          <w:sz w:val="24"/>
          <w:szCs w:val="24"/>
        </w:rPr>
      </w:pPr>
    </w:p>
    <w:p w:rsidR="007D0303" w:rsidRDefault="007D0303" w:rsidP="00790F41">
      <w:pPr>
        <w:pStyle w:val="ab"/>
        <w:spacing w:after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ГОРОДСКОГО ПОСЕЛЕНИЯ ТАЁЖНЫЙ РЕШИЛ:</w:t>
      </w:r>
    </w:p>
    <w:p w:rsidR="00790F41" w:rsidRDefault="00790F41" w:rsidP="00790F41">
      <w:pPr>
        <w:pStyle w:val="ab"/>
        <w:spacing w:after="0"/>
        <w:ind w:left="0"/>
        <w:jc w:val="center"/>
        <w:rPr>
          <w:sz w:val="24"/>
          <w:szCs w:val="24"/>
        </w:rPr>
      </w:pPr>
    </w:p>
    <w:p w:rsidR="004264F0" w:rsidRDefault="007D0303" w:rsidP="00426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64F0" w:rsidRPr="00426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64F0" w:rsidRPr="004264F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количественный и персональный состав постоянных комиссий </w:t>
      </w:r>
      <w:r w:rsidR="004264F0">
        <w:rPr>
          <w:rFonts w:ascii="Times New Roman" w:hAnsi="Times New Roman" w:cs="Times New Roman"/>
          <w:color w:val="000000"/>
          <w:sz w:val="24"/>
          <w:szCs w:val="24"/>
        </w:rPr>
        <w:t>Совета депутатов</w:t>
      </w:r>
      <w:r w:rsidR="004264F0" w:rsidRPr="00426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79C3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Таёжный</w:t>
      </w:r>
      <w:r w:rsidR="00B1256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90F41" w:rsidRDefault="00790F41" w:rsidP="00426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566" w:rsidRPr="007C79C3" w:rsidRDefault="00B12566" w:rsidP="00B1256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64F0">
        <w:rPr>
          <w:rFonts w:ascii="Times New Roman" w:hAnsi="Times New Roman" w:cs="Times New Roman"/>
          <w:b/>
          <w:sz w:val="24"/>
          <w:szCs w:val="24"/>
        </w:rPr>
        <w:t xml:space="preserve">. Постоянная комиссия по бюджету, финансам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налогам </w:t>
      </w:r>
      <w:r w:rsidRPr="007C79C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7C7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городского поселения </w:t>
      </w:r>
      <w:proofErr w:type="gramStart"/>
      <w:r w:rsidRPr="007C79C3">
        <w:rPr>
          <w:rFonts w:ascii="Times New Roman" w:hAnsi="Times New Roman" w:cs="Times New Roman"/>
          <w:b/>
          <w:color w:val="000000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12566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2566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>Герасимова Анна Валериевна;</w:t>
      </w:r>
      <w:r w:rsidR="00B1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66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566" w:rsidRPr="004264F0">
        <w:rPr>
          <w:rFonts w:ascii="Times New Roman" w:hAnsi="Times New Roman" w:cs="Times New Roman"/>
          <w:sz w:val="24"/>
          <w:szCs w:val="24"/>
        </w:rPr>
        <w:t xml:space="preserve">Члены комиссии - </w:t>
      </w:r>
      <w:r w:rsidR="00B12566">
        <w:rPr>
          <w:rFonts w:ascii="Times New Roman" w:hAnsi="Times New Roman" w:cs="Times New Roman"/>
          <w:sz w:val="24"/>
          <w:szCs w:val="24"/>
        </w:rPr>
        <w:t>д</w:t>
      </w:r>
      <w:r w:rsidR="00B12566" w:rsidRPr="004264F0">
        <w:rPr>
          <w:rFonts w:ascii="Times New Roman" w:hAnsi="Times New Roman" w:cs="Times New Roman"/>
          <w:sz w:val="24"/>
          <w:szCs w:val="24"/>
        </w:rPr>
        <w:t xml:space="preserve">епутаты </w:t>
      </w:r>
      <w:r w:rsidR="00B12566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 w:rsidR="00B1256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B12566" w:rsidRPr="004264F0">
        <w:rPr>
          <w:rFonts w:ascii="Times New Roman" w:hAnsi="Times New Roman" w:cs="Times New Roman"/>
          <w:sz w:val="24"/>
          <w:szCs w:val="24"/>
        </w:rPr>
        <w:t>:</w:t>
      </w:r>
    </w:p>
    <w:p w:rsidR="00790F41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Захаренко Светлана Владимировна;</w:t>
      </w:r>
    </w:p>
    <w:p w:rsidR="00790F41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Васильевна.</w:t>
      </w:r>
    </w:p>
    <w:p w:rsidR="00790F41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B12566" w:rsidRPr="004264F0" w:rsidRDefault="00B12566" w:rsidP="00B12566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64F0">
        <w:rPr>
          <w:rFonts w:ascii="Times New Roman" w:hAnsi="Times New Roman" w:cs="Times New Roman"/>
          <w:b/>
          <w:sz w:val="24"/>
          <w:szCs w:val="24"/>
        </w:rPr>
        <w:t xml:space="preserve">. Постоянная комиссия по социальным вопросам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2566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2566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 xml:space="preserve">Копылова Эльза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Рамзиловна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B1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66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2566" w:rsidRPr="004264F0">
        <w:rPr>
          <w:rFonts w:ascii="Times New Roman" w:hAnsi="Times New Roman" w:cs="Times New Roman"/>
          <w:sz w:val="24"/>
          <w:szCs w:val="24"/>
        </w:rPr>
        <w:t xml:space="preserve">Члены комиссии - </w:t>
      </w:r>
      <w:r w:rsidR="00B12566">
        <w:rPr>
          <w:rFonts w:ascii="Times New Roman" w:hAnsi="Times New Roman" w:cs="Times New Roman"/>
          <w:sz w:val="24"/>
          <w:szCs w:val="24"/>
        </w:rPr>
        <w:t>д</w:t>
      </w:r>
      <w:r w:rsidR="00B12566" w:rsidRPr="004264F0">
        <w:rPr>
          <w:rFonts w:ascii="Times New Roman" w:hAnsi="Times New Roman" w:cs="Times New Roman"/>
          <w:sz w:val="24"/>
          <w:szCs w:val="24"/>
        </w:rPr>
        <w:t xml:space="preserve">епутаты </w:t>
      </w:r>
      <w:r w:rsidR="00B12566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 w:rsidR="00B1256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B12566" w:rsidRPr="004264F0">
        <w:rPr>
          <w:rFonts w:ascii="Times New Roman" w:hAnsi="Times New Roman" w:cs="Times New Roman"/>
          <w:sz w:val="24"/>
          <w:szCs w:val="24"/>
        </w:rPr>
        <w:t>:</w:t>
      </w:r>
    </w:p>
    <w:p w:rsidR="00790F41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Богатова Наталья Валерьевна;</w:t>
      </w:r>
    </w:p>
    <w:p w:rsidR="00790F41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Александровна.</w:t>
      </w:r>
    </w:p>
    <w:p w:rsidR="00790F41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B12566" w:rsidRPr="007C79C3" w:rsidRDefault="00B12566" w:rsidP="00B1256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64F0">
        <w:rPr>
          <w:rFonts w:ascii="Times New Roman" w:hAnsi="Times New Roman" w:cs="Times New Roman"/>
          <w:b/>
          <w:sz w:val="24"/>
          <w:szCs w:val="24"/>
        </w:rPr>
        <w:t>.</w:t>
      </w:r>
      <w:r w:rsidRPr="004264F0">
        <w:rPr>
          <w:rFonts w:ascii="Times New Roman" w:hAnsi="Times New Roman" w:cs="Times New Roman"/>
          <w:sz w:val="24"/>
          <w:szCs w:val="24"/>
        </w:rPr>
        <w:t xml:space="preserve"> </w:t>
      </w:r>
      <w:r w:rsidRPr="004264F0">
        <w:rPr>
          <w:rFonts w:ascii="Times New Roman" w:hAnsi="Times New Roman" w:cs="Times New Roman"/>
          <w:b/>
          <w:sz w:val="24"/>
          <w:szCs w:val="24"/>
        </w:rPr>
        <w:t xml:space="preserve">Постоянная комиссия по промышленности, строительству и жилищно-коммунальному хозяйству </w:t>
      </w:r>
      <w:r w:rsidRPr="007C79C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7C7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городского поселения </w:t>
      </w:r>
      <w:proofErr w:type="gramStart"/>
      <w:r w:rsidRPr="007C79C3">
        <w:rPr>
          <w:rFonts w:ascii="Times New Roman" w:hAnsi="Times New Roman" w:cs="Times New Roman"/>
          <w:b/>
          <w:color w:val="000000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12566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12566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 w:cs="Times New Roman"/>
          <w:sz w:val="24"/>
          <w:szCs w:val="24"/>
        </w:rPr>
        <w:t>Новиков Александр Геннадьевич;</w:t>
      </w:r>
      <w:r w:rsidR="00B1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566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2566" w:rsidRPr="004264F0">
        <w:rPr>
          <w:rFonts w:ascii="Times New Roman" w:hAnsi="Times New Roman" w:cs="Times New Roman"/>
          <w:sz w:val="24"/>
          <w:szCs w:val="24"/>
        </w:rPr>
        <w:t xml:space="preserve">Члены комиссии - </w:t>
      </w:r>
      <w:r w:rsidR="00B12566">
        <w:rPr>
          <w:rFonts w:ascii="Times New Roman" w:hAnsi="Times New Roman" w:cs="Times New Roman"/>
          <w:sz w:val="24"/>
          <w:szCs w:val="24"/>
        </w:rPr>
        <w:t>д</w:t>
      </w:r>
      <w:r w:rsidR="00B12566" w:rsidRPr="004264F0">
        <w:rPr>
          <w:rFonts w:ascii="Times New Roman" w:hAnsi="Times New Roman" w:cs="Times New Roman"/>
          <w:sz w:val="24"/>
          <w:szCs w:val="24"/>
        </w:rPr>
        <w:t xml:space="preserve">епутаты </w:t>
      </w:r>
      <w:r w:rsidR="00B12566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 w:rsidR="00B12566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B12566" w:rsidRPr="004264F0">
        <w:rPr>
          <w:rFonts w:ascii="Times New Roman" w:hAnsi="Times New Roman" w:cs="Times New Roman"/>
          <w:sz w:val="24"/>
          <w:szCs w:val="24"/>
        </w:rPr>
        <w:t>:</w:t>
      </w:r>
    </w:p>
    <w:p w:rsidR="00790F41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Булатов Валерий Александрович;</w:t>
      </w:r>
    </w:p>
    <w:p w:rsidR="00790F41" w:rsidRDefault="00790F41" w:rsidP="00B125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Абрамова Ольга Георгиевна.</w:t>
      </w:r>
    </w:p>
    <w:p w:rsidR="00B34C79" w:rsidRDefault="00B34C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41" w:rsidRDefault="00790F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41" w:rsidRDefault="00790F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F41" w:rsidRDefault="00790F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E2" w:rsidRDefault="003F3E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</w:t>
      </w:r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</w:p>
    <w:p w:rsidR="00B34C79" w:rsidRDefault="000A5F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городского поселения </w:t>
      </w:r>
      <w:r w:rsidR="003F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3F3EE2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О.Г.Абрамова</w:t>
      </w:r>
      <w:proofErr w:type="spellEnd"/>
    </w:p>
    <w:p w:rsidR="00F93BE3" w:rsidRDefault="00F93B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A9" w:rsidRDefault="00386BFF" w:rsidP="00B12566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Глава городского поселения Таёжный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790F41">
        <w:rPr>
          <w:rFonts w:ascii="Times New Roman" w:eastAsia="Times New Roman" w:hAnsi="Times New Roman" w:cs="Times New Roman"/>
          <w:lang w:eastAsia="ru-RU"/>
        </w:rPr>
        <w:t xml:space="preserve">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lang w:eastAsia="ru-RU"/>
        </w:rPr>
        <w:t>А.Р.Аширов</w:t>
      </w:r>
      <w:proofErr w:type="spellEnd"/>
    </w:p>
    <w:p w:rsidR="00F3148E" w:rsidRPr="00F3148E" w:rsidRDefault="00F3148E" w:rsidP="00B12566">
      <w:pPr>
        <w:pStyle w:val="a4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3148E" w:rsidRPr="00F3148E" w:rsidSect="007D0303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2E3"/>
    <w:multiLevelType w:val="multilevel"/>
    <w:tmpl w:val="719255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4997E9F"/>
    <w:multiLevelType w:val="multilevel"/>
    <w:tmpl w:val="719255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E970E02"/>
    <w:multiLevelType w:val="multilevel"/>
    <w:tmpl w:val="719255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FA2139A"/>
    <w:multiLevelType w:val="multilevel"/>
    <w:tmpl w:val="719255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1A6564F"/>
    <w:multiLevelType w:val="hybridMultilevel"/>
    <w:tmpl w:val="0E22A2F8"/>
    <w:lvl w:ilvl="0" w:tplc="04190011">
      <w:start w:val="15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">
    <w:nsid w:val="77636E82"/>
    <w:multiLevelType w:val="hybridMultilevel"/>
    <w:tmpl w:val="A9E41218"/>
    <w:lvl w:ilvl="0" w:tplc="FBFA2E2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C79"/>
    <w:rsid w:val="000370E6"/>
    <w:rsid w:val="000779DD"/>
    <w:rsid w:val="000A5FFC"/>
    <w:rsid w:val="000B40D0"/>
    <w:rsid w:val="000D1FD7"/>
    <w:rsid w:val="000F5D6F"/>
    <w:rsid w:val="002E34A1"/>
    <w:rsid w:val="00386BFF"/>
    <w:rsid w:val="0039108A"/>
    <w:rsid w:val="003F248B"/>
    <w:rsid w:val="003F3EE2"/>
    <w:rsid w:val="004264F0"/>
    <w:rsid w:val="0050176A"/>
    <w:rsid w:val="0053625E"/>
    <w:rsid w:val="00536D1C"/>
    <w:rsid w:val="005B2ABA"/>
    <w:rsid w:val="005F65CC"/>
    <w:rsid w:val="0062797F"/>
    <w:rsid w:val="006351C3"/>
    <w:rsid w:val="00717D95"/>
    <w:rsid w:val="00771D4F"/>
    <w:rsid w:val="00785802"/>
    <w:rsid w:val="00790F41"/>
    <w:rsid w:val="007C6662"/>
    <w:rsid w:val="007C79C3"/>
    <w:rsid w:val="007D0303"/>
    <w:rsid w:val="007F4CE8"/>
    <w:rsid w:val="008277FB"/>
    <w:rsid w:val="008B65C8"/>
    <w:rsid w:val="009071AB"/>
    <w:rsid w:val="009552DE"/>
    <w:rsid w:val="00966686"/>
    <w:rsid w:val="009B5636"/>
    <w:rsid w:val="00A01061"/>
    <w:rsid w:val="00A574B2"/>
    <w:rsid w:val="00A94827"/>
    <w:rsid w:val="00AB190A"/>
    <w:rsid w:val="00B12566"/>
    <w:rsid w:val="00B34C79"/>
    <w:rsid w:val="00BD7A32"/>
    <w:rsid w:val="00C50C3F"/>
    <w:rsid w:val="00C57D99"/>
    <w:rsid w:val="00CB718B"/>
    <w:rsid w:val="00DD0516"/>
    <w:rsid w:val="00DD2C00"/>
    <w:rsid w:val="00E17BA9"/>
    <w:rsid w:val="00E50619"/>
    <w:rsid w:val="00E97508"/>
    <w:rsid w:val="00F3148E"/>
    <w:rsid w:val="00F76F4D"/>
    <w:rsid w:val="00F92D4B"/>
    <w:rsid w:val="00F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34C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34C79"/>
    <w:pPr>
      <w:spacing w:after="140" w:line="288" w:lineRule="auto"/>
    </w:pPr>
  </w:style>
  <w:style w:type="paragraph" w:styleId="a5">
    <w:name w:val="List"/>
    <w:basedOn w:val="a4"/>
    <w:rsid w:val="00B34C79"/>
    <w:rPr>
      <w:rFonts w:cs="Mangal"/>
    </w:rPr>
  </w:style>
  <w:style w:type="paragraph" w:customStyle="1" w:styleId="1">
    <w:name w:val="Название объекта1"/>
    <w:basedOn w:val="a"/>
    <w:qFormat/>
    <w:rsid w:val="00B34C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34C79"/>
    <w:pPr>
      <w:suppressLineNumbers/>
    </w:pPr>
    <w:rPr>
      <w:rFonts w:cs="Mangal"/>
    </w:rPr>
  </w:style>
  <w:style w:type="paragraph" w:styleId="a7">
    <w:name w:val="Title"/>
    <w:basedOn w:val="a"/>
    <w:link w:val="a8"/>
    <w:qFormat/>
    <w:rsid w:val="000A5FF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A5F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FFC"/>
    <w:rPr>
      <w:rFonts w:ascii="Tahoma" w:hAnsi="Tahoma" w:cs="Tahoma"/>
      <w:color w:val="00000A"/>
      <w:sz w:val="16"/>
      <w:szCs w:val="16"/>
    </w:rPr>
  </w:style>
  <w:style w:type="paragraph" w:styleId="ab">
    <w:name w:val="Body Text Indent"/>
    <w:basedOn w:val="a"/>
    <w:link w:val="ac"/>
    <w:rsid w:val="007D0303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D0303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List Paragraph"/>
    <w:basedOn w:val="a"/>
    <w:uiPriority w:val="34"/>
    <w:qFormat/>
    <w:rsid w:val="00F3148E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БогдановаЕА</dc:creator>
  <cp:lastModifiedBy>PS</cp:lastModifiedBy>
  <cp:revision>42</cp:revision>
  <cp:lastPrinted>2018-09-20T10:33:00Z</cp:lastPrinted>
  <dcterms:created xsi:type="dcterms:W3CDTF">2018-09-17T07:04:00Z</dcterms:created>
  <dcterms:modified xsi:type="dcterms:W3CDTF">2023-09-27T04:40:00Z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