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F203B2">
        <w:trPr>
          <w:trHeight w:val="1266"/>
          <w:jc w:val="center"/>
        </w:trPr>
        <w:tc>
          <w:tcPr>
            <w:tcW w:w="1172" w:type="dxa"/>
            <w:vAlign w:val="center"/>
          </w:tcPr>
          <w:p w:rsidR="00CD001E" w:rsidRPr="00F022A5" w:rsidRDefault="00CD001E" w:rsidP="00F203B2">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37EDB7D" wp14:editId="44B7352F">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F203B2">
            <w:pPr>
              <w:pStyle w:val="aff9"/>
              <w:jc w:val="center"/>
              <w:rPr>
                <w:rFonts w:ascii="Times New Roman" w:hAnsi="Times New Roman"/>
                <w:sz w:val="20"/>
                <w:szCs w:val="20"/>
              </w:rPr>
            </w:pPr>
          </w:p>
        </w:tc>
        <w:tc>
          <w:tcPr>
            <w:tcW w:w="6874" w:type="dxa"/>
            <w:vAlign w:val="center"/>
          </w:tcPr>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F203B2">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sz w:val="20"/>
                <w:szCs w:val="20"/>
              </w:rPr>
            </w:pPr>
          </w:p>
        </w:tc>
        <w:tc>
          <w:tcPr>
            <w:tcW w:w="2811" w:type="dxa"/>
          </w:tcPr>
          <w:p w:rsidR="00CD001E" w:rsidRPr="00F022A5" w:rsidRDefault="00CD001E" w:rsidP="00F203B2">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43801FB2" wp14:editId="254CBE6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3017D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51</w:t>
                                  </w:r>
                                </w:p>
                                <w:p w:rsidR="00CD001E" w:rsidRPr="004761E3" w:rsidRDefault="003017DA" w:rsidP="00CD001E">
                                  <w:pPr>
                                    <w:pStyle w:val="aff9"/>
                                    <w:jc w:val="center"/>
                                    <w:rPr>
                                      <w:rFonts w:ascii="Times New Roman" w:hAnsi="Times New Roman"/>
                                      <w:b/>
                                      <w:color w:val="000000"/>
                                      <w:sz w:val="28"/>
                                      <w:szCs w:val="28"/>
                                    </w:rPr>
                                  </w:pPr>
                                  <w:r>
                                    <w:rPr>
                                      <w:rFonts w:ascii="Times New Roman" w:hAnsi="Times New Roman"/>
                                      <w:b/>
                                      <w:color w:val="000000"/>
                                      <w:sz w:val="28"/>
                                      <w:szCs w:val="28"/>
                                    </w:rPr>
                                    <w:t>30</w:t>
                                  </w:r>
                                  <w:r w:rsidR="00CD001E" w:rsidRPr="004761E3">
                                    <w:rPr>
                                      <w:rFonts w:ascii="Times New Roman" w:hAnsi="Times New Roman"/>
                                      <w:b/>
                                      <w:color w:val="000000"/>
                                      <w:sz w:val="28"/>
                                      <w:szCs w:val="28"/>
                                    </w:rPr>
                                    <w:t xml:space="preserve"> октября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3017D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51</w:t>
                            </w:r>
                          </w:p>
                          <w:p w:rsidR="00CD001E" w:rsidRPr="004761E3" w:rsidRDefault="003017DA" w:rsidP="00CD001E">
                            <w:pPr>
                              <w:pStyle w:val="aff9"/>
                              <w:jc w:val="center"/>
                              <w:rPr>
                                <w:rFonts w:ascii="Times New Roman" w:hAnsi="Times New Roman"/>
                                <w:b/>
                                <w:color w:val="000000"/>
                                <w:sz w:val="28"/>
                                <w:szCs w:val="28"/>
                              </w:rPr>
                            </w:pPr>
                            <w:r>
                              <w:rPr>
                                <w:rFonts w:ascii="Times New Roman" w:hAnsi="Times New Roman"/>
                                <w:b/>
                                <w:color w:val="000000"/>
                                <w:sz w:val="28"/>
                                <w:szCs w:val="28"/>
                              </w:rPr>
                              <w:t>30</w:t>
                            </w:r>
                            <w:r w:rsidR="00CD001E" w:rsidRPr="004761E3">
                              <w:rPr>
                                <w:rFonts w:ascii="Times New Roman" w:hAnsi="Times New Roman"/>
                                <w:b/>
                                <w:color w:val="000000"/>
                                <w:sz w:val="28"/>
                                <w:szCs w:val="28"/>
                              </w:rPr>
                              <w:t xml:space="preserve"> октября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F022A5" w:rsidRDefault="00CD001E" w:rsidP="00F203B2">
            <w:pPr>
              <w:pStyle w:val="aff9"/>
              <w:jc w:val="center"/>
              <w:rPr>
                <w:rFonts w:ascii="Times New Roman" w:hAnsi="Times New Roman"/>
                <w:b/>
                <w:color w:val="000000"/>
                <w:sz w:val="20"/>
                <w:szCs w:val="20"/>
              </w:rPr>
            </w:pPr>
          </w:p>
        </w:tc>
      </w:tr>
    </w:tbl>
    <w:p w:rsidR="00CD001E" w:rsidRPr="007D006A" w:rsidRDefault="00784F6D"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DB016E">
      <w:pPr>
        <w:spacing w:after="0" w:line="240" w:lineRule="auto"/>
        <w:jc w:val="center"/>
        <w:rPr>
          <w:rFonts w:ascii="Times New Roman" w:hAnsi="Times New Roman" w:cs="Times New Roman"/>
        </w:rPr>
      </w:pPr>
    </w:p>
    <w:p w:rsidR="00CD001E" w:rsidRDefault="00CD001E" w:rsidP="00DB016E">
      <w:pPr>
        <w:spacing w:after="0" w:line="240" w:lineRule="auto"/>
        <w:jc w:val="center"/>
        <w:rPr>
          <w:rFonts w:ascii="Times New Roman" w:hAnsi="Times New Roman" w:cs="Times New Roman"/>
        </w:rPr>
      </w:pPr>
    </w:p>
    <w:p w:rsidR="000C3155" w:rsidRPr="000C3155" w:rsidRDefault="000C3155" w:rsidP="000C3155">
      <w:pPr>
        <w:spacing w:after="0" w:line="240" w:lineRule="auto"/>
        <w:jc w:val="center"/>
        <w:outlineLvl w:val="0"/>
        <w:rPr>
          <w:rFonts w:ascii="Times New Roman" w:hAnsi="Times New Roman" w:cs="Times New Roman"/>
          <w:b/>
          <w:sz w:val="24"/>
          <w:szCs w:val="24"/>
        </w:rPr>
      </w:pPr>
      <w:bookmarkStart w:id="0" w:name="_GoBack"/>
      <w:r w:rsidRPr="000C3155">
        <w:rPr>
          <w:rFonts w:ascii="Times New Roman" w:hAnsi="Times New Roman" w:cs="Times New Roman"/>
          <w:b/>
          <w:sz w:val="24"/>
          <w:szCs w:val="24"/>
        </w:rPr>
        <w:t>Соглашение</w:t>
      </w:r>
    </w:p>
    <w:p w:rsidR="000C3155" w:rsidRPr="000C3155" w:rsidRDefault="000C3155" w:rsidP="000C3155">
      <w:pPr>
        <w:spacing w:after="0" w:line="240" w:lineRule="auto"/>
        <w:jc w:val="center"/>
        <w:outlineLvl w:val="0"/>
        <w:rPr>
          <w:rFonts w:ascii="Times New Roman" w:hAnsi="Times New Roman" w:cs="Times New Roman"/>
          <w:b/>
          <w:sz w:val="24"/>
          <w:szCs w:val="24"/>
        </w:rPr>
      </w:pPr>
      <w:r w:rsidRPr="000C3155">
        <w:rPr>
          <w:rFonts w:ascii="Times New Roman" w:hAnsi="Times New Roman" w:cs="Times New Roman"/>
          <w:b/>
          <w:sz w:val="24"/>
          <w:szCs w:val="24"/>
        </w:rPr>
        <w:t xml:space="preserve">о предоставлении иных межбюджетных трансфертов бюджету </w:t>
      </w:r>
    </w:p>
    <w:p w:rsidR="000C3155" w:rsidRPr="000C3155" w:rsidRDefault="000C3155" w:rsidP="000C3155">
      <w:pPr>
        <w:spacing w:after="0" w:line="240" w:lineRule="auto"/>
        <w:jc w:val="center"/>
        <w:outlineLvl w:val="0"/>
        <w:rPr>
          <w:rFonts w:ascii="Times New Roman" w:hAnsi="Times New Roman" w:cs="Times New Roman"/>
          <w:b/>
          <w:sz w:val="24"/>
          <w:szCs w:val="24"/>
        </w:rPr>
      </w:pPr>
      <w:r w:rsidRPr="000C3155">
        <w:rPr>
          <w:rFonts w:ascii="Times New Roman" w:hAnsi="Times New Roman" w:cs="Times New Roman"/>
          <w:b/>
          <w:sz w:val="24"/>
          <w:szCs w:val="24"/>
        </w:rPr>
        <w:t xml:space="preserve">городского поселения </w:t>
      </w:r>
      <w:proofErr w:type="gramStart"/>
      <w:r w:rsidRPr="000C3155">
        <w:rPr>
          <w:rFonts w:ascii="Times New Roman" w:hAnsi="Times New Roman" w:cs="Times New Roman"/>
          <w:b/>
          <w:sz w:val="24"/>
          <w:szCs w:val="24"/>
        </w:rPr>
        <w:t>Таёжный</w:t>
      </w:r>
      <w:proofErr w:type="gramEnd"/>
    </w:p>
    <w:p w:rsidR="000C3155" w:rsidRPr="000C3155" w:rsidRDefault="000C3155" w:rsidP="000C3155">
      <w:pPr>
        <w:spacing w:after="0" w:line="240" w:lineRule="auto"/>
        <w:rPr>
          <w:rFonts w:ascii="Times New Roman" w:hAnsi="Times New Roman" w:cs="Times New Roman"/>
          <w:sz w:val="24"/>
          <w:szCs w:val="24"/>
        </w:rPr>
      </w:pPr>
    </w:p>
    <w:p w:rsidR="000C3155" w:rsidRPr="000C3155" w:rsidRDefault="000C3155" w:rsidP="000C3155">
      <w:pPr>
        <w:spacing w:after="0" w:line="240" w:lineRule="auto"/>
        <w:jc w:val="center"/>
        <w:rPr>
          <w:rFonts w:ascii="Times New Roman" w:hAnsi="Times New Roman" w:cs="Times New Roman"/>
          <w:sz w:val="24"/>
          <w:szCs w:val="24"/>
        </w:rPr>
      </w:pPr>
      <w:r w:rsidRPr="000C3155">
        <w:rPr>
          <w:rFonts w:ascii="Times New Roman" w:hAnsi="Times New Roman" w:cs="Times New Roman"/>
          <w:sz w:val="24"/>
          <w:szCs w:val="24"/>
        </w:rPr>
        <w:t xml:space="preserve">г. Советский  </w:t>
      </w:r>
      <w:r w:rsidRPr="000C3155">
        <w:rPr>
          <w:rFonts w:ascii="Times New Roman" w:hAnsi="Times New Roman" w:cs="Times New Roman"/>
          <w:sz w:val="24"/>
          <w:szCs w:val="24"/>
        </w:rPr>
        <w:tab/>
      </w:r>
      <w:r w:rsidRPr="000C3155">
        <w:rPr>
          <w:rFonts w:ascii="Times New Roman" w:hAnsi="Times New Roman" w:cs="Times New Roman"/>
          <w:sz w:val="24"/>
          <w:szCs w:val="24"/>
        </w:rPr>
        <w:tab/>
      </w:r>
      <w:r w:rsidRPr="000C3155">
        <w:rPr>
          <w:rFonts w:ascii="Times New Roman" w:hAnsi="Times New Roman" w:cs="Times New Roman"/>
          <w:sz w:val="24"/>
          <w:szCs w:val="24"/>
        </w:rPr>
        <w:tab/>
      </w:r>
      <w:r w:rsidRPr="000C3155">
        <w:rPr>
          <w:rFonts w:ascii="Times New Roman" w:hAnsi="Times New Roman" w:cs="Times New Roman"/>
          <w:sz w:val="24"/>
          <w:szCs w:val="24"/>
        </w:rPr>
        <w:tab/>
      </w:r>
      <w:r w:rsidRPr="000C3155">
        <w:rPr>
          <w:rFonts w:ascii="Times New Roman" w:hAnsi="Times New Roman" w:cs="Times New Roman"/>
          <w:sz w:val="24"/>
          <w:szCs w:val="24"/>
        </w:rPr>
        <w:tab/>
      </w:r>
      <w:r w:rsidRPr="000C3155">
        <w:rPr>
          <w:rFonts w:ascii="Times New Roman" w:hAnsi="Times New Roman" w:cs="Times New Roman"/>
          <w:sz w:val="24"/>
          <w:szCs w:val="24"/>
        </w:rPr>
        <w:tab/>
      </w:r>
      <w:r w:rsidRPr="000C3155">
        <w:rPr>
          <w:rFonts w:ascii="Times New Roman" w:hAnsi="Times New Roman" w:cs="Times New Roman"/>
          <w:sz w:val="24"/>
          <w:szCs w:val="24"/>
        </w:rPr>
        <w:tab/>
      </w:r>
      <w:r w:rsidRPr="000C3155">
        <w:rPr>
          <w:rFonts w:ascii="Times New Roman" w:hAnsi="Times New Roman" w:cs="Times New Roman"/>
          <w:sz w:val="24"/>
          <w:szCs w:val="24"/>
        </w:rPr>
        <w:tab/>
        <w:t>27 октября  2023 г.</w:t>
      </w:r>
    </w:p>
    <w:p w:rsidR="000C3155" w:rsidRPr="000C3155" w:rsidRDefault="000C3155" w:rsidP="000C3155">
      <w:pPr>
        <w:spacing w:after="0" w:line="240" w:lineRule="auto"/>
        <w:jc w:val="both"/>
        <w:rPr>
          <w:rFonts w:ascii="Times New Roman" w:hAnsi="Times New Roman" w:cs="Times New Roman"/>
          <w:sz w:val="24"/>
          <w:szCs w:val="24"/>
        </w:rPr>
      </w:pPr>
    </w:p>
    <w:p w:rsidR="000C3155" w:rsidRPr="000C3155" w:rsidRDefault="000C3155" w:rsidP="000C3155">
      <w:pPr>
        <w:tabs>
          <w:tab w:val="left" w:pos="1134"/>
        </w:tabs>
        <w:spacing w:after="0" w:line="240" w:lineRule="auto"/>
        <w:ind w:firstLine="709"/>
        <w:jc w:val="both"/>
        <w:rPr>
          <w:rFonts w:ascii="Times New Roman" w:hAnsi="Times New Roman" w:cs="Times New Roman"/>
          <w:bCs/>
          <w:sz w:val="24"/>
          <w:szCs w:val="24"/>
        </w:rPr>
      </w:pPr>
      <w:proofErr w:type="gramStart"/>
      <w:r w:rsidRPr="000C3155">
        <w:rPr>
          <w:rFonts w:ascii="Times New Roman" w:hAnsi="Times New Roman" w:cs="Times New Roman"/>
          <w:sz w:val="24"/>
          <w:szCs w:val="24"/>
        </w:rPr>
        <w:t xml:space="preserve">Администрация Советского района, именуемая далее - Администрация района, </w:t>
      </w:r>
      <w:r w:rsidRPr="000C3155">
        <w:rPr>
          <w:rFonts w:ascii="Times New Roman" w:hAnsi="Times New Roman" w:cs="Times New Roman"/>
          <w:bCs/>
          <w:sz w:val="24"/>
          <w:szCs w:val="24"/>
        </w:rPr>
        <w:t xml:space="preserve">в </w:t>
      </w:r>
      <w:r w:rsidRPr="000C3155">
        <w:rPr>
          <w:rFonts w:ascii="Times New Roman" w:hAnsi="Times New Roman" w:cs="Times New Roman"/>
          <w:sz w:val="24"/>
          <w:szCs w:val="24"/>
        </w:rPr>
        <w:t>лице главы Советского района Буренкова Евгения Ивановича</w:t>
      </w:r>
      <w:r w:rsidRPr="000C3155">
        <w:rPr>
          <w:rFonts w:ascii="Times New Roman" w:hAnsi="Times New Roman" w:cs="Times New Roman"/>
          <w:b/>
          <w:bCs/>
          <w:sz w:val="24"/>
          <w:szCs w:val="24"/>
        </w:rPr>
        <w:t xml:space="preserve">, </w:t>
      </w:r>
      <w:r w:rsidRPr="000C3155">
        <w:rPr>
          <w:rFonts w:ascii="Times New Roman" w:hAnsi="Times New Roman" w:cs="Times New Roman"/>
          <w:sz w:val="24"/>
          <w:szCs w:val="24"/>
        </w:rPr>
        <w:t xml:space="preserve">действующего на основании Устава Советского района, и администрация городского поселения Таёжный, именуемая далее  Администрация поселения, в лице главы городского поселения Таёжный </w:t>
      </w:r>
      <w:proofErr w:type="spellStart"/>
      <w:r w:rsidRPr="000C3155">
        <w:rPr>
          <w:rFonts w:ascii="Times New Roman" w:hAnsi="Times New Roman" w:cs="Times New Roman"/>
          <w:sz w:val="24"/>
          <w:szCs w:val="24"/>
        </w:rPr>
        <w:t>Аширова</w:t>
      </w:r>
      <w:proofErr w:type="spellEnd"/>
      <w:r w:rsidRPr="000C3155">
        <w:rPr>
          <w:rFonts w:ascii="Times New Roman" w:hAnsi="Times New Roman" w:cs="Times New Roman"/>
          <w:sz w:val="24"/>
          <w:szCs w:val="24"/>
        </w:rPr>
        <w:t xml:space="preserve"> Артёма </w:t>
      </w:r>
      <w:proofErr w:type="spellStart"/>
      <w:r w:rsidRPr="000C3155">
        <w:rPr>
          <w:rFonts w:ascii="Times New Roman" w:hAnsi="Times New Roman" w:cs="Times New Roman"/>
          <w:sz w:val="24"/>
          <w:szCs w:val="24"/>
        </w:rPr>
        <w:t>Радиковича</w:t>
      </w:r>
      <w:proofErr w:type="spellEnd"/>
      <w:r w:rsidRPr="000C3155">
        <w:rPr>
          <w:rFonts w:ascii="Times New Roman" w:hAnsi="Times New Roman" w:cs="Times New Roman"/>
          <w:sz w:val="24"/>
          <w:szCs w:val="24"/>
        </w:rPr>
        <w:t xml:space="preserve">, действующего на основании Устава городского поселения Таёжный, совместно именуемые Стороны, в соответствии с Бюджетным кодексом Российской Федерации, </w:t>
      </w:r>
      <w:r w:rsidRPr="000C3155">
        <w:rPr>
          <w:rFonts w:ascii="Times New Roman" w:hAnsi="Times New Roman" w:cs="Times New Roman"/>
          <w:bCs/>
          <w:sz w:val="24"/>
          <w:szCs w:val="24"/>
        </w:rPr>
        <w:t>решением Думы Советского района</w:t>
      </w:r>
      <w:proofErr w:type="gramEnd"/>
      <w:r w:rsidRPr="000C3155">
        <w:rPr>
          <w:rFonts w:ascii="Times New Roman" w:hAnsi="Times New Roman" w:cs="Times New Roman"/>
          <w:bCs/>
          <w:sz w:val="24"/>
          <w:szCs w:val="24"/>
        </w:rPr>
        <w:t xml:space="preserve"> </w:t>
      </w:r>
      <w:proofErr w:type="gramStart"/>
      <w:r w:rsidRPr="000C3155">
        <w:rPr>
          <w:rFonts w:ascii="Times New Roman" w:hAnsi="Times New Roman" w:cs="Times New Roman"/>
          <w:bCs/>
          <w:sz w:val="24"/>
          <w:szCs w:val="24"/>
        </w:rPr>
        <w:t xml:space="preserve">от 26.12.2022 № 139 «О бюджете Советского района на 2023 год  и на плановый период 2024 и 2025 годов», </w:t>
      </w:r>
      <w:r w:rsidRPr="000C3155">
        <w:rPr>
          <w:rFonts w:ascii="Times New Roman" w:hAnsi="Times New Roman" w:cs="Times New Roman"/>
          <w:sz w:val="24"/>
          <w:szCs w:val="24"/>
        </w:rPr>
        <w:t xml:space="preserve">решением Думы Советского района </w:t>
      </w:r>
      <w:r w:rsidRPr="000C3155">
        <w:rPr>
          <w:rFonts w:ascii="Times New Roman" w:hAnsi="Times New Roman" w:cs="Times New Roman"/>
          <w:bCs/>
          <w:sz w:val="24"/>
          <w:szCs w:val="24"/>
        </w:rPr>
        <w:t xml:space="preserve">от 26.10.2018 № 227/НПА «Об утверждении Порядка предоставления межбюджетных трансфертов из бюджета Советского района», </w:t>
      </w:r>
      <w:r w:rsidRPr="000C3155">
        <w:rPr>
          <w:rFonts w:ascii="Times New Roman" w:hAnsi="Times New Roman" w:cs="Times New Roman"/>
          <w:sz w:val="24"/>
          <w:szCs w:val="24"/>
        </w:rPr>
        <w:t>муниципальной программой «</w:t>
      </w:r>
      <w:r w:rsidRPr="000C3155">
        <w:rPr>
          <w:rFonts w:ascii="Times New Roman" w:hAnsi="Times New Roman" w:cs="Times New Roman"/>
          <w:bCs/>
          <w:sz w:val="24"/>
          <w:szCs w:val="24"/>
        </w:rPr>
        <w:t>Развитие транспортной системы в Советском районе», утвержденной постановлением администрации Советского района от 29.10.2018 № 2333</w:t>
      </w:r>
      <w:r w:rsidRPr="000C3155">
        <w:rPr>
          <w:rFonts w:ascii="Times New Roman" w:hAnsi="Times New Roman" w:cs="Times New Roman"/>
          <w:sz w:val="24"/>
          <w:szCs w:val="24"/>
        </w:rPr>
        <w:t>, постановлением администрации Советского района от 27.10.2023 № 1682 «О</w:t>
      </w:r>
      <w:proofErr w:type="gramEnd"/>
      <w:r w:rsidRPr="000C3155">
        <w:rPr>
          <w:rFonts w:ascii="Times New Roman" w:hAnsi="Times New Roman" w:cs="Times New Roman"/>
          <w:sz w:val="24"/>
          <w:szCs w:val="24"/>
        </w:rPr>
        <w:t xml:space="preserve"> предоставлении иных межбюджетных трансфертов бюджету городского поселения </w:t>
      </w:r>
      <w:proofErr w:type="gramStart"/>
      <w:r w:rsidRPr="000C3155">
        <w:rPr>
          <w:rFonts w:ascii="Times New Roman" w:hAnsi="Times New Roman" w:cs="Times New Roman"/>
          <w:sz w:val="24"/>
          <w:szCs w:val="24"/>
        </w:rPr>
        <w:t>Таёжный</w:t>
      </w:r>
      <w:proofErr w:type="gramEnd"/>
      <w:r w:rsidRPr="000C3155">
        <w:rPr>
          <w:rFonts w:ascii="Times New Roman" w:hAnsi="Times New Roman" w:cs="Times New Roman"/>
          <w:sz w:val="24"/>
          <w:szCs w:val="24"/>
        </w:rPr>
        <w:t>», заключили настоящее соглашение о нижеследующем:</w:t>
      </w:r>
    </w:p>
    <w:p w:rsidR="000C3155" w:rsidRPr="000C3155" w:rsidRDefault="000C3155" w:rsidP="000C3155">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C3155">
        <w:rPr>
          <w:rFonts w:ascii="Times New Roman" w:hAnsi="Times New Roman" w:cs="Times New Roman"/>
          <w:sz w:val="24"/>
          <w:szCs w:val="24"/>
        </w:rPr>
        <w:t xml:space="preserve">Предметом настоящего соглашения является предоставление бюджету городского поселения </w:t>
      </w:r>
      <w:proofErr w:type="gramStart"/>
      <w:r w:rsidRPr="000C3155">
        <w:rPr>
          <w:rFonts w:ascii="Times New Roman" w:hAnsi="Times New Roman" w:cs="Times New Roman"/>
          <w:sz w:val="24"/>
          <w:szCs w:val="24"/>
        </w:rPr>
        <w:t>Таёжный</w:t>
      </w:r>
      <w:proofErr w:type="gramEnd"/>
      <w:r w:rsidRPr="000C3155">
        <w:rPr>
          <w:rFonts w:ascii="Times New Roman" w:hAnsi="Times New Roman" w:cs="Times New Roman"/>
          <w:sz w:val="24"/>
          <w:szCs w:val="24"/>
        </w:rPr>
        <w:t xml:space="preserve"> иных межбюджетных трансфертов, в целях выполнения ремонтно-восстановительных работ проезжей части по ул. Мичурина в </w:t>
      </w:r>
      <w:proofErr w:type="spellStart"/>
      <w:r w:rsidRPr="000C3155">
        <w:rPr>
          <w:rFonts w:ascii="Times New Roman" w:hAnsi="Times New Roman" w:cs="Times New Roman"/>
          <w:sz w:val="24"/>
          <w:szCs w:val="24"/>
        </w:rPr>
        <w:t>г.п</w:t>
      </w:r>
      <w:proofErr w:type="spellEnd"/>
      <w:r w:rsidRPr="000C3155">
        <w:rPr>
          <w:rFonts w:ascii="Times New Roman" w:hAnsi="Times New Roman" w:cs="Times New Roman"/>
          <w:sz w:val="24"/>
          <w:szCs w:val="24"/>
        </w:rPr>
        <w:t xml:space="preserve">. </w:t>
      </w:r>
      <w:proofErr w:type="gramStart"/>
      <w:r w:rsidRPr="000C3155">
        <w:rPr>
          <w:rFonts w:ascii="Times New Roman" w:hAnsi="Times New Roman" w:cs="Times New Roman"/>
          <w:sz w:val="24"/>
          <w:szCs w:val="24"/>
        </w:rPr>
        <w:t>Таежный</w:t>
      </w:r>
      <w:proofErr w:type="gramEnd"/>
      <w:r w:rsidRPr="000C3155">
        <w:rPr>
          <w:rFonts w:ascii="Times New Roman" w:hAnsi="Times New Roman" w:cs="Times New Roman"/>
          <w:sz w:val="24"/>
          <w:szCs w:val="24"/>
        </w:rPr>
        <w:t>, в рамках реализации муниципальной программы «</w:t>
      </w:r>
      <w:r w:rsidRPr="000C3155">
        <w:rPr>
          <w:rFonts w:ascii="Times New Roman" w:hAnsi="Times New Roman" w:cs="Times New Roman"/>
          <w:bCs/>
          <w:sz w:val="24"/>
          <w:szCs w:val="24"/>
        </w:rPr>
        <w:t>Развитие транспортной системы в Советском районе</w:t>
      </w:r>
      <w:r w:rsidRPr="000C3155">
        <w:rPr>
          <w:rFonts w:ascii="Times New Roman" w:hAnsi="Times New Roman" w:cs="Times New Roman"/>
          <w:sz w:val="24"/>
          <w:szCs w:val="24"/>
        </w:rPr>
        <w:t xml:space="preserve">», утвержденной постановлением администрации Советского района от </w:t>
      </w:r>
      <w:r w:rsidRPr="000C3155">
        <w:rPr>
          <w:rFonts w:ascii="Times New Roman" w:hAnsi="Times New Roman" w:cs="Times New Roman"/>
          <w:bCs/>
          <w:sz w:val="24"/>
          <w:szCs w:val="24"/>
        </w:rPr>
        <w:t>29.10.2018 № 2333</w:t>
      </w:r>
      <w:r w:rsidRPr="000C3155">
        <w:rPr>
          <w:rFonts w:ascii="Times New Roman" w:hAnsi="Times New Roman" w:cs="Times New Roman"/>
          <w:sz w:val="24"/>
          <w:szCs w:val="24"/>
        </w:rPr>
        <w:t xml:space="preserve"> (далее иные межбюджетные трансферты).</w:t>
      </w:r>
    </w:p>
    <w:p w:rsidR="000C3155" w:rsidRPr="000C3155" w:rsidRDefault="000C3155" w:rsidP="000C3155">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C3155">
        <w:rPr>
          <w:rFonts w:ascii="Times New Roman" w:hAnsi="Times New Roman" w:cs="Times New Roman"/>
          <w:sz w:val="24"/>
          <w:szCs w:val="24"/>
        </w:rPr>
        <w:t>Иные межбюджетные трансферты предоставляются в размере 700 000 (Семьсот тысяч) рублей 00 копеек.</w:t>
      </w:r>
    </w:p>
    <w:p w:rsidR="000C3155" w:rsidRPr="000C3155" w:rsidRDefault="000C3155" w:rsidP="000C3155">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C3155">
        <w:rPr>
          <w:rFonts w:ascii="Times New Roman" w:hAnsi="Times New Roman" w:cs="Times New Roman"/>
          <w:sz w:val="24"/>
          <w:szCs w:val="24"/>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0C3155" w:rsidRPr="000C3155" w:rsidRDefault="000C3155" w:rsidP="000C3155">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C3155">
        <w:rPr>
          <w:rFonts w:ascii="Times New Roman" w:hAnsi="Times New Roman" w:cs="Times New Roman"/>
          <w:sz w:val="24"/>
          <w:szCs w:val="24"/>
        </w:rPr>
        <w:t>Настоящее Соглашение вступает в силу после его официального опубликования (обнародования) Сторонами, действует до полного исполнения Сторонами взятых на себя обязательств.</w:t>
      </w:r>
    </w:p>
    <w:p w:rsidR="000C3155" w:rsidRPr="000C3155" w:rsidRDefault="000C3155" w:rsidP="000C3155">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C3155">
        <w:rPr>
          <w:rFonts w:ascii="Times New Roman" w:hAnsi="Times New Roman" w:cs="Times New Roman"/>
          <w:sz w:val="24"/>
          <w:szCs w:val="24"/>
        </w:rPr>
        <w:t xml:space="preserve">Иные межбюджетные трансферты, использованные не по целевому назначению, </w:t>
      </w:r>
      <w:r w:rsidRPr="000C3155">
        <w:rPr>
          <w:rFonts w:ascii="Times New Roman" w:hAnsi="Times New Roman" w:cs="Times New Roman"/>
          <w:sz w:val="24"/>
          <w:szCs w:val="24"/>
        </w:rPr>
        <w:lastRenderedPageBreak/>
        <w:t>либо неиспользованные, подлежат возврату в бюджет Советского района в течение первых 10 рабочих дней 2024 года.</w:t>
      </w:r>
    </w:p>
    <w:p w:rsidR="000C3155" w:rsidRPr="000C3155" w:rsidRDefault="000C3155" w:rsidP="000C3155">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C3155">
        <w:rPr>
          <w:rFonts w:ascii="Times New Roman" w:hAnsi="Times New Roman" w:cs="Times New Roman"/>
          <w:sz w:val="24"/>
          <w:szCs w:val="24"/>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w:t>
      </w:r>
    </w:p>
    <w:p w:rsidR="000C3155" w:rsidRPr="000C3155" w:rsidRDefault="000C3155" w:rsidP="000C3155">
      <w:pPr>
        <w:tabs>
          <w:tab w:val="left" w:pos="1134"/>
        </w:tabs>
        <w:spacing w:after="0" w:line="240" w:lineRule="auto"/>
        <w:ind w:firstLine="709"/>
        <w:jc w:val="both"/>
        <w:rPr>
          <w:rFonts w:ascii="Times New Roman" w:hAnsi="Times New Roman" w:cs="Times New Roman"/>
          <w:b/>
          <w:sz w:val="24"/>
          <w:szCs w:val="24"/>
        </w:rPr>
      </w:pPr>
    </w:p>
    <w:p w:rsidR="000C3155" w:rsidRPr="000C3155" w:rsidRDefault="000C3155" w:rsidP="000C3155">
      <w:pPr>
        <w:spacing w:after="0" w:line="240" w:lineRule="auto"/>
        <w:jc w:val="both"/>
        <w:outlineLvl w:val="0"/>
        <w:rPr>
          <w:rFonts w:ascii="Times New Roman" w:hAnsi="Times New Roman" w:cs="Times New Roman"/>
          <w:b/>
          <w:sz w:val="24"/>
          <w:szCs w:val="24"/>
        </w:rPr>
      </w:pPr>
      <w:r w:rsidRPr="000C3155">
        <w:rPr>
          <w:rFonts w:ascii="Times New Roman" w:hAnsi="Times New Roman" w:cs="Times New Roman"/>
          <w:b/>
          <w:sz w:val="24"/>
          <w:szCs w:val="24"/>
        </w:rPr>
        <w:t>Подписи сторон:</w:t>
      </w:r>
    </w:p>
    <w:p w:rsidR="000C3155" w:rsidRPr="000C3155" w:rsidRDefault="000C3155" w:rsidP="000C3155">
      <w:pPr>
        <w:spacing w:after="0" w:line="240" w:lineRule="auto"/>
        <w:jc w:val="both"/>
        <w:outlineLvl w:val="0"/>
        <w:rPr>
          <w:rFonts w:ascii="Times New Roman" w:hAnsi="Times New Roman" w:cs="Times New Roman"/>
          <w:b/>
          <w:sz w:val="24"/>
          <w:szCs w:val="24"/>
        </w:rPr>
      </w:pPr>
    </w:p>
    <w:p w:rsidR="000C3155" w:rsidRPr="000C3155" w:rsidRDefault="000C3155" w:rsidP="000C3155">
      <w:pPr>
        <w:spacing w:after="0" w:line="240" w:lineRule="auto"/>
        <w:jc w:val="both"/>
        <w:outlineLvl w:val="0"/>
        <w:rPr>
          <w:rFonts w:ascii="Times New Roman" w:hAnsi="Times New Roman" w:cs="Times New Roman"/>
          <w:b/>
          <w:sz w:val="24"/>
          <w:szCs w:val="24"/>
        </w:rPr>
      </w:pPr>
      <w:r w:rsidRPr="000C3155">
        <w:rPr>
          <w:rFonts w:ascii="Times New Roman" w:hAnsi="Times New Roman" w:cs="Times New Roman"/>
          <w:b/>
          <w:sz w:val="24"/>
          <w:szCs w:val="24"/>
        </w:rPr>
        <w:t>Администрация района</w:t>
      </w:r>
      <w:r w:rsidRPr="000C3155">
        <w:rPr>
          <w:rFonts w:ascii="Times New Roman" w:hAnsi="Times New Roman" w:cs="Times New Roman"/>
          <w:b/>
          <w:sz w:val="24"/>
          <w:szCs w:val="24"/>
        </w:rPr>
        <w:tab/>
      </w:r>
      <w:r w:rsidRPr="000C3155">
        <w:rPr>
          <w:rFonts w:ascii="Times New Roman" w:hAnsi="Times New Roman" w:cs="Times New Roman"/>
          <w:b/>
          <w:sz w:val="24"/>
          <w:szCs w:val="24"/>
        </w:rPr>
        <w:tab/>
      </w:r>
      <w:r w:rsidRPr="000C3155">
        <w:rPr>
          <w:rFonts w:ascii="Times New Roman" w:hAnsi="Times New Roman" w:cs="Times New Roman"/>
          <w:b/>
          <w:sz w:val="24"/>
          <w:szCs w:val="24"/>
        </w:rPr>
        <w:tab/>
      </w:r>
      <w:r w:rsidRPr="000C3155">
        <w:rPr>
          <w:rFonts w:ascii="Times New Roman" w:hAnsi="Times New Roman" w:cs="Times New Roman"/>
          <w:b/>
          <w:sz w:val="24"/>
          <w:szCs w:val="24"/>
        </w:rPr>
        <w:tab/>
        <w:t>Администрация поселения</w:t>
      </w:r>
    </w:p>
    <w:p w:rsidR="000C3155" w:rsidRPr="000C3155" w:rsidRDefault="000C3155" w:rsidP="000C3155">
      <w:pPr>
        <w:spacing w:after="0" w:line="240" w:lineRule="auto"/>
        <w:jc w:val="both"/>
        <w:outlineLvl w:val="0"/>
        <w:rPr>
          <w:rFonts w:ascii="Times New Roman" w:hAnsi="Times New Roman" w:cs="Times New Roman"/>
          <w:b/>
          <w:sz w:val="24"/>
          <w:szCs w:val="24"/>
        </w:rPr>
      </w:pPr>
    </w:p>
    <w:tbl>
      <w:tblPr>
        <w:tblW w:w="0" w:type="auto"/>
        <w:tblLook w:val="01E0" w:firstRow="1" w:lastRow="1" w:firstColumn="1" w:lastColumn="1" w:noHBand="0" w:noVBand="0"/>
      </w:tblPr>
      <w:tblGrid>
        <w:gridCol w:w="5495"/>
        <w:gridCol w:w="4218"/>
      </w:tblGrid>
      <w:tr w:rsidR="000C3155" w:rsidRPr="000C3155" w:rsidTr="003D4DD8">
        <w:tc>
          <w:tcPr>
            <w:tcW w:w="5495" w:type="dxa"/>
          </w:tcPr>
          <w:p w:rsidR="000C3155" w:rsidRPr="000C3155" w:rsidRDefault="000C3155" w:rsidP="000C3155">
            <w:pPr>
              <w:spacing w:after="0" w:line="240" w:lineRule="auto"/>
              <w:rPr>
                <w:rFonts w:ascii="Times New Roman" w:hAnsi="Times New Roman" w:cs="Times New Roman"/>
                <w:b/>
                <w:sz w:val="24"/>
                <w:szCs w:val="24"/>
              </w:rPr>
            </w:pPr>
            <w:r w:rsidRPr="000C3155">
              <w:rPr>
                <w:rFonts w:ascii="Times New Roman" w:hAnsi="Times New Roman" w:cs="Times New Roman"/>
                <w:b/>
                <w:sz w:val="24"/>
                <w:szCs w:val="24"/>
              </w:rPr>
              <w:t xml:space="preserve">Глава </w:t>
            </w:r>
          </w:p>
          <w:p w:rsidR="000C3155" w:rsidRPr="000C3155" w:rsidRDefault="000C3155" w:rsidP="000C3155">
            <w:pPr>
              <w:spacing w:after="0" w:line="240" w:lineRule="auto"/>
              <w:rPr>
                <w:rFonts w:ascii="Times New Roman" w:hAnsi="Times New Roman" w:cs="Times New Roman"/>
                <w:b/>
                <w:sz w:val="24"/>
                <w:szCs w:val="24"/>
              </w:rPr>
            </w:pPr>
            <w:r w:rsidRPr="000C3155">
              <w:rPr>
                <w:rFonts w:ascii="Times New Roman" w:hAnsi="Times New Roman" w:cs="Times New Roman"/>
                <w:b/>
                <w:sz w:val="24"/>
                <w:szCs w:val="24"/>
              </w:rPr>
              <w:t xml:space="preserve">Советского района </w:t>
            </w:r>
          </w:p>
          <w:p w:rsidR="000C3155" w:rsidRPr="000C3155" w:rsidRDefault="000C3155" w:rsidP="000C3155">
            <w:pPr>
              <w:spacing w:after="0" w:line="240" w:lineRule="auto"/>
              <w:rPr>
                <w:rFonts w:ascii="Times New Roman" w:hAnsi="Times New Roman" w:cs="Times New Roman"/>
                <w:b/>
                <w:sz w:val="24"/>
                <w:szCs w:val="24"/>
                <w:u w:val="single"/>
              </w:rPr>
            </w:pPr>
            <w:r w:rsidRPr="000C3155">
              <w:rPr>
                <w:rFonts w:ascii="Times New Roman" w:hAnsi="Times New Roman" w:cs="Times New Roman"/>
                <w:b/>
                <w:sz w:val="24"/>
                <w:szCs w:val="24"/>
              </w:rPr>
              <w:t xml:space="preserve">Е.И. Буренков </w:t>
            </w:r>
          </w:p>
        </w:tc>
        <w:tc>
          <w:tcPr>
            <w:tcW w:w="4218" w:type="dxa"/>
          </w:tcPr>
          <w:p w:rsidR="000C3155" w:rsidRPr="000C3155" w:rsidRDefault="000C3155" w:rsidP="000C3155">
            <w:pPr>
              <w:spacing w:after="0" w:line="240" w:lineRule="auto"/>
              <w:rPr>
                <w:rFonts w:ascii="Times New Roman" w:hAnsi="Times New Roman" w:cs="Times New Roman"/>
                <w:b/>
                <w:sz w:val="24"/>
                <w:szCs w:val="24"/>
              </w:rPr>
            </w:pPr>
            <w:r w:rsidRPr="000C3155">
              <w:rPr>
                <w:rFonts w:ascii="Times New Roman" w:hAnsi="Times New Roman" w:cs="Times New Roman"/>
                <w:b/>
                <w:sz w:val="24"/>
                <w:szCs w:val="24"/>
              </w:rPr>
              <w:t xml:space="preserve">Глава городского поселения </w:t>
            </w:r>
            <w:proofErr w:type="gramStart"/>
            <w:r w:rsidRPr="000C3155">
              <w:rPr>
                <w:rFonts w:ascii="Times New Roman" w:hAnsi="Times New Roman" w:cs="Times New Roman"/>
                <w:b/>
                <w:sz w:val="24"/>
                <w:szCs w:val="24"/>
              </w:rPr>
              <w:t>Таёжный</w:t>
            </w:r>
            <w:proofErr w:type="gramEnd"/>
            <w:r w:rsidRPr="000C3155">
              <w:rPr>
                <w:rFonts w:ascii="Times New Roman" w:hAnsi="Times New Roman" w:cs="Times New Roman"/>
                <w:b/>
                <w:sz w:val="24"/>
                <w:szCs w:val="24"/>
              </w:rPr>
              <w:t xml:space="preserve"> </w:t>
            </w:r>
          </w:p>
          <w:p w:rsidR="000C3155" w:rsidRPr="000C3155" w:rsidRDefault="000C3155" w:rsidP="000C3155">
            <w:pPr>
              <w:spacing w:after="0" w:line="240" w:lineRule="auto"/>
              <w:jc w:val="both"/>
              <w:rPr>
                <w:rFonts w:ascii="Times New Roman" w:hAnsi="Times New Roman" w:cs="Times New Roman"/>
                <w:b/>
                <w:sz w:val="24"/>
                <w:szCs w:val="24"/>
              </w:rPr>
            </w:pPr>
            <w:r w:rsidRPr="000C3155">
              <w:rPr>
                <w:rFonts w:ascii="Times New Roman" w:hAnsi="Times New Roman" w:cs="Times New Roman"/>
                <w:b/>
                <w:sz w:val="24"/>
                <w:szCs w:val="24"/>
              </w:rPr>
              <w:t xml:space="preserve">А.Р. </w:t>
            </w:r>
            <w:proofErr w:type="spellStart"/>
            <w:r w:rsidRPr="000C3155">
              <w:rPr>
                <w:rFonts w:ascii="Times New Roman" w:hAnsi="Times New Roman" w:cs="Times New Roman"/>
                <w:b/>
                <w:sz w:val="24"/>
                <w:szCs w:val="24"/>
              </w:rPr>
              <w:t>Аширов</w:t>
            </w:r>
            <w:proofErr w:type="spellEnd"/>
            <w:r w:rsidRPr="000C3155">
              <w:rPr>
                <w:rFonts w:ascii="Times New Roman" w:hAnsi="Times New Roman" w:cs="Times New Roman"/>
                <w:b/>
                <w:sz w:val="24"/>
                <w:szCs w:val="24"/>
              </w:rPr>
              <w:t xml:space="preserve"> </w:t>
            </w:r>
          </w:p>
        </w:tc>
      </w:tr>
      <w:bookmarkEnd w:id="0"/>
    </w:tbl>
    <w:p w:rsidR="00780688" w:rsidRPr="000C3155" w:rsidRDefault="00780688" w:rsidP="000C3155">
      <w:pPr>
        <w:autoSpaceDE w:val="0"/>
        <w:autoSpaceDN w:val="0"/>
        <w:adjustRightInd w:val="0"/>
        <w:spacing w:after="0" w:line="240" w:lineRule="auto"/>
        <w:ind w:right="-1"/>
        <w:jc w:val="right"/>
        <w:rPr>
          <w:rFonts w:ascii="Times New Roman" w:hAnsi="Times New Roman" w:cs="Times New Roman"/>
          <w:color w:val="000000"/>
          <w:sz w:val="24"/>
          <w:szCs w:val="24"/>
        </w:rPr>
      </w:pPr>
    </w:p>
    <w:sectPr w:rsidR="00780688" w:rsidRPr="000C3155" w:rsidSect="00412B14">
      <w:headerReference w:type="default" r:id="rId11"/>
      <w:footerReference w:type="default" r:id="rId12"/>
      <w:headerReference w:type="first" r:id="rId13"/>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6D" w:rsidRDefault="00784F6D" w:rsidP="0009271D">
      <w:pPr>
        <w:spacing w:after="0" w:line="240" w:lineRule="auto"/>
      </w:pPr>
      <w:r>
        <w:separator/>
      </w:r>
    </w:p>
  </w:endnote>
  <w:endnote w:type="continuationSeparator" w:id="0">
    <w:p w:rsidR="00784F6D" w:rsidRDefault="00784F6D"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F74188" w:rsidRDefault="00811F18" w:rsidP="00BB1D2F">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6D" w:rsidRDefault="00784F6D" w:rsidP="0009271D">
      <w:pPr>
        <w:spacing w:after="0" w:line="240" w:lineRule="auto"/>
      </w:pPr>
      <w:r>
        <w:separator/>
      </w:r>
    </w:p>
  </w:footnote>
  <w:footnote w:type="continuationSeparator" w:id="0">
    <w:p w:rsidR="00784F6D" w:rsidRDefault="00784F6D" w:rsidP="0009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296" w:firstLine="0"/>
      </w:pPr>
    </w:lvl>
    <w:lvl w:ilvl="2">
      <w:start w:val="1"/>
      <w:numFmt w:val="none"/>
      <w:suff w:val="nothing"/>
      <w:lvlText w:val=""/>
      <w:lvlJc w:val="left"/>
      <w:pPr>
        <w:tabs>
          <w:tab w:val="num" w:pos="1296"/>
        </w:tabs>
        <w:ind w:left="1296" w:firstLine="0"/>
      </w:pPr>
    </w:lvl>
    <w:lvl w:ilvl="3">
      <w:start w:val="1"/>
      <w:numFmt w:val="none"/>
      <w:suff w:val="nothing"/>
      <w:lvlText w:val=""/>
      <w:lvlJc w:val="left"/>
      <w:pPr>
        <w:tabs>
          <w:tab w:val="num" w:pos="1296"/>
        </w:tabs>
        <w:ind w:left="1296" w:firstLine="0"/>
      </w:pPr>
    </w:lvl>
    <w:lvl w:ilvl="4">
      <w:start w:val="1"/>
      <w:numFmt w:val="none"/>
      <w:suff w:val="nothing"/>
      <w:lvlText w:val=""/>
      <w:lvlJc w:val="left"/>
      <w:pPr>
        <w:tabs>
          <w:tab w:val="num" w:pos="1296"/>
        </w:tabs>
        <w:ind w:left="1296" w:firstLine="0"/>
      </w:pPr>
    </w:lvl>
    <w:lvl w:ilvl="5">
      <w:start w:val="1"/>
      <w:numFmt w:val="none"/>
      <w:suff w:val="nothing"/>
      <w:lvlText w:val=""/>
      <w:lvlJc w:val="left"/>
      <w:pPr>
        <w:tabs>
          <w:tab w:val="num" w:pos="1296"/>
        </w:tabs>
        <w:ind w:left="1296" w:firstLine="0"/>
      </w:pPr>
    </w:lvl>
    <w:lvl w:ilvl="6">
      <w:start w:val="1"/>
      <w:numFmt w:val="none"/>
      <w:suff w:val="nothing"/>
      <w:lvlText w:val=""/>
      <w:lvlJc w:val="left"/>
      <w:pPr>
        <w:tabs>
          <w:tab w:val="num" w:pos="1296"/>
        </w:tabs>
        <w:ind w:left="1296" w:firstLine="0"/>
      </w:pPr>
    </w:lvl>
    <w:lvl w:ilvl="7">
      <w:start w:val="1"/>
      <w:numFmt w:val="none"/>
      <w:suff w:val="nothing"/>
      <w:lvlText w:val=""/>
      <w:lvlJc w:val="left"/>
      <w:pPr>
        <w:tabs>
          <w:tab w:val="num" w:pos="1296"/>
        </w:tabs>
        <w:ind w:left="1296" w:firstLine="0"/>
      </w:pPr>
    </w:lvl>
    <w:lvl w:ilvl="8">
      <w:start w:val="1"/>
      <w:numFmt w:val="none"/>
      <w:suff w:val="nothing"/>
      <w:lvlText w:val=""/>
      <w:lvlJc w:val="left"/>
      <w:pPr>
        <w:tabs>
          <w:tab w:val="num" w:pos="1296"/>
        </w:tabs>
        <w:ind w:left="1296" w:firstLine="0"/>
      </w:p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0">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3">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4">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0">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71751A4"/>
    <w:multiLevelType w:val="hybridMultilevel"/>
    <w:tmpl w:val="91A27D20"/>
    <w:lvl w:ilvl="0" w:tplc="911089FC">
      <w:start w:val="1"/>
      <w:numFmt w:val="decimal"/>
      <w:lvlText w:val="%1."/>
      <w:lvlJc w:val="left"/>
      <w:pPr>
        <w:tabs>
          <w:tab w:val="num" w:pos="720"/>
        </w:tabs>
        <w:ind w:left="720" w:hanging="720"/>
      </w:pPr>
      <w:rPr>
        <w:rFonts w:hint="default"/>
      </w:rPr>
    </w:lvl>
    <w:lvl w:ilvl="1" w:tplc="946A4E42">
      <w:start w:val="1"/>
      <w:numFmt w:val="decimal"/>
      <w:lvlText w:val="2.%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6">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2">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7">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8">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9">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2">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3">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5">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6">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8">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1">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2">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5">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9">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3F50674"/>
    <w:multiLevelType w:val="hybridMultilevel"/>
    <w:tmpl w:val="B4F834F6"/>
    <w:lvl w:ilvl="0" w:tplc="2474B86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6B7A04A8"/>
    <w:multiLevelType w:val="hybridMultilevel"/>
    <w:tmpl w:val="A70E4852"/>
    <w:lvl w:ilvl="0" w:tplc="2CA076B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C763FBA"/>
    <w:multiLevelType w:val="multilevel"/>
    <w:tmpl w:val="FF482E9E"/>
    <w:numStyleLink w:val="sys1"/>
  </w:abstractNum>
  <w:abstractNum w:abstractNumId="67">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9">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3">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2"/>
  </w:num>
  <w:num w:numId="2">
    <w:abstractNumId w:val="63"/>
  </w:num>
  <w:num w:numId="3">
    <w:abstractNumId w:val="6"/>
  </w:num>
  <w:num w:numId="4">
    <w:abstractNumId w:val="32"/>
  </w:num>
  <w:num w:numId="5">
    <w:abstractNumId w:val="38"/>
  </w:num>
  <w:num w:numId="6">
    <w:abstractNumId w:val="37"/>
  </w:num>
  <w:num w:numId="7">
    <w:abstractNumId w:val="55"/>
  </w:num>
  <w:num w:numId="8">
    <w:abstractNumId w:val="39"/>
  </w:num>
  <w:num w:numId="9">
    <w:abstractNumId w:val="13"/>
  </w:num>
  <w:num w:numId="10">
    <w:abstractNumId w:val="23"/>
  </w:num>
  <w:num w:numId="11">
    <w:abstractNumId w:val="9"/>
  </w:num>
  <w:num w:numId="12">
    <w:abstractNumId w:val="31"/>
  </w:num>
  <w:num w:numId="13">
    <w:abstractNumId w:val="10"/>
  </w:num>
  <w:num w:numId="14">
    <w:abstractNumId w:val="45"/>
  </w:num>
  <w:num w:numId="15">
    <w:abstractNumId w:val="30"/>
  </w:num>
  <w:num w:numId="16">
    <w:abstractNumId w:val="26"/>
  </w:num>
  <w:num w:numId="17">
    <w:abstractNumId w:val="8"/>
  </w:num>
  <w:num w:numId="18">
    <w:abstractNumId w:val="0"/>
  </w:num>
  <w:num w:numId="19">
    <w:abstractNumId w:val="61"/>
  </w:num>
  <w:num w:numId="20">
    <w:abstractNumId w:val="73"/>
  </w:num>
  <w:num w:numId="21">
    <w:abstractNumId w:val="46"/>
  </w:num>
  <w:num w:numId="22">
    <w:abstractNumId w:val="18"/>
  </w:num>
  <w:num w:numId="23">
    <w:abstractNumId w:val="58"/>
  </w:num>
  <w:num w:numId="24">
    <w:abstractNumId w:val="60"/>
  </w:num>
  <w:num w:numId="25">
    <w:abstractNumId w:val="29"/>
  </w:num>
  <w:num w:numId="26">
    <w:abstractNumId w:val="53"/>
  </w:num>
  <w:num w:numId="27">
    <w:abstractNumId w:val="59"/>
  </w:num>
  <w:num w:numId="28">
    <w:abstractNumId w:val="33"/>
  </w:num>
  <w:num w:numId="29">
    <w:abstractNumId w:val="27"/>
  </w:num>
  <w:num w:numId="30">
    <w:abstractNumId w:val="16"/>
  </w:num>
  <w:num w:numId="31">
    <w:abstractNumId w:val="19"/>
  </w:num>
  <w:num w:numId="32">
    <w:abstractNumId w:val="71"/>
  </w:num>
  <w:num w:numId="33">
    <w:abstractNumId w:val="12"/>
  </w:num>
  <w:num w:numId="34">
    <w:abstractNumId w:val="14"/>
  </w:num>
  <w:num w:numId="35">
    <w:abstractNumId w:val="35"/>
  </w:num>
  <w:num w:numId="36">
    <w:abstractNumId w:val="34"/>
  </w:num>
  <w:num w:numId="37">
    <w:abstractNumId w:val="51"/>
  </w:num>
  <w:num w:numId="38">
    <w:abstractNumId w:val="57"/>
  </w:num>
  <w:num w:numId="39">
    <w:abstractNumId w:val="65"/>
  </w:num>
  <w:num w:numId="40">
    <w:abstractNumId w:val="43"/>
  </w:num>
  <w:num w:numId="41">
    <w:abstractNumId w:val="69"/>
  </w:num>
  <w:num w:numId="42">
    <w:abstractNumId w:val="67"/>
  </w:num>
  <w:num w:numId="43">
    <w:abstractNumId w:val="24"/>
  </w:num>
  <w:num w:numId="44">
    <w:abstractNumId w:val="48"/>
  </w:num>
  <w:num w:numId="45">
    <w:abstractNumId w:val="25"/>
  </w:num>
  <w:num w:numId="46">
    <w:abstractNumId w:val="68"/>
  </w:num>
  <w:num w:numId="47">
    <w:abstractNumId w:val="70"/>
  </w:num>
  <w:num w:numId="48">
    <w:abstractNumId w:val="15"/>
  </w:num>
  <w:num w:numId="49">
    <w:abstractNumId w:val="56"/>
  </w:num>
  <w:num w:numId="50">
    <w:abstractNumId w:val="72"/>
  </w:num>
  <w:num w:numId="51">
    <w:abstractNumId w:val="40"/>
  </w:num>
  <w:num w:numId="52">
    <w:abstractNumId w:val="1"/>
  </w:num>
  <w:num w:numId="53">
    <w:abstractNumId w:val="20"/>
  </w:num>
  <w:num w:numId="54">
    <w:abstractNumId w:val="47"/>
  </w:num>
  <w:num w:numId="55">
    <w:abstractNumId w:val="41"/>
  </w:num>
  <w:num w:numId="56">
    <w:abstractNumId w:val="36"/>
  </w:num>
  <w:num w:numId="57">
    <w:abstractNumId w:val="44"/>
  </w:num>
  <w:num w:numId="58">
    <w:abstractNumId w:val="66"/>
    <w:lvlOverride w:ilvl="0">
      <w:lvl w:ilvl="0">
        <w:start w:val="1"/>
        <w:numFmt w:val="bullet"/>
        <w:pStyle w:val="ptb"/>
        <w:lvlText w:val=""/>
        <w:lvlJc w:val="left"/>
        <w:pPr>
          <w:ind w:left="1078" w:hanging="227"/>
        </w:pPr>
        <w:rPr>
          <w:rFonts w:ascii="Symbol" w:hAnsi="Symbol" w:hint="default"/>
          <w:sz w:val="24"/>
        </w:rPr>
      </w:lvl>
    </w:lvlOverride>
  </w:num>
  <w:num w:numId="59">
    <w:abstractNumId w:val="5"/>
  </w:num>
  <w:num w:numId="60">
    <w:abstractNumId w:val="28"/>
  </w:num>
  <w:num w:numId="61">
    <w:abstractNumId w:val="54"/>
  </w:num>
  <w:num w:numId="62">
    <w:abstractNumId w:val="50"/>
  </w:num>
  <w:num w:numId="63">
    <w:abstractNumId w:val="7"/>
  </w:num>
  <w:num w:numId="64">
    <w:abstractNumId w:val="42"/>
  </w:num>
  <w:num w:numId="65">
    <w:abstractNumId w:val="49"/>
  </w:num>
  <w:num w:numId="66">
    <w:abstractNumId w:val="22"/>
  </w:num>
  <w:num w:numId="67">
    <w:abstractNumId w:val="17"/>
  </w:num>
  <w:num w:numId="68">
    <w:abstractNumId w:val="11"/>
  </w:num>
  <w:num w:numId="69">
    <w:abstractNumId w:val="4"/>
  </w:num>
  <w:num w:numId="70">
    <w:abstractNumId w:val="3"/>
    <w:lvlOverride w:ilvl="0">
      <w:startOverride w:val="1"/>
    </w:lvlOverride>
  </w:num>
  <w:num w:numId="71">
    <w:abstractNumId w:val="2"/>
  </w:num>
  <w:num w:numId="72">
    <w:abstractNumId w:val="64"/>
  </w:num>
  <w:num w:numId="73">
    <w:abstractNumId w:val="62"/>
  </w:num>
  <w:num w:numId="74">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6FB6"/>
    <w:rsid w:val="00525793"/>
    <w:rsid w:val="00525EFA"/>
    <w:rsid w:val="00531487"/>
    <w:rsid w:val="00536816"/>
    <w:rsid w:val="00537AF3"/>
    <w:rsid w:val="005400A4"/>
    <w:rsid w:val="00543B0B"/>
    <w:rsid w:val="0054719D"/>
    <w:rsid w:val="00553B34"/>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5310"/>
    <w:rsid w:val="00975514"/>
    <w:rsid w:val="00975D0F"/>
    <w:rsid w:val="00976C90"/>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5F13"/>
    <w:rsid w:val="00A26BCB"/>
    <w:rsid w:val="00A351D9"/>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A12"/>
    <w:rsid w:val="00C95E47"/>
    <w:rsid w:val="00CA2161"/>
    <w:rsid w:val="00CA2E30"/>
    <w:rsid w:val="00CA7C34"/>
    <w:rsid w:val="00CB6B0B"/>
    <w:rsid w:val="00CC1141"/>
    <w:rsid w:val="00CC2D6B"/>
    <w:rsid w:val="00CC3198"/>
    <w:rsid w:val="00CD001E"/>
    <w:rsid w:val="00CD53C9"/>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6F25"/>
    <w:rsid w:val="00DC05D8"/>
    <w:rsid w:val="00DE0AB5"/>
    <w:rsid w:val="00DF1E17"/>
    <w:rsid w:val="00DF3D39"/>
    <w:rsid w:val="00E054C4"/>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F77"/>
    <w:rsid w:val="00EE49C8"/>
    <w:rsid w:val="00EE61FE"/>
    <w:rsid w:val="00EE7492"/>
    <w:rsid w:val="00EE7F79"/>
    <w:rsid w:val="00EF5F13"/>
    <w:rsid w:val="00EF763E"/>
    <w:rsid w:val="00F00B7C"/>
    <w:rsid w:val="00F022A5"/>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11</cp:revision>
  <cp:lastPrinted>2020-08-07T06:20:00Z</cp:lastPrinted>
  <dcterms:created xsi:type="dcterms:W3CDTF">2023-10-05T06:28:00Z</dcterms:created>
  <dcterms:modified xsi:type="dcterms:W3CDTF">2023-10-30T10:32:00Z</dcterms:modified>
</cp:coreProperties>
</file>