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4E19F4" wp14:editId="1646930A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5F48F7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8655E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105BB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  <w:p w:rsidR="006827DC" w:rsidRPr="002A6CCB" w:rsidRDefault="00FA0B18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8655E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апреля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9B12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5F48F7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9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9B7ACB" w:rsidRDefault="009B7AC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A0B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0C6FE0" wp14:editId="1A2C9BC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18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FA0B18" w:rsidRPr="00FA0B18" w:rsidRDefault="00FA0B18" w:rsidP="00FA0B1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18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FA0B18" w:rsidRPr="00FA0B18" w:rsidRDefault="00FA0B18" w:rsidP="00FA0B1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18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B18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  <w:proofErr w:type="gramStart"/>
      <w:r w:rsidRPr="00FA0B18">
        <w:rPr>
          <w:rFonts w:ascii="Times New Roman" w:hAnsi="Times New Roman"/>
          <w:b/>
          <w:sz w:val="24"/>
          <w:szCs w:val="24"/>
        </w:rPr>
        <w:t>ТАЁЖНЫЙ</w:t>
      </w:r>
      <w:proofErr w:type="gramEnd"/>
    </w:p>
    <w:p w:rsidR="00FA0B18" w:rsidRPr="00FA0B18" w:rsidRDefault="00FA0B18" w:rsidP="00FA0B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B18" w:rsidRPr="00FA0B18" w:rsidRDefault="00FA0B18" w:rsidP="00FA0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A0B1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A0B18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B18" w:rsidRPr="00FA0B18" w:rsidRDefault="00FA0B18" w:rsidP="00FA0B18">
      <w:pPr>
        <w:pStyle w:val="af0"/>
        <w:spacing w:after="0" w:line="240" w:lineRule="auto"/>
        <w:rPr>
          <w:rStyle w:val="aff"/>
          <w:rFonts w:ascii="Times New Roman" w:hAnsi="Times New Roman"/>
          <w:color w:val="000000"/>
          <w:sz w:val="24"/>
          <w:szCs w:val="24"/>
        </w:rPr>
      </w:pPr>
      <w:r w:rsidRPr="00FA0B18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7 апреля 2020 года                                                                                                                 № 111</w:t>
      </w:r>
    </w:p>
    <w:p w:rsidR="00FA0B18" w:rsidRPr="00FA0B18" w:rsidRDefault="00FA0B18" w:rsidP="00FA0B18">
      <w:pPr>
        <w:pStyle w:val="af0"/>
        <w:spacing w:after="0" w:line="240" w:lineRule="auto"/>
        <w:rPr>
          <w:rStyle w:val="aff"/>
          <w:rFonts w:ascii="Times New Roman" w:hAnsi="Times New Roman"/>
          <w:color w:val="000000"/>
          <w:sz w:val="24"/>
          <w:szCs w:val="24"/>
        </w:rPr>
      </w:pP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О предоставлении  </w:t>
      </w:r>
      <w:proofErr w:type="gramStart"/>
      <w:r w:rsidRPr="00FA0B18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 </w:t>
      </w: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мер поддержки субъектам </w:t>
      </w: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малого и среднего предпринимательства   </w:t>
      </w: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и отдельным категориям организаций </w:t>
      </w:r>
    </w:p>
    <w:p w:rsidR="00FA0B18" w:rsidRPr="00FA0B18" w:rsidRDefault="00FA0B18" w:rsidP="00FA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>и индивидуальных предпринимателей</w:t>
      </w:r>
    </w:p>
    <w:p w:rsidR="00FA0B18" w:rsidRPr="00FA0B18" w:rsidRDefault="00FA0B18" w:rsidP="00FA0B1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FA0B18" w:rsidRPr="00FA0B18" w:rsidRDefault="00FA0B18" w:rsidP="00FA0B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    </w:t>
      </w:r>
      <w:r w:rsidRPr="00FA0B18">
        <w:rPr>
          <w:rFonts w:ascii="Times New Roman" w:hAnsi="Times New Roman"/>
          <w:sz w:val="24"/>
          <w:szCs w:val="24"/>
        </w:rPr>
        <w:tab/>
      </w:r>
      <w:proofErr w:type="gramStart"/>
      <w:r w:rsidRPr="00FA0B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21.12.1994 № 68-ФЗ «О защите населения и территорий от чрезвычайных ситуаций природного и техногенного характера», законом Ханты-Мансийского автономного округа – Югры от 03.05.2000 </w:t>
      </w:r>
      <w:hyperlink r:id="rId12">
        <w:r w:rsidRPr="00FA0B18">
          <w:rPr>
            <w:rStyle w:val="-"/>
            <w:rFonts w:ascii="Times New Roman" w:hAnsi="Times New Roman"/>
            <w:color w:val="000000"/>
            <w:sz w:val="24"/>
            <w:szCs w:val="24"/>
          </w:rPr>
          <w:t>№ 26-оз</w:t>
        </w:r>
      </w:hyperlink>
      <w:r w:rsidRPr="00FA0B18">
        <w:rPr>
          <w:rFonts w:ascii="Times New Roman" w:hAnsi="Times New Roman"/>
          <w:color w:val="000000"/>
          <w:sz w:val="24"/>
          <w:szCs w:val="24"/>
        </w:rPr>
        <w:t xml:space="preserve"> «О регулировании отдельных земельных отношений в Ханты-Мансийском автономном округе – Югре», </w:t>
      </w:r>
      <w:hyperlink r:id="rId13">
        <w:r w:rsidRPr="00FA0B18">
          <w:rPr>
            <w:rStyle w:val="-"/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FA0B18">
        <w:rPr>
          <w:rFonts w:ascii="Times New Roman" w:hAnsi="Times New Roman"/>
          <w:color w:val="000000"/>
          <w:sz w:val="24"/>
          <w:szCs w:val="24"/>
        </w:rPr>
        <w:t xml:space="preserve"> Губернатора Ханты-Мансийского автономного округа – Югры от 18.03.</w:t>
      </w:r>
      <w:r w:rsidRPr="00FA0B18">
        <w:rPr>
          <w:rFonts w:ascii="Times New Roman" w:hAnsi="Times New Roman"/>
          <w:sz w:val="24"/>
          <w:szCs w:val="24"/>
        </w:rPr>
        <w:t>2020 № 20 «О введении режима повышенной готовности в Ханты-Мансийском автономном округе – Югре», в целях поддержки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в период введения </w:t>
      </w:r>
      <w:proofErr w:type="gramStart"/>
      <w:r w:rsidRPr="00FA0B18">
        <w:rPr>
          <w:rFonts w:ascii="Times New Roman" w:hAnsi="Times New Roman"/>
          <w:sz w:val="24"/>
          <w:szCs w:val="24"/>
        </w:rPr>
        <w:t>в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0B18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 автономном округе – Югре режима повышенной готовности: </w:t>
      </w:r>
    </w:p>
    <w:p w:rsidR="00FA0B18" w:rsidRPr="00FA0B18" w:rsidRDefault="00FA0B18" w:rsidP="00FA0B1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1. Предоставить отсрочку арендной платы, начисленной за период с 1 марта 2020 года по 31 декабря 2020 года, и ее уплату равными частями в сроки, предусмотренные договорами аренды в 2021 году, или на иных условиях, предложенных арендаторами, по согласованию сторон (далее - дополнительные меры поддержки): </w:t>
      </w:r>
    </w:p>
    <w:p w:rsidR="00FA0B18" w:rsidRPr="00FA0B18" w:rsidRDefault="00FA0B18" w:rsidP="00FA0B1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lastRenderedPageBreak/>
        <w:t xml:space="preserve">1.1. Субъектам малого и среднего предпринимательства за владение и (или) пользование имуществом, земельными участками, находящимся в муниципальной собственности городского поселения </w:t>
      </w:r>
      <w:proofErr w:type="gramStart"/>
      <w:r w:rsidRPr="00FA0B18">
        <w:rPr>
          <w:rFonts w:ascii="Times New Roman" w:hAnsi="Times New Roman"/>
          <w:sz w:val="24"/>
          <w:szCs w:val="24"/>
        </w:rPr>
        <w:t>Таёжный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, переданными им в аренду. </w:t>
      </w:r>
    </w:p>
    <w:p w:rsidR="00FA0B18" w:rsidRPr="00FA0B18" w:rsidRDefault="00FA0B18" w:rsidP="00FA0B1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FA0B18">
        <w:rPr>
          <w:rFonts w:ascii="Times New Roman" w:hAnsi="Times New Roman"/>
          <w:sz w:val="24"/>
          <w:szCs w:val="24"/>
        </w:rPr>
        <w:t>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гостиничных услуг, культуры, организации досуга и развлечений, дополнительного образования, организации конференций и выставок</w:t>
      </w:r>
      <w:bookmarkStart w:id="1" w:name="_GoBack1"/>
      <w:bookmarkEnd w:id="1"/>
      <w:r w:rsidRPr="00FA0B18">
        <w:rPr>
          <w:rFonts w:ascii="Times New Roman" w:hAnsi="Times New Roman"/>
          <w:sz w:val="24"/>
          <w:szCs w:val="24"/>
        </w:rPr>
        <w:t xml:space="preserve">, предоставления бытовых услуг населению, за владение и (или) пользование имуществом, находящимся в муниципальной собственности городского поселения Таёжный, переданными им в аренду. </w:t>
      </w:r>
      <w:proofErr w:type="gramEnd"/>
    </w:p>
    <w:p w:rsidR="00FA0B18" w:rsidRPr="00FA0B18" w:rsidRDefault="00FA0B18" w:rsidP="00FA0B1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A0B18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предпринимательства, осуществившим реализацию преимущественного права на приобретение </w:t>
      </w:r>
      <w:r w:rsidRPr="00FA0B18">
        <w:rPr>
          <w:rFonts w:ascii="Times New Roman" w:hAnsi="Times New Roman"/>
          <w:color w:val="000000" w:themeColor="text1"/>
          <w:sz w:val="24"/>
          <w:szCs w:val="24"/>
        </w:rPr>
        <w:t xml:space="preserve">арендуемого имущества городского поселения, в рассрочку, </w:t>
      </w:r>
      <w:r w:rsidRPr="00FA0B18">
        <w:rPr>
          <w:rFonts w:ascii="Times New Roman" w:hAnsi="Times New Roman"/>
          <w:sz w:val="24"/>
          <w:szCs w:val="24"/>
        </w:rPr>
        <w:t xml:space="preserve"> отсрочку оплаты, начисленной за период с  1 апреля 2020 года по 31 декабря 2020 года, и ее уплату равными частями в сроки, предусмотренные договорами в 2021 году, или на иных условиях, по согласованию сторон.</w:t>
      </w:r>
      <w:proofErr w:type="gramEnd"/>
    </w:p>
    <w:p w:rsidR="00FA0B18" w:rsidRPr="00FA0B18" w:rsidRDefault="00FA0B18" w:rsidP="00FA0B18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3. Сектору по правовым и имущественным отношениям администрации городского поселения </w:t>
      </w:r>
      <w:proofErr w:type="gramStart"/>
      <w:r w:rsidRPr="00FA0B18">
        <w:rPr>
          <w:rFonts w:ascii="Times New Roman" w:hAnsi="Times New Roman"/>
          <w:sz w:val="24"/>
          <w:szCs w:val="24"/>
        </w:rPr>
        <w:t>Таёжный</w:t>
      </w:r>
      <w:proofErr w:type="gramEnd"/>
      <w:r w:rsidRPr="00FA0B18">
        <w:rPr>
          <w:rFonts w:ascii="Times New Roman" w:hAnsi="Times New Roman"/>
          <w:sz w:val="24"/>
          <w:szCs w:val="24"/>
        </w:rPr>
        <w:t xml:space="preserve">  уведомить лиц, указанных в пункте 1 настоящего постановления, о предоставлении дополнительных мер поддержки.</w:t>
      </w:r>
    </w:p>
    <w:p w:rsidR="00FA0B18" w:rsidRPr="00FA0B18" w:rsidRDefault="00FA0B18" w:rsidP="00FA0B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4. </w:t>
      </w:r>
      <w:r w:rsidRPr="00FA0B18">
        <w:rPr>
          <w:rFonts w:ascii="Times New Roman" w:hAnsi="Times New Roman"/>
          <w:color w:val="000000"/>
          <w:sz w:val="24"/>
          <w:szCs w:val="24"/>
          <w:lang w:bidi="ru-RU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FA0B18">
        <w:rPr>
          <w:rFonts w:ascii="Times New Roman" w:hAnsi="Times New Roman"/>
          <w:color w:val="000000"/>
          <w:sz w:val="24"/>
          <w:szCs w:val="24"/>
          <w:lang w:bidi="ru-RU"/>
        </w:rPr>
        <w:t>Таёжный</w:t>
      </w:r>
      <w:proofErr w:type="gramEnd"/>
      <w:r w:rsidRPr="00FA0B18">
        <w:rPr>
          <w:rFonts w:ascii="Times New Roman" w:hAnsi="Times New Roman"/>
          <w:color w:val="000000"/>
          <w:sz w:val="24"/>
          <w:szCs w:val="24"/>
          <w:lang w:bidi="ru-RU"/>
        </w:rPr>
        <w:t>, и разместить на официальном сайте городского поселения Таёжный.</w:t>
      </w:r>
      <w:r w:rsidRPr="00FA0B18">
        <w:rPr>
          <w:rFonts w:ascii="Times New Roman" w:hAnsi="Times New Roman"/>
          <w:sz w:val="24"/>
          <w:szCs w:val="24"/>
        </w:rPr>
        <w:t xml:space="preserve"> </w:t>
      </w:r>
    </w:p>
    <w:p w:rsidR="00FA0B18" w:rsidRPr="00FA0B18" w:rsidRDefault="00FA0B18" w:rsidP="00FA0B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>5.  Настоящее постановление вступает в силу после его официального опубликования.</w:t>
      </w:r>
    </w:p>
    <w:p w:rsidR="00FA0B18" w:rsidRPr="00FA0B18" w:rsidRDefault="00FA0B18" w:rsidP="00FA0B18">
      <w:pPr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6. Контроль исполнения настоящего постановления оставляю за собой. </w:t>
      </w:r>
    </w:p>
    <w:p w:rsidR="00FA0B18" w:rsidRPr="00FA0B18" w:rsidRDefault="00FA0B18" w:rsidP="00FA0B18">
      <w:pPr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B18" w:rsidRPr="00FA0B18" w:rsidRDefault="00FA0B18" w:rsidP="00FA0B18">
      <w:pPr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B18" w:rsidRPr="00FA0B18" w:rsidRDefault="00FA0B18" w:rsidP="00FA0B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18"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gramStart"/>
      <w:r w:rsidRPr="00FA0B18">
        <w:rPr>
          <w:rFonts w:ascii="Times New Roman" w:hAnsi="Times New Roman"/>
          <w:sz w:val="24"/>
          <w:szCs w:val="24"/>
        </w:rPr>
        <w:t>Таёжный</w:t>
      </w:r>
      <w:proofErr w:type="gramEnd"/>
      <w:r w:rsidRPr="00FA0B18">
        <w:rPr>
          <w:rFonts w:ascii="Times New Roman" w:hAnsi="Times New Roman"/>
          <w:sz w:val="24"/>
          <w:szCs w:val="24"/>
        </w:rPr>
        <w:tab/>
      </w:r>
      <w:r w:rsidRPr="00FA0B18">
        <w:rPr>
          <w:rFonts w:ascii="Times New Roman" w:hAnsi="Times New Roman"/>
          <w:sz w:val="24"/>
          <w:szCs w:val="24"/>
        </w:rPr>
        <w:tab/>
      </w:r>
      <w:r w:rsidRPr="00FA0B18">
        <w:rPr>
          <w:rFonts w:ascii="Times New Roman" w:hAnsi="Times New Roman"/>
          <w:sz w:val="24"/>
          <w:szCs w:val="24"/>
        </w:rPr>
        <w:tab/>
      </w:r>
      <w:r w:rsidRPr="00FA0B18">
        <w:rPr>
          <w:rFonts w:ascii="Times New Roman" w:hAnsi="Times New Roman"/>
          <w:sz w:val="24"/>
          <w:szCs w:val="24"/>
        </w:rPr>
        <w:tab/>
      </w:r>
      <w:r w:rsidRPr="00FA0B18">
        <w:rPr>
          <w:rFonts w:ascii="Times New Roman" w:hAnsi="Times New Roman"/>
          <w:sz w:val="24"/>
          <w:szCs w:val="24"/>
        </w:rPr>
        <w:tab/>
        <w:t xml:space="preserve">                 А.Р. </w:t>
      </w:r>
      <w:proofErr w:type="spellStart"/>
      <w:r w:rsidRPr="00FA0B18">
        <w:rPr>
          <w:rFonts w:ascii="Times New Roman" w:hAnsi="Times New Roman"/>
          <w:sz w:val="24"/>
          <w:szCs w:val="24"/>
        </w:rPr>
        <w:t>Аширов</w:t>
      </w:r>
      <w:proofErr w:type="spellEnd"/>
      <w:r w:rsidRPr="00FA0B18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FA0B18" w:rsidRDefault="00FA0B18" w:rsidP="00FA0B18">
      <w:pPr>
        <w:tabs>
          <w:tab w:val="left" w:pos="993"/>
        </w:tabs>
        <w:jc w:val="both"/>
        <w:rPr>
          <w:sz w:val="24"/>
          <w:szCs w:val="24"/>
        </w:rPr>
      </w:pPr>
    </w:p>
    <w:p w:rsidR="00FA0B18" w:rsidRDefault="00FA0B18" w:rsidP="00FA0B18">
      <w:pPr>
        <w:tabs>
          <w:tab w:val="left" w:pos="993"/>
        </w:tabs>
        <w:jc w:val="both"/>
        <w:rPr>
          <w:sz w:val="24"/>
          <w:szCs w:val="24"/>
        </w:rPr>
      </w:pPr>
    </w:p>
    <w:p w:rsidR="00FA0B18" w:rsidRDefault="00FA0B18" w:rsidP="00FA0B18">
      <w:pPr>
        <w:tabs>
          <w:tab w:val="left" w:pos="993"/>
        </w:tabs>
        <w:jc w:val="both"/>
        <w:rPr>
          <w:sz w:val="24"/>
          <w:szCs w:val="24"/>
        </w:rPr>
      </w:pPr>
    </w:p>
    <w:p w:rsidR="00FA0B18" w:rsidRDefault="00FA0B18" w:rsidP="00FA0B18">
      <w:pPr>
        <w:tabs>
          <w:tab w:val="left" w:pos="993"/>
        </w:tabs>
        <w:jc w:val="both"/>
        <w:rPr>
          <w:sz w:val="24"/>
          <w:szCs w:val="24"/>
        </w:rPr>
      </w:pPr>
    </w:p>
    <w:p w:rsidR="00630E29" w:rsidRPr="00343E5B" w:rsidRDefault="00630E29" w:rsidP="00FA0B1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sectPr w:rsidR="00630E29" w:rsidRPr="00343E5B" w:rsidSect="003E04E6">
      <w:headerReference w:type="default" r:id="rId1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F7" w:rsidRDefault="005F48F7" w:rsidP="00846709">
      <w:pPr>
        <w:spacing w:after="0" w:line="240" w:lineRule="auto"/>
      </w:pPr>
      <w:r>
        <w:separator/>
      </w:r>
    </w:p>
  </w:endnote>
  <w:endnote w:type="continuationSeparator" w:id="0">
    <w:p w:rsidR="005F48F7" w:rsidRDefault="005F48F7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F7" w:rsidRDefault="005F48F7" w:rsidP="00846709">
      <w:pPr>
        <w:spacing w:after="0" w:line="240" w:lineRule="auto"/>
      </w:pPr>
      <w:r>
        <w:separator/>
      </w:r>
    </w:p>
  </w:footnote>
  <w:footnote w:type="continuationSeparator" w:id="0">
    <w:p w:rsidR="005F48F7" w:rsidRDefault="005F48F7" w:rsidP="0084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5F48F7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026D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6">
    <w:nsid w:val="09E260CB"/>
    <w:multiLevelType w:val="hybridMultilevel"/>
    <w:tmpl w:val="C10A3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0020C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252D2D"/>
    <w:multiLevelType w:val="hybridMultilevel"/>
    <w:tmpl w:val="738AE294"/>
    <w:lvl w:ilvl="0" w:tplc="97A8A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02DCE"/>
    <w:multiLevelType w:val="hybridMultilevel"/>
    <w:tmpl w:val="2FAAE6C6"/>
    <w:lvl w:ilvl="0" w:tplc="A05EA2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F3340"/>
    <w:multiLevelType w:val="hybridMultilevel"/>
    <w:tmpl w:val="65FE1972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10251"/>
    <w:multiLevelType w:val="singleLevel"/>
    <w:tmpl w:val="0A5817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0127236"/>
    <w:multiLevelType w:val="hybridMultilevel"/>
    <w:tmpl w:val="45D2EF82"/>
    <w:lvl w:ilvl="0" w:tplc="7996E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033E9D"/>
    <w:multiLevelType w:val="hybridMultilevel"/>
    <w:tmpl w:val="03CAA79E"/>
    <w:lvl w:ilvl="0" w:tplc="35F09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16">
    <w:nsid w:val="44885A55"/>
    <w:multiLevelType w:val="hybridMultilevel"/>
    <w:tmpl w:val="15FCB1B4"/>
    <w:lvl w:ilvl="0" w:tplc="53F4260C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CFC2DB5"/>
    <w:multiLevelType w:val="hybridMultilevel"/>
    <w:tmpl w:val="74E4D730"/>
    <w:lvl w:ilvl="0" w:tplc="D2EE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8697A"/>
    <w:multiLevelType w:val="hybridMultilevel"/>
    <w:tmpl w:val="62364FC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5AEF58E2"/>
    <w:multiLevelType w:val="singleLevel"/>
    <w:tmpl w:val="E3E2F3C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1">
    <w:nsid w:val="5D827E1A"/>
    <w:multiLevelType w:val="hybridMultilevel"/>
    <w:tmpl w:val="0AEAF888"/>
    <w:lvl w:ilvl="0" w:tplc="97A8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741A5"/>
    <w:multiLevelType w:val="hybridMultilevel"/>
    <w:tmpl w:val="A830B6F6"/>
    <w:lvl w:ilvl="0" w:tplc="7AE66BF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CD039AF"/>
    <w:multiLevelType w:val="multilevel"/>
    <w:tmpl w:val="79820E5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94C9F"/>
    <w:multiLevelType w:val="hybridMultilevel"/>
    <w:tmpl w:val="E35A8E96"/>
    <w:lvl w:ilvl="0" w:tplc="A956F0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B6323A"/>
    <w:multiLevelType w:val="hybridMultilevel"/>
    <w:tmpl w:val="06AA2A32"/>
    <w:lvl w:ilvl="0" w:tplc="4C46A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2"/>
  </w:num>
  <w:num w:numId="15">
    <w:abstractNumId w:val="25"/>
  </w:num>
  <w:num w:numId="16">
    <w:abstractNumId w:val="10"/>
  </w:num>
  <w:num w:numId="17">
    <w:abstractNumId w:val="21"/>
  </w:num>
  <w:num w:numId="18">
    <w:abstractNumId w:val="7"/>
  </w:num>
  <w:num w:numId="19">
    <w:abstractNumId w:val="24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D48"/>
    <w:rsid w:val="000051FC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20A8"/>
    <w:rsid w:val="000431FD"/>
    <w:rsid w:val="000556D8"/>
    <w:rsid w:val="000664E0"/>
    <w:rsid w:val="00087319"/>
    <w:rsid w:val="00091208"/>
    <w:rsid w:val="00097335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05BB3"/>
    <w:rsid w:val="0012423E"/>
    <w:rsid w:val="00130B17"/>
    <w:rsid w:val="00133DF8"/>
    <w:rsid w:val="00140FEF"/>
    <w:rsid w:val="0014196B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13D7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16B9B"/>
    <w:rsid w:val="002229A9"/>
    <w:rsid w:val="00222B30"/>
    <w:rsid w:val="00222D8B"/>
    <w:rsid w:val="00222DEB"/>
    <w:rsid w:val="0023233C"/>
    <w:rsid w:val="00243267"/>
    <w:rsid w:val="00244B84"/>
    <w:rsid w:val="00247994"/>
    <w:rsid w:val="0026009E"/>
    <w:rsid w:val="002619A4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2F6A1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43E5B"/>
    <w:rsid w:val="00351DA3"/>
    <w:rsid w:val="00362CE6"/>
    <w:rsid w:val="00366FDC"/>
    <w:rsid w:val="00370915"/>
    <w:rsid w:val="00386AFD"/>
    <w:rsid w:val="003A0FB3"/>
    <w:rsid w:val="003A3B3F"/>
    <w:rsid w:val="003A5A2C"/>
    <w:rsid w:val="003B013B"/>
    <w:rsid w:val="003B4E7B"/>
    <w:rsid w:val="003B7ED7"/>
    <w:rsid w:val="003C2A71"/>
    <w:rsid w:val="003C4FC9"/>
    <w:rsid w:val="003D6140"/>
    <w:rsid w:val="003D76D6"/>
    <w:rsid w:val="003E0DE9"/>
    <w:rsid w:val="003F034B"/>
    <w:rsid w:val="003F0A79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38A"/>
    <w:rsid w:val="004844AB"/>
    <w:rsid w:val="00486EF7"/>
    <w:rsid w:val="00487E25"/>
    <w:rsid w:val="004A7AF6"/>
    <w:rsid w:val="004B01CC"/>
    <w:rsid w:val="004B7FA0"/>
    <w:rsid w:val="004C32C7"/>
    <w:rsid w:val="004E1C83"/>
    <w:rsid w:val="004E4FAB"/>
    <w:rsid w:val="004E6E2E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43F45"/>
    <w:rsid w:val="005546AA"/>
    <w:rsid w:val="00565827"/>
    <w:rsid w:val="00566CA9"/>
    <w:rsid w:val="0057175D"/>
    <w:rsid w:val="00571B16"/>
    <w:rsid w:val="00574ACE"/>
    <w:rsid w:val="00574C52"/>
    <w:rsid w:val="00576CC2"/>
    <w:rsid w:val="00577526"/>
    <w:rsid w:val="00595FDE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5F48F7"/>
    <w:rsid w:val="006021A6"/>
    <w:rsid w:val="00603E9C"/>
    <w:rsid w:val="00604979"/>
    <w:rsid w:val="00606098"/>
    <w:rsid w:val="00606EC1"/>
    <w:rsid w:val="006070C3"/>
    <w:rsid w:val="006137D0"/>
    <w:rsid w:val="00616C27"/>
    <w:rsid w:val="00621FDB"/>
    <w:rsid w:val="00625033"/>
    <w:rsid w:val="00630E29"/>
    <w:rsid w:val="00632DC4"/>
    <w:rsid w:val="00634B25"/>
    <w:rsid w:val="00641A20"/>
    <w:rsid w:val="00641DB3"/>
    <w:rsid w:val="00647681"/>
    <w:rsid w:val="006478B5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1CBA"/>
    <w:rsid w:val="006C28B6"/>
    <w:rsid w:val="006C58E6"/>
    <w:rsid w:val="006C74B8"/>
    <w:rsid w:val="006C74F5"/>
    <w:rsid w:val="006D189D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155CD"/>
    <w:rsid w:val="0083193D"/>
    <w:rsid w:val="00833AC3"/>
    <w:rsid w:val="00835722"/>
    <w:rsid w:val="00835D52"/>
    <w:rsid w:val="00837B3E"/>
    <w:rsid w:val="008457A0"/>
    <w:rsid w:val="00846709"/>
    <w:rsid w:val="00850A61"/>
    <w:rsid w:val="00855EB1"/>
    <w:rsid w:val="00857C7D"/>
    <w:rsid w:val="00861D15"/>
    <w:rsid w:val="0086556A"/>
    <w:rsid w:val="008655ED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5F04"/>
    <w:rsid w:val="008D763A"/>
    <w:rsid w:val="008E7494"/>
    <w:rsid w:val="00900FC5"/>
    <w:rsid w:val="00904E52"/>
    <w:rsid w:val="009051FA"/>
    <w:rsid w:val="00907DD9"/>
    <w:rsid w:val="0091199D"/>
    <w:rsid w:val="0091698F"/>
    <w:rsid w:val="00916DD3"/>
    <w:rsid w:val="00922654"/>
    <w:rsid w:val="0092292B"/>
    <w:rsid w:val="0093012D"/>
    <w:rsid w:val="0093145A"/>
    <w:rsid w:val="0093447C"/>
    <w:rsid w:val="00936F54"/>
    <w:rsid w:val="009508DE"/>
    <w:rsid w:val="0095148C"/>
    <w:rsid w:val="00952F04"/>
    <w:rsid w:val="00953312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B12DF"/>
    <w:rsid w:val="009B7ACB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150CE"/>
    <w:rsid w:val="00B21505"/>
    <w:rsid w:val="00B2582E"/>
    <w:rsid w:val="00B3564D"/>
    <w:rsid w:val="00B36329"/>
    <w:rsid w:val="00B437AB"/>
    <w:rsid w:val="00B5134E"/>
    <w:rsid w:val="00B522B3"/>
    <w:rsid w:val="00B66573"/>
    <w:rsid w:val="00B7216D"/>
    <w:rsid w:val="00B82EBD"/>
    <w:rsid w:val="00B8544F"/>
    <w:rsid w:val="00B905C7"/>
    <w:rsid w:val="00BA0C95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C7C5A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0A3F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1E79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15A0"/>
    <w:rsid w:val="00F455B6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976F9"/>
    <w:rsid w:val="00FA0B18"/>
    <w:rsid w:val="00FA34D9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qFormat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uiPriority w:val="99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5">
    <w:name w:val="Статья"/>
    <w:basedOn w:val="a"/>
    <w:rsid w:val="00386AFD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  <w:style w:type="character" w:customStyle="1" w:styleId="19">
    <w:name w:val="Основной шрифт абзаца1"/>
    <w:rsid w:val="00EB1E79"/>
  </w:style>
  <w:style w:type="paragraph" w:customStyle="1" w:styleId="ConsPlusDocList">
    <w:name w:val="ConsPlusDocList"/>
    <w:next w:val="a"/>
    <w:rsid w:val="00EB1E79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-">
    <w:name w:val="Интернет-ссылка"/>
    <w:rsid w:val="00FA0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07309&amp;date=27.03.2020&amp;dst=100040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06366&amp;date=27.03.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4DFE-16F3-494A-943D-DDE4F4BB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174</cp:revision>
  <cp:lastPrinted>2019-09-09T13:28:00Z</cp:lastPrinted>
  <dcterms:created xsi:type="dcterms:W3CDTF">2017-05-01T10:00:00Z</dcterms:created>
  <dcterms:modified xsi:type="dcterms:W3CDTF">2020-04-14T07:46:00Z</dcterms:modified>
</cp:coreProperties>
</file>