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7" w:type="dxa"/>
        <w:jc w:val="center"/>
        <w:tblLook w:val="04A0"/>
      </w:tblPr>
      <w:tblGrid>
        <w:gridCol w:w="1688"/>
        <w:gridCol w:w="6123"/>
        <w:gridCol w:w="3046"/>
      </w:tblGrid>
      <w:tr w:rsidR="00846709" w:rsidRPr="00C939AF" w:rsidTr="00EF3392">
        <w:trPr>
          <w:trHeight w:val="1266"/>
          <w:jc w:val="center"/>
        </w:trPr>
        <w:tc>
          <w:tcPr>
            <w:tcW w:w="1172" w:type="dxa"/>
            <w:vAlign w:val="center"/>
          </w:tcPr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5142" cy="1330712"/>
                  <wp:effectExtent l="19050" t="0" r="0" b="0"/>
                  <wp:docPr id="4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846709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ГОРОДСКОГО ПОСЕЛЕНИЯ ТАЁЖНЫЙ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ОФИЦИАЛЬНО: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A9021D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ПОСЕЛЕНИЯ ТАЁЖНЫЙ</w:t>
            </w:r>
          </w:p>
          <w:p w:rsidR="00F46851" w:rsidRPr="00C939AF" w:rsidRDefault="00F46851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846709" w:rsidRPr="00C939AF" w:rsidRDefault="002A5B23" w:rsidP="00EF33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27" type="#_x0000_t97" style="width:139.6pt;height:114.6pt;rotation:180;mso-position-horizontal-relative:char;mso-position-vertical-relative:line;v-text-anchor:middle" adj="4613" strokecolor="#030" strokeweight="1.5pt">
                  <v:fill r:id="rId9" o:title="Белый мрамор" type="tile"/>
                  <v:textbox style="mso-next-textbox:#_x0000_s1027">
                    <w:txbxContent>
                      <w:p w:rsidR="006827DC" w:rsidRPr="002A6CCB" w:rsidRDefault="006827DC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 w:rsidR="0083193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  <w:r w:rsidR="00A8514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  <w:p w:rsidR="006827DC" w:rsidRPr="002A6CCB" w:rsidRDefault="00A8514B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16</w:t>
                        </w:r>
                        <w:r w:rsidR="006827D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октября</w:t>
                        </w:r>
                      </w:p>
                      <w:p w:rsidR="006827DC" w:rsidRDefault="006827DC" w:rsidP="00846709">
                        <w:pPr>
                          <w:pStyle w:val="a3"/>
                          <w:jc w:val="center"/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46709" w:rsidRPr="00487E25" w:rsidRDefault="002A5B23" w:rsidP="00487E25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 w:rsidRPr="002A5B23">
        <w:rPr>
          <w:rFonts w:ascii="Times New Roman" w:hAnsi="Times New Roman" w:cs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8.95pt;height:6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B437AB" w:rsidRDefault="00B437AB" w:rsidP="006D3D78">
      <w:pPr>
        <w:spacing w:after="0"/>
        <w:rPr>
          <w:rFonts w:ascii="Times New Roman" w:hAnsi="Times New Roman"/>
          <w:noProof/>
          <w:sz w:val="20"/>
          <w:szCs w:val="20"/>
        </w:rPr>
      </w:pPr>
    </w:p>
    <w:p w:rsidR="00A8514B" w:rsidRPr="00F83D4C" w:rsidRDefault="00A8514B" w:rsidP="00A8514B">
      <w:pPr>
        <w:spacing w:after="0" w:line="240" w:lineRule="auto"/>
        <w:jc w:val="center"/>
        <w:rPr>
          <w:rFonts w:ascii="Times New Roman" w:hAnsi="Times New Roman"/>
        </w:rPr>
      </w:pPr>
      <w:r w:rsidRPr="00F83D4C">
        <w:rPr>
          <w:rFonts w:ascii="Times New Roman" w:hAnsi="Times New Roman"/>
          <w:color w:val="000000" w:themeColor="text1"/>
          <w:spacing w:val="1"/>
          <w:sz w:val="24"/>
          <w:szCs w:val="24"/>
        </w:rPr>
        <w:t>  </w:t>
      </w:r>
      <w:r w:rsidRPr="00F83D4C">
        <w:rPr>
          <w:rFonts w:ascii="Times New Roman" w:hAnsi="Times New Roman"/>
          <w:color w:val="000000" w:themeColor="text1"/>
          <w:spacing w:val="1"/>
          <w:sz w:val="24"/>
          <w:szCs w:val="24"/>
        </w:rPr>
        <w:br/>
      </w:r>
      <w:r w:rsidRPr="00F83D4C">
        <w:rPr>
          <w:rFonts w:ascii="Times New Roman" w:hAnsi="Times New Roman"/>
          <w:noProof/>
        </w:rPr>
        <w:drawing>
          <wp:inline distT="0" distB="0" distL="0" distR="0">
            <wp:extent cx="473729" cy="742384"/>
            <wp:effectExtent l="19050" t="0" r="25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4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4B" w:rsidRPr="00F83D4C" w:rsidRDefault="00A8514B" w:rsidP="00A8514B">
      <w:pPr>
        <w:spacing w:after="0" w:line="240" w:lineRule="auto"/>
        <w:jc w:val="center"/>
        <w:rPr>
          <w:rFonts w:ascii="Times New Roman" w:hAnsi="Times New Roman"/>
        </w:rPr>
      </w:pP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D4C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D4C">
        <w:rPr>
          <w:rFonts w:ascii="Times New Roman" w:hAnsi="Times New Roman"/>
          <w:b/>
          <w:bCs/>
          <w:color w:val="000000"/>
          <w:sz w:val="28"/>
          <w:szCs w:val="28"/>
        </w:rPr>
        <w:t>ГОРОДСКОГО ПОСЕЛЕНИЯ ТАЁЖНЫЙ</w:t>
      </w: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83D4C">
        <w:rPr>
          <w:rFonts w:ascii="Times New Roman" w:hAnsi="Times New Roman"/>
          <w:b/>
          <w:bCs/>
          <w:color w:val="000000"/>
          <w:sz w:val="26"/>
          <w:szCs w:val="26"/>
        </w:rPr>
        <w:t>Советский район</w:t>
      </w: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D4C">
        <w:rPr>
          <w:rFonts w:ascii="Times New Roman" w:hAnsi="Times New Roman"/>
          <w:b/>
          <w:bCs/>
          <w:color w:val="000000"/>
          <w:sz w:val="26"/>
          <w:szCs w:val="26"/>
        </w:rPr>
        <w:t xml:space="preserve">Ханты-Мансийский автономный округ - Югра 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A8514B" w:rsidRPr="00F83D4C" w:rsidTr="009921E1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8514B" w:rsidRPr="00F83D4C" w:rsidRDefault="00A8514B" w:rsidP="00992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8514B" w:rsidRPr="00F83D4C" w:rsidRDefault="00A8514B" w:rsidP="00A8514B">
      <w:pPr>
        <w:spacing w:after="0" w:line="240" w:lineRule="auto"/>
        <w:jc w:val="center"/>
        <w:rPr>
          <w:rFonts w:ascii="Times New Roman" w:hAnsi="Times New Roman"/>
        </w:rPr>
      </w:pPr>
      <w:r w:rsidRPr="00F83D4C">
        <w:rPr>
          <w:rFonts w:ascii="Times New Roman" w:hAnsi="Times New Roman"/>
          <w:b/>
          <w:bCs/>
          <w:color w:val="000000"/>
          <w:sz w:val="43"/>
          <w:szCs w:val="43"/>
        </w:rPr>
        <w:t>П О С Т А Н О В Л Е Н И Е</w:t>
      </w:r>
      <w:r>
        <w:rPr>
          <w:rFonts w:ascii="Times New Roman" w:hAnsi="Times New Roman"/>
          <w:b/>
          <w:bCs/>
          <w:color w:val="000000"/>
          <w:sz w:val="43"/>
          <w:szCs w:val="43"/>
        </w:rPr>
        <w:t xml:space="preserve"> </w:t>
      </w:r>
    </w:p>
    <w:p w:rsidR="00A8514B" w:rsidRPr="00F83D4C" w:rsidRDefault="00A8514B" w:rsidP="00A8514B">
      <w:pPr>
        <w:spacing w:after="0" w:line="240" w:lineRule="auto"/>
        <w:ind w:right="-426"/>
        <w:rPr>
          <w:rFonts w:ascii="Times New Roman" w:hAnsi="Times New Roman"/>
        </w:rPr>
      </w:pPr>
    </w:p>
    <w:p w:rsidR="00A8514B" w:rsidRPr="00A71E05" w:rsidRDefault="00A8514B" w:rsidP="00A851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1E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16 октября </w:t>
      </w:r>
      <w:r w:rsidRPr="00A71E05">
        <w:rPr>
          <w:rFonts w:ascii="Times New Roman" w:hAnsi="Times New Roman"/>
          <w:color w:val="000000"/>
          <w:sz w:val="24"/>
          <w:szCs w:val="24"/>
        </w:rPr>
        <w:t xml:space="preserve">2019 года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1E05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187нпа</w:t>
      </w:r>
    </w:p>
    <w:p w:rsidR="00A8514B" w:rsidRPr="00F83D4C" w:rsidRDefault="00A8514B" w:rsidP="00A85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14B" w:rsidRPr="0036778E" w:rsidRDefault="00A8514B" w:rsidP="00A85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14B" w:rsidRDefault="00A8514B" w:rsidP="00A8514B">
      <w:pPr>
        <w:spacing w:after="1" w:line="2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6778E">
        <w:rPr>
          <w:rFonts w:ascii="Times New Roman" w:hAnsi="Times New Roman"/>
          <w:sz w:val="24"/>
          <w:szCs w:val="24"/>
        </w:rPr>
        <w:t xml:space="preserve">б утверждении порядка выдачи согласия в </w:t>
      </w:r>
    </w:p>
    <w:p w:rsidR="00A8514B" w:rsidRDefault="00A8514B" w:rsidP="00A8514B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36778E">
        <w:rPr>
          <w:rFonts w:ascii="Times New Roman" w:hAnsi="Times New Roman"/>
          <w:sz w:val="24"/>
          <w:szCs w:val="24"/>
        </w:rPr>
        <w:t xml:space="preserve">письменной форме владельцем автомобильной </w:t>
      </w:r>
    </w:p>
    <w:p w:rsidR="00A8514B" w:rsidRDefault="00A8514B" w:rsidP="00A8514B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36778E">
        <w:rPr>
          <w:rFonts w:ascii="Times New Roman" w:hAnsi="Times New Roman"/>
          <w:sz w:val="24"/>
          <w:szCs w:val="24"/>
        </w:rPr>
        <w:t>дороги на строительство,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78E">
        <w:rPr>
          <w:rFonts w:ascii="Times New Roman" w:hAnsi="Times New Roman"/>
          <w:sz w:val="24"/>
          <w:szCs w:val="24"/>
        </w:rPr>
        <w:t xml:space="preserve">реконструкцию, капитальный </w:t>
      </w:r>
    </w:p>
    <w:p w:rsidR="00A8514B" w:rsidRDefault="00A8514B" w:rsidP="00A8514B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36778E">
        <w:rPr>
          <w:rFonts w:ascii="Times New Roman" w:hAnsi="Times New Roman"/>
          <w:sz w:val="24"/>
          <w:szCs w:val="24"/>
        </w:rPr>
        <w:t xml:space="preserve">ремонт и ремонт пересечений и примыканий к автомобильным </w:t>
      </w:r>
    </w:p>
    <w:p w:rsidR="00A8514B" w:rsidRDefault="00A8514B" w:rsidP="00A8514B">
      <w:pPr>
        <w:spacing w:after="1" w:line="2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6778E">
        <w:rPr>
          <w:rFonts w:ascii="Times New Roman" w:hAnsi="Times New Roman"/>
          <w:sz w:val="24"/>
          <w:szCs w:val="24"/>
        </w:rPr>
        <w:t>орогам общего 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78E">
        <w:rPr>
          <w:rFonts w:ascii="Times New Roman" w:hAnsi="Times New Roman"/>
          <w:sz w:val="24"/>
          <w:szCs w:val="24"/>
        </w:rPr>
        <w:t xml:space="preserve">местного значения </w:t>
      </w:r>
      <w:r>
        <w:rPr>
          <w:rFonts w:ascii="Times New Roman" w:hAnsi="Times New Roman"/>
          <w:sz w:val="24"/>
          <w:szCs w:val="24"/>
        </w:rPr>
        <w:t>городского</w:t>
      </w:r>
    </w:p>
    <w:p w:rsidR="00A8514B" w:rsidRPr="0036778E" w:rsidRDefault="00A8514B" w:rsidP="00A8514B">
      <w:pPr>
        <w:spacing w:after="1" w:line="2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Таёжный</w:t>
      </w:r>
    </w:p>
    <w:p w:rsidR="00A8514B" w:rsidRPr="0036778E" w:rsidRDefault="00A8514B" w:rsidP="00A8514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A8514B" w:rsidRPr="0036778E" w:rsidRDefault="00A8514B" w:rsidP="00A8514B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sz w:val="24"/>
          <w:szCs w:val="24"/>
        </w:rPr>
        <w:t xml:space="preserve">В </w:t>
      </w:r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соответствии с </w:t>
      </w:r>
      <w:hyperlink r:id="rId11" w:history="1">
        <w:r w:rsidRPr="0036778E">
          <w:rPr>
            <w:rFonts w:ascii="Times New Roman" w:hAnsi="Times New Roman"/>
            <w:color w:val="000000" w:themeColor="text1"/>
            <w:sz w:val="24"/>
            <w:szCs w:val="24"/>
          </w:rPr>
          <w:t>пунктом 3 части 5.3 статьи 20</w:t>
        </w:r>
      </w:hyperlink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8 ноября 2007 года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постановляю:</w:t>
      </w:r>
    </w:p>
    <w:p w:rsidR="00A8514B" w:rsidRPr="0036778E" w:rsidRDefault="00A8514B" w:rsidP="00A8514B">
      <w:pPr>
        <w:spacing w:after="1" w:line="220" w:lineRule="atLeast"/>
        <w:ind w:firstLine="567"/>
        <w:rPr>
          <w:rFonts w:ascii="Times New Roman" w:hAnsi="Times New Roman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</w:t>
      </w:r>
      <w:hyperlink w:anchor="P32" w:history="1">
        <w:r w:rsidRPr="0036778E">
          <w:rPr>
            <w:rFonts w:ascii="Times New Roman" w:hAnsi="Times New Roman"/>
            <w:color w:val="000000" w:themeColor="text1"/>
            <w:sz w:val="24"/>
            <w:szCs w:val="24"/>
          </w:rPr>
          <w:t>Порядок</w:t>
        </w:r>
      </w:hyperlink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 выдачи согласия в письменной</w:t>
      </w:r>
      <w:r w:rsidRPr="0036778E">
        <w:rPr>
          <w:rFonts w:ascii="Times New Roman" w:hAnsi="Times New Roman"/>
          <w:sz w:val="24"/>
          <w:szCs w:val="24"/>
        </w:rPr>
        <w:t xml:space="preserve">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 </w:t>
      </w:r>
      <w:r>
        <w:rPr>
          <w:rFonts w:ascii="Times New Roman" w:hAnsi="Times New Roman"/>
          <w:sz w:val="24"/>
          <w:szCs w:val="24"/>
        </w:rPr>
        <w:t>городского поселения Таёжный (приложение)</w:t>
      </w:r>
      <w:r w:rsidRPr="0036778E">
        <w:rPr>
          <w:rFonts w:ascii="Times New Roman" w:hAnsi="Times New Roman"/>
          <w:sz w:val="24"/>
          <w:szCs w:val="24"/>
        </w:rPr>
        <w:t>.</w:t>
      </w:r>
    </w:p>
    <w:p w:rsidR="00A8514B" w:rsidRPr="0036778E" w:rsidRDefault="00A8514B" w:rsidP="00A851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778E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</w:t>
      </w:r>
      <w:r>
        <w:rPr>
          <w:rFonts w:ascii="Times New Roman" w:hAnsi="Times New Roman"/>
          <w:sz w:val="24"/>
          <w:szCs w:val="24"/>
        </w:rPr>
        <w:t>«Вестник Таёжного»</w:t>
      </w:r>
      <w:r w:rsidRPr="0036778E">
        <w:rPr>
          <w:rFonts w:ascii="Times New Roman" w:hAnsi="Times New Roman"/>
          <w:sz w:val="24"/>
          <w:szCs w:val="24"/>
        </w:rPr>
        <w:t>.</w:t>
      </w:r>
    </w:p>
    <w:p w:rsidR="00A8514B" w:rsidRPr="0036778E" w:rsidRDefault="00A8514B" w:rsidP="00A851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778E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A8514B" w:rsidRPr="0036778E" w:rsidRDefault="00A8514B" w:rsidP="00A85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14B" w:rsidRDefault="00A8514B" w:rsidP="00A8514B">
      <w:pPr>
        <w:spacing w:after="0" w:line="2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8514B" w:rsidRPr="0036778E" w:rsidRDefault="00A8514B" w:rsidP="00A8514B">
      <w:pPr>
        <w:spacing w:after="0" w:line="2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И.о.главы городского поселения Таёжный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Т.В.Анисимова</w:t>
      </w:r>
    </w:p>
    <w:p w:rsidR="00A8514B" w:rsidRPr="0036778E" w:rsidRDefault="00A8514B" w:rsidP="00A8514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A8514B" w:rsidRPr="0036778E" w:rsidRDefault="00A8514B" w:rsidP="00A8514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A8514B" w:rsidRPr="0036778E" w:rsidRDefault="00A8514B" w:rsidP="00A8514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A8514B" w:rsidRPr="0036778E" w:rsidRDefault="00A8514B" w:rsidP="00A8514B">
      <w:pPr>
        <w:spacing w:after="1" w:line="220" w:lineRule="atLeas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8514B" w:rsidRDefault="00A8514B" w:rsidP="00A8514B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8514B" w:rsidRDefault="00A8514B" w:rsidP="00A8514B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8514B" w:rsidRDefault="00A8514B" w:rsidP="00A8514B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Таёжный</w:t>
      </w:r>
    </w:p>
    <w:p w:rsidR="00A8514B" w:rsidRPr="0036778E" w:rsidRDefault="00A8514B" w:rsidP="00A8514B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16.10.2019 № 187</w:t>
      </w:r>
    </w:p>
    <w:p w:rsidR="00A8514B" w:rsidRPr="0036778E" w:rsidRDefault="00A8514B" w:rsidP="00A8514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A8514B" w:rsidRPr="0036778E" w:rsidRDefault="00A8514B" w:rsidP="00A8514B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bookmarkStart w:id="0" w:name="P32"/>
      <w:bookmarkEnd w:id="0"/>
      <w:r w:rsidRPr="0036778E">
        <w:rPr>
          <w:rFonts w:ascii="Times New Roman" w:hAnsi="Times New Roman"/>
          <w:b/>
          <w:sz w:val="24"/>
          <w:szCs w:val="24"/>
        </w:rPr>
        <w:t>ПОРЯДОК</w:t>
      </w:r>
    </w:p>
    <w:p w:rsidR="00A8514B" w:rsidRPr="0036778E" w:rsidRDefault="00A8514B" w:rsidP="00A8514B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36778E">
        <w:rPr>
          <w:rFonts w:ascii="Times New Roman" w:hAnsi="Times New Roman"/>
          <w:b/>
          <w:sz w:val="24"/>
          <w:szCs w:val="24"/>
        </w:rPr>
        <w:t>выдачи согласия в письменной форме владельцем автомобильной дороги на строительство, реконструкцию, капитальный ремонт</w:t>
      </w:r>
    </w:p>
    <w:p w:rsidR="00A8514B" w:rsidRPr="0036778E" w:rsidRDefault="00A8514B" w:rsidP="00A8514B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36778E">
        <w:rPr>
          <w:rFonts w:ascii="Times New Roman" w:hAnsi="Times New Roman"/>
          <w:b/>
          <w:sz w:val="24"/>
          <w:szCs w:val="24"/>
        </w:rPr>
        <w:t>и ремонт пересечений и примыканий к автомобильным дорогам</w:t>
      </w:r>
    </w:p>
    <w:p w:rsidR="00A8514B" w:rsidRPr="0036778E" w:rsidRDefault="00A8514B" w:rsidP="00A8514B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36778E">
        <w:rPr>
          <w:rFonts w:ascii="Times New Roman" w:hAnsi="Times New Roman"/>
          <w:b/>
          <w:sz w:val="24"/>
          <w:szCs w:val="24"/>
        </w:rPr>
        <w:t xml:space="preserve">общего пользования местного значения </w:t>
      </w:r>
      <w:r>
        <w:rPr>
          <w:rFonts w:ascii="Times New Roman" w:hAnsi="Times New Roman"/>
          <w:b/>
          <w:sz w:val="24"/>
          <w:szCs w:val="24"/>
        </w:rPr>
        <w:t>городского поселения Таёжный</w:t>
      </w:r>
    </w:p>
    <w:p w:rsidR="00A8514B" w:rsidRPr="0036778E" w:rsidRDefault="00A8514B" w:rsidP="00A8514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sz w:val="24"/>
          <w:szCs w:val="24"/>
        </w:rPr>
        <w:t xml:space="preserve">1. </w:t>
      </w:r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Порядок выдачи согласия в письменной форме владельцем автомобильной дороги в целях строительства, реконструкции, капитального ремонта и ремонта пересечений и примыканий к автомобильным дорогам общего пользования местного значения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городского поселения Таёжный</w:t>
      </w:r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 (далее - Порядок) разработан в соответствии с </w:t>
      </w:r>
      <w:hyperlink r:id="rId12" w:history="1">
        <w:r w:rsidRPr="0036778E">
          <w:rPr>
            <w:rFonts w:ascii="Times New Roman" w:hAnsi="Times New Roman"/>
            <w:color w:val="000000" w:themeColor="text1"/>
            <w:sz w:val="24"/>
            <w:szCs w:val="24"/>
          </w:rPr>
          <w:t>пунктом 3 части 5.3 статьи 20</w:t>
        </w:r>
      </w:hyperlink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устанавливает правила подачи и рассмотрения заявления о предоставлении согласия в письменной форме владельцем автомобильной дороги местного значения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городского поселения Таёжный</w:t>
      </w:r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 в целях строительства, реконструкции, капитального ремонта, ремонта являющихся сооружениями пересечения автомобильной дороги местного значения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городского поселения Таёжный</w:t>
      </w:r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 с другими автомобильными дорогами (далее - пересечение) и примыкания автомобильной дороги местного значения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городского поселения Таёжный</w:t>
      </w:r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 к другой автомобильной дороге (далее - примыкание), а также перечень документов, прилагаемых к заявлению о предоставлении такого согласия.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2. Согласие в письменной форме владельца автомобильной дороги местного значения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городского поселения Таёжный</w:t>
      </w:r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обязательные для исполнения технические требования и условия (далее - согласие), выдается лицу в целях строительства, реконструкции, капитального ремонта, ремонта пересечений и (или) примыканий (далее - заявитель) на основании письменного заявления, поданного в администрацию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городского поселения Таёжный</w:t>
      </w:r>
      <w:r w:rsidRPr="003677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40"/>
      <w:bookmarkEnd w:id="1"/>
      <w:r w:rsidRPr="0036778E">
        <w:rPr>
          <w:rFonts w:ascii="Times New Roman" w:hAnsi="Times New Roman"/>
          <w:color w:val="000000" w:themeColor="text1"/>
          <w:sz w:val="24"/>
          <w:szCs w:val="24"/>
        </w:rPr>
        <w:t>3. В заявлении указывается: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1) наименование заявителя;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2) данные о заявителе: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36778E">
        <w:rPr>
          <w:rFonts w:ascii="Times New Roman" w:hAnsi="Times New Roman"/>
          <w:color w:val="000000" w:themeColor="text1"/>
          <w:sz w:val="24"/>
          <w:szCs w:val="24"/>
        </w:rPr>
        <w:t>для физического лица, в том числе индивидуального предпринимателя,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 (с указанием кода города), факс (при наличии, с указанием кода города), адрес электронной почты (при наличии);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36778E">
        <w:rPr>
          <w:rFonts w:ascii="Times New Roman" w:hAnsi="Times New Roman"/>
          <w:color w:val="000000" w:themeColor="text1"/>
          <w:sz w:val="24"/>
          <w:szCs w:val="24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lastRenderedPageBreak/>
        <w:t>3) 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4) 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5) планируемое место пересечения и (или) примыкания с указанием дислокации относительно автомобильной дороги местного значения ------района (километраж/пикетаж, справа/слева);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6) способ получения согласия (почта, факс, электронная почта).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49"/>
      <w:bookmarkEnd w:id="2"/>
      <w:r w:rsidRPr="0036778E">
        <w:rPr>
          <w:rFonts w:ascii="Times New Roman" w:hAnsi="Times New Roman"/>
          <w:color w:val="000000" w:themeColor="text1"/>
          <w:sz w:val="24"/>
          <w:szCs w:val="24"/>
        </w:rPr>
        <w:t>4. К заявлению прилагаются: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1)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примыкания, либо заверенная заявителем копия такого документа;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2)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пересечения и (или) примыкания;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границ полосы отвода и придорожных полос автомобильной дороги местного значения;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3) проект организации дорожного движения на период проведения работ и после них;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4)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5. Заявление подписывается заявителем, а также заверяется печатью (при наличии).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6. Владелец автомобильной дороги местного значения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городского поселения Таёжный</w:t>
      </w:r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 (далее - владелец автомобильной дороги) в течение рабочего дня с даты получения заявления регистрирует его.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7. По обращению заявителя владелец автомобильной дороги обязан предоставить ему сведения о дате приема заявления и его регистрационном номере.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P59"/>
      <w:bookmarkEnd w:id="3"/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8. В течение двух рабочих дней с даты регистрации заявления владелец автомобильной дороги проверяет состав и полноту сведений и документов, указанных в </w:t>
      </w:r>
      <w:hyperlink w:anchor="P40" w:history="1">
        <w:r w:rsidRPr="0036778E">
          <w:rPr>
            <w:rFonts w:ascii="Times New Roman" w:hAnsi="Times New Roman"/>
            <w:color w:val="000000" w:themeColor="text1"/>
            <w:sz w:val="24"/>
            <w:szCs w:val="24"/>
          </w:rPr>
          <w:t>пунктах 3</w:t>
        </w:r>
      </w:hyperlink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w:anchor="P49" w:history="1">
        <w:r w:rsidRPr="0036778E">
          <w:rPr>
            <w:rFonts w:ascii="Times New Roman" w:hAnsi="Times New Roman"/>
            <w:color w:val="000000" w:themeColor="text1"/>
            <w:sz w:val="24"/>
            <w:szCs w:val="24"/>
          </w:rPr>
          <w:t>4</w:t>
        </w:r>
      </w:hyperlink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и принимает решение о рассмотрении заявления или об отказе в рассмотрении такого заявления.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9. В случае если заявителем представлены не в полном объеме сведения и документы, указанные в </w:t>
      </w:r>
      <w:hyperlink w:anchor="P40" w:history="1">
        <w:r w:rsidRPr="0036778E">
          <w:rPr>
            <w:rFonts w:ascii="Times New Roman" w:hAnsi="Times New Roman"/>
            <w:color w:val="000000" w:themeColor="text1"/>
            <w:sz w:val="24"/>
            <w:szCs w:val="24"/>
          </w:rPr>
          <w:t>пунктах 3</w:t>
        </w:r>
      </w:hyperlink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w:anchor="P49" w:history="1">
        <w:r w:rsidRPr="0036778E">
          <w:rPr>
            <w:rFonts w:ascii="Times New Roman" w:hAnsi="Times New Roman"/>
            <w:color w:val="000000" w:themeColor="text1"/>
            <w:sz w:val="24"/>
            <w:szCs w:val="24"/>
          </w:rPr>
          <w:t>4</w:t>
        </w:r>
      </w:hyperlink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владелец автомобильной дороги в срок, указанный в </w:t>
      </w:r>
      <w:hyperlink w:anchor="P59" w:history="1">
        <w:r w:rsidRPr="0036778E">
          <w:rPr>
            <w:rFonts w:ascii="Times New Roman" w:hAnsi="Times New Roman"/>
            <w:color w:val="000000" w:themeColor="text1"/>
            <w:sz w:val="24"/>
            <w:szCs w:val="24"/>
          </w:rPr>
          <w:t>пункте 8</w:t>
        </w:r>
      </w:hyperlink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направляет заявителю мотивированный отказ в рассмотрении заявления в письменной форме с указанием основания отказа.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P61"/>
      <w:bookmarkEnd w:id="4"/>
      <w:r w:rsidRPr="0036778E">
        <w:rPr>
          <w:rFonts w:ascii="Times New Roman" w:hAnsi="Times New Roman"/>
          <w:color w:val="000000" w:themeColor="text1"/>
          <w:sz w:val="24"/>
          <w:szCs w:val="24"/>
        </w:rPr>
        <w:t>10. Владелец автомобильной дороги принимает решение об отказе в выдаче согласия в случае, если: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1) владелец автомобильной дороги не уполномочен выдавать такое согласие;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2) сведения, предоставленные в заявлении, не соответствуют цели получения согласия.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11. В случае принятия владельцем автомобильной дороги решения об отказе в выдаче согласия по основаниям, указанным в </w:t>
      </w:r>
      <w:hyperlink w:anchor="P61" w:history="1">
        <w:r w:rsidRPr="0036778E">
          <w:rPr>
            <w:rFonts w:ascii="Times New Roman" w:hAnsi="Times New Roman"/>
            <w:color w:val="000000" w:themeColor="text1"/>
            <w:sz w:val="24"/>
            <w:szCs w:val="24"/>
          </w:rPr>
          <w:t>пункте 10</w:t>
        </w:r>
      </w:hyperlink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владелец автомобильной дороги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P65"/>
      <w:bookmarkEnd w:id="5"/>
      <w:r w:rsidRPr="0036778E">
        <w:rPr>
          <w:rFonts w:ascii="Times New Roman" w:hAnsi="Times New Roman"/>
          <w:color w:val="000000" w:themeColor="text1"/>
          <w:sz w:val="24"/>
          <w:szCs w:val="24"/>
        </w:rPr>
        <w:t>12. В случае принятия владельцем автомобильной дороги решения о выдаче согласия, такое согласие оформляется в виде письма владельца автомобильной дороги в адрес заявителя и должно содержать: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1) сведения о заявителе, которому выдается согласие;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lastRenderedPageBreak/>
        <w:t>2) цель получения согласия (строительство, реконструкция, капитальный ремонт, ремонт пересечения и (или) примыкания);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3) 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4) кадастровые номера земельных участков, на которых планируется размещение пересечения и (или) примыкания;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5) технические требования и условия, обязательные для исполнения;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6)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7) подпись должностного лица владельца автомобильной дороги.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13. Согласие, оформленное в соответствии с </w:t>
      </w:r>
      <w:hyperlink w:anchor="P65" w:history="1">
        <w:r w:rsidRPr="0036778E">
          <w:rPr>
            <w:rFonts w:ascii="Times New Roman" w:hAnsi="Times New Roman"/>
            <w:color w:val="000000" w:themeColor="text1"/>
            <w:sz w:val="24"/>
            <w:szCs w:val="24"/>
          </w:rPr>
          <w:t>пунктом 12</w:t>
        </w:r>
      </w:hyperlink>
      <w:r w:rsidRPr="0036778E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в течение тридцати календарных дней с даты регистрации заявления направляется владельцем автомобильной дороги заявителю способом, указанным в заявлении.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14.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в течение трех рабочих дней со дня регистрации данного обращения.</w:t>
      </w:r>
    </w:p>
    <w:p w:rsidR="00A8514B" w:rsidRPr="0036778E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78E">
        <w:rPr>
          <w:rFonts w:ascii="Times New Roman" w:hAnsi="Times New Roman"/>
          <w:color w:val="000000" w:themeColor="text1"/>
          <w:sz w:val="24"/>
          <w:szCs w:val="24"/>
        </w:rPr>
        <w:t>15. Заявитель может обжаловать решение, действия или бездействие должностных лиц владельца автомобильной дороги в порядке, предусмотренном законодательством Российской Федерации.</w:t>
      </w:r>
    </w:p>
    <w:p w:rsidR="00A8514B" w:rsidRPr="00164F90" w:rsidRDefault="00A8514B" w:rsidP="00A8514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791789" w:rsidRDefault="00791789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8514B" w:rsidRDefault="00A8514B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8514B" w:rsidRDefault="00A8514B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8514B" w:rsidRDefault="00A8514B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8514B" w:rsidRPr="00F83D4C" w:rsidRDefault="00A8514B" w:rsidP="00A8514B">
      <w:pPr>
        <w:spacing w:after="0" w:line="240" w:lineRule="auto"/>
        <w:jc w:val="center"/>
        <w:rPr>
          <w:rFonts w:ascii="Times New Roman" w:hAnsi="Times New Roman"/>
        </w:rPr>
      </w:pPr>
      <w:r w:rsidRPr="00F83D4C">
        <w:rPr>
          <w:rFonts w:ascii="Times New Roman" w:hAnsi="Times New Roman"/>
          <w:color w:val="000000" w:themeColor="text1"/>
          <w:spacing w:val="1"/>
          <w:sz w:val="24"/>
          <w:szCs w:val="24"/>
        </w:rPr>
        <w:t>  </w:t>
      </w:r>
      <w:r w:rsidRPr="00F83D4C">
        <w:rPr>
          <w:rFonts w:ascii="Times New Roman" w:hAnsi="Times New Roman"/>
          <w:color w:val="000000" w:themeColor="text1"/>
          <w:spacing w:val="1"/>
          <w:sz w:val="24"/>
          <w:szCs w:val="24"/>
        </w:rPr>
        <w:br/>
      </w:r>
      <w:r w:rsidRPr="00F83D4C">
        <w:rPr>
          <w:rFonts w:ascii="Times New Roman" w:hAnsi="Times New Roman"/>
          <w:noProof/>
        </w:rPr>
        <w:drawing>
          <wp:inline distT="0" distB="0" distL="0" distR="0">
            <wp:extent cx="473729" cy="742384"/>
            <wp:effectExtent l="19050" t="0" r="252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4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4B" w:rsidRPr="00F83D4C" w:rsidRDefault="00A8514B" w:rsidP="00A8514B">
      <w:pPr>
        <w:spacing w:after="0" w:line="240" w:lineRule="auto"/>
        <w:jc w:val="center"/>
        <w:rPr>
          <w:rFonts w:ascii="Times New Roman" w:hAnsi="Times New Roman"/>
        </w:rPr>
      </w:pP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D4C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D4C">
        <w:rPr>
          <w:rFonts w:ascii="Times New Roman" w:hAnsi="Times New Roman"/>
          <w:b/>
          <w:bCs/>
          <w:color w:val="000000"/>
          <w:sz w:val="28"/>
          <w:szCs w:val="28"/>
        </w:rPr>
        <w:t>ГОРОДСКОГО ПОСЕЛЕНИЯ ТАЁЖНЫЙ</w:t>
      </w: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83D4C">
        <w:rPr>
          <w:rFonts w:ascii="Times New Roman" w:hAnsi="Times New Roman"/>
          <w:b/>
          <w:bCs/>
          <w:color w:val="000000"/>
          <w:sz w:val="26"/>
          <w:szCs w:val="26"/>
        </w:rPr>
        <w:t>Советский район</w:t>
      </w: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D4C">
        <w:rPr>
          <w:rFonts w:ascii="Times New Roman" w:hAnsi="Times New Roman"/>
          <w:b/>
          <w:bCs/>
          <w:color w:val="000000"/>
          <w:sz w:val="26"/>
          <w:szCs w:val="26"/>
        </w:rPr>
        <w:t xml:space="preserve">Ханты-Мансийский автономный округ - Югра 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A8514B" w:rsidRPr="00F83D4C" w:rsidTr="009921E1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8514B" w:rsidRPr="00F83D4C" w:rsidRDefault="00A8514B" w:rsidP="00992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8514B" w:rsidRPr="00F83D4C" w:rsidRDefault="00A8514B" w:rsidP="00A8514B">
      <w:pPr>
        <w:spacing w:after="0" w:line="240" w:lineRule="auto"/>
        <w:jc w:val="center"/>
        <w:rPr>
          <w:rFonts w:ascii="Times New Roman" w:hAnsi="Times New Roman"/>
        </w:rPr>
      </w:pPr>
      <w:r w:rsidRPr="00F83D4C">
        <w:rPr>
          <w:rFonts w:ascii="Times New Roman" w:hAnsi="Times New Roman"/>
          <w:b/>
          <w:bCs/>
          <w:color w:val="000000"/>
          <w:sz w:val="43"/>
          <w:szCs w:val="43"/>
        </w:rPr>
        <w:t>П О С Т А Н О В Л Е Н И Е</w:t>
      </w:r>
      <w:r>
        <w:rPr>
          <w:rFonts w:ascii="Times New Roman" w:hAnsi="Times New Roman"/>
          <w:b/>
          <w:bCs/>
          <w:color w:val="000000"/>
          <w:sz w:val="43"/>
          <w:szCs w:val="43"/>
        </w:rPr>
        <w:t xml:space="preserve"> </w:t>
      </w:r>
    </w:p>
    <w:p w:rsidR="00A8514B" w:rsidRPr="00F83D4C" w:rsidRDefault="00A8514B" w:rsidP="00A8514B">
      <w:pPr>
        <w:spacing w:after="0" w:line="240" w:lineRule="auto"/>
        <w:ind w:right="-426"/>
        <w:rPr>
          <w:rFonts w:ascii="Times New Roman" w:hAnsi="Times New Roman"/>
        </w:rPr>
      </w:pPr>
    </w:p>
    <w:p w:rsidR="00A8514B" w:rsidRPr="0017789A" w:rsidRDefault="00A8514B" w:rsidP="00A851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89A">
        <w:rPr>
          <w:rFonts w:ascii="Times New Roman" w:hAnsi="Times New Roman"/>
          <w:color w:val="000000"/>
          <w:sz w:val="24"/>
          <w:szCs w:val="24"/>
        </w:rPr>
        <w:t>16 октября 2019</w:t>
      </w:r>
      <w:r w:rsidRPr="0017789A">
        <w:rPr>
          <w:rFonts w:ascii="Times New Roman" w:hAnsi="Times New Roman"/>
          <w:color w:val="000000"/>
          <w:sz w:val="24"/>
          <w:szCs w:val="24"/>
        </w:rPr>
        <w:tab/>
      </w:r>
      <w:r w:rsidRPr="0017789A">
        <w:rPr>
          <w:rFonts w:ascii="Times New Roman" w:hAnsi="Times New Roman"/>
          <w:color w:val="000000"/>
          <w:sz w:val="24"/>
          <w:szCs w:val="24"/>
        </w:rPr>
        <w:tab/>
      </w:r>
      <w:r w:rsidRPr="0017789A">
        <w:rPr>
          <w:rFonts w:ascii="Times New Roman" w:hAnsi="Times New Roman"/>
          <w:color w:val="000000"/>
          <w:sz w:val="24"/>
          <w:szCs w:val="24"/>
        </w:rPr>
        <w:tab/>
      </w:r>
      <w:r w:rsidRPr="0017789A">
        <w:rPr>
          <w:rFonts w:ascii="Times New Roman" w:hAnsi="Times New Roman"/>
          <w:color w:val="000000"/>
          <w:sz w:val="24"/>
          <w:szCs w:val="24"/>
        </w:rPr>
        <w:tab/>
      </w:r>
      <w:r w:rsidRPr="0017789A">
        <w:rPr>
          <w:rFonts w:ascii="Times New Roman" w:hAnsi="Times New Roman"/>
          <w:color w:val="000000"/>
          <w:sz w:val="24"/>
          <w:szCs w:val="24"/>
        </w:rPr>
        <w:tab/>
      </w:r>
      <w:r w:rsidRPr="0017789A">
        <w:rPr>
          <w:rFonts w:ascii="Times New Roman" w:hAnsi="Times New Roman"/>
          <w:color w:val="000000"/>
          <w:sz w:val="24"/>
          <w:szCs w:val="24"/>
        </w:rPr>
        <w:tab/>
      </w:r>
      <w:r w:rsidRPr="0017789A">
        <w:rPr>
          <w:rFonts w:ascii="Times New Roman" w:hAnsi="Times New Roman"/>
          <w:color w:val="000000"/>
          <w:sz w:val="24"/>
          <w:szCs w:val="24"/>
        </w:rPr>
        <w:tab/>
      </w:r>
      <w:r w:rsidRPr="0017789A">
        <w:rPr>
          <w:rFonts w:ascii="Times New Roman" w:hAnsi="Times New Roman"/>
          <w:color w:val="000000"/>
          <w:sz w:val="24"/>
          <w:szCs w:val="24"/>
        </w:rPr>
        <w:tab/>
      </w:r>
      <w:r w:rsidRPr="0017789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7789A">
        <w:rPr>
          <w:rFonts w:ascii="Times New Roman" w:hAnsi="Times New Roman"/>
          <w:color w:val="000000"/>
          <w:sz w:val="24"/>
          <w:szCs w:val="24"/>
        </w:rPr>
        <w:t>№ 188нпа</w:t>
      </w:r>
    </w:p>
    <w:p w:rsidR="00A8514B" w:rsidRPr="00F83D4C" w:rsidRDefault="00A8514B" w:rsidP="00A85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14B" w:rsidRPr="006F6831" w:rsidRDefault="00A8514B" w:rsidP="00A851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6F6831">
        <w:rPr>
          <w:rFonts w:ascii="Times New Roman" w:hAnsi="Times New Roman" w:cs="Times New Roman"/>
          <w:b w:val="0"/>
          <w:sz w:val="24"/>
          <w:szCs w:val="24"/>
        </w:rPr>
        <w:t>б утверждении положения о порядке ведения реестра</w:t>
      </w:r>
    </w:p>
    <w:p w:rsidR="00A8514B" w:rsidRPr="006F6831" w:rsidRDefault="00A8514B" w:rsidP="00A851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F6831">
        <w:rPr>
          <w:rFonts w:ascii="Times New Roman" w:hAnsi="Times New Roman" w:cs="Times New Roman"/>
          <w:b w:val="0"/>
          <w:sz w:val="24"/>
          <w:szCs w:val="24"/>
        </w:rPr>
        <w:t>парковок общего пользования на автомобильных дорогах</w:t>
      </w:r>
    </w:p>
    <w:p w:rsidR="00A8514B" w:rsidRPr="006F6831" w:rsidRDefault="00A8514B" w:rsidP="00A851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F6831">
        <w:rPr>
          <w:rFonts w:ascii="Times New Roman" w:hAnsi="Times New Roman" w:cs="Times New Roman"/>
          <w:b w:val="0"/>
          <w:sz w:val="24"/>
          <w:szCs w:val="24"/>
        </w:rPr>
        <w:t>общего пользования местного значения на территории</w:t>
      </w:r>
    </w:p>
    <w:p w:rsidR="00A8514B" w:rsidRPr="004D145C" w:rsidRDefault="00A8514B" w:rsidP="00A8514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F6831">
        <w:rPr>
          <w:rFonts w:ascii="Times New Roman" w:hAnsi="Times New Roman" w:cs="Times New Roman"/>
          <w:b w:val="0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 Таёжный</w:t>
      </w:r>
    </w:p>
    <w:p w:rsidR="00A8514B" w:rsidRPr="004D145C" w:rsidRDefault="00A8514B" w:rsidP="00A8514B">
      <w:pPr>
        <w:pStyle w:val="ConsPlusNormal"/>
      </w:pP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lastRenderedPageBreak/>
        <w:t xml:space="preserve">В соответствии с Федеральным </w:t>
      </w:r>
      <w:hyperlink r:id="rId13" w:history="1">
        <w:r w:rsidRPr="006F6831">
          <w:rPr>
            <w:color w:val="000000" w:themeColor="text1"/>
          </w:rPr>
          <w:t>законом</w:t>
        </w:r>
      </w:hyperlink>
      <w:r w:rsidRPr="004D145C"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14" w:history="1">
        <w:r w:rsidRPr="006F6831">
          <w:rPr>
            <w:color w:val="000000" w:themeColor="text1"/>
          </w:rPr>
          <w:t>пункта 2 части 1 статьи 7</w:t>
        </w:r>
      </w:hyperlink>
      <w:r w:rsidRPr="006F6831">
        <w:rPr>
          <w:color w:val="000000" w:themeColor="text1"/>
        </w:rPr>
        <w:t xml:space="preserve"> </w:t>
      </w:r>
      <w:r w:rsidRPr="004D145C">
        <w:t xml:space="preserve">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15" w:history="1"/>
      <w:r w:rsidRPr="004D145C">
        <w:t>Устав</w:t>
      </w:r>
      <w:r>
        <w:t>ом</w:t>
      </w:r>
      <w:r w:rsidRPr="004D145C">
        <w:t xml:space="preserve"> </w:t>
      </w:r>
      <w:r w:rsidRPr="006F6831">
        <w:t>городского поселения Таёжный</w:t>
      </w:r>
      <w:r w:rsidRPr="004D145C">
        <w:t>:</w:t>
      </w:r>
    </w:p>
    <w:p w:rsidR="00A8514B" w:rsidRPr="004D145C" w:rsidRDefault="00A8514B" w:rsidP="00A8514B">
      <w:pPr>
        <w:pStyle w:val="ConsPlusNormal"/>
        <w:spacing w:before="220"/>
        <w:ind w:firstLine="540"/>
        <w:jc w:val="both"/>
      </w:pPr>
      <w:r w:rsidRPr="004D145C">
        <w:t xml:space="preserve">1. Утвердить </w:t>
      </w:r>
      <w:hyperlink w:anchor="P31" w:history="1">
        <w:r w:rsidRPr="004D145C">
          <w:rPr>
            <w:color w:val="0000FF"/>
          </w:rPr>
          <w:t>положение</w:t>
        </w:r>
      </w:hyperlink>
      <w:r w:rsidRPr="004D145C">
        <w:t xml:space="preserve"> о порядке ведения реестра парковок общего пользования на автомобильных дорогах общего пользования местного значения на территории</w:t>
      </w:r>
      <w:r>
        <w:t xml:space="preserve"> </w:t>
      </w:r>
      <w:r w:rsidRPr="006F6831">
        <w:t>городского поселения Таёжный</w:t>
      </w:r>
      <w:r w:rsidRPr="004D145C">
        <w:t xml:space="preserve"> (приложение </w:t>
      </w:r>
      <w:r>
        <w:t xml:space="preserve"> 1)</w:t>
      </w:r>
      <w:r w:rsidRPr="004D145C">
        <w:t>.</w:t>
      </w: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t xml:space="preserve">2. Утвердить </w:t>
      </w:r>
      <w:hyperlink w:anchor="P101" w:history="1">
        <w:r w:rsidRPr="004D145C">
          <w:rPr>
            <w:color w:val="0000FF"/>
          </w:rPr>
          <w:t>состав</w:t>
        </w:r>
      </w:hyperlink>
      <w:r w:rsidRPr="004D145C">
        <w:t xml:space="preserve"> комиссии по ведению реестра парковок общего пользования на автомобильных дорогах общего пользования местного значения на территории городского </w:t>
      </w:r>
      <w:r w:rsidRPr="006F6831">
        <w:t>поселения Таёжный</w:t>
      </w:r>
      <w:r w:rsidRPr="004D145C">
        <w:t xml:space="preserve"> (приложение  2).</w:t>
      </w: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t>3. Опубликовать настоящее Постановление в газете «</w:t>
      </w:r>
      <w:r>
        <w:t>Вестник Таёжного</w:t>
      </w:r>
      <w:r w:rsidRPr="004D145C">
        <w:t>»</w:t>
      </w:r>
      <w:r>
        <w:t xml:space="preserve"> </w:t>
      </w:r>
      <w:r w:rsidRPr="004D145C">
        <w:t xml:space="preserve">и </w:t>
      </w:r>
      <w:r>
        <w:t>разместить на официальном сайте.</w:t>
      </w:r>
    </w:p>
    <w:p w:rsidR="00A8514B" w:rsidRPr="004D145C" w:rsidRDefault="00A8514B" w:rsidP="00A8514B">
      <w:pPr>
        <w:pStyle w:val="ConsPlusNormal"/>
      </w:pPr>
    </w:p>
    <w:p w:rsidR="00A8514B" w:rsidRDefault="00A8514B" w:rsidP="00A8514B">
      <w:pPr>
        <w:pStyle w:val="ConsPlusNormal"/>
      </w:pPr>
    </w:p>
    <w:p w:rsidR="00A8514B" w:rsidRPr="004D145C" w:rsidRDefault="00A8514B" w:rsidP="00A8514B">
      <w:pPr>
        <w:pStyle w:val="ConsPlusNormal"/>
      </w:pPr>
      <w:r>
        <w:t>И.о.главы городского поселения Таёжный</w:t>
      </w:r>
      <w:r>
        <w:tab/>
      </w:r>
      <w:r>
        <w:tab/>
      </w:r>
      <w:r>
        <w:tab/>
      </w:r>
      <w:r>
        <w:tab/>
        <w:t xml:space="preserve">       Т.В.Анисимова</w:t>
      </w:r>
    </w:p>
    <w:p w:rsidR="00A8514B" w:rsidRPr="004D145C" w:rsidRDefault="00A8514B" w:rsidP="00A8514B">
      <w:pPr>
        <w:pStyle w:val="ConsPlusNormal"/>
        <w:jc w:val="right"/>
      </w:pPr>
    </w:p>
    <w:p w:rsidR="00A8514B" w:rsidRPr="004D145C" w:rsidRDefault="00A8514B" w:rsidP="00A8514B">
      <w:pPr>
        <w:pStyle w:val="ConsPlusNormal"/>
        <w:jc w:val="right"/>
      </w:pPr>
    </w:p>
    <w:p w:rsidR="00A8514B" w:rsidRPr="004D145C" w:rsidRDefault="00A8514B" w:rsidP="00A8514B">
      <w:pPr>
        <w:pStyle w:val="ConsPlusNormal"/>
        <w:jc w:val="right"/>
      </w:pPr>
    </w:p>
    <w:p w:rsidR="00A8514B" w:rsidRPr="004D145C" w:rsidRDefault="00A8514B" w:rsidP="00A8514B">
      <w:pPr>
        <w:pStyle w:val="ConsPlusNormal"/>
        <w:jc w:val="right"/>
      </w:pPr>
    </w:p>
    <w:p w:rsidR="00A8514B" w:rsidRPr="004D145C" w:rsidRDefault="00A8514B" w:rsidP="00A8514B">
      <w:pPr>
        <w:pStyle w:val="ConsPlusNormal"/>
        <w:jc w:val="right"/>
      </w:pPr>
    </w:p>
    <w:p w:rsidR="00A8514B" w:rsidRPr="004D145C" w:rsidRDefault="00A8514B" w:rsidP="00A8514B">
      <w:pPr>
        <w:pStyle w:val="ConsPlusNormal"/>
        <w:jc w:val="right"/>
      </w:pPr>
    </w:p>
    <w:p w:rsidR="00A8514B" w:rsidRPr="004D145C" w:rsidRDefault="00A8514B" w:rsidP="00A8514B">
      <w:pPr>
        <w:pStyle w:val="ConsPlusNormal"/>
        <w:jc w:val="right"/>
      </w:pPr>
    </w:p>
    <w:p w:rsidR="00A8514B" w:rsidRDefault="00A8514B" w:rsidP="00A8514B">
      <w:pPr>
        <w:pStyle w:val="ConsPlusNormal"/>
        <w:jc w:val="right"/>
      </w:pPr>
    </w:p>
    <w:p w:rsidR="00A8514B" w:rsidRPr="004D145C" w:rsidRDefault="00A8514B" w:rsidP="00A8514B">
      <w:pPr>
        <w:pStyle w:val="ConsPlusNormal"/>
        <w:jc w:val="right"/>
      </w:pPr>
    </w:p>
    <w:p w:rsidR="00A8514B" w:rsidRPr="004D145C" w:rsidRDefault="00A8514B" w:rsidP="00A8514B">
      <w:pPr>
        <w:pStyle w:val="ConsPlusNormal"/>
        <w:jc w:val="right"/>
      </w:pPr>
    </w:p>
    <w:p w:rsidR="00A8514B" w:rsidRPr="004D145C" w:rsidRDefault="00A8514B" w:rsidP="00A8514B">
      <w:pPr>
        <w:pStyle w:val="ConsPlusNormal"/>
        <w:jc w:val="right"/>
      </w:pPr>
    </w:p>
    <w:p w:rsidR="00A8514B" w:rsidRPr="004D145C" w:rsidRDefault="00A8514B" w:rsidP="00A8514B">
      <w:pPr>
        <w:pStyle w:val="ConsPlusNormal"/>
        <w:jc w:val="right"/>
      </w:pPr>
      <w:r>
        <w:t>Приложение 1</w:t>
      </w:r>
    </w:p>
    <w:p w:rsidR="00A8514B" w:rsidRDefault="00A8514B" w:rsidP="00A8514B">
      <w:pPr>
        <w:pStyle w:val="ConsPlusNormal"/>
        <w:jc w:val="right"/>
      </w:pPr>
      <w:r>
        <w:t>к постановлению администрации</w:t>
      </w:r>
    </w:p>
    <w:p w:rsidR="00A8514B" w:rsidRDefault="00A8514B" w:rsidP="00A8514B">
      <w:pPr>
        <w:pStyle w:val="ConsPlusNormal"/>
        <w:jc w:val="right"/>
      </w:pPr>
      <w:r>
        <w:t>городского поселения Таёжный</w:t>
      </w:r>
    </w:p>
    <w:p w:rsidR="00A8514B" w:rsidRPr="004D145C" w:rsidRDefault="00A8514B" w:rsidP="00A8514B">
      <w:pPr>
        <w:pStyle w:val="ConsPlusNormal"/>
        <w:jc w:val="right"/>
      </w:pPr>
      <w:r>
        <w:t>от 16.10.2019 №188нпа</w:t>
      </w:r>
    </w:p>
    <w:p w:rsidR="00A8514B" w:rsidRPr="004D145C" w:rsidRDefault="00A8514B" w:rsidP="00A8514B">
      <w:pPr>
        <w:pStyle w:val="ConsPlusNormal"/>
      </w:pPr>
    </w:p>
    <w:p w:rsidR="00A8514B" w:rsidRPr="004D145C" w:rsidRDefault="00A8514B" w:rsidP="00A851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1"/>
      <w:bookmarkEnd w:id="6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A8514B" w:rsidRPr="004D145C" w:rsidRDefault="00A8514B" w:rsidP="00A851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о порядке ведения реестра парковок общего пользования</w:t>
      </w:r>
    </w:p>
    <w:p w:rsidR="00A8514B" w:rsidRPr="004D145C" w:rsidRDefault="00A8514B" w:rsidP="00A851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на автомобильных дорогах общего пользования местного</w:t>
      </w:r>
    </w:p>
    <w:p w:rsidR="00A8514B" w:rsidRPr="004D145C" w:rsidRDefault="00A8514B" w:rsidP="00A851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 xml:space="preserve">значения на территории городского </w:t>
      </w:r>
      <w:r>
        <w:rPr>
          <w:rFonts w:ascii="Times New Roman" w:hAnsi="Times New Roman" w:cs="Times New Roman"/>
          <w:sz w:val="24"/>
          <w:szCs w:val="24"/>
        </w:rPr>
        <w:t>поселения Таёжный</w:t>
      </w:r>
    </w:p>
    <w:p w:rsidR="00A8514B" w:rsidRPr="004D145C" w:rsidRDefault="00A8514B" w:rsidP="00A8514B">
      <w:pPr>
        <w:pStyle w:val="ConsPlusNormal"/>
      </w:pP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t xml:space="preserve">1. Настоящее Положение разработано на основании </w:t>
      </w:r>
      <w:hyperlink r:id="rId16" w:history="1">
        <w:r w:rsidRPr="004D145C">
          <w:rPr>
            <w:color w:val="0000FF"/>
          </w:rPr>
          <w:t>пункта 2 части 1 статьи 7</w:t>
        </w:r>
      </w:hyperlink>
      <w:r w:rsidRPr="004D145C">
        <w:t xml:space="preserve"> Федерального закона от 29.12.2017 </w:t>
      </w:r>
      <w:r>
        <w:t>№</w:t>
      </w:r>
      <w:r w:rsidRPr="004D145C">
        <w:t xml:space="preserve"> 443-ФЗ </w:t>
      </w:r>
      <w:r>
        <w:t>«</w:t>
      </w:r>
      <w:r w:rsidRPr="004D145C">
        <w:t>Об организации дорожного движения в Российской Федерации и о внесении изменений в отдельные законодате</w:t>
      </w:r>
      <w:r>
        <w:t>льные акты Российской Федерации»</w:t>
      </w:r>
      <w:r w:rsidRPr="004D145C">
        <w:t>.</w:t>
      </w: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в городском </w:t>
      </w:r>
      <w:r>
        <w:t xml:space="preserve">поселении Таёжный </w:t>
      </w:r>
      <w:r w:rsidRPr="004D145C">
        <w:t>(далее - Порядок).</w:t>
      </w: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 городском </w:t>
      </w:r>
      <w:r>
        <w:t xml:space="preserve">поселении Таёжный  </w:t>
      </w:r>
      <w:r w:rsidRPr="004D145C">
        <w:t>независимо от их назначения и формы собственности.</w:t>
      </w: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lastRenderedPageBreak/>
        <w:t xml:space="preserve">4. </w:t>
      </w:r>
      <w:hyperlink w:anchor="P69" w:history="1">
        <w:r w:rsidRPr="004D145C">
          <w:rPr>
            <w:color w:val="0000FF"/>
          </w:rPr>
          <w:t>Реестр</w:t>
        </w:r>
      </w:hyperlink>
      <w:r w:rsidRPr="004D145C">
        <w:t xml:space="preserve"> ведется в электронном виде по форме, установленной приложением к настоящему Положению.</w:t>
      </w: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t>5. В Реестр включаются следующие сведения:</w:t>
      </w: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t>5.1. Реестровый номер парковки.</w:t>
      </w:r>
    </w:p>
    <w:p w:rsidR="00A8514B" w:rsidRPr="004D145C" w:rsidRDefault="00A8514B" w:rsidP="00A8514B">
      <w:pPr>
        <w:pStyle w:val="ConsPlusNormal"/>
        <w:ind w:firstLine="540"/>
        <w:jc w:val="both"/>
      </w:pPr>
      <w:bookmarkStart w:id="7" w:name="P42"/>
      <w:bookmarkEnd w:id="7"/>
      <w:r w:rsidRPr="004D145C">
        <w:t>5.2. 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t>5.5. Назначение парковки (для грузовых автомобилей/автобусов/легковых автомобилей).</w:t>
      </w: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t>5.6. Условия стоянки транспортного средства на парковке (платно/бесплатно, охраняемая/неохраняемая/видеонаблюдение).</w:t>
      </w: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t>5.7. Общее количество парковочных мест/количество парковочных мест, предназначенных для льготных категорий граждан.</w:t>
      </w:r>
    </w:p>
    <w:p w:rsidR="00A8514B" w:rsidRPr="004D145C" w:rsidRDefault="00A8514B" w:rsidP="00A8514B">
      <w:pPr>
        <w:pStyle w:val="ConsPlusNormal"/>
        <w:ind w:firstLine="540"/>
        <w:jc w:val="both"/>
      </w:pPr>
      <w:bookmarkStart w:id="8" w:name="P48"/>
      <w:bookmarkEnd w:id="8"/>
      <w:r w:rsidRPr="004D145C">
        <w:t>5.8. Режим работы парковки.</w:t>
      </w: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t xml:space="preserve">6. Реестр подлежит размещению на официальном сайте Администрации городского </w:t>
      </w:r>
      <w:r>
        <w:t>поселения Таёжный.</w:t>
      </w: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t xml:space="preserve">7. Реестр ведется отделом по жилищно-коммунальному хозяйству, транспорту и связи Администрации городского </w:t>
      </w:r>
      <w:r>
        <w:t>поселения Таёжный.</w:t>
      </w: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t>8. Основанием для включения парковок общего пользования на автомобильных дорогах общего пользования местно</w:t>
      </w:r>
      <w:r>
        <w:t>го значения в городском поселении Таёжный</w:t>
      </w:r>
      <w:r w:rsidRPr="004D145C">
        <w:t xml:space="preserve"> в Реестр является письменное заявление владельца парковки, направленное в Администрацию городского </w:t>
      </w:r>
      <w:r>
        <w:t>поселения Таёжный</w:t>
      </w:r>
      <w:r w:rsidRPr="004D145C">
        <w:t xml:space="preserve">, либо акт (информация) уполномоченного органа местного самоуправления городского </w:t>
      </w:r>
      <w:r>
        <w:t>поселения Таёжный</w:t>
      </w:r>
      <w:r w:rsidRPr="004D145C">
        <w:t xml:space="preserve"> (или уполномоченного должностного лица органа) о выявлении парковки общего пользования в результате инвентаризации.</w:t>
      </w: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t xml:space="preserve"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</w:t>
      </w:r>
      <w:hyperlink w:anchor="P42" w:history="1">
        <w:r w:rsidRPr="004D145C">
          <w:rPr>
            <w:color w:val="0000FF"/>
          </w:rPr>
          <w:t>пунктами 5.2</w:t>
        </w:r>
      </w:hyperlink>
      <w:r w:rsidRPr="004D145C">
        <w:t xml:space="preserve"> - </w:t>
      </w:r>
      <w:hyperlink w:anchor="P48" w:history="1">
        <w:r w:rsidRPr="004D145C">
          <w:rPr>
            <w:color w:val="0000FF"/>
          </w:rPr>
          <w:t>5.8</w:t>
        </w:r>
      </w:hyperlink>
      <w:r w:rsidRPr="004D145C">
        <w:t>настоящего Положения.</w:t>
      </w: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t xml:space="preserve">10. Сведения о парковках общего пользования на автомобильных дорогах общего пользования местного значения в городском </w:t>
      </w:r>
      <w:r>
        <w:t>поселении Таёжный</w:t>
      </w:r>
      <w:r w:rsidRPr="004D145C">
        <w:t xml:space="preserve"> подлежат внесению в Реестр не позднее десяти рабочих дней со дня регистрации письменного заявления владельца о включении парковки Администрацией городского </w:t>
      </w:r>
      <w:r>
        <w:t>поселения Таёжный</w:t>
      </w:r>
      <w:r w:rsidRPr="004D145C">
        <w:t xml:space="preserve"> или со дня оформления акта уполномоченного органа местного самоуправления городского </w:t>
      </w:r>
      <w:r>
        <w:t>поселения Таёжный</w:t>
      </w:r>
      <w:r w:rsidRPr="004D145C">
        <w:t xml:space="preserve"> (или уполномоченного должностного лица такого органа) о выявлении парковки общего пользования в результате инвентаризации.</w:t>
      </w: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t xml:space="preserve">11. В случае ликвидации парковки или изменения сведений о парковке, предусмотренных </w:t>
      </w:r>
      <w:hyperlink w:anchor="P42" w:history="1">
        <w:r w:rsidRPr="004D145C">
          <w:rPr>
            <w:color w:val="0000FF"/>
          </w:rPr>
          <w:t>пунктами 5.2</w:t>
        </w:r>
      </w:hyperlink>
      <w:r w:rsidRPr="004D145C">
        <w:t xml:space="preserve"> - </w:t>
      </w:r>
      <w:hyperlink w:anchor="P48" w:history="1">
        <w:r w:rsidRPr="004D145C">
          <w:rPr>
            <w:color w:val="0000FF"/>
          </w:rPr>
          <w:t>5.8</w:t>
        </w:r>
      </w:hyperlink>
      <w:r w:rsidRPr="004D145C">
        <w:t xml:space="preserve"> настоящего Положения, ранее включенных в Реестр, владелец парковки в течение десяти календарных дней обязан сообщить об их изменении в Администрацию городского </w:t>
      </w:r>
      <w:r>
        <w:t>поселения Таёжный</w:t>
      </w:r>
      <w:r w:rsidRPr="004D145C">
        <w:t xml:space="preserve"> в письменной форме с указанием причин и оснований таких изменений.</w:t>
      </w:r>
    </w:p>
    <w:p w:rsidR="00A8514B" w:rsidRPr="004D145C" w:rsidRDefault="00A8514B" w:rsidP="00A8514B">
      <w:pPr>
        <w:pStyle w:val="ConsPlusNormal"/>
        <w:ind w:firstLine="540"/>
        <w:jc w:val="both"/>
      </w:pPr>
      <w:r w:rsidRPr="004D145C">
        <w:t xml:space="preserve">12. Администрация городского </w:t>
      </w:r>
      <w:r>
        <w:t>поселения Таёжный</w:t>
      </w:r>
      <w:r w:rsidRPr="004D145C">
        <w:t xml:space="preserve"> 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A8514B" w:rsidRPr="004D145C" w:rsidRDefault="00A8514B" w:rsidP="00A8514B">
      <w:pPr>
        <w:pStyle w:val="ConsPlusNormal"/>
      </w:pPr>
    </w:p>
    <w:p w:rsidR="00A8514B" w:rsidRDefault="00A8514B" w:rsidP="00A8514B">
      <w:pPr>
        <w:pStyle w:val="ConsPlusNormal"/>
        <w:sectPr w:rsidR="00A8514B" w:rsidSect="00EE7423">
          <w:headerReference w:type="default" r:id="rId17"/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A8514B" w:rsidRDefault="00A8514B" w:rsidP="00A8514B">
      <w:pPr>
        <w:pStyle w:val="ConsPlusNormal"/>
        <w:outlineLvl w:val="1"/>
      </w:pPr>
    </w:p>
    <w:p w:rsidR="00A8514B" w:rsidRDefault="00A8514B" w:rsidP="00A8514B">
      <w:pPr>
        <w:pStyle w:val="ConsPlusNormal"/>
        <w:jc w:val="right"/>
        <w:outlineLvl w:val="1"/>
      </w:pPr>
    </w:p>
    <w:p w:rsidR="00A8514B" w:rsidRPr="004D145C" w:rsidRDefault="00A8514B" w:rsidP="00A8514B">
      <w:pPr>
        <w:pStyle w:val="ConsPlusNormal"/>
        <w:jc w:val="right"/>
        <w:outlineLvl w:val="1"/>
      </w:pPr>
      <w:r w:rsidRPr="004D145C">
        <w:t>Приложение</w:t>
      </w:r>
    </w:p>
    <w:p w:rsidR="00A8514B" w:rsidRPr="004D145C" w:rsidRDefault="00A8514B" w:rsidP="00A8514B">
      <w:pPr>
        <w:pStyle w:val="ConsPlusNormal"/>
        <w:jc w:val="right"/>
      </w:pPr>
      <w:r w:rsidRPr="004D145C">
        <w:t>к положению о порядке ведения</w:t>
      </w:r>
    </w:p>
    <w:p w:rsidR="00A8514B" w:rsidRPr="004D145C" w:rsidRDefault="00A8514B" w:rsidP="00A8514B">
      <w:pPr>
        <w:pStyle w:val="ConsPlusNormal"/>
        <w:jc w:val="right"/>
      </w:pPr>
      <w:r w:rsidRPr="004D145C">
        <w:t>реестра парковок общего пользования</w:t>
      </w:r>
    </w:p>
    <w:p w:rsidR="00A8514B" w:rsidRDefault="00A8514B" w:rsidP="00A8514B">
      <w:pPr>
        <w:pStyle w:val="ConsPlusNormal"/>
        <w:jc w:val="right"/>
      </w:pPr>
      <w:r w:rsidRPr="004D145C">
        <w:t>на автомобильных дорогах</w:t>
      </w:r>
      <w:r>
        <w:t xml:space="preserve"> </w:t>
      </w:r>
      <w:r w:rsidRPr="004D145C">
        <w:t xml:space="preserve">общего </w:t>
      </w:r>
    </w:p>
    <w:p w:rsidR="00A8514B" w:rsidRPr="004D145C" w:rsidRDefault="00A8514B" w:rsidP="00A8514B">
      <w:pPr>
        <w:pStyle w:val="ConsPlusNormal"/>
        <w:jc w:val="right"/>
      </w:pPr>
      <w:r w:rsidRPr="004D145C">
        <w:t>пользования</w:t>
      </w:r>
      <w:r>
        <w:t xml:space="preserve"> </w:t>
      </w:r>
      <w:r w:rsidRPr="004D145C">
        <w:t>местного значения на территории</w:t>
      </w:r>
    </w:p>
    <w:p w:rsidR="00A8514B" w:rsidRPr="004D145C" w:rsidRDefault="00A8514B" w:rsidP="00A8514B">
      <w:pPr>
        <w:pStyle w:val="ConsPlusNormal"/>
        <w:jc w:val="right"/>
      </w:pPr>
      <w:r>
        <w:t>городского поселения Таёжный</w:t>
      </w:r>
    </w:p>
    <w:p w:rsidR="00A8514B" w:rsidRPr="004D145C" w:rsidRDefault="00A8514B" w:rsidP="00A8514B">
      <w:pPr>
        <w:pStyle w:val="ConsPlusNormal"/>
      </w:pPr>
    </w:p>
    <w:p w:rsidR="00A8514B" w:rsidRPr="004D145C" w:rsidRDefault="00A8514B" w:rsidP="00A8514B">
      <w:pPr>
        <w:pStyle w:val="ConsPlusNormal"/>
        <w:jc w:val="center"/>
      </w:pPr>
      <w:bookmarkStart w:id="9" w:name="P69"/>
      <w:bookmarkEnd w:id="9"/>
      <w:r w:rsidRPr="004D145C">
        <w:t>Реестр</w:t>
      </w:r>
    </w:p>
    <w:p w:rsidR="00A8514B" w:rsidRPr="004D145C" w:rsidRDefault="00A8514B" w:rsidP="00A8514B">
      <w:pPr>
        <w:pStyle w:val="ConsPlusNormal"/>
        <w:jc w:val="center"/>
      </w:pPr>
      <w:r w:rsidRPr="004D145C">
        <w:t>парковок общего пользования на автомобильных дорогах</w:t>
      </w:r>
    </w:p>
    <w:p w:rsidR="00A8514B" w:rsidRPr="004D145C" w:rsidRDefault="00A8514B" w:rsidP="00A8514B">
      <w:pPr>
        <w:pStyle w:val="ConsPlusNormal"/>
        <w:jc w:val="center"/>
      </w:pPr>
      <w:r w:rsidRPr="004D145C">
        <w:t>общего пользования местного значения на территории</w:t>
      </w: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381"/>
        <w:gridCol w:w="1814"/>
        <w:gridCol w:w="1871"/>
        <w:gridCol w:w="1701"/>
        <w:gridCol w:w="2211"/>
        <w:gridCol w:w="2098"/>
        <w:gridCol w:w="1247"/>
      </w:tblGrid>
      <w:tr w:rsidR="00A8514B" w:rsidRPr="0003266C" w:rsidTr="009921E1">
        <w:tc>
          <w:tcPr>
            <w:tcW w:w="1531" w:type="dxa"/>
          </w:tcPr>
          <w:p w:rsidR="00A8514B" w:rsidRDefault="00A8514B" w:rsidP="009921E1">
            <w:pPr>
              <w:pStyle w:val="ConsPlusNormal"/>
              <w:jc w:val="center"/>
            </w:pPr>
            <w:r>
              <w:t xml:space="preserve">городского поселения </w:t>
            </w:r>
          </w:p>
          <w:p w:rsidR="00A8514B" w:rsidRPr="0003266C" w:rsidRDefault="00A8514B" w:rsidP="009921E1">
            <w:pPr>
              <w:pStyle w:val="ConsPlusNormal"/>
              <w:jc w:val="center"/>
            </w:pPr>
            <w:r>
              <w:t>ре</w:t>
            </w:r>
            <w:r w:rsidRPr="0003266C">
              <w:t>естровый номер парковки</w:t>
            </w:r>
          </w:p>
        </w:tc>
        <w:tc>
          <w:tcPr>
            <w:tcW w:w="2381" w:type="dxa"/>
          </w:tcPr>
          <w:p w:rsidR="00A8514B" w:rsidRPr="0003266C" w:rsidRDefault="00A8514B" w:rsidP="009921E1">
            <w:pPr>
              <w:pStyle w:val="ConsPlusNormal"/>
              <w:jc w:val="center"/>
            </w:pPr>
            <w:r w:rsidRPr="0003266C"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</w:p>
        </w:tc>
        <w:tc>
          <w:tcPr>
            <w:tcW w:w="1814" w:type="dxa"/>
          </w:tcPr>
          <w:p w:rsidR="00A8514B" w:rsidRPr="0003266C" w:rsidRDefault="00A8514B" w:rsidP="009921E1">
            <w:pPr>
              <w:pStyle w:val="ConsPlusNormal"/>
              <w:jc w:val="center"/>
            </w:pPr>
            <w:r w:rsidRPr="0003266C"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871" w:type="dxa"/>
          </w:tcPr>
          <w:p w:rsidR="00A8514B" w:rsidRPr="0003266C" w:rsidRDefault="00A8514B" w:rsidP="009921E1">
            <w:pPr>
              <w:pStyle w:val="ConsPlusNormal"/>
              <w:jc w:val="center"/>
            </w:pPr>
            <w:r w:rsidRPr="0003266C"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701" w:type="dxa"/>
          </w:tcPr>
          <w:p w:rsidR="00A8514B" w:rsidRPr="0003266C" w:rsidRDefault="00A8514B" w:rsidP="009921E1">
            <w:pPr>
              <w:pStyle w:val="ConsPlusNormal"/>
              <w:jc w:val="center"/>
            </w:pPr>
            <w:r w:rsidRPr="0003266C"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2211" w:type="dxa"/>
          </w:tcPr>
          <w:p w:rsidR="00A8514B" w:rsidRPr="0003266C" w:rsidRDefault="00A8514B" w:rsidP="009921E1">
            <w:pPr>
              <w:pStyle w:val="ConsPlusNormal"/>
              <w:jc w:val="center"/>
            </w:pPr>
            <w:r w:rsidRPr="0003266C"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2098" w:type="dxa"/>
          </w:tcPr>
          <w:p w:rsidR="00A8514B" w:rsidRPr="0003266C" w:rsidRDefault="00A8514B" w:rsidP="009921E1">
            <w:pPr>
              <w:pStyle w:val="ConsPlusNormal"/>
              <w:jc w:val="center"/>
            </w:pPr>
            <w:r w:rsidRPr="0003266C"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1247" w:type="dxa"/>
          </w:tcPr>
          <w:p w:rsidR="00A8514B" w:rsidRPr="0003266C" w:rsidRDefault="00A8514B" w:rsidP="009921E1">
            <w:pPr>
              <w:pStyle w:val="ConsPlusNormal"/>
              <w:jc w:val="center"/>
            </w:pPr>
            <w:r w:rsidRPr="0003266C">
              <w:t>Режим работы парковки</w:t>
            </w:r>
          </w:p>
        </w:tc>
      </w:tr>
      <w:tr w:rsidR="00A8514B" w:rsidRPr="0003266C" w:rsidTr="009921E1">
        <w:tc>
          <w:tcPr>
            <w:tcW w:w="1531" w:type="dxa"/>
          </w:tcPr>
          <w:p w:rsidR="00A8514B" w:rsidRPr="0003266C" w:rsidRDefault="00A8514B" w:rsidP="009921E1">
            <w:pPr>
              <w:pStyle w:val="ConsPlusNormal"/>
            </w:pPr>
          </w:p>
        </w:tc>
        <w:tc>
          <w:tcPr>
            <w:tcW w:w="2381" w:type="dxa"/>
          </w:tcPr>
          <w:p w:rsidR="00A8514B" w:rsidRPr="0003266C" w:rsidRDefault="00A8514B" w:rsidP="009921E1">
            <w:pPr>
              <w:pStyle w:val="ConsPlusNormal"/>
            </w:pPr>
          </w:p>
        </w:tc>
        <w:tc>
          <w:tcPr>
            <w:tcW w:w="1814" w:type="dxa"/>
          </w:tcPr>
          <w:p w:rsidR="00A8514B" w:rsidRPr="0003266C" w:rsidRDefault="00A8514B" w:rsidP="009921E1">
            <w:pPr>
              <w:pStyle w:val="ConsPlusNormal"/>
            </w:pPr>
          </w:p>
        </w:tc>
        <w:tc>
          <w:tcPr>
            <w:tcW w:w="1871" w:type="dxa"/>
          </w:tcPr>
          <w:p w:rsidR="00A8514B" w:rsidRPr="0003266C" w:rsidRDefault="00A8514B" w:rsidP="009921E1">
            <w:pPr>
              <w:pStyle w:val="ConsPlusNormal"/>
            </w:pPr>
          </w:p>
        </w:tc>
        <w:tc>
          <w:tcPr>
            <w:tcW w:w="1701" w:type="dxa"/>
          </w:tcPr>
          <w:p w:rsidR="00A8514B" w:rsidRPr="0003266C" w:rsidRDefault="00A8514B" w:rsidP="009921E1">
            <w:pPr>
              <w:pStyle w:val="ConsPlusNormal"/>
            </w:pPr>
          </w:p>
        </w:tc>
        <w:tc>
          <w:tcPr>
            <w:tcW w:w="2211" w:type="dxa"/>
          </w:tcPr>
          <w:p w:rsidR="00A8514B" w:rsidRPr="0003266C" w:rsidRDefault="00A8514B" w:rsidP="009921E1">
            <w:pPr>
              <w:pStyle w:val="ConsPlusNormal"/>
            </w:pPr>
          </w:p>
        </w:tc>
        <w:tc>
          <w:tcPr>
            <w:tcW w:w="2098" w:type="dxa"/>
          </w:tcPr>
          <w:p w:rsidR="00A8514B" w:rsidRPr="0003266C" w:rsidRDefault="00A8514B" w:rsidP="009921E1">
            <w:pPr>
              <w:pStyle w:val="ConsPlusNormal"/>
            </w:pPr>
          </w:p>
        </w:tc>
        <w:tc>
          <w:tcPr>
            <w:tcW w:w="1247" w:type="dxa"/>
          </w:tcPr>
          <w:p w:rsidR="00A8514B" w:rsidRPr="0003266C" w:rsidRDefault="00A8514B" w:rsidP="009921E1">
            <w:pPr>
              <w:pStyle w:val="ConsPlusNormal"/>
            </w:pPr>
          </w:p>
        </w:tc>
      </w:tr>
    </w:tbl>
    <w:p w:rsidR="00A8514B" w:rsidRDefault="00A8514B" w:rsidP="00A8514B">
      <w:pPr>
        <w:sectPr w:rsidR="00A8514B" w:rsidSect="00EE7423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A8514B" w:rsidRDefault="00A8514B" w:rsidP="00A8514B">
      <w:pPr>
        <w:pStyle w:val="ConsPlusNormal"/>
      </w:pPr>
    </w:p>
    <w:p w:rsidR="00A8514B" w:rsidRPr="00934EE2" w:rsidRDefault="00A8514B" w:rsidP="00A8514B">
      <w:pPr>
        <w:pStyle w:val="ConsPlusNormal"/>
        <w:jc w:val="right"/>
      </w:pPr>
    </w:p>
    <w:p w:rsidR="00A8514B" w:rsidRPr="00934EE2" w:rsidRDefault="00A8514B" w:rsidP="00A851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10" w:name="P101"/>
      <w:bookmarkEnd w:id="10"/>
      <w:r w:rsidRPr="00934EE2"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A8514B" w:rsidRPr="00934EE2" w:rsidRDefault="00A8514B" w:rsidP="00A851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34EE2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A8514B" w:rsidRDefault="00A8514B" w:rsidP="00A851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34EE2">
        <w:rPr>
          <w:rFonts w:ascii="Times New Roman" w:hAnsi="Times New Roman" w:cs="Times New Roman"/>
          <w:b w:val="0"/>
          <w:sz w:val="24"/>
          <w:szCs w:val="24"/>
        </w:rPr>
        <w:t>городского поселения Таёжный</w:t>
      </w:r>
    </w:p>
    <w:p w:rsidR="00A8514B" w:rsidRPr="00934EE2" w:rsidRDefault="00A8514B" w:rsidP="00A851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16.10.2019 № 188</w:t>
      </w:r>
    </w:p>
    <w:p w:rsidR="00A8514B" w:rsidRDefault="00A8514B" w:rsidP="00A8514B">
      <w:pPr>
        <w:pStyle w:val="ConsPlusTitle"/>
        <w:jc w:val="center"/>
      </w:pPr>
    </w:p>
    <w:p w:rsidR="00A8514B" w:rsidRDefault="00A8514B" w:rsidP="00A8514B">
      <w:pPr>
        <w:pStyle w:val="ConsPlusTitle"/>
        <w:jc w:val="center"/>
      </w:pPr>
    </w:p>
    <w:p w:rsidR="00A8514B" w:rsidRPr="00934EE2" w:rsidRDefault="00A8514B" w:rsidP="00A851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4EE2">
        <w:rPr>
          <w:rFonts w:ascii="Times New Roman" w:hAnsi="Times New Roman" w:cs="Times New Roman"/>
          <w:sz w:val="24"/>
          <w:szCs w:val="24"/>
        </w:rPr>
        <w:t>СОСТАВ</w:t>
      </w:r>
    </w:p>
    <w:p w:rsidR="00A8514B" w:rsidRPr="00934EE2" w:rsidRDefault="00A8514B" w:rsidP="00A851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4EE2">
        <w:rPr>
          <w:rFonts w:ascii="Times New Roman" w:hAnsi="Times New Roman" w:cs="Times New Roman"/>
          <w:sz w:val="24"/>
          <w:szCs w:val="24"/>
        </w:rPr>
        <w:t>комиссии по ведению реестра парковок общего пользования</w:t>
      </w:r>
    </w:p>
    <w:p w:rsidR="00A8514B" w:rsidRPr="00934EE2" w:rsidRDefault="00A8514B" w:rsidP="00A851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4EE2">
        <w:rPr>
          <w:rFonts w:ascii="Times New Roman" w:hAnsi="Times New Roman" w:cs="Times New Roman"/>
          <w:sz w:val="24"/>
          <w:szCs w:val="24"/>
        </w:rPr>
        <w:t>на автомобильных дорогах общего пользования местного</w:t>
      </w:r>
    </w:p>
    <w:p w:rsidR="00A8514B" w:rsidRPr="00934EE2" w:rsidRDefault="00A8514B" w:rsidP="00A851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4EE2">
        <w:rPr>
          <w:rFonts w:ascii="Times New Roman" w:hAnsi="Times New Roman" w:cs="Times New Roman"/>
          <w:sz w:val="24"/>
          <w:szCs w:val="24"/>
        </w:rPr>
        <w:t xml:space="preserve">значения на территории городского </w:t>
      </w:r>
      <w:r>
        <w:rPr>
          <w:rFonts w:ascii="Times New Roman" w:hAnsi="Times New Roman" w:cs="Times New Roman"/>
          <w:sz w:val="24"/>
          <w:szCs w:val="24"/>
        </w:rPr>
        <w:t>поселения Таёжный</w:t>
      </w:r>
    </w:p>
    <w:p w:rsidR="00A8514B" w:rsidRDefault="00A8514B" w:rsidP="00A8514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6690"/>
      </w:tblGrid>
      <w:tr w:rsidR="00A8514B" w:rsidRPr="00934EE2" w:rsidTr="009921E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514B" w:rsidRPr="00934EE2" w:rsidRDefault="00A8514B" w:rsidP="009921E1">
            <w:pPr>
              <w:pStyle w:val="ConsPlusNormal"/>
              <w:jc w:val="center"/>
            </w:pPr>
            <w:r w:rsidRPr="00934EE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8514B" w:rsidRPr="00934EE2" w:rsidRDefault="00A8514B" w:rsidP="009921E1">
            <w:pPr>
              <w:pStyle w:val="ConsPlusNormal"/>
            </w:pPr>
            <w:r w:rsidRPr="00934EE2">
              <w:t>пр</w:t>
            </w:r>
            <w:r>
              <w:t>едседатель Комиссии – глава городского поселения Таёжный</w:t>
            </w:r>
            <w:r w:rsidRPr="00934EE2">
              <w:t>;</w:t>
            </w:r>
          </w:p>
        </w:tc>
      </w:tr>
      <w:tr w:rsidR="00A8514B" w:rsidRPr="00934EE2" w:rsidTr="009921E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514B" w:rsidRPr="00934EE2" w:rsidRDefault="00A8514B" w:rsidP="009921E1">
            <w:pPr>
              <w:pStyle w:val="ConsPlusNormal"/>
              <w:jc w:val="center"/>
            </w:pPr>
            <w:r w:rsidRPr="00934EE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8514B" w:rsidRPr="00934EE2" w:rsidRDefault="00A8514B" w:rsidP="009921E1">
            <w:pPr>
              <w:pStyle w:val="ConsPlusNormal"/>
            </w:pPr>
            <w:r>
              <w:t>заместитель главы городского поселения Таёжный;</w:t>
            </w:r>
          </w:p>
        </w:tc>
      </w:tr>
      <w:tr w:rsidR="00A8514B" w:rsidRPr="00934EE2" w:rsidTr="009921E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514B" w:rsidRPr="00934EE2" w:rsidRDefault="00A8514B" w:rsidP="009921E1">
            <w:pPr>
              <w:pStyle w:val="ConsPlusNormal"/>
              <w:jc w:val="center"/>
            </w:pPr>
            <w:r w:rsidRPr="00934EE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8514B" w:rsidRPr="00934EE2" w:rsidRDefault="00A8514B" w:rsidP="009921E1">
            <w:pPr>
              <w:pStyle w:val="ConsPlusNormal"/>
            </w:pPr>
            <w:r>
              <w:t>ведущий специалист по земельным отношениям сектора по правовым имущественным отношениям администрации городского поселения Таёжный;</w:t>
            </w:r>
            <w:r w:rsidRPr="00934EE2">
              <w:t xml:space="preserve"> </w:t>
            </w:r>
          </w:p>
        </w:tc>
      </w:tr>
      <w:tr w:rsidR="00A8514B" w:rsidRPr="00934EE2" w:rsidTr="009921E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514B" w:rsidRPr="00934EE2" w:rsidRDefault="00A8514B" w:rsidP="009921E1">
            <w:pPr>
              <w:pStyle w:val="ConsPlusNormal"/>
              <w:jc w:val="center"/>
            </w:pPr>
            <w:r w:rsidRPr="00934EE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8514B" w:rsidRPr="00934EE2" w:rsidRDefault="00A8514B" w:rsidP="009921E1">
            <w:pPr>
              <w:pStyle w:val="ConsPlusNormal"/>
            </w:pPr>
            <w:r>
              <w:t>директор МБУ «Служба благоустройства».</w:t>
            </w:r>
          </w:p>
        </w:tc>
      </w:tr>
    </w:tbl>
    <w:p w:rsidR="00A8514B" w:rsidRPr="00F83D4C" w:rsidRDefault="00A8514B" w:rsidP="00A8514B">
      <w:pPr>
        <w:spacing w:after="0" w:line="240" w:lineRule="auto"/>
        <w:jc w:val="center"/>
        <w:rPr>
          <w:rFonts w:ascii="Times New Roman" w:hAnsi="Times New Roman"/>
        </w:rPr>
      </w:pPr>
      <w:r w:rsidRPr="00F83D4C">
        <w:rPr>
          <w:rFonts w:ascii="Times New Roman" w:hAnsi="Times New Roman"/>
          <w:color w:val="000000" w:themeColor="text1"/>
          <w:spacing w:val="1"/>
          <w:sz w:val="24"/>
          <w:szCs w:val="24"/>
        </w:rPr>
        <w:t>  </w:t>
      </w:r>
      <w:r w:rsidRPr="00F83D4C">
        <w:rPr>
          <w:rFonts w:ascii="Times New Roman" w:hAnsi="Times New Roman"/>
          <w:color w:val="000000" w:themeColor="text1"/>
          <w:spacing w:val="1"/>
          <w:sz w:val="24"/>
          <w:szCs w:val="24"/>
        </w:rPr>
        <w:br/>
      </w:r>
      <w:r w:rsidRPr="00F83D4C">
        <w:rPr>
          <w:rFonts w:ascii="Times New Roman" w:hAnsi="Times New Roman"/>
          <w:noProof/>
        </w:rPr>
        <w:drawing>
          <wp:inline distT="0" distB="0" distL="0" distR="0">
            <wp:extent cx="473729" cy="742384"/>
            <wp:effectExtent l="19050" t="0" r="252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4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4B" w:rsidRPr="00F83D4C" w:rsidRDefault="00A8514B" w:rsidP="00A8514B">
      <w:pPr>
        <w:spacing w:after="0" w:line="240" w:lineRule="auto"/>
        <w:jc w:val="center"/>
        <w:rPr>
          <w:rFonts w:ascii="Times New Roman" w:hAnsi="Times New Roman"/>
        </w:rPr>
      </w:pP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D4C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D4C">
        <w:rPr>
          <w:rFonts w:ascii="Times New Roman" w:hAnsi="Times New Roman"/>
          <w:b/>
          <w:bCs/>
          <w:color w:val="000000"/>
          <w:sz w:val="28"/>
          <w:szCs w:val="28"/>
        </w:rPr>
        <w:t>ГОРОДСКОГО ПОСЕЛЕНИЯ ТАЁЖНЫЙ</w:t>
      </w: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83D4C">
        <w:rPr>
          <w:rFonts w:ascii="Times New Roman" w:hAnsi="Times New Roman"/>
          <w:b/>
          <w:bCs/>
          <w:color w:val="000000"/>
          <w:sz w:val="26"/>
          <w:szCs w:val="26"/>
        </w:rPr>
        <w:t>Советский район</w:t>
      </w: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D4C">
        <w:rPr>
          <w:rFonts w:ascii="Times New Roman" w:hAnsi="Times New Roman"/>
          <w:b/>
          <w:bCs/>
          <w:color w:val="000000"/>
          <w:sz w:val="26"/>
          <w:szCs w:val="26"/>
        </w:rPr>
        <w:t xml:space="preserve">Ханты-Мансийский автономный округ - Югра 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A8514B" w:rsidRPr="00F83D4C" w:rsidTr="009921E1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8514B" w:rsidRPr="00F83D4C" w:rsidRDefault="00A8514B" w:rsidP="00992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8514B" w:rsidRPr="00F83D4C" w:rsidRDefault="00A8514B" w:rsidP="00A8514B">
      <w:pPr>
        <w:spacing w:after="0" w:line="240" w:lineRule="auto"/>
        <w:jc w:val="center"/>
        <w:rPr>
          <w:rFonts w:ascii="Times New Roman" w:hAnsi="Times New Roman"/>
        </w:rPr>
      </w:pPr>
      <w:r w:rsidRPr="00F83D4C">
        <w:rPr>
          <w:rFonts w:ascii="Times New Roman" w:hAnsi="Times New Roman"/>
          <w:b/>
          <w:bCs/>
          <w:color w:val="000000"/>
          <w:sz w:val="43"/>
          <w:szCs w:val="43"/>
        </w:rPr>
        <w:t>П О С Т А Н О В Л Е Н И Е</w:t>
      </w:r>
      <w:r>
        <w:rPr>
          <w:rFonts w:ascii="Times New Roman" w:hAnsi="Times New Roman"/>
          <w:b/>
          <w:bCs/>
          <w:color w:val="000000"/>
          <w:sz w:val="43"/>
          <w:szCs w:val="43"/>
        </w:rPr>
        <w:t xml:space="preserve"> </w:t>
      </w:r>
    </w:p>
    <w:p w:rsidR="00A8514B" w:rsidRPr="00F83D4C" w:rsidRDefault="00A8514B" w:rsidP="00A8514B">
      <w:pPr>
        <w:spacing w:after="0" w:line="240" w:lineRule="auto"/>
        <w:ind w:right="-426"/>
        <w:rPr>
          <w:rFonts w:ascii="Times New Roman" w:hAnsi="Times New Roman"/>
        </w:rPr>
      </w:pPr>
    </w:p>
    <w:p w:rsidR="00A8514B" w:rsidRPr="009C3EFF" w:rsidRDefault="00A8514B" w:rsidP="00A851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 октября</w:t>
      </w:r>
      <w:r w:rsidRPr="009C3EFF">
        <w:rPr>
          <w:rFonts w:ascii="Times New Roman" w:hAnsi="Times New Roman"/>
          <w:color w:val="000000"/>
          <w:sz w:val="24"/>
          <w:szCs w:val="24"/>
        </w:rPr>
        <w:t xml:space="preserve"> 2019 года                                                          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189</w:t>
      </w:r>
      <w:r w:rsidRPr="009C3EFF">
        <w:rPr>
          <w:rFonts w:ascii="Times New Roman" w:hAnsi="Times New Roman"/>
          <w:color w:val="000000"/>
          <w:sz w:val="24"/>
          <w:szCs w:val="24"/>
        </w:rPr>
        <w:t>нпа</w:t>
      </w:r>
    </w:p>
    <w:p w:rsidR="00A8514B" w:rsidRPr="00F83D4C" w:rsidRDefault="00A8514B" w:rsidP="00A85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14B" w:rsidRPr="00F83D4C" w:rsidRDefault="00A8514B" w:rsidP="00A85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14B" w:rsidRDefault="00A8514B" w:rsidP="00A8514B">
      <w:pPr>
        <w:spacing w:after="1" w:line="2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47E90">
        <w:rPr>
          <w:rFonts w:ascii="Times New Roman" w:hAnsi="Times New Roman"/>
          <w:sz w:val="24"/>
          <w:szCs w:val="24"/>
        </w:rPr>
        <w:t xml:space="preserve">б утверждении порядка выдачи согласия в </w:t>
      </w:r>
    </w:p>
    <w:p w:rsidR="00A8514B" w:rsidRDefault="00A8514B" w:rsidP="00A8514B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747E90">
        <w:rPr>
          <w:rFonts w:ascii="Times New Roman" w:hAnsi="Times New Roman"/>
          <w:sz w:val="24"/>
          <w:szCs w:val="24"/>
        </w:rPr>
        <w:t>письменной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E90">
        <w:rPr>
          <w:rFonts w:ascii="Times New Roman" w:hAnsi="Times New Roman"/>
          <w:sz w:val="24"/>
          <w:szCs w:val="24"/>
        </w:rPr>
        <w:t xml:space="preserve">владельцем автомобильной </w:t>
      </w:r>
    </w:p>
    <w:p w:rsidR="00A8514B" w:rsidRDefault="00A8514B" w:rsidP="00A8514B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747E90">
        <w:rPr>
          <w:rFonts w:ascii="Times New Roman" w:hAnsi="Times New Roman"/>
          <w:sz w:val="24"/>
          <w:szCs w:val="24"/>
        </w:rPr>
        <w:t>дороги на строительство,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E90">
        <w:rPr>
          <w:rFonts w:ascii="Times New Roman" w:hAnsi="Times New Roman"/>
          <w:sz w:val="24"/>
          <w:szCs w:val="24"/>
        </w:rPr>
        <w:t xml:space="preserve">реконструкцию, капитальный </w:t>
      </w:r>
    </w:p>
    <w:p w:rsidR="00A8514B" w:rsidRDefault="00A8514B" w:rsidP="00A8514B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747E90">
        <w:rPr>
          <w:rFonts w:ascii="Times New Roman" w:hAnsi="Times New Roman"/>
          <w:sz w:val="24"/>
          <w:szCs w:val="24"/>
        </w:rPr>
        <w:t xml:space="preserve">ремонт и ремонт пересечений и примыканий к автомобильным </w:t>
      </w:r>
    </w:p>
    <w:p w:rsidR="00A8514B" w:rsidRDefault="00A8514B" w:rsidP="00A8514B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747E90">
        <w:rPr>
          <w:rFonts w:ascii="Times New Roman" w:hAnsi="Times New Roman"/>
          <w:sz w:val="24"/>
          <w:szCs w:val="24"/>
        </w:rPr>
        <w:t>дорогам общего 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E90">
        <w:rPr>
          <w:rFonts w:ascii="Times New Roman" w:hAnsi="Times New Roman"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 xml:space="preserve">значения городского </w:t>
      </w:r>
    </w:p>
    <w:p w:rsidR="00A8514B" w:rsidRPr="00747E90" w:rsidRDefault="00A8514B" w:rsidP="00A8514B">
      <w:pPr>
        <w:spacing w:after="1" w:line="2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Таёжный</w:t>
      </w:r>
    </w:p>
    <w:p w:rsidR="00A8514B" w:rsidRDefault="00A8514B" w:rsidP="00A8514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8514B" w:rsidRPr="00595453" w:rsidRDefault="00A8514B" w:rsidP="00A8514B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95453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8" w:history="1">
        <w:r w:rsidRPr="00595453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пунктом 3 части 5.3 статьи 20</w:t>
        </w:r>
      </w:hyperlink>
      <w:r w:rsidRPr="00595453">
        <w:rPr>
          <w:rFonts w:ascii="Times New Roman" w:hAnsi="Times New Roman"/>
          <w:sz w:val="24"/>
          <w:szCs w:val="24"/>
        </w:rPr>
        <w:t xml:space="preserve"> Федерального закона от 8 ноября 2007 года </w:t>
      </w:r>
      <w:r>
        <w:rPr>
          <w:rFonts w:ascii="Times New Roman" w:hAnsi="Times New Roman"/>
          <w:sz w:val="24"/>
          <w:szCs w:val="24"/>
        </w:rPr>
        <w:t>№</w:t>
      </w:r>
      <w:r w:rsidRPr="00595453">
        <w:rPr>
          <w:rFonts w:ascii="Times New Roman" w:hAnsi="Times New Roman"/>
          <w:sz w:val="24"/>
          <w:szCs w:val="24"/>
        </w:rPr>
        <w:t xml:space="preserve"> 257-ФЗ </w:t>
      </w:r>
      <w:r>
        <w:rPr>
          <w:rFonts w:ascii="Times New Roman" w:hAnsi="Times New Roman"/>
          <w:sz w:val="24"/>
          <w:szCs w:val="24"/>
        </w:rPr>
        <w:t>«</w:t>
      </w:r>
      <w:r w:rsidRPr="00595453">
        <w:rPr>
          <w:rFonts w:ascii="Times New Roman" w:hAnsi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</w:t>
      </w:r>
      <w:r>
        <w:rPr>
          <w:rFonts w:ascii="Times New Roman" w:hAnsi="Times New Roman"/>
          <w:sz w:val="24"/>
          <w:szCs w:val="24"/>
        </w:rPr>
        <w:t>оссийской Федерации»</w:t>
      </w:r>
      <w:r w:rsidRPr="00595453">
        <w:rPr>
          <w:rFonts w:ascii="Times New Roman" w:hAnsi="Times New Roman"/>
          <w:sz w:val="24"/>
          <w:szCs w:val="24"/>
        </w:rPr>
        <w:t>:</w:t>
      </w:r>
    </w:p>
    <w:p w:rsidR="00A8514B" w:rsidRPr="00595453" w:rsidRDefault="00A8514B" w:rsidP="00A8514B">
      <w:pPr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453">
        <w:rPr>
          <w:rFonts w:ascii="Times New Roman" w:hAnsi="Times New Roman"/>
          <w:sz w:val="24"/>
          <w:szCs w:val="24"/>
        </w:rPr>
        <w:t xml:space="preserve">1. Утвердить </w:t>
      </w:r>
      <w:hyperlink r:id="rId19" w:anchor="P32" w:history="1">
        <w:r w:rsidRPr="00595453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Порядок</w:t>
        </w:r>
      </w:hyperlink>
      <w:r w:rsidRPr="005954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5453">
        <w:rPr>
          <w:rFonts w:ascii="Times New Roman" w:hAnsi="Times New Roman"/>
          <w:sz w:val="24"/>
          <w:szCs w:val="24"/>
        </w:rPr>
        <w:t xml:space="preserve">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 </w:t>
      </w:r>
      <w:r>
        <w:rPr>
          <w:rFonts w:ascii="Times New Roman" w:hAnsi="Times New Roman"/>
          <w:sz w:val="24"/>
          <w:szCs w:val="24"/>
        </w:rPr>
        <w:t>городского  поселения Таёжный (приложение).</w:t>
      </w:r>
    </w:p>
    <w:p w:rsidR="00A8514B" w:rsidRPr="00595453" w:rsidRDefault="00A8514B" w:rsidP="00A851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5453">
        <w:rPr>
          <w:rFonts w:ascii="Times New Roman" w:hAnsi="Times New Roman"/>
          <w:sz w:val="24"/>
          <w:szCs w:val="24"/>
        </w:rPr>
        <w:lastRenderedPageBreak/>
        <w:t>2. Опубликовать настоящее постановление в газете</w:t>
      </w:r>
      <w:r>
        <w:rPr>
          <w:rFonts w:ascii="Times New Roman" w:hAnsi="Times New Roman"/>
          <w:sz w:val="24"/>
          <w:szCs w:val="24"/>
        </w:rPr>
        <w:t xml:space="preserve"> «Вестник Таёжного»</w:t>
      </w:r>
      <w:r w:rsidRPr="00595453">
        <w:rPr>
          <w:rFonts w:ascii="Times New Roman" w:hAnsi="Times New Roman"/>
          <w:sz w:val="24"/>
          <w:szCs w:val="24"/>
        </w:rPr>
        <w:t>.</w:t>
      </w:r>
    </w:p>
    <w:p w:rsidR="00A8514B" w:rsidRPr="00595453" w:rsidRDefault="00A8514B" w:rsidP="00A851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5453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A8514B" w:rsidRPr="00595453" w:rsidRDefault="00A8514B" w:rsidP="00A85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14B" w:rsidRDefault="00A8514B" w:rsidP="00A851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453">
        <w:rPr>
          <w:rFonts w:ascii="Times New Roman" w:hAnsi="Times New Roman"/>
          <w:sz w:val="24"/>
          <w:szCs w:val="24"/>
        </w:rPr>
        <w:t xml:space="preserve">  </w:t>
      </w:r>
      <w:r w:rsidRPr="00595453">
        <w:rPr>
          <w:rFonts w:ascii="Times New Roman" w:hAnsi="Times New Roman"/>
          <w:sz w:val="24"/>
          <w:szCs w:val="24"/>
        </w:rPr>
        <w:tab/>
      </w:r>
      <w:r w:rsidRPr="00595453">
        <w:rPr>
          <w:rFonts w:ascii="Times New Roman" w:hAnsi="Times New Roman"/>
          <w:sz w:val="24"/>
          <w:szCs w:val="24"/>
        </w:rPr>
        <w:tab/>
      </w:r>
      <w:r w:rsidRPr="00595453">
        <w:rPr>
          <w:rFonts w:ascii="Times New Roman" w:hAnsi="Times New Roman"/>
          <w:sz w:val="24"/>
          <w:szCs w:val="24"/>
        </w:rPr>
        <w:tab/>
      </w:r>
      <w:r w:rsidRPr="00595453">
        <w:rPr>
          <w:rFonts w:ascii="Times New Roman" w:hAnsi="Times New Roman"/>
          <w:sz w:val="24"/>
          <w:szCs w:val="24"/>
        </w:rPr>
        <w:tab/>
      </w:r>
      <w:r w:rsidRPr="00595453">
        <w:rPr>
          <w:rFonts w:ascii="Times New Roman" w:hAnsi="Times New Roman"/>
          <w:sz w:val="24"/>
          <w:szCs w:val="24"/>
        </w:rPr>
        <w:tab/>
      </w:r>
      <w:r w:rsidRPr="00595453">
        <w:rPr>
          <w:rFonts w:ascii="Times New Roman" w:hAnsi="Times New Roman"/>
          <w:sz w:val="24"/>
          <w:szCs w:val="24"/>
        </w:rPr>
        <w:tab/>
      </w:r>
      <w:r w:rsidRPr="00595453">
        <w:rPr>
          <w:rFonts w:ascii="Times New Roman" w:hAnsi="Times New Roman"/>
          <w:sz w:val="24"/>
          <w:szCs w:val="24"/>
        </w:rPr>
        <w:tab/>
      </w:r>
      <w:r w:rsidRPr="00595453">
        <w:rPr>
          <w:rFonts w:ascii="Times New Roman" w:hAnsi="Times New Roman"/>
          <w:sz w:val="24"/>
          <w:szCs w:val="24"/>
        </w:rPr>
        <w:tab/>
      </w:r>
      <w:r w:rsidRPr="00595453">
        <w:rPr>
          <w:rFonts w:ascii="Times New Roman" w:hAnsi="Times New Roman"/>
          <w:sz w:val="24"/>
          <w:szCs w:val="24"/>
        </w:rPr>
        <w:tab/>
      </w:r>
      <w:r w:rsidRPr="00595453">
        <w:rPr>
          <w:rFonts w:ascii="Times New Roman" w:hAnsi="Times New Roman"/>
          <w:sz w:val="24"/>
          <w:szCs w:val="24"/>
        </w:rPr>
        <w:tab/>
      </w:r>
      <w:r w:rsidRPr="00595453">
        <w:rPr>
          <w:rFonts w:ascii="Times New Roman" w:hAnsi="Times New Roman"/>
          <w:sz w:val="24"/>
          <w:szCs w:val="24"/>
        </w:rPr>
        <w:tab/>
      </w:r>
      <w:r w:rsidRPr="00595453">
        <w:rPr>
          <w:rFonts w:ascii="Times New Roman" w:hAnsi="Times New Roman"/>
          <w:sz w:val="24"/>
          <w:szCs w:val="24"/>
        </w:rPr>
        <w:tab/>
      </w:r>
      <w:r w:rsidRPr="00595453">
        <w:rPr>
          <w:rFonts w:ascii="Times New Roman" w:hAnsi="Times New Roman"/>
          <w:sz w:val="24"/>
          <w:szCs w:val="24"/>
        </w:rPr>
        <w:tab/>
      </w:r>
    </w:p>
    <w:p w:rsidR="00A8514B" w:rsidRPr="00595453" w:rsidRDefault="00A8514B" w:rsidP="00A851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И.о.главы городского поселения Таёжный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Т.В. Анисимова</w:t>
      </w:r>
    </w:p>
    <w:p w:rsidR="00A8514B" w:rsidRPr="00595453" w:rsidRDefault="00A8514B" w:rsidP="00A8514B">
      <w:pPr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A8514B" w:rsidRDefault="00A8514B" w:rsidP="00A8514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8514B" w:rsidRDefault="00A8514B" w:rsidP="00A8514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8514B" w:rsidRDefault="00A8514B" w:rsidP="00A8514B">
      <w:pPr>
        <w:spacing w:after="1" w:line="22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8514B" w:rsidRDefault="00A8514B" w:rsidP="00A8514B">
      <w:pPr>
        <w:spacing w:after="1" w:line="22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8514B" w:rsidRDefault="00A8514B" w:rsidP="00A8514B">
      <w:pPr>
        <w:spacing w:after="1" w:line="22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8514B" w:rsidRDefault="00A8514B" w:rsidP="00A8514B">
      <w:pPr>
        <w:spacing w:after="1" w:line="22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8514B" w:rsidRDefault="00A8514B" w:rsidP="00A8514B">
      <w:pPr>
        <w:spacing w:after="1" w:line="22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8514B" w:rsidRDefault="00A8514B" w:rsidP="00A8514B">
      <w:pPr>
        <w:spacing w:after="1" w:line="22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8514B" w:rsidRDefault="00A8514B" w:rsidP="00A8514B">
      <w:pPr>
        <w:spacing w:after="1" w:line="22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8514B" w:rsidRDefault="00A8514B" w:rsidP="00A8514B">
      <w:pPr>
        <w:spacing w:after="1" w:line="22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8514B" w:rsidRDefault="00A8514B" w:rsidP="00A8514B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</w:t>
      </w:r>
    </w:p>
    <w:p w:rsidR="00A8514B" w:rsidRDefault="00A8514B" w:rsidP="00A8514B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A8514B" w:rsidRDefault="00A8514B" w:rsidP="00A8514B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Таёжный</w:t>
      </w:r>
    </w:p>
    <w:p w:rsidR="00A8514B" w:rsidRPr="00FC1B22" w:rsidRDefault="00A8514B" w:rsidP="00A8514B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16.10.2019 № 189</w:t>
      </w:r>
    </w:p>
    <w:p w:rsidR="00A8514B" w:rsidRPr="00FC1B22" w:rsidRDefault="00A8514B" w:rsidP="00A8514B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A8514B" w:rsidRPr="00FC1B22" w:rsidRDefault="00A8514B" w:rsidP="00A8514B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FC1B22">
        <w:rPr>
          <w:rFonts w:ascii="Times New Roman" w:hAnsi="Times New Roman"/>
          <w:b/>
          <w:sz w:val="24"/>
          <w:szCs w:val="24"/>
        </w:rPr>
        <w:t>выдачи согласия в письменной форме владельцем автомобильной дороги на строительство, реконструкцию, капитальный ремонт</w:t>
      </w:r>
    </w:p>
    <w:p w:rsidR="00A8514B" w:rsidRPr="00FC1B22" w:rsidRDefault="00A8514B" w:rsidP="00A8514B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FC1B22">
        <w:rPr>
          <w:rFonts w:ascii="Times New Roman" w:hAnsi="Times New Roman"/>
          <w:b/>
          <w:sz w:val="24"/>
          <w:szCs w:val="24"/>
        </w:rPr>
        <w:t>и ремонт пересечений и примыканий к автомобильным дорогам</w:t>
      </w:r>
    </w:p>
    <w:p w:rsidR="00A8514B" w:rsidRPr="00FC1B22" w:rsidRDefault="00A8514B" w:rsidP="00A8514B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FC1B22">
        <w:rPr>
          <w:rFonts w:ascii="Times New Roman" w:hAnsi="Times New Roman"/>
          <w:b/>
          <w:sz w:val="24"/>
          <w:szCs w:val="24"/>
        </w:rPr>
        <w:t xml:space="preserve">общего пользования местного значения </w:t>
      </w:r>
      <w:r>
        <w:rPr>
          <w:rFonts w:ascii="Times New Roman" w:hAnsi="Times New Roman"/>
          <w:b/>
          <w:sz w:val="24"/>
          <w:szCs w:val="24"/>
        </w:rPr>
        <w:t>городского поселения Таёжный</w:t>
      </w:r>
    </w:p>
    <w:p w:rsidR="00A8514B" w:rsidRPr="00FC1B22" w:rsidRDefault="00A8514B" w:rsidP="00A8514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sz w:val="24"/>
          <w:szCs w:val="24"/>
        </w:rPr>
        <w:t xml:space="preserve">1. </w:t>
      </w:r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Порядок выдачи согласия в письменной форме владельцем автомобильной дороги в целях строительства, реконструкции, капитального ремонта и ремонта пересечений и примыканий к автомобильным дорогам общего пользования местного значения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городского поселения Таёжный</w:t>
      </w:r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 (далее - Порядок) разработан в соответствии с </w:t>
      </w:r>
      <w:hyperlink r:id="rId20" w:history="1">
        <w:r w:rsidRPr="000E0A6F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 xml:space="preserve">пунктом 3 </w:t>
        </w:r>
        <w:r w:rsidRPr="00C26FFA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части 5.3 статьи 20</w:t>
        </w:r>
      </w:hyperlink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8 ноября 2007 года </w:t>
      </w:r>
      <w:r>
        <w:rPr>
          <w:rFonts w:ascii="Times New Roman" w:hAnsi="Times New Roman"/>
          <w:color w:val="000000" w:themeColor="text1"/>
          <w:sz w:val="24"/>
          <w:szCs w:val="24"/>
        </w:rPr>
        <w:t>№ 257-ФЗ «</w:t>
      </w:r>
      <w:r w:rsidRPr="000E0A6F">
        <w:rPr>
          <w:rFonts w:ascii="Times New Roman" w:hAnsi="Times New Roman"/>
          <w:color w:val="000000" w:themeColor="text1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/>
          <w:color w:val="000000" w:themeColor="text1"/>
          <w:sz w:val="24"/>
          <w:szCs w:val="24"/>
        </w:rPr>
        <w:t>льные акты Российской Федерации»</w:t>
      </w:r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 и устанавливает правила подачи и рассмотрения заявления о предоставлении согласия в письменной форме владельцем автомобильной дороги местного значения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городского поселения Таёжный</w:t>
      </w:r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 в целях строительства, реконструкции, капитального ремонта, ремонта являющихся сооружениями пересечения автомобильной дороги местного значения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городского поселения Таёжный</w:t>
      </w:r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 с другими автомобильными дорогами (далее - пересечение) и примыкания автомобильной дороги местного значения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городского поселения Таёжный</w:t>
      </w:r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 к другой автомобильной дороге (далее - примыкание), а также перечень документов, прилагаемых к заявлению о предоставлении такого согласия.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2. Согласие в письменной форме владельца автомобильной дороги местного значения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городского поселения Таёжный</w:t>
      </w:r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обязательные для исполнения технические требования и условия (далее - согласие), выдается лицу в целях строительства, реконструкции, капитального ремонта, ремонта пересечений и (или) примыканий (далее - заявитель) на основании письменного заявления, поданного в администрацию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городского поселения Таёжный</w:t>
      </w:r>
      <w:r w:rsidRPr="000E0A6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3. В заявлении указывается: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1) наименование заявителя;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2) данные о заявителе: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E0A6F">
        <w:rPr>
          <w:rFonts w:ascii="Times New Roman" w:hAnsi="Times New Roman"/>
          <w:color w:val="000000" w:themeColor="text1"/>
          <w:sz w:val="24"/>
          <w:szCs w:val="24"/>
        </w:rPr>
        <w:t>для физического лица, в том числе индивидуального предпринимателя,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 (с указанием кода города), факс (при наличии, с указанием кода города), адрес электронной почты (при наличии);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</w:t>
      </w:r>
      <w:r w:rsidRPr="000E0A6F">
        <w:rPr>
          <w:rFonts w:ascii="Times New Roman" w:hAnsi="Times New Roman"/>
          <w:color w:val="000000" w:themeColor="text1"/>
          <w:sz w:val="24"/>
          <w:szCs w:val="24"/>
        </w:rPr>
        <w:lastRenderedPageBreak/>
        <w:t>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3) 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4) 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5) планируемое место пересечения и (или) примыкания с указанием дислокации относительно автомобильной дороги местного значения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городского поселения Таёжный</w:t>
      </w:r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 (километраж/пикетаж, справа/слева);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6) способ получения согласия (почта, факс, электронная почта).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4. К заявлению прилагаются: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1)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примыкания, либо заверенная заявителем копия такого документа;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2)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пересечения и (или) примыкания;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границ полосы отвода и придорожных полос автомобильной дороги местного значения;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3) проект организации дорожного движения на период проведения работ и после них;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4)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5. Заявление подписывается заявителем, а также заверяется печатью (при наличии).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6. Владелец автомобильной дороги местного значения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городского поселения Таёжный</w:t>
      </w:r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 (далее - владелец автомобильной дороги) в течение рабочего дня с даты получения заявления регистрирует его.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7. По обращению заявителя владелец автомобильной дороги обязан предоставить ему сведения о дате приема заявления и его регистрационном номере.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8. В течение двух рабочих дней с даты регистрации заявления владелец автомобильной дороги проверяет состав и полноту сведений и документов, указанных в </w:t>
      </w:r>
      <w:hyperlink r:id="rId21" w:anchor="P40" w:history="1">
        <w:r w:rsidRPr="00C26FFA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пунктах 3</w:t>
        </w:r>
      </w:hyperlink>
      <w:r w:rsidRPr="00C26FFA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22" w:anchor="P49" w:history="1">
        <w:r w:rsidRPr="00C26FFA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4</w:t>
        </w:r>
      </w:hyperlink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и принимает решение о рассмотрении заявления или об отказе в рассмотрении такого заявления.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9. В случае если заявителем представлены не в полном объеме сведения и документы, указанные в </w:t>
      </w:r>
      <w:hyperlink r:id="rId23" w:anchor="P40" w:history="1">
        <w:r w:rsidRPr="00C26FFA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пунктах 3</w:t>
        </w:r>
      </w:hyperlink>
      <w:r w:rsidRPr="00C26FFA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24" w:anchor="P49" w:history="1">
        <w:r w:rsidRPr="00C26FFA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4</w:t>
        </w:r>
      </w:hyperlink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владелец автомобильной дороги в срок, указанный в </w:t>
      </w:r>
      <w:hyperlink r:id="rId25" w:anchor="P59" w:history="1">
        <w:r w:rsidRPr="00C26FFA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пункте 8</w:t>
        </w:r>
      </w:hyperlink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направляет заявителю мотивированный отказ в рассмотрении заявления в письменной форме с указанием основания отказа.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10. Владелец автомобильной дороги принимает решение об отказе в выдаче согласия в случае, если: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1) владелец автомобильной дороги не уполномочен выдавать такое согласие;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2) сведения, предоставленные в заявлении, не соответствуют цели получения согласия.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11. В случае принятия владельцем автомобильной дороги решения об отказе в выдаче согласия по основаниям, указанным в </w:t>
      </w:r>
      <w:hyperlink r:id="rId26" w:anchor="P61" w:history="1">
        <w:r w:rsidRPr="00C26FFA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пункте 10</w:t>
        </w:r>
      </w:hyperlink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владелец автомобильной дороги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12. В случае принятия владельцем автомобильной дороги решения о выдаче согласия, такое согласие оформляется в виде письма владельца автомобильной дороги в адрес заявителя и должно содержать: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1) сведения о заявителе, которому выдается согласие;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2) цель получения согласия (строительство, реконструкция, капитальный ремонт, ремонт пересечения и (или) примыкания);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3) 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4) кадастровые номера земельных участков, на которых планируется размещение пересечения и (или) примыкания;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5) технические требования и условия, обязательные для исполнения;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6)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lastRenderedPageBreak/>
        <w:t>7) подпись должностного лица владельца автомобильной дороги.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13. Согласие, оформленное в соответствии с </w:t>
      </w:r>
      <w:hyperlink r:id="rId27" w:anchor="P65" w:history="1">
        <w:r w:rsidRPr="00C26FFA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пунктом 12</w:t>
        </w:r>
      </w:hyperlink>
      <w:r w:rsidRPr="000E0A6F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в течение тридцати календарных дней с даты регистрации заявления направляется владельцем автомобильной дороги заявителю способом, указанным в заявлении.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14.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в течение трех рабочих дней со дня регистрации данного обращения.</w:t>
      </w:r>
    </w:p>
    <w:p w:rsidR="00A8514B" w:rsidRPr="000E0A6F" w:rsidRDefault="00A8514B" w:rsidP="00A8514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A6F">
        <w:rPr>
          <w:rFonts w:ascii="Times New Roman" w:hAnsi="Times New Roman"/>
          <w:color w:val="000000" w:themeColor="text1"/>
          <w:sz w:val="24"/>
          <w:szCs w:val="24"/>
        </w:rPr>
        <w:t>15. Заявитель может обжаловать решение, действия или бездействие должностных лиц владельца автомобильной дороги в порядке, предусмотренном законодательством Российской Федерации.</w:t>
      </w:r>
    </w:p>
    <w:p w:rsidR="00A8514B" w:rsidRPr="000E0A6F" w:rsidRDefault="00A8514B" w:rsidP="00A85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14B" w:rsidRPr="00F83D4C" w:rsidRDefault="00A8514B" w:rsidP="00A8514B">
      <w:pPr>
        <w:spacing w:after="0" w:line="240" w:lineRule="auto"/>
        <w:jc w:val="center"/>
        <w:rPr>
          <w:rFonts w:ascii="Times New Roman" w:hAnsi="Times New Roman"/>
        </w:rPr>
      </w:pPr>
      <w:r w:rsidRPr="00F83D4C">
        <w:rPr>
          <w:rFonts w:ascii="Times New Roman" w:hAnsi="Times New Roman"/>
          <w:color w:val="000000" w:themeColor="text1"/>
          <w:spacing w:val="1"/>
          <w:sz w:val="24"/>
          <w:szCs w:val="24"/>
        </w:rPr>
        <w:t>  </w:t>
      </w:r>
      <w:r w:rsidRPr="00F83D4C">
        <w:rPr>
          <w:rFonts w:ascii="Times New Roman" w:hAnsi="Times New Roman"/>
          <w:color w:val="000000" w:themeColor="text1"/>
          <w:spacing w:val="1"/>
          <w:sz w:val="24"/>
          <w:szCs w:val="24"/>
        </w:rPr>
        <w:br/>
      </w:r>
      <w:r w:rsidRPr="00F83D4C">
        <w:rPr>
          <w:rFonts w:ascii="Times New Roman" w:hAnsi="Times New Roman"/>
          <w:noProof/>
        </w:rPr>
        <w:drawing>
          <wp:inline distT="0" distB="0" distL="0" distR="0">
            <wp:extent cx="473729" cy="742384"/>
            <wp:effectExtent l="19050" t="0" r="2521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4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4B" w:rsidRPr="00F83D4C" w:rsidRDefault="00A8514B" w:rsidP="00A8514B">
      <w:pPr>
        <w:spacing w:after="0" w:line="240" w:lineRule="auto"/>
        <w:jc w:val="center"/>
        <w:rPr>
          <w:rFonts w:ascii="Times New Roman" w:hAnsi="Times New Roman"/>
        </w:rPr>
      </w:pP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D4C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D4C">
        <w:rPr>
          <w:rFonts w:ascii="Times New Roman" w:hAnsi="Times New Roman"/>
          <w:b/>
          <w:bCs/>
          <w:color w:val="000000"/>
          <w:sz w:val="28"/>
          <w:szCs w:val="28"/>
        </w:rPr>
        <w:t>ГОРОДСКОГО ПОСЕЛЕНИЯ ТАЁЖНЫЙ</w:t>
      </w: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83D4C">
        <w:rPr>
          <w:rFonts w:ascii="Times New Roman" w:hAnsi="Times New Roman"/>
          <w:b/>
          <w:bCs/>
          <w:color w:val="000000"/>
          <w:sz w:val="26"/>
          <w:szCs w:val="26"/>
        </w:rPr>
        <w:t>Советский район</w:t>
      </w:r>
    </w:p>
    <w:p w:rsidR="00A8514B" w:rsidRPr="00F83D4C" w:rsidRDefault="00A8514B" w:rsidP="00A851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D4C">
        <w:rPr>
          <w:rFonts w:ascii="Times New Roman" w:hAnsi="Times New Roman"/>
          <w:b/>
          <w:bCs/>
          <w:color w:val="000000"/>
          <w:sz w:val="26"/>
          <w:szCs w:val="26"/>
        </w:rPr>
        <w:t xml:space="preserve">Ханты-Мансийский автономный округ - Югра 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A8514B" w:rsidRPr="00F83D4C" w:rsidTr="009921E1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8514B" w:rsidRPr="00F83D4C" w:rsidRDefault="00A8514B" w:rsidP="00992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8514B" w:rsidRPr="00F83D4C" w:rsidRDefault="00A8514B" w:rsidP="00A8514B">
      <w:pPr>
        <w:spacing w:after="0" w:line="240" w:lineRule="auto"/>
        <w:jc w:val="center"/>
        <w:rPr>
          <w:rFonts w:ascii="Times New Roman" w:hAnsi="Times New Roman"/>
        </w:rPr>
      </w:pPr>
      <w:r w:rsidRPr="00F83D4C">
        <w:rPr>
          <w:rFonts w:ascii="Times New Roman" w:hAnsi="Times New Roman"/>
          <w:b/>
          <w:bCs/>
          <w:color w:val="000000"/>
          <w:sz w:val="43"/>
          <w:szCs w:val="43"/>
        </w:rPr>
        <w:t>П О С Т А Н О В Л Е Н И Е</w:t>
      </w:r>
      <w:r>
        <w:rPr>
          <w:rFonts w:ascii="Times New Roman" w:hAnsi="Times New Roman"/>
          <w:b/>
          <w:bCs/>
          <w:color w:val="000000"/>
          <w:sz w:val="43"/>
          <w:szCs w:val="43"/>
        </w:rPr>
        <w:t xml:space="preserve"> </w:t>
      </w:r>
    </w:p>
    <w:p w:rsidR="00A8514B" w:rsidRPr="00F83D4C" w:rsidRDefault="00A8514B" w:rsidP="00A8514B">
      <w:pPr>
        <w:spacing w:after="0" w:line="240" w:lineRule="auto"/>
        <w:ind w:right="-426"/>
        <w:rPr>
          <w:rFonts w:ascii="Times New Roman" w:hAnsi="Times New Roman"/>
        </w:rPr>
      </w:pPr>
    </w:p>
    <w:p w:rsidR="00A8514B" w:rsidRPr="004714F6" w:rsidRDefault="00A8514B" w:rsidP="00A851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14F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16 октября </w:t>
      </w:r>
      <w:r w:rsidRPr="004714F6">
        <w:rPr>
          <w:rFonts w:ascii="Times New Roman" w:hAnsi="Times New Roman"/>
          <w:color w:val="000000"/>
          <w:sz w:val="24"/>
          <w:szCs w:val="24"/>
        </w:rPr>
        <w:t xml:space="preserve"> 2019 года                                                          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190</w:t>
      </w:r>
      <w:r w:rsidRPr="004714F6">
        <w:rPr>
          <w:rFonts w:ascii="Times New Roman" w:hAnsi="Times New Roman"/>
          <w:color w:val="000000"/>
          <w:sz w:val="24"/>
          <w:szCs w:val="24"/>
        </w:rPr>
        <w:t>нпа</w:t>
      </w:r>
    </w:p>
    <w:p w:rsidR="00A8514B" w:rsidRPr="00F83D4C" w:rsidRDefault="00A8514B" w:rsidP="00A85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14B" w:rsidRPr="00F83D4C" w:rsidRDefault="00A8514B" w:rsidP="00A85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14B" w:rsidRDefault="00A8514B" w:rsidP="00A851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4409BA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порядка информирования </w:t>
      </w:r>
    </w:p>
    <w:p w:rsidR="00A8514B" w:rsidRDefault="00A8514B" w:rsidP="00A851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409BA">
        <w:rPr>
          <w:rFonts w:ascii="Times New Roman" w:hAnsi="Times New Roman" w:cs="Times New Roman"/>
          <w:b w:val="0"/>
          <w:sz w:val="24"/>
          <w:szCs w:val="24"/>
        </w:rPr>
        <w:t>населения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09BA">
        <w:rPr>
          <w:rFonts w:ascii="Times New Roman" w:hAnsi="Times New Roman" w:cs="Times New Roman"/>
          <w:b w:val="0"/>
          <w:sz w:val="24"/>
          <w:szCs w:val="24"/>
        </w:rPr>
        <w:t xml:space="preserve">об установке дорожного знака или </w:t>
      </w:r>
    </w:p>
    <w:p w:rsidR="00A8514B" w:rsidRDefault="00A8514B" w:rsidP="00A851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409BA">
        <w:rPr>
          <w:rFonts w:ascii="Times New Roman" w:hAnsi="Times New Roman" w:cs="Times New Roman"/>
          <w:b w:val="0"/>
          <w:sz w:val="24"/>
          <w:szCs w:val="24"/>
        </w:rPr>
        <w:t xml:space="preserve">нанесении разметки на автомобильных дорогах </w:t>
      </w:r>
    </w:p>
    <w:p w:rsidR="00A8514B" w:rsidRPr="004409BA" w:rsidRDefault="00A8514B" w:rsidP="00A851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409BA">
        <w:rPr>
          <w:rFonts w:ascii="Times New Roman" w:hAnsi="Times New Roman" w:cs="Times New Roman"/>
          <w:b w:val="0"/>
          <w:sz w:val="24"/>
          <w:szCs w:val="24"/>
        </w:rPr>
        <w:t xml:space="preserve">местного значения городского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 Таёжный</w:t>
      </w:r>
    </w:p>
    <w:p w:rsidR="00A8514B" w:rsidRPr="00F43A72" w:rsidRDefault="00A8514B" w:rsidP="00A8514B">
      <w:pPr>
        <w:pStyle w:val="ConsPlusNormal"/>
        <w:jc w:val="both"/>
        <w:rPr>
          <w:sz w:val="28"/>
          <w:szCs w:val="28"/>
        </w:rPr>
      </w:pPr>
    </w:p>
    <w:p w:rsidR="00A8514B" w:rsidRPr="00A8211A" w:rsidRDefault="00A8514B" w:rsidP="00A8514B">
      <w:pPr>
        <w:pStyle w:val="ConsPlusNormal"/>
        <w:ind w:firstLine="540"/>
        <w:jc w:val="both"/>
        <w:rPr>
          <w:color w:val="000000" w:themeColor="text1"/>
        </w:rPr>
      </w:pPr>
      <w:r w:rsidRPr="00A8211A">
        <w:rPr>
          <w:color w:val="000000" w:themeColor="text1"/>
        </w:rPr>
        <w:t xml:space="preserve">В соответствии с Федеральным </w:t>
      </w:r>
      <w:hyperlink r:id="rId28" w:history="1">
        <w:r w:rsidRPr="00A8211A">
          <w:rPr>
            <w:color w:val="000000" w:themeColor="text1"/>
          </w:rPr>
          <w:t>законом</w:t>
        </w:r>
      </w:hyperlink>
      <w:r w:rsidRPr="00A8211A">
        <w:rPr>
          <w:color w:val="000000" w:themeColor="text1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29" w:history="1">
        <w:r w:rsidRPr="00A8211A">
          <w:rPr>
            <w:color w:val="000000" w:themeColor="text1"/>
          </w:rPr>
          <w:t>законом</w:t>
        </w:r>
      </w:hyperlink>
      <w:r w:rsidRPr="00A8211A">
        <w:rPr>
          <w:color w:val="000000" w:themeColor="text1"/>
        </w:rPr>
        <w:t xml:space="preserve"> от 10.12.1995 №</w:t>
      </w:r>
      <w:r>
        <w:rPr>
          <w:color w:val="000000" w:themeColor="text1"/>
        </w:rPr>
        <w:t xml:space="preserve"> </w:t>
      </w:r>
      <w:r w:rsidRPr="00A8211A">
        <w:rPr>
          <w:color w:val="000000" w:themeColor="text1"/>
        </w:rPr>
        <w:t>196-ФЗ «О безопасности дорожного движения»,</w:t>
      </w:r>
      <w:r>
        <w:rPr>
          <w:color w:val="000000" w:themeColor="text1"/>
        </w:rPr>
        <w:t xml:space="preserve"> р</w:t>
      </w:r>
      <w:r w:rsidRPr="00A8211A">
        <w:rPr>
          <w:color w:val="000000" w:themeColor="text1"/>
        </w:rPr>
        <w:t xml:space="preserve">уководствуясь </w:t>
      </w:r>
      <w:r>
        <w:rPr>
          <w:color w:val="000000" w:themeColor="text1"/>
        </w:rPr>
        <w:t>Уставом городского поселения Таёжный.</w:t>
      </w:r>
    </w:p>
    <w:p w:rsidR="00A8514B" w:rsidRPr="00A8211A" w:rsidRDefault="00A8514B" w:rsidP="00A8514B">
      <w:pPr>
        <w:pStyle w:val="ConsPlusNormal"/>
        <w:ind w:firstLine="540"/>
        <w:jc w:val="both"/>
        <w:rPr>
          <w:color w:val="000000" w:themeColor="text1"/>
        </w:rPr>
      </w:pPr>
      <w:r w:rsidRPr="00A8211A">
        <w:rPr>
          <w:color w:val="000000" w:themeColor="text1"/>
        </w:rPr>
        <w:t xml:space="preserve">1. Утвердить </w:t>
      </w:r>
      <w:hyperlink w:anchor="P29" w:history="1">
        <w:r w:rsidRPr="00A8211A">
          <w:rPr>
            <w:color w:val="000000" w:themeColor="text1"/>
          </w:rPr>
          <w:t>Порядок</w:t>
        </w:r>
      </w:hyperlink>
      <w:r w:rsidRPr="00A8211A">
        <w:rPr>
          <w:color w:val="000000" w:themeColor="text1"/>
        </w:rPr>
        <w:t xml:space="preserve"> информирования населения об установке дорожного знака или нанесении разметки на автомобильных дорогах местного значения </w:t>
      </w:r>
      <w:r>
        <w:rPr>
          <w:color w:val="000000" w:themeColor="text1"/>
        </w:rPr>
        <w:t>городского поселения Таёжный</w:t>
      </w:r>
      <w:r w:rsidRPr="00A8211A">
        <w:rPr>
          <w:color w:val="000000" w:themeColor="text1"/>
        </w:rPr>
        <w:t xml:space="preserve"> (прил</w:t>
      </w:r>
      <w:r>
        <w:rPr>
          <w:color w:val="000000" w:themeColor="text1"/>
        </w:rPr>
        <w:t>ожение</w:t>
      </w:r>
      <w:r w:rsidRPr="00A8211A">
        <w:rPr>
          <w:color w:val="000000" w:themeColor="text1"/>
        </w:rPr>
        <w:t>).</w:t>
      </w:r>
    </w:p>
    <w:p w:rsidR="00A8514B" w:rsidRPr="00A8211A" w:rsidRDefault="00A8514B" w:rsidP="00A8514B">
      <w:pPr>
        <w:pStyle w:val="ConsPlusNormal"/>
        <w:ind w:firstLine="540"/>
        <w:jc w:val="both"/>
        <w:rPr>
          <w:color w:val="000000" w:themeColor="text1"/>
        </w:rPr>
      </w:pPr>
      <w:r w:rsidRPr="00A8211A">
        <w:rPr>
          <w:color w:val="000000" w:themeColor="text1"/>
        </w:rPr>
        <w:t xml:space="preserve">2. Опубликовать настоящее Постановление в газете </w:t>
      </w:r>
      <w:r>
        <w:rPr>
          <w:color w:val="000000" w:themeColor="text1"/>
        </w:rPr>
        <w:t>«Вестник Таёжного»</w:t>
      </w:r>
      <w:r w:rsidRPr="00A8211A">
        <w:rPr>
          <w:color w:val="000000" w:themeColor="text1"/>
        </w:rPr>
        <w:t xml:space="preserve"> и разместить на официальном сайте </w:t>
      </w:r>
      <w:r>
        <w:rPr>
          <w:color w:val="000000" w:themeColor="text1"/>
        </w:rPr>
        <w:t>городского поселения Таёжный</w:t>
      </w:r>
      <w:r w:rsidRPr="00A8211A">
        <w:rPr>
          <w:color w:val="000000" w:themeColor="text1"/>
        </w:rPr>
        <w:t xml:space="preserve"> в сети «Интернет».</w:t>
      </w:r>
    </w:p>
    <w:p w:rsidR="00A8514B" w:rsidRPr="00A8211A" w:rsidRDefault="00A8514B" w:rsidP="00A8514B">
      <w:pPr>
        <w:pStyle w:val="ConsPlusNormal"/>
        <w:jc w:val="both"/>
        <w:rPr>
          <w:color w:val="000000" w:themeColor="text1"/>
        </w:rPr>
      </w:pPr>
    </w:p>
    <w:p w:rsidR="00A8514B" w:rsidRDefault="00A8514B" w:rsidP="00A8514B">
      <w:pPr>
        <w:pStyle w:val="ConsPlusNormal"/>
        <w:jc w:val="both"/>
        <w:rPr>
          <w:color w:val="000000" w:themeColor="text1"/>
        </w:rPr>
      </w:pPr>
    </w:p>
    <w:p w:rsidR="00A8514B" w:rsidRPr="00C1693E" w:rsidRDefault="00A8514B" w:rsidP="00A8514B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И.о.главы городского поселения Таёжный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Т.В. Анисимова</w:t>
      </w:r>
    </w:p>
    <w:p w:rsidR="00A8514B" w:rsidRPr="00C1693E" w:rsidRDefault="00A8514B" w:rsidP="00A8514B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8514B" w:rsidRPr="00C1693E" w:rsidRDefault="00A8514B" w:rsidP="00A8514B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8514B" w:rsidRPr="00C1693E" w:rsidRDefault="00A8514B" w:rsidP="00A8514B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8514B" w:rsidRPr="00C1693E" w:rsidRDefault="00A8514B" w:rsidP="00A8514B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8514B" w:rsidRPr="00C1693E" w:rsidRDefault="00A8514B" w:rsidP="00A8514B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8514B" w:rsidRPr="00C1693E" w:rsidRDefault="00A8514B" w:rsidP="00A8514B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8514B" w:rsidRPr="00C1693E" w:rsidRDefault="00A8514B" w:rsidP="00A8514B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8514B" w:rsidRPr="00C1693E" w:rsidRDefault="00A8514B" w:rsidP="00A8514B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8514B" w:rsidRPr="00C1693E" w:rsidRDefault="00A8514B" w:rsidP="00A8514B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8514B" w:rsidRPr="00C1693E" w:rsidRDefault="00A8514B" w:rsidP="00A8514B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8514B" w:rsidRPr="00C1693E" w:rsidRDefault="00A8514B" w:rsidP="00A8514B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8514B" w:rsidRPr="00C1693E" w:rsidRDefault="00A8514B" w:rsidP="00A8514B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8514B" w:rsidRPr="00C1693E" w:rsidRDefault="00A8514B" w:rsidP="00A8514B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8514B" w:rsidRDefault="00A8514B" w:rsidP="00A8514B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</w:p>
    <w:p w:rsidR="00A8514B" w:rsidRDefault="00A8514B" w:rsidP="00A8514B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</w:p>
    <w:p w:rsidR="00A8514B" w:rsidRDefault="00A8514B" w:rsidP="00A8514B">
      <w:pPr>
        <w:pStyle w:val="ConsPlusNormal"/>
        <w:jc w:val="right"/>
        <w:rPr>
          <w:color w:val="000000" w:themeColor="text1"/>
        </w:rPr>
      </w:pPr>
      <w:r w:rsidRPr="00917124">
        <w:rPr>
          <w:color w:val="000000" w:themeColor="text1"/>
        </w:rPr>
        <w:t>Приложение к</w:t>
      </w:r>
    </w:p>
    <w:p w:rsidR="00A8514B" w:rsidRDefault="00A8514B" w:rsidP="00A8514B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постановлению администрации</w:t>
      </w:r>
    </w:p>
    <w:p w:rsidR="00A8514B" w:rsidRDefault="00A8514B" w:rsidP="00A8514B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городского поселения Таёжный</w:t>
      </w:r>
    </w:p>
    <w:p w:rsidR="00A8514B" w:rsidRPr="00917124" w:rsidRDefault="00A8514B" w:rsidP="00A8514B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от 16.10.2019  № 190нпа</w:t>
      </w:r>
    </w:p>
    <w:p w:rsidR="00A8514B" w:rsidRPr="00917124" w:rsidRDefault="00A8514B" w:rsidP="00A8514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29"/>
      <w:bookmarkEnd w:id="11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A8514B" w:rsidRPr="00917124" w:rsidRDefault="00A8514B" w:rsidP="00A8514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информирования населения об установке дорожного знака или нанесении разметки на автомобильных дорогах  местного значения городского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917124">
        <w:rPr>
          <w:rFonts w:ascii="Times New Roman" w:hAnsi="Times New Roman" w:cs="Times New Roman"/>
          <w:color w:val="000000" w:themeColor="text1"/>
          <w:sz w:val="24"/>
          <w:szCs w:val="24"/>
        </w:rPr>
        <w:t>аёжный</w:t>
      </w:r>
    </w:p>
    <w:p w:rsidR="00A8514B" w:rsidRPr="00C1693E" w:rsidRDefault="00A8514B" w:rsidP="00A8514B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8514B" w:rsidRPr="00D24FB2" w:rsidRDefault="00A8514B" w:rsidP="00A8514B">
      <w:pPr>
        <w:pStyle w:val="ConsPlusNormal"/>
        <w:ind w:firstLine="540"/>
        <w:jc w:val="both"/>
        <w:rPr>
          <w:color w:val="000000" w:themeColor="text1"/>
        </w:rPr>
      </w:pPr>
      <w:r w:rsidRPr="00D24FB2">
        <w:rPr>
          <w:color w:val="000000" w:themeColor="text1"/>
        </w:rPr>
        <w:t>1. Порядок информирования населения об установке дорожного знака или нанесении разметки на автомобильных дорогах местного значения</w:t>
      </w:r>
      <w:r>
        <w:rPr>
          <w:color w:val="000000" w:themeColor="text1"/>
        </w:rPr>
        <w:t xml:space="preserve"> </w:t>
      </w:r>
      <w:r w:rsidRPr="00D24FB2">
        <w:rPr>
          <w:color w:val="000000" w:themeColor="text1"/>
        </w:rPr>
        <w:t xml:space="preserve">городского </w:t>
      </w:r>
      <w:r>
        <w:rPr>
          <w:color w:val="000000" w:themeColor="text1"/>
        </w:rPr>
        <w:t>поселения Таёжный</w:t>
      </w:r>
      <w:r w:rsidRPr="00D24FB2">
        <w:rPr>
          <w:color w:val="000000" w:themeColor="text1"/>
        </w:rPr>
        <w:t xml:space="preserve"> (далее - Порядок) разработан в целях обеспечения безопасности дорожного движения на данных дорогах на основании Федерального </w:t>
      </w:r>
      <w:hyperlink r:id="rId30" w:history="1">
        <w:r w:rsidRPr="00D24FB2">
          <w:rPr>
            <w:color w:val="000000" w:themeColor="text1"/>
          </w:rPr>
          <w:t>закона</w:t>
        </w:r>
      </w:hyperlink>
      <w:r w:rsidRPr="00D24FB2">
        <w:rPr>
          <w:color w:val="000000" w:themeColor="text1"/>
        </w:rPr>
        <w:t xml:space="preserve"> от 10.12.1995 № 196-ФЗ «О безопасности дорожного движения», Федерального </w:t>
      </w:r>
      <w:hyperlink r:id="rId31" w:history="1">
        <w:r w:rsidRPr="00D24FB2">
          <w:rPr>
            <w:color w:val="000000" w:themeColor="text1"/>
          </w:rPr>
          <w:t>закона</w:t>
        </w:r>
      </w:hyperlink>
      <w:r w:rsidRPr="00D24FB2">
        <w:rPr>
          <w:color w:val="000000" w:themeColor="text1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32" w:history="1">
        <w:r w:rsidRPr="00D24FB2">
          <w:rPr>
            <w:color w:val="000000" w:themeColor="text1"/>
          </w:rPr>
          <w:t>Постановления</w:t>
        </w:r>
      </w:hyperlink>
      <w:r w:rsidRPr="00D24FB2">
        <w:rPr>
          <w:color w:val="000000" w:themeColor="text1"/>
        </w:rPr>
        <w:t xml:space="preserve"> Правительства Российской Федерации от 23.10.1993 № 1090 «О правилах дорожного движения» (далее - ПДД).</w:t>
      </w:r>
    </w:p>
    <w:p w:rsidR="00A8514B" w:rsidRPr="00D24FB2" w:rsidRDefault="00A8514B" w:rsidP="00A8514B">
      <w:pPr>
        <w:pStyle w:val="ConsPlusNormal"/>
        <w:ind w:firstLine="540"/>
        <w:jc w:val="both"/>
        <w:rPr>
          <w:color w:val="000000" w:themeColor="text1"/>
        </w:rPr>
      </w:pPr>
      <w:r w:rsidRPr="00D24FB2">
        <w:rPr>
          <w:color w:val="000000" w:themeColor="text1"/>
        </w:rPr>
        <w:t>2. Задачами настоящего Порядка является: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</w:t>
      </w:r>
      <w:r>
        <w:rPr>
          <w:color w:val="000000" w:themeColor="text1"/>
        </w:rPr>
        <w:t xml:space="preserve"> городского поселения Таёжный</w:t>
      </w:r>
      <w:r w:rsidRPr="00D24FB2">
        <w:rPr>
          <w:color w:val="000000" w:themeColor="text1"/>
        </w:rPr>
        <w:t>.</w:t>
      </w:r>
      <w:bookmarkStart w:id="12" w:name="P36"/>
      <w:bookmarkEnd w:id="12"/>
    </w:p>
    <w:p w:rsidR="00A8514B" w:rsidRPr="009C6DE1" w:rsidRDefault="00A8514B" w:rsidP="00A8514B">
      <w:pPr>
        <w:pStyle w:val="ConsPlusNormal"/>
        <w:ind w:firstLine="540"/>
        <w:jc w:val="both"/>
        <w:rPr>
          <w:color w:val="000000" w:themeColor="text1"/>
        </w:rPr>
      </w:pPr>
      <w:r w:rsidRPr="00D24FB2">
        <w:rPr>
          <w:color w:val="000000" w:themeColor="text1"/>
        </w:rPr>
        <w:t>3. Не позднее чем за 20 дней до установки дорожного знака или нанесения разметки (выполняющей функции этих знаков), предусмотренных ПДД, а именно: запрещающих въезд всех транспортных средств в данн</w:t>
      </w:r>
      <w:r>
        <w:rPr>
          <w:color w:val="000000" w:themeColor="text1"/>
        </w:rPr>
        <w:t>о</w:t>
      </w:r>
      <w:r w:rsidRPr="00D24FB2">
        <w:rPr>
          <w:color w:val="000000" w:themeColor="text1"/>
        </w:rPr>
        <w:t xml:space="preserve">м направлении (знак 3.1), остановку или стоянку транспортных средств (знаки 3.27, 3.28, 3.30), либо обозначающих дорогу или проезжую часть с односторонним движением, либо выезд на такую дорогу или проезжую часть (знаки 5.5, 5.7.1,5.7.2), </w:t>
      </w:r>
      <w:r w:rsidRPr="009C6DE1">
        <w:rPr>
          <w:color w:val="000000" w:themeColor="text1"/>
        </w:rPr>
        <w:t xml:space="preserve">граждане информируются о введении соответствующего запрета и (или) изменений схемы организации дорожного движения, а также о причинах принятия такого решения на автомобильных дорогах местного значения </w:t>
      </w:r>
      <w:r>
        <w:rPr>
          <w:color w:val="000000" w:themeColor="text1"/>
        </w:rPr>
        <w:t>городского поселения Таёжный</w:t>
      </w:r>
      <w:r w:rsidRPr="009C6DE1">
        <w:rPr>
          <w:color w:val="000000" w:themeColor="text1"/>
        </w:rPr>
        <w:t>.</w:t>
      </w:r>
    </w:p>
    <w:p w:rsidR="00A8514B" w:rsidRPr="00D24FB2" w:rsidRDefault="00A8514B" w:rsidP="00A8514B">
      <w:pPr>
        <w:pStyle w:val="ConsPlusNormal"/>
        <w:ind w:firstLine="540"/>
        <w:jc w:val="both"/>
        <w:rPr>
          <w:color w:val="000000" w:themeColor="text1"/>
        </w:rPr>
      </w:pPr>
      <w:r w:rsidRPr="00D24FB2">
        <w:rPr>
          <w:color w:val="000000" w:themeColor="text1"/>
        </w:rPr>
        <w:t xml:space="preserve">4. </w:t>
      </w:r>
      <w:r>
        <w:rPr>
          <w:color w:val="000000" w:themeColor="text1"/>
        </w:rPr>
        <w:t>Администрация городского поселения Таёжный</w:t>
      </w:r>
      <w:r w:rsidRPr="00D24FB2">
        <w:rPr>
          <w:color w:val="000000" w:themeColor="text1"/>
        </w:rPr>
        <w:t xml:space="preserve"> в установленный </w:t>
      </w:r>
      <w:hyperlink w:anchor="P36" w:history="1">
        <w:r w:rsidRPr="00D24FB2">
          <w:rPr>
            <w:color w:val="000000" w:themeColor="text1"/>
          </w:rPr>
          <w:t>пунктом 3</w:t>
        </w:r>
      </w:hyperlink>
      <w:r w:rsidRPr="00D24FB2">
        <w:rPr>
          <w:color w:val="000000" w:themeColor="text1"/>
        </w:rPr>
        <w:t xml:space="preserve"> Порядка срок обеспечивается информирование граждан посредством:</w:t>
      </w:r>
    </w:p>
    <w:p w:rsidR="00A8514B" w:rsidRPr="00D24FB2" w:rsidRDefault="00A8514B" w:rsidP="00A8514B">
      <w:pPr>
        <w:pStyle w:val="ConsPlusNormal"/>
        <w:ind w:firstLine="540"/>
        <w:jc w:val="both"/>
        <w:rPr>
          <w:color w:val="000000" w:themeColor="text1"/>
        </w:rPr>
      </w:pPr>
      <w:r w:rsidRPr="00D24FB2">
        <w:rPr>
          <w:color w:val="000000" w:themeColor="text1"/>
        </w:rPr>
        <w:t>- размещения информации на официальном сайте администрации в сети «Интернет»;</w:t>
      </w:r>
    </w:p>
    <w:p w:rsidR="00A8514B" w:rsidRPr="00D24FB2" w:rsidRDefault="00A8514B" w:rsidP="00A8514B">
      <w:pPr>
        <w:pStyle w:val="ConsPlusNormal"/>
        <w:ind w:firstLine="540"/>
        <w:jc w:val="both"/>
        <w:rPr>
          <w:color w:val="000000" w:themeColor="text1"/>
        </w:rPr>
      </w:pPr>
      <w:r w:rsidRPr="00D24FB2">
        <w:rPr>
          <w:color w:val="000000" w:themeColor="text1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A8514B" w:rsidRPr="00D24FB2" w:rsidRDefault="00A8514B" w:rsidP="00A8514B">
      <w:pPr>
        <w:pStyle w:val="ConsPlusNormal"/>
        <w:ind w:firstLine="540"/>
        <w:jc w:val="both"/>
        <w:rPr>
          <w:color w:val="000000" w:themeColor="text1"/>
        </w:rPr>
      </w:pPr>
      <w:r w:rsidRPr="00D24FB2">
        <w:rPr>
          <w:color w:val="000000" w:themeColor="text1"/>
        </w:rPr>
        <w:t>- опубликования информации в газете  «</w:t>
      </w:r>
      <w:r>
        <w:rPr>
          <w:color w:val="000000" w:themeColor="text1"/>
        </w:rPr>
        <w:t>Вестник Таёжного</w:t>
      </w:r>
      <w:r w:rsidRPr="00D24FB2">
        <w:rPr>
          <w:color w:val="000000" w:themeColor="text1"/>
        </w:rPr>
        <w:t>» .</w:t>
      </w:r>
    </w:p>
    <w:p w:rsidR="00A8514B" w:rsidRPr="00D24FB2" w:rsidRDefault="00A8514B" w:rsidP="00A8514B">
      <w:pPr>
        <w:pStyle w:val="ConsPlusNormal"/>
        <w:ind w:firstLine="540"/>
        <w:jc w:val="both"/>
        <w:rPr>
          <w:color w:val="000000" w:themeColor="text1"/>
        </w:rPr>
      </w:pPr>
      <w:r w:rsidRPr="00D24FB2">
        <w:rPr>
          <w:color w:val="000000" w:themeColor="text1"/>
        </w:rPr>
        <w:t>5. 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</w:p>
    <w:p w:rsidR="00A8514B" w:rsidRDefault="00A8514B" w:rsidP="00A85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14B" w:rsidRDefault="00A8514B" w:rsidP="00A85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14B" w:rsidRDefault="00A8514B" w:rsidP="00A85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14B" w:rsidRDefault="00A8514B" w:rsidP="00A85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14B" w:rsidRDefault="00A8514B" w:rsidP="00A85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14B" w:rsidRDefault="00A8514B" w:rsidP="00A85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14B" w:rsidRDefault="00A8514B" w:rsidP="00A85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14B" w:rsidRDefault="00A8514B" w:rsidP="00A85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14B" w:rsidRDefault="00A8514B" w:rsidP="00A85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14B" w:rsidRDefault="00A8514B" w:rsidP="00A85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14B" w:rsidRDefault="00A8514B" w:rsidP="00A85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14B" w:rsidRDefault="00A8514B" w:rsidP="00A85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</w:t>
      </w:r>
    </w:p>
    <w:p w:rsidR="00A8514B" w:rsidRDefault="00A8514B" w:rsidP="00A851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Порядку </w:t>
      </w:r>
      <w:r w:rsidRPr="004409BA">
        <w:rPr>
          <w:rFonts w:ascii="Times New Roman" w:hAnsi="Times New Roman" w:cs="Times New Roman"/>
          <w:b w:val="0"/>
          <w:sz w:val="24"/>
          <w:szCs w:val="24"/>
        </w:rPr>
        <w:t xml:space="preserve">информирования </w:t>
      </w:r>
    </w:p>
    <w:p w:rsidR="00A8514B" w:rsidRDefault="00A8514B" w:rsidP="00A851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409BA">
        <w:rPr>
          <w:rFonts w:ascii="Times New Roman" w:hAnsi="Times New Roman" w:cs="Times New Roman"/>
          <w:b w:val="0"/>
          <w:sz w:val="24"/>
          <w:szCs w:val="24"/>
        </w:rPr>
        <w:t>населения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09BA">
        <w:rPr>
          <w:rFonts w:ascii="Times New Roman" w:hAnsi="Times New Roman" w:cs="Times New Roman"/>
          <w:b w:val="0"/>
          <w:sz w:val="24"/>
          <w:szCs w:val="24"/>
        </w:rPr>
        <w:t xml:space="preserve">об установке дорожного знака или </w:t>
      </w:r>
    </w:p>
    <w:p w:rsidR="00A8514B" w:rsidRDefault="00A8514B" w:rsidP="00A851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409BA">
        <w:rPr>
          <w:rFonts w:ascii="Times New Roman" w:hAnsi="Times New Roman" w:cs="Times New Roman"/>
          <w:b w:val="0"/>
          <w:sz w:val="24"/>
          <w:szCs w:val="24"/>
        </w:rPr>
        <w:t xml:space="preserve">нанесении разметки на автомобильных дорогах </w:t>
      </w:r>
    </w:p>
    <w:p w:rsidR="00A8514B" w:rsidRPr="00C02072" w:rsidRDefault="00A8514B" w:rsidP="00A85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2072">
        <w:rPr>
          <w:rFonts w:ascii="Times New Roman" w:hAnsi="Times New Roman"/>
          <w:sz w:val="24"/>
          <w:szCs w:val="24"/>
        </w:rPr>
        <w:t>местного значения городского поселения Таёжный</w:t>
      </w:r>
    </w:p>
    <w:tbl>
      <w:tblPr>
        <w:tblStyle w:val="a6"/>
        <w:tblW w:w="0" w:type="auto"/>
        <w:tblLook w:val="04A0"/>
      </w:tblPr>
      <w:tblGrid>
        <w:gridCol w:w="5046"/>
        <w:gridCol w:w="4636"/>
      </w:tblGrid>
      <w:tr w:rsidR="00A8514B" w:rsidTr="009921E1">
        <w:tc>
          <w:tcPr>
            <w:tcW w:w="5046" w:type="dxa"/>
          </w:tcPr>
          <w:p w:rsidR="00A8514B" w:rsidRDefault="00A8514B" w:rsidP="009921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0020" cy="1308100"/>
                  <wp:effectExtent l="19050" t="0" r="0" b="0"/>
                  <wp:docPr id="6" name="Рисунок 1" descr="1200px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00px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14B" w:rsidRPr="00C02072" w:rsidRDefault="00A8514B" w:rsidP="00992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2072">
              <w:rPr>
                <w:rFonts w:ascii="Times New Roman" w:hAnsi="Times New Roman"/>
                <w:sz w:val="24"/>
                <w:szCs w:val="24"/>
              </w:rPr>
              <w:t xml:space="preserve"> 3.1  </w:t>
            </w:r>
            <w:r w:rsidRPr="00C020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Запрещается въезд всех транспортных средств в данном направлении</w:t>
            </w:r>
          </w:p>
          <w:p w:rsidR="00A8514B" w:rsidRDefault="00A8514B" w:rsidP="00992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A8514B" w:rsidRDefault="00A8514B" w:rsidP="009921E1">
            <w:pPr>
              <w:jc w:val="both"/>
            </w:pPr>
            <w:r w:rsidRPr="00722C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82850" cy="1524000"/>
                  <wp:effectExtent l="19050" t="0" r="0" b="0"/>
                  <wp:docPr id="7" name="Рисунок 2" descr="i?id=09495c8ad83dd1d4901e7ca25cfea6e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09495c8ad83dd1d4901e7ca25cfea6e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14B" w:rsidRPr="00C02072" w:rsidRDefault="00A8514B" w:rsidP="0099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072">
              <w:rPr>
                <w:rFonts w:ascii="Times New Roman" w:hAnsi="Times New Roman"/>
                <w:sz w:val="24"/>
                <w:szCs w:val="24"/>
              </w:rPr>
              <w:t>3.27 Остановка запрещена</w:t>
            </w:r>
          </w:p>
        </w:tc>
      </w:tr>
      <w:tr w:rsidR="00A8514B" w:rsidTr="00A8514B">
        <w:tc>
          <w:tcPr>
            <w:tcW w:w="5046" w:type="dxa"/>
          </w:tcPr>
          <w:p w:rsidR="00A8514B" w:rsidRDefault="00A8514B" w:rsidP="009921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20060" cy="1889760"/>
                  <wp:effectExtent l="19050" t="0" r="8890" b="0"/>
                  <wp:docPr id="8" name="Рисунок 3" descr="1537372159_3_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37372159_3_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060" cy="188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14B" w:rsidRPr="00C02072" w:rsidRDefault="00A8514B" w:rsidP="009921E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072">
              <w:rPr>
                <w:rFonts w:ascii="Times New Roman" w:hAnsi="Times New Roman"/>
                <w:sz w:val="24"/>
                <w:szCs w:val="24"/>
              </w:rPr>
              <w:t xml:space="preserve"> 3.28 Стоянка запрещена</w:t>
            </w:r>
          </w:p>
          <w:p w:rsidR="00A8514B" w:rsidRDefault="00A8514B" w:rsidP="009921E1">
            <w:pPr>
              <w:jc w:val="center"/>
            </w:pPr>
          </w:p>
        </w:tc>
        <w:tc>
          <w:tcPr>
            <w:tcW w:w="4525" w:type="dxa"/>
          </w:tcPr>
          <w:p w:rsidR="00A8514B" w:rsidRDefault="00A8514B" w:rsidP="009921E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51330" cy="1219200"/>
                  <wp:effectExtent l="19050" t="0" r="1270" b="0"/>
                  <wp:docPr id="9" name="Рисунок 4" descr="http://belojar.ru/images/detailed/1/3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belojar.ru/images/detailed/1/3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14B" w:rsidRPr="007C6EA6" w:rsidRDefault="00A8514B" w:rsidP="009921E1">
            <w:pPr>
              <w:pStyle w:val="1"/>
              <w:shd w:val="clear" w:color="auto" w:fill="FFFFFF"/>
              <w:spacing w:before="150" w:after="15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C6EA6">
              <w:rPr>
                <w:b w:val="0"/>
                <w:bCs w:val="0"/>
                <w:color w:val="000000"/>
                <w:sz w:val="24"/>
                <w:szCs w:val="24"/>
              </w:rPr>
              <w:t>3.30 Стоянка запрещена по четным числам месяца</w:t>
            </w:r>
          </w:p>
          <w:p w:rsidR="00A8514B" w:rsidRDefault="00A8514B" w:rsidP="009921E1">
            <w:pPr>
              <w:jc w:val="center"/>
            </w:pPr>
          </w:p>
        </w:tc>
      </w:tr>
      <w:tr w:rsidR="00A8514B" w:rsidTr="00A8514B">
        <w:tc>
          <w:tcPr>
            <w:tcW w:w="5046" w:type="dxa"/>
          </w:tcPr>
          <w:p w:rsidR="00A8514B" w:rsidRPr="007C6EA6" w:rsidRDefault="00A8514B" w:rsidP="009921E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048000" cy="1978660"/>
                  <wp:effectExtent l="19050" t="0" r="0" b="0"/>
                  <wp:docPr id="10" name="Рисунок 5" descr="i?id=3ecab63429502277d7128bc9e5f23e08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?id=3ecab63429502277d7128bc9e5f23e08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7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</w:tcPr>
          <w:p w:rsidR="00A8514B" w:rsidRPr="006E7926" w:rsidRDefault="00A8514B" w:rsidP="009921E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87650" cy="1773555"/>
                  <wp:effectExtent l="19050" t="0" r="0" b="0"/>
                  <wp:docPr id="11" name="Рисунок 6" descr="i?id=56e9c6b7efdaa006f727f5d4117bb73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?id=56e9c6b7efdaa006f727f5d4117bb73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177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14B" w:rsidRPr="00791789" w:rsidRDefault="00A8514B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A8514B" w:rsidRPr="00791789" w:rsidSect="00791789">
      <w:pgSz w:w="11906" w:h="16838"/>
      <w:pgMar w:top="567" w:right="567" w:bottom="567" w:left="85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7A" w:rsidRDefault="0080247A" w:rsidP="00846709">
      <w:pPr>
        <w:spacing w:after="0" w:line="240" w:lineRule="auto"/>
      </w:pPr>
      <w:r>
        <w:separator/>
      </w:r>
    </w:p>
  </w:endnote>
  <w:endnote w:type="continuationSeparator" w:id="0">
    <w:p w:rsidR="0080247A" w:rsidRDefault="0080247A" w:rsidP="0084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7A" w:rsidRDefault="0080247A" w:rsidP="00846709">
      <w:pPr>
        <w:spacing w:after="0" w:line="240" w:lineRule="auto"/>
      </w:pPr>
      <w:r>
        <w:separator/>
      </w:r>
    </w:p>
  </w:footnote>
  <w:footnote w:type="continuationSeparator" w:id="0">
    <w:p w:rsidR="0080247A" w:rsidRDefault="0080247A" w:rsidP="0084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3882"/>
      <w:docPartObj>
        <w:docPartGallery w:val="Page Numbers (Top of Page)"/>
        <w:docPartUnique/>
      </w:docPartObj>
    </w:sdtPr>
    <w:sdtContent>
      <w:p w:rsidR="00A8514B" w:rsidRDefault="00A8514B">
        <w:pPr>
          <w:pStyle w:val="aff1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A8514B" w:rsidRDefault="00A8514B">
    <w:pPr>
      <w:pStyle w:val="a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849" w:hanging="1140"/>
      </w:pPr>
      <w:rPr>
        <w:rFonts w:ascii="Times New Roman" w:hAnsi="Times New Roman" w:cs="Times New Roman"/>
        <w:b/>
        <w:bCs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1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3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5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17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9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1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3" w:hanging="180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714" w:hanging="1005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447" w:hanging="180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709"/>
    <w:rsid w:val="00002D0D"/>
    <w:rsid w:val="00003D48"/>
    <w:rsid w:val="000078A6"/>
    <w:rsid w:val="0001096C"/>
    <w:rsid w:val="00013CB5"/>
    <w:rsid w:val="00013FFF"/>
    <w:rsid w:val="00022D71"/>
    <w:rsid w:val="000236FB"/>
    <w:rsid w:val="00024FA5"/>
    <w:rsid w:val="00030891"/>
    <w:rsid w:val="00031BD7"/>
    <w:rsid w:val="00033421"/>
    <w:rsid w:val="00033D60"/>
    <w:rsid w:val="00033E45"/>
    <w:rsid w:val="0003400F"/>
    <w:rsid w:val="00036263"/>
    <w:rsid w:val="00036FD5"/>
    <w:rsid w:val="000403AC"/>
    <w:rsid w:val="000431FD"/>
    <w:rsid w:val="000556D8"/>
    <w:rsid w:val="000664E0"/>
    <w:rsid w:val="00091208"/>
    <w:rsid w:val="00097940"/>
    <w:rsid w:val="000A2F63"/>
    <w:rsid w:val="000A3AB0"/>
    <w:rsid w:val="000A7EB2"/>
    <w:rsid w:val="000B3ACA"/>
    <w:rsid w:val="000C0427"/>
    <w:rsid w:val="000C42CA"/>
    <w:rsid w:val="000D217F"/>
    <w:rsid w:val="000E1538"/>
    <w:rsid w:val="000E2131"/>
    <w:rsid w:val="000E2867"/>
    <w:rsid w:val="000E6E3F"/>
    <w:rsid w:val="000F5A01"/>
    <w:rsid w:val="0010571D"/>
    <w:rsid w:val="0012423E"/>
    <w:rsid w:val="00130B17"/>
    <w:rsid w:val="00133DF8"/>
    <w:rsid w:val="00140FEF"/>
    <w:rsid w:val="0014196B"/>
    <w:rsid w:val="00156504"/>
    <w:rsid w:val="00157183"/>
    <w:rsid w:val="00157F7D"/>
    <w:rsid w:val="00165C78"/>
    <w:rsid w:val="001707B7"/>
    <w:rsid w:val="00170895"/>
    <w:rsid w:val="001740FA"/>
    <w:rsid w:val="0017421C"/>
    <w:rsid w:val="00181E0C"/>
    <w:rsid w:val="001918A8"/>
    <w:rsid w:val="00191A5A"/>
    <w:rsid w:val="00194943"/>
    <w:rsid w:val="001A03EE"/>
    <w:rsid w:val="001B5B88"/>
    <w:rsid w:val="001B6D98"/>
    <w:rsid w:val="001C292D"/>
    <w:rsid w:val="001C439F"/>
    <w:rsid w:val="001C6DE7"/>
    <w:rsid w:val="001D2988"/>
    <w:rsid w:val="001D3F6B"/>
    <w:rsid w:val="001D4C01"/>
    <w:rsid w:val="001D79C2"/>
    <w:rsid w:val="001E476B"/>
    <w:rsid w:val="001E7977"/>
    <w:rsid w:val="00200B13"/>
    <w:rsid w:val="00203506"/>
    <w:rsid w:val="00206058"/>
    <w:rsid w:val="002131C4"/>
    <w:rsid w:val="00214446"/>
    <w:rsid w:val="002229A9"/>
    <w:rsid w:val="00222B30"/>
    <w:rsid w:val="00222D8B"/>
    <w:rsid w:val="00222DEB"/>
    <w:rsid w:val="00243267"/>
    <w:rsid w:val="00244B84"/>
    <w:rsid w:val="00247994"/>
    <w:rsid w:val="0026009E"/>
    <w:rsid w:val="00261B51"/>
    <w:rsid w:val="00262942"/>
    <w:rsid w:val="0026605C"/>
    <w:rsid w:val="002740BB"/>
    <w:rsid w:val="002763E9"/>
    <w:rsid w:val="0028173E"/>
    <w:rsid w:val="00281F0C"/>
    <w:rsid w:val="00282803"/>
    <w:rsid w:val="00292EA3"/>
    <w:rsid w:val="0029368A"/>
    <w:rsid w:val="002945EE"/>
    <w:rsid w:val="0029649C"/>
    <w:rsid w:val="002979C4"/>
    <w:rsid w:val="002A1341"/>
    <w:rsid w:val="002A1DCF"/>
    <w:rsid w:val="002A5B23"/>
    <w:rsid w:val="002A6CCB"/>
    <w:rsid w:val="002A7ABF"/>
    <w:rsid w:val="002B7723"/>
    <w:rsid w:val="002C1B45"/>
    <w:rsid w:val="002C5852"/>
    <w:rsid w:val="002D00F0"/>
    <w:rsid w:val="002D0CDC"/>
    <w:rsid w:val="002D2D38"/>
    <w:rsid w:val="002D44A7"/>
    <w:rsid w:val="002D69A7"/>
    <w:rsid w:val="003030A3"/>
    <w:rsid w:val="00306A39"/>
    <w:rsid w:val="0031418C"/>
    <w:rsid w:val="00314EC4"/>
    <w:rsid w:val="00320747"/>
    <w:rsid w:val="00323B96"/>
    <w:rsid w:val="00324359"/>
    <w:rsid w:val="00325C07"/>
    <w:rsid w:val="00337017"/>
    <w:rsid w:val="00351DA3"/>
    <w:rsid w:val="00362CE6"/>
    <w:rsid w:val="00366FDC"/>
    <w:rsid w:val="003A0FB3"/>
    <w:rsid w:val="003A3B3F"/>
    <w:rsid w:val="003B013B"/>
    <w:rsid w:val="003B4E7B"/>
    <w:rsid w:val="003C2A71"/>
    <w:rsid w:val="003C4FC9"/>
    <w:rsid w:val="003D6140"/>
    <w:rsid w:val="003E0DE9"/>
    <w:rsid w:val="003F034B"/>
    <w:rsid w:val="003F416F"/>
    <w:rsid w:val="003F5597"/>
    <w:rsid w:val="004015C4"/>
    <w:rsid w:val="00413770"/>
    <w:rsid w:val="00414459"/>
    <w:rsid w:val="00427A1A"/>
    <w:rsid w:val="0044185D"/>
    <w:rsid w:val="00442BDC"/>
    <w:rsid w:val="00442C46"/>
    <w:rsid w:val="004457C4"/>
    <w:rsid w:val="0047506D"/>
    <w:rsid w:val="00480A44"/>
    <w:rsid w:val="0048400E"/>
    <w:rsid w:val="004844AB"/>
    <w:rsid w:val="00486EF7"/>
    <w:rsid w:val="00487E25"/>
    <w:rsid w:val="004A7AF6"/>
    <w:rsid w:val="004B01CC"/>
    <w:rsid w:val="004B7FA0"/>
    <w:rsid w:val="004C32C7"/>
    <w:rsid w:val="004E1C83"/>
    <w:rsid w:val="004E4FAB"/>
    <w:rsid w:val="004F062D"/>
    <w:rsid w:val="004F513A"/>
    <w:rsid w:val="0052121B"/>
    <w:rsid w:val="00522D6F"/>
    <w:rsid w:val="00527C19"/>
    <w:rsid w:val="00530ABC"/>
    <w:rsid w:val="00530DD7"/>
    <w:rsid w:val="0053416A"/>
    <w:rsid w:val="00535E2A"/>
    <w:rsid w:val="00540071"/>
    <w:rsid w:val="005419E8"/>
    <w:rsid w:val="00565827"/>
    <w:rsid w:val="00566CA9"/>
    <w:rsid w:val="0057175D"/>
    <w:rsid w:val="00571B16"/>
    <w:rsid w:val="00574ACE"/>
    <w:rsid w:val="00574C52"/>
    <w:rsid w:val="00576CC2"/>
    <w:rsid w:val="00577526"/>
    <w:rsid w:val="005962BE"/>
    <w:rsid w:val="0059763B"/>
    <w:rsid w:val="005A5153"/>
    <w:rsid w:val="005A7049"/>
    <w:rsid w:val="005A7B80"/>
    <w:rsid w:val="005B01E9"/>
    <w:rsid w:val="005B2448"/>
    <w:rsid w:val="005B53CA"/>
    <w:rsid w:val="005B5C81"/>
    <w:rsid w:val="005B5FA7"/>
    <w:rsid w:val="005C0688"/>
    <w:rsid w:val="005C3B99"/>
    <w:rsid w:val="005C4459"/>
    <w:rsid w:val="005D117F"/>
    <w:rsid w:val="005D6125"/>
    <w:rsid w:val="005E2554"/>
    <w:rsid w:val="006021A6"/>
    <w:rsid w:val="00603E9C"/>
    <w:rsid w:val="00604979"/>
    <w:rsid w:val="00606098"/>
    <w:rsid w:val="00606EC1"/>
    <w:rsid w:val="006070C3"/>
    <w:rsid w:val="006137D0"/>
    <w:rsid w:val="00616C27"/>
    <w:rsid w:val="00625033"/>
    <w:rsid w:val="00632DC4"/>
    <w:rsid w:val="00634B25"/>
    <w:rsid w:val="00641A20"/>
    <w:rsid w:val="00641DB3"/>
    <w:rsid w:val="00653608"/>
    <w:rsid w:val="006551C1"/>
    <w:rsid w:val="0066354D"/>
    <w:rsid w:val="006723CF"/>
    <w:rsid w:val="00672A0D"/>
    <w:rsid w:val="006827DC"/>
    <w:rsid w:val="00686DAF"/>
    <w:rsid w:val="00695B08"/>
    <w:rsid w:val="0069774A"/>
    <w:rsid w:val="006A5D74"/>
    <w:rsid w:val="006B5802"/>
    <w:rsid w:val="006C28B6"/>
    <w:rsid w:val="006C58E6"/>
    <w:rsid w:val="006C74B8"/>
    <w:rsid w:val="006C74F5"/>
    <w:rsid w:val="006D3D78"/>
    <w:rsid w:val="006D57C8"/>
    <w:rsid w:val="006F0304"/>
    <w:rsid w:val="006F6677"/>
    <w:rsid w:val="00704B82"/>
    <w:rsid w:val="00706626"/>
    <w:rsid w:val="007161A9"/>
    <w:rsid w:val="007275B2"/>
    <w:rsid w:val="00743F26"/>
    <w:rsid w:val="00747ED2"/>
    <w:rsid w:val="0076730A"/>
    <w:rsid w:val="007727F7"/>
    <w:rsid w:val="00782E24"/>
    <w:rsid w:val="00783C91"/>
    <w:rsid w:val="00791789"/>
    <w:rsid w:val="007A4C40"/>
    <w:rsid w:val="007B0131"/>
    <w:rsid w:val="007B66AA"/>
    <w:rsid w:val="007C1118"/>
    <w:rsid w:val="007C66C7"/>
    <w:rsid w:val="007C7D65"/>
    <w:rsid w:val="007D0167"/>
    <w:rsid w:val="007D0FC0"/>
    <w:rsid w:val="007D29AA"/>
    <w:rsid w:val="007E06DD"/>
    <w:rsid w:val="007E2BDD"/>
    <w:rsid w:val="007E3E57"/>
    <w:rsid w:val="007E5ED7"/>
    <w:rsid w:val="007F20F5"/>
    <w:rsid w:val="007F557B"/>
    <w:rsid w:val="007F5766"/>
    <w:rsid w:val="007F66B6"/>
    <w:rsid w:val="007F722D"/>
    <w:rsid w:val="0080247A"/>
    <w:rsid w:val="008024EC"/>
    <w:rsid w:val="00803A05"/>
    <w:rsid w:val="00803F4F"/>
    <w:rsid w:val="00811D3B"/>
    <w:rsid w:val="0083193D"/>
    <w:rsid w:val="00833AC3"/>
    <w:rsid w:val="00835722"/>
    <w:rsid w:val="00835D52"/>
    <w:rsid w:val="008457A0"/>
    <w:rsid w:val="00846709"/>
    <w:rsid w:val="00850A61"/>
    <w:rsid w:val="00855EB1"/>
    <w:rsid w:val="00857C7D"/>
    <w:rsid w:val="0086556A"/>
    <w:rsid w:val="008665D5"/>
    <w:rsid w:val="00876E90"/>
    <w:rsid w:val="00885743"/>
    <w:rsid w:val="0089375E"/>
    <w:rsid w:val="008A644B"/>
    <w:rsid w:val="008B7CBC"/>
    <w:rsid w:val="008C29EC"/>
    <w:rsid w:val="008D2D03"/>
    <w:rsid w:val="008D5516"/>
    <w:rsid w:val="008D59A2"/>
    <w:rsid w:val="008D763A"/>
    <w:rsid w:val="008E7494"/>
    <w:rsid w:val="00900FC5"/>
    <w:rsid w:val="009051FA"/>
    <w:rsid w:val="00907DD9"/>
    <w:rsid w:val="0091199D"/>
    <w:rsid w:val="00916DD3"/>
    <w:rsid w:val="00922654"/>
    <w:rsid w:val="0092292B"/>
    <w:rsid w:val="0093012D"/>
    <w:rsid w:val="0093447C"/>
    <w:rsid w:val="00936F54"/>
    <w:rsid w:val="009508DE"/>
    <w:rsid w:val="0095148C"/>
    <w:rsid w:val="00952F04"/>
    <w:rsid w:val="0095516D"/>
    <w:rsid w:val="009804AB"/>
    <w:rsid w:val="00982399"/>
    <w:rsid w:val="00983BC0"/>
    <w:rsid w:val="00984133"/>
    <w:rsid w:val="00990E88"/>
    <w:rsid w:val="009975C8"/>
    <w:rsid w:val="009A1075"/>
    <w:rsid w:val="009A1667"/>
    <w:rsid w:val="009A59EB"/>
    <w:rsid w:val="009B04EE"/>
    <w:rsid w:val="009D01ED"/>
    <w:rsid w:val="009D135C"/>
    <w:rsid w:val="009D1743"/>
    <w:rsid w:val="009F11C7"/>
    <w:rsid w:val="009F3C30"/>
    <w:rsid w:val="009F5B5F"/>
    <w:rsid w:val="009F7CA1"/>
    <w:rsid w:val="00A23848"/>
    <w:rsid w:val="00A30EFC"/>
    <w:rsid w:val="00A31485"/>
    <w:rsid w:val="00A31FEC"/>
    <w:rsid w:val="00A37C9D"/>
    <w:rsid w:val="00A51008"/>
    <w:rsid w:val="00A60258"/>
    <w:rsid w:val="00A67E53"/>
    <w:rsid w:val="00A7673B"/>
    <w:rsid w:val="00A8399A"/>
    <w:rsid w:val="00A8514B"/>
    <w:rsid w:val="00A85718"/>
    <w:rsid w:val="00A9021D"/>
    <w:rsid w:val="00A92E41"/>
    <w:rsid w:val="00A9469D"/>
    <w:rsid w:val="00A95A4C"/>
    <w:rsid w:val="00AA208A"/>
    <w:rsid w:val="00AA5F22"/>
    <w:rsid w:val="00AB0595"/>
    <w:rsid w:val="00AB0D97"/>
    <w:rsid w:val="00AC6377"/>
    <w:rsid w:val="00AD02C3"/>
    <w:rsid w:val="00AE01FF"/>
    <w:rsid w:val="00AE0CD4"/>
    <w:rsid w:val="00AE0E44"/>
    <w:rsid w:val="00AE2F57"/>
    <w:rsid w:val="00AE61A3"/>
    <w:rsid w:val="00AE61C2"/>
    <w:rsid w:val="00AF18FC"/>
    <w:rsid w:val="00B00F5D"/>
    <w:rsid w:val="00B21505"/>
    <w:rsid w:val="00B2582E"/>
    <w:rsid w:val="00B3564D"/>
    <w:rsid w:val="00B36329"/>
    <w:rsid w:val="00B437AB"/>
    <w:rsid w:val="00B522B3"/>
    <w:rsid w:val="00B66573"/>
    <w:rsid w:val="00B8544F"/>
    <w:rsid w:val="00B905C7"/>
    <w:rsid w:val="00BA399B"/>
    <w:rsid w:val="00BA6005"/>
    <w:rsid w:val="00BB061E"/>
    <w:rsid w:val="00BB1CF9"/>
    <w:rsid w:val="00BB7E78"/>
    <w:rsid w:val="00BC0461"/>
    <w:rsid w:val="00BC0DD5"/>
    <w:rsid w:val="00BC4A53"/>
    <w:rsid w:val="00BC50AA"/>
    <w:rsid w:val="00BC5737"/>
    <w:rsid w:val="00BE1301"/>
    <w:rsid w:val="00BE45FF"/>
    <w:rsid w:val="00BF6B8D"/>
    <w:rsid w:val="00C03872"/>
    <w:rsid w:val="00C043A2"/>
    <w:rsid w:val="00C0542B"/>
    <w:rsid w:val="00C119E8"/>
    <w:rsid w:val="00C123E6"/>
    <w:rsid w:val="00C24008"/>
    <w:rsid w:val="00C30EE5"/>
    <w:rsid w:val="00C33B4B"/>
    <w:rsid w:val="00C41F74"/>
    <w:rsid w:val="00C4723D"/>
    <w:rsid w:val="00C5223B"/>
    <w:rsid w:val="00C54A66"/>
    <w:rsid w:val="00C72B8D"/>
    <w:rsid w:val="00C769A4"/>
    <w:rsid w:val="00C7770B"/>
    <w:rsid w:val="00C81ED6"/>
    <w:rsid w:val="00C85FFC"/>
    <w:rsid w:val="00C91A0D"/>
    <w:rsid w:val="00CA7D45"/>
    <w:rsid w:val="00CB03AB"/>
    <w:rsid w:val="00CC2709"/>
    <w:rsid w:val="00CC42BA"/>
    <w:rsid w:val="00CC66DC"/>
    <w:rsid w:val="00CD04BC"/>
    <w:rsid w:val="00CD1C70"/>
    <w:rsid w:val="00CD2786"/>
    <w:rsid w:val="00CD352E"/>
    <w:rsid w:val="00CD6E9D"/>
    <w:rsid w:val="00CE1B6C"/>
    <w:rsid w:val="00CE1C5B"/>
    <w:rsid w:val="00CE2D06"/>
    <w:rsid w:val="00CF2C9F"/>
    <w:rsid w:val="00CF4221"/>
    <w:rsid w:val="00CF76D7"/>
    <w:rsid w:val="00D002E4"/>
    <w:rsid w:val="00D05588"/>
    <w:rsid w:val="00D103CF"/>
    <w:rsid w:val="00D14C78"/>
    <w:rsid w:val="00D1603A"/>
    <w:rsid w:val="00D21175"/>
    <w:rsid w:val="00D2167C"/>
    <w:rsid w:val="00D220A5"/>
    <w:rsid w:val="00D24555"/>
    <w:rsid w:val="00D31B40"/>
    <w:rsid w:val="00D33ABC"/>
    <w:rsid w:val="00D46649"/>
    <w:rsid w:val="00D472A1"/>
    <w:rsid w:val="00D55E8D"/>
    <w:rsid w:val="00D55F53"/>
    <w:rsid w:val="00D6073F"/>
    <w:rsid w:val="00D638FA"/>
    <w:rsid w:val="00D67938"/>
    <w:rsid w:val="00D77B21"/>
    <w:rsid w:val="00D8790C"/>
    <w:rsid w:val="00D91630"/>
    <w:rsid w:val="00D97B01"/>
    <w:rsid w:val="00DB0F48"/>
    <w:rsid w:val="00DB1B1D"/>
    <w:rsid w:val="00DB23FB"/>
    <w:rsid w:val="00DB2D94"/>
    <w:rsid w:val="00DC2D53"/>
    <w:rsid w:val="00DC7890"/>
    <w:rsid w:val="00DE06A5"/>
    <w:rsid w:val="00DE535D"/>
    <w:rsid w:val="00DF4806"/>
    <w:rsid w:val="00DF57F6"/>
    <w:rsid w:val="00DF5E31"/>
    <w:rsid w:val="00E1542E"/>
    <w:rsid w:val="00E17538"/>
    <w:rsid w:val="00E212F8"/>
    <w:rsid w:val="00E2231E"/>
    <w:rsid w:val="00E23E71"/>
    <w:rsid w:val="00E31C80"/>
    <w:rsid w:val="00E455A0"/>
    <w:rsid w:val="00E46291"/>
    <w:rsid w:val="00E46438"/>
    <w:rsid w:val="00E51CA2"/>
    <w:rsid w:val="00E715DD"/>
    <w:rsid w:val="00E7215D"/>
    <w:rsid w:val="00E80195"/>
    <w:rsid w:val="00E866F7"/>
    <w:rsid w:val="00E868E8"/>
    <w:rsid w:val="00E879D0"/>
    <w:rsid w:val="00E9502E"/>
    <w:rsid w:val="00E97009"/>
    <w:rsid w:val="00EA3EE0"/>
    <w:rsid w:val="00EB67C6"/>
    <w:rsid w:val="00EC47E1"/>
    <w:rsid w:val="00ED1036"/>
    <w:rsid w:val="00ED2EF2"/>
    <w:rsid w:val="00ED32AB"/>
    <w:rsid w:val="00ED3F46"/>
    <w:rsid w:val="00ED5B16"/>
    <w:rsid w:val="00EE3D08"/>
    <w:rsid w:val="00EE5366"/>
    <w:rsid w:val="00EF3392"/>
    <w:rsid w:val="00F015FB"/>
    <w:rsid w:val="00F01F3C"/>
    <w:rsid w:val="00F02215"/>
    <w:rsid w:val="00F027EE"/>
    <w:rsid w:val="00F128BE"/>
    <w:rsid w:val="00F21C16"/>
    <w:rsid w:val="00F240E8"/>
    <w:rsid w:val="00F262C1"/>
    <w:rsid w:val="00F3001E"/>
    <w:rsid w:val="00F33A27"/>
    <w:rsid w:val="00F33C44"/>
    <w:rsid w:val="00F340E2"/>
    <w:rsid w:val="00F35F4F"/>
    <w:rsid w:val="00F36C87"/>
    <w:rsid w:val="00F3798B"/>
    <w:rsid w:val="00F4130F"/>
    <w:rsid w:val="00F46851"/>
    <w:rsid w:val="00F47C2A"/>
    <w:rsid w:val="00F505F1"/>
    <w:rsid w:val="00F5094A"/>
    <w:rsid w:val="00F56BDC"/>
    <w:rsid w:val="00F666CB"/>
    <w:rsid w:val="00F81C93"/>
    <w:rsid w:val="00F84F98"/>
    <w:rsid w:val="00F95D23"/>
    <w:rsid w:val="00FA76E6"/>
    <w:rsid w:val="00FA7C9E"/>
    <w:rsid w:val="00FB7B2D"/>
    <w:rsid w:val="00FD4D02"/>
    <w:rsid w:val="00FD545C"/>
    <w:rsid w:val="00FD5DF0"/>
    <w:rsid w:val="00FE3CE2"/>
    <w:rsid w:val="00FE74FD"/>
    <w:rsid w:val="00FF049F"/>
    <w:rsid w:val="00FF068D"/>
    <w:rsid w:val="00FF36FB"/>
    <w:rsid w:val="00FF55B5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4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05588"/>
    <w:pPr>
      <w:keepNext/>
      <w:spacing w:after="0" w:line="240" w:lineRule="auto"/>
      <w:jc w:val="right"/>
      <w:outlineLvl w:val="4"/>
    </w:pPr>
    <w:rPr>
      <w:rFonts w:ascii="Times New Roman" w:hAnsi="Times New Roman"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D05588"/>
    <w:pPr>
      <w:keepNext/>
      <w:tabs>
        <w:tab w:val="left" w:pos="5387"/>
      </w:tabs>
      <w:spacing w:after="0" w:line="240" w:lineRule="auto"/>
      <w:ind w:left="4536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D05588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D05588"/>
    <w:pPr>
      <w:keepNext/>
      <w:spacing w:after="0" w:line="240" w:lineRule="auto"/>
      <w:ind w:left="2694"/>
      <w:jc w:val="both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D05588"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6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qFormat/>
    <w:rsid w:val="0084670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46709"/>
  </w:style>
  <w:style w:type="character" w:styleId="a5">
    <w:name w:val="Hyperlink"/>
    <w:basedOn w:val="a0"/>
    <w:uiPriority w:val="99"/>
    <w:unhideWhenUsed/>
    <w:rsid w:val="0084670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46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OC Heading"/>
    <w:basedOn w:val="1"/>
    <w:next w:val="a"/>
    <w:uiPriority w:val="39"/>
    <w:unhideWhenUsed/>
    <w:qFormat/>
    <w:rsid w:val="0084670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467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46709"/>
    <w:pPr>
      <w:spacing w:after="100"/>
      <w:ind w:left="220"/>
    </w:pPr>
  </w:style>
  <w:style w:type="character" w:styleId="a8">
    <w:name w:val="footnote reference"/>
    <w:basedOn w:val="a0"/>
    <w:unhideWhenUsed/>
    <w:rsid w:val="00846709"/>
    <w:rPr>
      <w:vertAlign w:val="superscript"/>
    </w:rPr>
  </w:style>
  <w:style w:type="character" w:styleId="a9">
    <w:name w:val="Strong"/>
    <w:basedOn w:val="a0"/>
    <w:uiPriority w:val="22"/>
    <w:qFormat/>
    <w:rsid w:val="00846709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846709"/>
    <w:pPr>
      <w:spacing w:after="100"/>
      <w:ind w:left="440"/>
    </w:pPr>
  </w:style>
  <w:style w:type="paragraph" w:styleId="aa">
    <w:name w:val="Balloon Text"/>
    <w:basedOn w:val="a"/>
    <w:link w:val="ab"/>
    <w:semiHidden/>
    <w:unhideWhenUsed/>
    <w:rsid w:val="0084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67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6709"/>
  </w:style>
  <w:style w:type="paragraph" w:styleId="ac">
    <w:name w:val="List Paragraph"/>
    <w:basedOn w:val="a"/>
    <w:uiPriority w:val="34"/>
    <w:qFormat/>
    <w:rsid w:val="008467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nhideWhenUsed/>
    <w:rsid w:val="00846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84670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846709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Cambria" w:hAnsi="Cambria"/>
      <w:sz w:val="24"/>
      <w:szCs w:val="24"/>
    </w:rPr>
  </w:style>
  <w:style w:type="paragraph" w:customStyle="1" w:styleId="Style2">
    <w:name w:val="Style2"/>
    <w:basedOn w:val="a"/>
    <w:uiPriority w:val="99"/>
    <w:rsid w:val="00846709"/>
    <w:pPr>
      <w:widowControl w:val="0"/>
      <w:autoSpaceDE w:val="0"/>
      <w:autoSpaceDN w:val="0"/>
      <w:adjustRightInd w:val="0"/>
      <w:spacing w:after="0" w:line="306" w:lineRule="exact"/>
      <w:ind w:firstLine="684"/>
      <w:jc w:val="both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a"/>
    <w:rsid w:val="00846709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846709"/>
    <w:pPr>
      <w:widowControl w:val="0"/>
      <w:autoSpaceDE w:val="0"/>
      <w:autoSpaceDN w:val="0"/>
      <w:adjustRightInd w:val="0"/>
      <w:spacing w:after="0" w:line="306" w:lineRule="exact"/>
      <w:ind w:firstLine="7578"/>
    </w:pPr>
    <w:rPr>
      <w:rFonts w:ascii="Cambria" w:hAnsi="Cambria"/>
      <w:sz w:val="24"/>
      <w:szCs w:val="24"/>
    </w:rPr>
  </w:style>
  <w:style w:type="character" w:customStyle="1" w:styleId="FontStyle11">
    <w:name w:val="Font Style11"/>
    <w:basedOn w:val="a0"/>
    <w:uiPriority w:val="99"/>
    <w:rsid w:val="00846709"/>
    <w:rPr>
      <w:rFonts w:ascii="Cambria" w:hAnsi="Cambria" w:cs="Cambria"/>
      <w:b/>
      <w:bCs/>
      <w:sz w:val="24"/>
      <w:szCs w:val="24"/>
    </w:rPr>
  </w:style>
  <w:style w:type="character" w:customStyle="1" w:styleId="FontStyle12">
    <w:name w:val="Font Style12"/>
    <w:basedOn w:val="a0"/>
    <w:rsid w:val="00846709"/>
    <w:rPr>
      <w:rFonts w:ascii="Cambria" w:hAnsi="Cambria" w:cs="Cambria"/>
      <w:spacing w:val="-10"/>
      <w:sz w:val="26"/>
      <w:szCs w:val="26"/>
    </w:rPr>
  </w:style>
  <w:style w:type="character" w:styleId="af">
    <w:name w:val="Emphasis"/>
    <w:basedOn w:val="a0"/>
    <w:uiPriority w:val="99"/>
    <w:qFormat/>
    <w:rsid w:val="00CE1B6C"/>
    <w:rPr>
      <w:i/>
      <w:iCs/>
    </w:rPr>
  </w:style>
  <w:style w:type="paragraph" w:customStyle="1" w:styleId="ConsNormal">
    <w:name w:val="ConsNormal"/>
    <w:rsid w:val="00DB23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B2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281F0C"/>
    <w:pPr>
      <w:spacing w:after="0" w:line="240" w:lineRule="atLeast"/>
      <w:jc w:val="center"/>
    </w:pPr>
    <w:rPr>
      <w:rFonts w:ascii="Times New Roman" w:hAnsi="Times New Roman"/>
      <w:b/>
      <w:sz w:val="28"/>
      <w:szCs w:val="36"/>
    </w:rPr>
  </w:style>
  <w:style w:type="character" w:customStyle="1" w:styleId="23">
    <w:name w:val="Основной текст 2 Знак"/>
    <w:basedOn w:val="a0"/>
    <w:link w:val="22"/>
    <w:rsid w:val="00281F0C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f0">
    <w:name w:val="Body Text"/>
    <w:basedOn w:val="a"/>
    <w:link w:val="af1"/>
    <w:unhideWhenUsed/>
    <w:rsid w:val="00A85718"/>
    <w:pPr>
      <w:spacing w:after="120"/>
    </w:pPr>
  </w:style>
  <w:style w:type="character" w:customStyle="1" w:styleId="af1">
    <w:name w:val="Основной текст Знак"/>
    <w:basedOn w:val="a0"/>
    <w:link w:val="af0"/>
    <w:rsid w:val="00A85718"/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link w:val="af3"/>
    <w:qFormat/>
    <w:rsid w:val="00A857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6"/>
      <w:szCs w:val="20"/>
    </w:rPr>
  </w:style>
  <w:style w:type="character" w:customStyle="1" w:styleId="af3">
    <w:name w:val="Название Знак"/>
    <w:basedOn w:val="a0"/>
    <w:link w:val="af2"/>
    <w:rsid w:val="00A85718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A85718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customStyle="1" w:styleId="26">
    <w:name w:val="Абзац списка2"/>
    <w:basedOn w:val="a"/>
    <w:rsid w:val="00A8571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D05588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D05588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 Indent"/>
    <w:basedOn w:val="a"/>
    <w:link w:val="af5"/>
    <w:rsid w:val="00D0558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D05588"/>
    <w:rPr>
      <w:rFonts w:ascii="Times New Roman" w:eastAsia="Times New Roman" w:hAnsi="Times New Roman" w:cs="Times New Roman"/>
      <w:sz w:val="24"/>
      <w:szCs w:val="20"/>
    </w:rPr>
  </w:style>
  <w:style w:type="paragraph" w:styleId="27">
    <w:name w:val="Body Text Indent 2"/>
    <w:basedOn w:val="a"/>
    <w:link w:val="28"/>
    <w:rsid w:val="00D0558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8">
    <w:name w:val="Основной текст с отступом 2 Знак"/>
    <w:basedOn w:val="a0"/>
    <w:link w:val="27"/>
    <w:rsid w:val="00D0558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2">
    <w:name w:val="Body Text Indent 3"/>
    <w:basedOn w:val="a"/>
    <w:link w:val="33"/>
    <w:rsid w:val="00D0558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0"/>
    <w:link w:val="32"/>
    <w:rsid w:val="00D055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Обычный1"/>
    <w:rsid w:val="00D05588"/>
    <w:pPr>
      <w:widowControl w:val="0"/>
      <w:spacing w:before="700" w:after="0" w:line="260" w:lineRule="auto"/>
      <w:ind w:firstLine="70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3">
    <w:name w:val="Стиль1"/>
    <w:basedOn w:val="a"/>
    <w:rsid w:val="00D05588"/>
    <w:pPr>
      <w:tabs>
        <w:tab w:val="left" w:pos="5140"/>
      </w:tabs>
      <w:spacing w:after="0" w:line="240" w:lineRule="auto"/>
      <w:jc w:val="both"/>
    </w:pPr>
    <w:rPr>
      <w:rFonts w:ascii="Arial" w:hAnsi="Arial"/>
      <w:sz w:val="26"/>
      <w:szCs w:val="24"/>
    </w:rPr>
  </w:style>
  <w:style w:type="paragraph" w:customStyle="1" w:styleId="29">
    <w:name w:val="Стиль2"/>
    <w:basedOn w:val="a"/>
    <w:rsid w:val="00D05588"/>
    <w:pPr>
      <w:spacing w:after="0" w:line="240" w:lineRule="auto"/>
      <w:ind w:firstLine="709"/>
      <w:jc w:val="both"/>
    </w:pPr>
    <w:rPr>
      <w:rFonts w:ascii="Arial" w:hAnsi="Arial"/>
      <w:sz w:val="26"/>
      <w:szCs w:val="24"/>
    </w:rPr>
  </w:style>
  <w:style w:type="character" w:customStyle="1" w:styleId="af6">
    <w:name w:val="Нижний колонтитул Знак"/>
    <w:link w:val="af7"/>
    <w:uiPriority w:val="99"/>
    <w:locked/>
    <w:rsid w:val="00D05588"/>
    <w:rPr>
      <w:sz w:val="24"/>
      <w:szCs w:val="24"/>
    </w:rPr>
  </w:style>
  <w:style w:type="paragraph" w:styleId="af7">
    <w:name w:val="footer"/>
    <w:basedOn w:val="a"/>
    <w:link w:val="af6"/>
    <w:uiPriority w:val="99"/>
    <w:rsid w:val="00D0558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D05588"/>
    <w:rPr>
      <w:rFonts w:ascii="Calibri" w:eastAsia="Times New Roman" w:hAnsi="Calibri" w:cs="Times New Roman"/>
      <w:lang w:eastAsia="ru-RU"/>
    </w:rPr>
  </w:style>
  <w:style w:type="paragraph" w:styleId="af8">
    <w:name w:val="caption"/>
    <w:basedOn w:val="a"/>
    <w:next w:val="a"/>
    <w:qFormat/>
    <w:rsid w:val="00D05588"/>
    <w:pPr>
      <w:tabs>
        <w:tab w:val="left" w:pos="14570"/>
      </w:tabs>
      <w:spacing w:after="0" w:line="240" w:lineRule="auto"/>
      <w:jc w:val="center"/>
    </w:pPr>
    <w:rPr>
      <w:rFonts w:ascii="Times New Roman" w:hAnsi="Times New Roman"/>
      <w:b/>
      <w:sz w:val="24"/>
      <w:szCs w:val="28"/>
    </w:rPr>
  </w:style>
  <w:style w:type="character" w:styleId="af9">
    <w:name w:val="annotation reference"/>
    <w:rsid w:val="00D05588"/>
    <w:rPr>
      <w:sz w:val="16"/>
      <w:szCs w:val="16"/>
    </w:rPr>
  </w:style>
  <w:style w:type="paragraph" w:styleId="afa">
    <w:name w:val="annotation text"/>
    <w:basedOn w:val="a"/>
    <w:link w:val="afb"/>
    <w:rsid w:val="00D055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D05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D05588"/>
    <w:rPr>
      <w:b/>
      <w:bCs/>
    </w:rPr>
  </w:style>
  <w:style w:type="character" w:customStyle="1" w:styleId="afd">
    <w:name w:val="Тема примечания Знак"/>
    <w:basedOn w:val="afb"/>
    <w:link w:val="afc"/>
    <w:rsid w:val="00D05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Гипертекстовая ссылка"/>
    <w:uiPriority w:val="99"/>
    <w:rsid w:val="00574C52"/>
    <w:rPr>
      <w:b/>
      <w:color w:val="008000"/>
    </w:rPr>
  </w:style>
  <w:style w:type="paragraph" w:customStyle="1" w:styleId="ConsNonformat">
    <w:name w:val="ConsNonformat"/>
    <w:rsid w:val="00D472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5"/>
    <w:locked/>
    <w:rsid w:val="00D472A1"/>
    <w:rPr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f"/>
    <w:rsid w:val="00D472A1"/>
    <w:pPr>
      <w:widowControl w:val="0"/>
      <w:shd w:val="clear" w:color="auto" w:fill="FFFFFF"/>
      <w:spacing w:after="600" w:line="23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4">
    <w:name w:val="Абзац списка3"/>
    <w:basedOn w:val="a"/>
    <w:rsid w:val="00AF18FC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aff0">
    <w:name w:val="Абзац"/>
    <w:rsid w:val="00B2582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0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983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1">
    <w:name w:val="header"/>
    <w:basedOn w:val="a"/>
    <w:link w:val="aff2"/>
    <w:uiPriority w:val="99"/>
    <w:unhideWhenUsed/>
    <w:rsid w:val="00990E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Верхний колонтитул Знак"/>
    <w:basedOn w:val="a0"/>
    <w:link w:val="aff1"/>
    <w:uiPriority w:val="99"/>
    <w:rsid w:val="00990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031BD7"/>
    <w:rPr>
      <w:rFonts w:cs="Times New Roman"/>
    </w:rPr>
  </w:style>
  <w:style w:type="character" w:customStyle="1" w:styleId="11pt">
    <w:name w:val="Основной текст + 11 pt"/>
    <w:basedOn w:val="aff"/>
    <w:rsid w:val="00222B30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222B3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/>
      <w:lang w:eastAsia="en-US"/>
    </w:rPr>
  </w:style>
  <w:style w:type="paragraph" w:customStyle="1" w:styleId="2a">
    <w:name w:val="Основной текст2"/>
    <w:basedOn w:val="a"/>
    <w:rsid w:val="00222B30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sz w:val="21"/>
      <w:szCs w:val="21"/>
      <w:lang w:eastAsia="en-US"/>
    </w:rPr>
  </w:style>
  <w:style w:type="character" w:customStyle="1" w:styleId="95pt1pt">
    <w:name w:val="Основной текст + 9;5 pt;Интервал 1 pt"/>
    <w:basedOn w:val="aff"/>
    <w:rsid w:val="0022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4"/>
    <w:rsid w:val="00222B30"/>
    <w:rPr>
      <w:rFonts w:ascii="Times New Roman" w:eastAsia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47">
    <w:name w:val="Font Style47"/>
    <w:rsid w:val="00222B3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222B30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222B30"/>
    <w:pPr>
      <w:suppressAutoHyphens/>
      <w:spacing w:before="280" w:after="119" w:line="240" w:lineRule="auto"/>
    </w:pPr>
    <w:rPr>
      <w:rFonts w:cs="Calibri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47C2A"/>
  </w:style>
  <w:style w:type="paragraph" w:customStyle="1" w:styleId="ConsPlusCell">
    <w:name w:val="ConsPlusCell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4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47C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4">
    <w:name w:val="Выделенная цитата Знак"/>
    <w:basedOn w:val="a0"/>
    <w:link w:val="aff3"/>
    <w:uiPriority w:val="30"/>
    <w:rsid w:val="00F47C2A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FontStyle43">
    <w:name w:val="Font Style43"/>
    <w:rsid w:val="00F47C2A"/>
    <w:rPr>
      <w:rFonts w:ascii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rsid w:val="00F47C2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consplusnormal1">
    <w:name w:val="consplusnormal"/>
    <w:basedOn w:val="a"/>
    <w:rsid w:val="00F47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1 Знак Знак Знак Знак Знак Знак"/>
    <w:basedOn w:val="a"/>
    <w:rsid w:val="00F47C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5">
    <w:name w:val="Цветовое выделение"/>
    <w:uiPriority w:val="99"/>
    <w:rsid w:val="00F47C2A"/>
    <w:rPr>
      <w:b/>
      <w:color w:val="26282F"/>
    </w:rPr>
  </w:style>
  <w:style w:type="paragraph" w:customStyle="1" w:styleId="aff6">
    <w:name w:val="Нормальный (таблица)"/>
    <w:basedOn w:val="a"/>
    <w:next w:val="a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7">
    <w:name w:val="FollowedHyperlink"/>
    <w:uiPriority w:val="99"/>
    <w:unhideWhenUsed/>
    <w:rsid w:val="00F47C2A"/>
    <w:rPr>
      <w:color w:val="800080"/>
      <w:u w:val="single"/>
    </w:rPr>
  </w:style>
  <w:style w:type="numbering" w:customStyle="1" w:styleId="2b">
    <w:name w:val="Нет списка2"/>
    <w:next w:val="a2"/>
    <w:uiPriority w:val="99"/>
    <w:semiHidden/>
    <w:unhideWhenUsed/>
    <w:rsid w:val="00F47C2A"/>
  </w:style>
  <w:style w:type="paragraph" w:styleId="aff8">
    <w:name w:val="Revision"/>
    <w:hidden/>
    <w:uiPriority w:val="99"/>
    <w:semiHidden/>
    <w:rsid w:val="00F47C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62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9">
    <w:name w:val="Знак"/>
    <w:basedOn w:val="a"/>
    <w:rsid w:val="00D21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 1"/>
    <w:basedOn w:val="a"/>
    <w:next w:val="a"/>
    <w:rsid w:val="00D2117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FontStyle16">
    <w:name w:val="Font Style16"/>
    <w:rsid w:val="00D21175"/>
    <w:rPr>
      <w:rFonts w:ascii="Times New Roman" w:hAnsi="Times New Roman" w:cs="Times New Roman"/>
      <w:sz w:val="22"/>
      <w:szCs w:val="22"/>
    </w:rPr>
  </w:style>
  <w:style w:type="character" w:styleId="affa">
    <w:name w:val="page number"/>
    <w:basedOn w:val="a0"/>
    <w:rsid w:val="00D21175"/>
  </w:style>
  <w:style w:type="paragraph" w:customStyle="1" w:styleId="stylet3">
    <w:name w:val="stylet3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D2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c">
    <w:name w:val="Прижатый влево"/>
    <w:basedOn w:val="a"/>
    <w:next w:val="a"/>
    <w:uiPriority w:val="99"/>
    <w:rsid w:val="00D2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d">
    <w:name w:val="footnote text"/>
    <w:basedOn w:val="a"/>
    <w:link w:val="affe"/>
    <w:rsid w:val="00D211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e">
    <w:name w:val="Текст сноски Знак"/>
    <w:basedOn w:val="a0"/>
    <w:link w:val="affd"/>
    <w:rsid w:val="00D21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stal-code">
    <w:name w:val="postal-code"/>
    <w:basedOn w:val="a0"/>
    <w:rsid w:val="00D21175"/>
  </w:style>
  <w:style w:type="character" w:customStyle="1" w:styleId="locality">
    <w:name w:val="locality"/>
    <w:basedOn w:val="a0"/>
    <w:rsid w:val="00D21175"/>
  </w:style>
  <w:style w:type="character" w:customStyle="1" w:styleId="street-address">
    <w:name w:val="street-address"/>
    <w:basedOn w:val="a0"/>
    <w:rsid w:val="00D21175"/>
  </w:style>
  <w:style w:type="paragraph" w:customStyle="1" w:styleId="list-group-item-text">
    <w:name w:val="list-group-item-text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">
    <w:name w:val="Цветовое выделение для Текст"/>
    <w:rsid w:val="005419E8"/>
    <w:rPr>
      <w:sz w:val="24"/>
    </w:rPr>
  </w:style>
  <w:style w:type="character" w:customStyle="1" w:styleId="afff0">
    <w:name w:val="Сравнение редакций. Добавленный фрагмент"/>
    <w:rsid w:val="005419E8"/>
    <w:rPr>
      <w:b/>
      <w:color w:val="0000FF"/>
    </w:rPr>
  </w:style>
  <w:style w:type="paragraph" w:customStyle="1" w:styleId="indent1">
    <w:name w:val="indent_1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">
    <w:name w:val="s_5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4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9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Комментарий"/>
    <w:basedOn w:val="a"/>
    <w:next w:val="a"/>
    <w:rsid w:val="0079178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2">
    <w:name w:val="Заголовок статьи"/>
    <w:basedOn w:val="a"/>
    <w:next w:val="a"/>
    <w:rsid w:val="0079178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font5">
    <w:name w:val="font5"/>
    <w:basedOn w:val="a"/>
    <w:rsid w:val="0079178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5">
    <w:name w:val="xl65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9178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791789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791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9178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91789"/>
    <w:pPr>
      <w:shd w:val="clear" w:color="000000" w:fill="99CC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91789"/>
    <w:pPr>
      <w:shd w:val="clear" w:color="000000" w:fill="00CC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791789"/>
    <w:pP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0">
    <w:name w:val="xl10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9966"/>
      <w:sz w:val="24"/>
      <w:szCs w:val="24"/>
    </w:rPr>
  </w:style>
  <w:style w:type="paragraph" w:customStyle="1" w:styleId="xl103">
    <w:name w:val="xl10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993366"/>
      <w:sz w:val="24"/>
      <w:szCs w:val="24"/>
    </w:rPr>
  </w:style>
  <w:style w:type="paragraph" w:customStyle="1" w:styleId="xl104">
    <w:name w:val="xl10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993366"/>
      <w:sz w:val="24"/>
      <w:szCs w:val="24"/>
    </w:rPr>
  </w:style>
  <w:style w:type="paragraph" w:customStyle="1" w:styleId="xl105">
    <w:name w:val="xl10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993366"/>
      <w:sz w:val="24"/>
      <w:szCs w:val="24"/>
    </w:rPr>
  </w:style>
  <w:style w:type="paragraph" w:customStyle="1" w:styleId="xl106">
    <w:name w:val="xl10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993366"/>
      <w:sz w:val="24"/>
      <w:szCs w:val="24"/>
    </w:rPr>
  </w:style>
  <w:style w:type="paragraph" w:customStyle="1" w:styleId="xl107">
    <w:name w:val="xl10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993366"/>
      <w:sz w:val="24"/>
      <w:szCs w:val="24"/>
    </w:rPr>
  </w:style>
  <w:style w:type="paragraph" w:customStyle="1" w:styleId="xl108">
    <w:name w:val="xl108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79178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9178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79178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21">
    <w:name w:val="xl12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800000"/>
      <w:sz w:val="24"/>
      <w:szCs w:val="24"/>
    </w:rPr>
  </w:style>
  <w:style w:type="paragraph" w:customStyle="1" w:styleId="xl122">
    <w:name w:val="xl12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23">
    <w:name w:val="xl12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24">
    <w:name w:val="xl12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800000"/>
      <w:sz w:val="24"/>
      <w:szCs w:val="24"/>
    </w:rPr>
  </w:style>
  <w:style w:type="paragraph" w:customStyle="1" w:styleId="xl125">
    <w:name w:val="xl12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79178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7917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8667">
          <w:marLeft w:val="148"/>
          <w:marRight w:val="297"/>
          <w:marTop w:val="0"/>
          <w:marBottom w:val="5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CA9118FAA5B77DA243349601996766ED40222A8621F4FE643D389502ADE51AE431E73E958F70E1159DFC2D0DAAB01AA0FAB9DD19292AF4BMFVDJ" TargetMode="External"/><Relationship Id="rId18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26" Type="http://schemas.openxmlformats.org/officeDocument/2006/relationships/hyperlink" Target="file:///C:\Users\koroleva\Desktop\17.07.2019%20&#1089;&#1088;&#1086;&#1095;&#1085;&#1086;%20%20&#1044;&#1047;%20&#1087;&#1086;%20&#1087;&#1088;&#1072;&#1074;&#1086;&#1090;&#1074;&#1086;&#1088;&#1095;&#1077;&#1089;&#1090;&#1074;&#1091;%20%20&#1082;%2020.01.2019%20&#1061;&#1052;&#1040;&#1054;\&#1084;&#1086;&#1076;&#1077;&#1083;&#1100;&#1085;&#1099;&#1077;%20%2010.06\&#1087;&#1086;%20&#1072;&#1074;&#1090;&#1086;&#1084;&#1086;&#1073;&#1080;&#1083;&#1100;&#1085;&#1099;&#1084;%20&#1076;&#1086;&#1088;&#1086;&#1075;&#1072;&#1084;.docx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koroleva\Desktop\17.07.2019%20&#1089;&#1088;&#1086;&#1095;&#1085;&#1086;%20%20&#1044;&#1047;%20&#1087;&#1086;%20&#1087;&#1088;&#1072;&#1074;&#1086;&#1090;&#1074;&#1086;&#1088;&#1095;&#1077;&#1089;&#1090;&#1074;&#1091;%20%20&#1082;%2020.01.2019%20&#1061;&#1052;&#1040;&#1054;\&#1084;&#1086;&#1076;&#1077;&#1083;&#1100;&#1085;&#1099;&#1077;%20%2010.06\&#1087;&#1086;%20&#1072;&#1074;&#1090;&#1086;&#1084;&#1086;&#1073;&#1080;&#1083;&#1100;&#1085;&#1099;&#1084;%20&#1076;&#1086;&#1088;&#1086;&#1075;&#1072;&#1084;.docx" TargetMode="External"/><Relationship Id="rId34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17" Type="http://schemas.openxmlformats.org/officeDocument/2006/relationships/header" Target="header1.xml"/><Relationship Id="rId25" Type="http://schemas.openxmlformats.org/officeDocument/2006/relationships/hyperlink" Target="file:///C:\Users\koroleva\Desktop\17.07.2019%20&#1089;&#1088;&#1086;&#1095;&#1085;&#1086;%20%20&#1044;&#1047;%20&#1087;&#1086;%20&#1087;&#1088;&#1072;&#1074;&#1086;&#1090;&#1074;&#1086;&#1088;&#1095;&#1077;&#1089;&#1090;&#1074;&#1091;%20%20&#1082;%2020.01.2019%20&#1061;&#1052;&#1040;&#1054;\&#1084;&#1086;&#1076;&#1077;&#1083;&#1100;&#1085;&#1099;&#1077;%20%2010.06\&#1087;&#1086;%20&#1072;&#1074;&#1090;&#1086;&#1084;&#1086;&#1073;&#1080;&#1083;&#1100;&#1085;&#1099;&#1084;%20&#1076;&#1086;&#1088;&#1086;&#1075;&#1072;&#1084;.docx" TargetMode="External"/><Relationship Id="rId33" Type="http://schemas.openxmlformats.org/officeDocument/2006/relationships/image" Target="media/image4.png"/><Relationship Id="rId38" Type="http://schemas.openxmlformats.org/officeDocument/2006/relationships/image" Target="media/image9.jpeg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A9118FAA5B77DA243349601996766ED40320A462184FE643D389502ADE51AE431E73E958F60D105ADFC2D0DAAB01AA0FAB9DD19292AF4BMFVDJ" TargetMode="External"/><Relationship Id="rId20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29" Type="http://schemas.openxmlformats.org/officeDocument/2006/relationships/hyperlink" Target="consultantplus://offline/ref=90FAB40ED2194D1DFC1A079EE3FA222785947CECD49669CB9A9CC737A393475BC09BFF7E3DD3831BB426B4E3D05F7BB6732BA641B8qDz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24" Type="http://schemas.openxmlformats.org/officeDocument/2006/relationships/hyperlink" Target="file:///C:\Users\koroleva\Desktop\17.07.2019%20&#1089;&#1088;&#1086;&#1095;&#1085;&#1086;%20%20&#1044;&#1047;%20&#1087;&#1086;%20&#1087;&#1088;&#1072;&#1074;&#1086;&#1090;&#1074;&#1086;&#1088;&#1095;&#1077;&#1089;&#1090;&#1074;&#1091;%20%20&#1082;%2020.01.2019%20&#1061;&#1052;&#1040;&#1054;\&#1084;&#1086;&#1076;&#1077;&#1083;&#1100;&#1085;&#1099;&#1077;%20%2010.06\&#1087;&#1086;%20&#1072;&#1074;&#1090;&#1086;&#1084;&#1086;&#1073;&#1080;&#1083;&#1100;&#1085;&#1099;&#1084;%20&#1076;&#1086;&#1088;&#1086;&#1075;&#1072;&#1084;.docx" TargetMode="External"/><Relationship Id="rId32" Type="http://schemas.openxmlformats.org/officeDocument/2006/relationships/hyperlink" Target="consultantplus://offline/ref=90FAB40ED2194D1DFC1A079EE3FA222785957EEDD89F69CB9A9CC737A393475BD29BA77237D3964FED7CE3EED3q5z7H" TargetMode="External"/><Relationship Id="rId37" Type="http://schemas.openxmlformats.org/officeDocument/2006/relationships/image" Target="media/image8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A9118FAA5B77DA2433576D0FFA2864D60A7CAC681846B21F8F8F07758E57FB035E75BC1BB200165BD594849BF558F942E090DB858EAF42EA86FF04M8V0J" TargetMode="External"/><Relationship Id="rId23" Type="http://schemas.openxmlformats.org/officeDocument/2006/relationships/hyperlink" Target="file:///C:\Users\koroleva\Desktop\17.07.2019%20&#1089;&#1088;&#1086;&#1095;&#1085;&#1086;%20%20&#1044;&#1047;%20&#1087;&#1086;%20&#1087;&#1088;&#1072;&#1074;&#1086;&#1090;&#1074;&#1086;&#1088;&#1095;&#1077;&#1089;&#1090;&#1074;&#1091;%20%20&#1082;%2020.01.2019%20&#1061;&#1052;&#1040;&#1054;\&#1084;&#1086;&#1076;&#1077;&#1083;&#1100;&#1085;&#1099;&#1077;%20%2010.06\&#1087;&#1086;%20&#1072;&#1074;&#1090;&#1086;&#1084;&#1086;&#1073;&#1080;&#1083;&#1100;&#1085;&#1099;&#1084;%20&#1076;&#1086;&#1088;&#1086;&#1075;&#1072;&#1084;.docx" TargetMode="External"/><Relationship Id="rId28" Type="http://schemas.openxmlformats.org/officeDocument/2006/relationships/hyperlink" Target="consultantplus://offline/ref=90FAB40ED2194D1DFC1A079EE3FA222785977CEDD49D69CB9A9CC737A393475BD29BA77237D3964FED7CE3EED3q5z7H" TargetMode="External"/><Relationship Id="rId36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hyperlink" Target="file:///C:\Users\koroleva\Desktop\17.07.2019%20&#1089;&#1088;&#1086;&#1095;&#1085;&#1086;%20%20&#1044;&#1047;%20&#1087;&#1086;%20&#1087;&#1088;&#1072;&#1074;&#1086;&#1090;&#1074;&#1086;&#1088;&#1095;&#1077;&#1089;&#1090;&#1074;&#1091;%20%20&#1082;%2020.01.2019%20&#1061;&#1052;&#1040;&#1054;\&#1084;&#1086;&#1076;&#1077;&#1083;&#1100;&#1085;&#1099;&#1077;%20%2010.06\&#1087;&#1086;%20&#1072;&#1074;&#1090;&#1086;&#1084;&#1086;&#1073;&#1080;&#1083;&#1100;&#1085;&#1099;&#1084;%20&#1076;&#1086;&#1088;&#1086;&#1075;&#1072;&#1084;.docx" TargetMode="External"/><Relationship Id="rId31" Type="http://schemas.openxmlformats.org/officeDocument/2006/relationships/hyperlink" Target="consultantplus://offline/ref=90FAB40ED2194D1DFC1A079EE3FA222785977CEDD49D69CB9A9CC737A393475BD29BA77237D3964FED7CE3EED3q5z7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5CA9118FAA5B77DA243349601996766ED40320A462184FE643D389502ADE51AE431E73E958F60D105ADFC2D0DAAB01AA0FAB9DD19292AF4BMFVDJ" TargetMode="External"/><Relationship Id="rId22" Type="http://schemas.openxmlformats.org/officeDocument/2006/relationships/hyperlink" Target="file:///C:\Users\koroleva\Desktop\17.07.2019%20&#1089;&#1088;&#1086;&#1095;&#1085;&#1086;%20%20&#1044;&#1047;%20&#1087;&#1086;%20&#1087;&#1088;&#1072;&#1074;&#1086;&#1090;&#1074;&#1086;&#1088;&#1095;&#1077;&#1089;&#1090;&#1074;&#1091;%20%20&#1082;%2020.01.2019%20&#1061;&#1052;&#1040;&#1054;\&#1084;&#1086;&#1076;&#1077;&#1083;&#1100;&#1085;&#1099;&#1077;%20%2010.06\&#1087;&#1086;%20&#1072;&#1074;&#1090;&#1086;&#1084;&#1086;&#1073;&#1080;&#1083;&#1100;&#1085;&#1099;&#1084;%20&#1076;&#1086;&#1088;&#1086;&#1075;&#1072;&#1084;.docx" TargetMode="External"/><Relationship Id="rId27" Type="http://schemas.openxmlformats.org/officeDocument/2006/relationships/hyperlink" Target="file:///C:\Users\koroleva\Desktop\17.07.2019%20&#1089;&#1088;&#1086;&#1095;&#1085;&#1086;%20%20&#1044;&#1047;%20&#1087;&#1086;%20&#1087;&#1088;&#1072;&#1074;&#1086;&#1090;&#1074;&#1086;&#1088;&#1095;&#1077;&#1089;&#1090;&#1074;&#1091;%20%20&#1082;%2020.01.2019%20&#1061;&#1052;&#1040;&#1054;\&#1084;&#1086;&#1076;&#1077;&#1083;&#1100;&#1085;&#1099;&#1077;%20%2010.06\&#1087;&#1086;%20&#1072;&#1074;&#1090;&#1086;&#1084;&#1086;&#1073;&#1080;&#1083;&#1100;&#1085;&#1099;&#1084;%20&#1076;&#1086;&#1088;&#1086;&#1075;&#1072;&#1084;.docx" TargetMode="External"/><Relationship Id="rId30" Type="http://schemas.openxmlformats.org/officeDocument/2006/relationships/hyperlink" Target="consultantplus://offline/ref=90FAB40ED2194D1DFC1A079EE3FA222785947CECD49669CB9A9CC737A393475BC09BFF7E3DD3831BB426B4E3D05F7BB6732BA641B8qDz3H" TargetMode="External"/><Relationship Id="rId3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A6A9-2CFF-4D0C-B940-25FBE474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Юрист</cp:lastModifiedBy>
  <cp:revision>146</cp:revision>
  <cp:lastPrinted>2019-09-09T13:28:00Z</cp:lastPrinted>
  <dcterms:created xsi:type="dcterms:W3CDTF">2017-05-01T10:00:00Z</dcterms:created>
  <dcterms:modified xsi:type="dcterms:W3CDTF">2019-10-18T12:37:00Z</dcterms:modified>
</cp:coreProperties>
</file>