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5F0C53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bookmarkStart w:id="0" w:name="_GoBack"/>
      <w:bookmarkEnd w:id="0"/>
      <w:r w:rsidR="0057048D" w:rsidRPr="00255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D0B27" w:rsidRDefault="00A351D9" w:rsidP="00295220">
      <w:pPr>
        <w:pStyle w:val="formattext"/>
        <w:spacing w:before="0" w:beforeAutospacing="0" w:after="0" w:afterAutospacing="0"/>
        <w:ind w:right="4535"/>
        <w:jc w:val="both"/>
      </w:pPr>
      <w:r w:rsidRPr="00AD0B27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AD0B27">
        <w:rPr>
          <w:bCs/>
          <w:kern w:val="2"/>
        </w:rPr>
        <w:t>Таёжный</w:t>
      </w:r>
      <w:proofErr w:type="gramEnd"/>
      <w:r w:rsidRPr="00AD0B27">
        <w:rPr>
          <w:bCs/>
          <w:kern w:val="2"/>
        </w:rPr>
        <w:t xml:space="preserve"> </w:t>
      </w:r>
      <w:r w:rsidR="00295220" w:rsidRPr="00AD0B27">
        <w:t>от 18.01.2016 N 17/НПА</w:t>
      </w:r>
      <w:r w:rsidR="00AC6D15" w:rsidRPr="00AD0B27">
        <w:t xml:space="preserve"> </w:t>
      </w:r>
      <w:r w:rsidRPr="00AD0B27">
        <w:rPr>
          <w:bCs/>
          <w:kern w:val="2"/>
        </w:rPr>
        <w:t>«</w:t>
      </w:r>
      <w:r w:rsidR="00AC6D15" w:rsidRPr="00AD0B27">
        <w:t xml:space="preserve">Об утверждении административного регламента предоставления муниципальной услуги </w:t>
      </w:r>
      <w:r w:rsidR="00295220" w:rsidRPr="00AD0B27"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</w:t>
      </w:r>
      <w:proofErr w:type="gramStart"/>
      <w:r w:rsidR="00295220" w:rsidRPr="00AD0B27">
        <w:t>собственность</w:t>
      </w:r>
      <w:proofErr w:type="gramEnd"/>
      <w:r w:rsidR="00295220" w:rsidRPr="00AD0B27">
        <w:t xml:space="preserve"> на которые не разграничена</w:t>
      </w:r>
      <w:r w:rsidR="008F7223" w:rsidRPr="00AD0B27">
        <w:rPr>
          <w:bCs/>
          <w:kern w:val="2"/>
        </w:rPr>
        <w:t>»</w:t>
      </w:r>
      <w:r w:rsidR="00320237" w:rsidRPr="00AD0B27">
        <w:rPr>
          <w:bCs/>
          <w:kern w:val="2"/>
        </w:rPr>
        <w:t xml:space="preserve">  </w:t>
      </w:r>
      <w:r w:rsidR="00487580" w:rsidRPr="00AD0B27">
        <w:rPr>
          <w:bCs/>
          <w:kern w:val="2"/>
        </w:rPr>
        <w:t xml:space="preserve"> </w:t>
      </w:r>
    </w:p>
    <w:p w:rsidR="00F83D4C" w:rsidRPr="00AD0B27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AD0B27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AD0B2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AD0B27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AD0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AD0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AD0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AD0B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AD0B27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AD0B2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AD0B2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AD0B2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295220" w:rsidRPr="00AD0B27">
        <w:rPr>
          <w:rFonts w:ascii="Times New Roman" w:hAnsi="Times New Roman" w:cs="Times New Roman"/>
          <w:sz w:val="24"/>
          <w:szCs w:val="24"/>
        </w:rPr>
        <w:t xml:space="preserve">от 18.01.2016 N 17/НПА </w:t>
      </w:r>
      <w:r w:rsidR="00295220" w:rsidRPr="00AD0B27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295220" w:rsidRPr="00AD0B2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295220" w:rsidRPr="00AD0B27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942875" w:rsidRPr="00AD0B27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B630C5" w:rsidRPr="00AD0B2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2B65" w:rsidRPr="00AD0B2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295220" w:rsidRPr="00AD0B27" w:rsidRDefault="00295220" w:rsidP="00295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Пункт 2.6.7 </w:t>
      </w:r>
      <w:r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по предоставлению муниципальной услуги </w:t>
      </w:r>
      <w:r w:rsidRPr="00AD0B27">
        <w:rPr>
          <w:rFonts w:ascii="Times New Roman" w:hAnsi="Times New Roman" w:cs="Times New Roman"/>
          <w:sz w:val="24"/>
          <w:szCs w:val="24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AD0B27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 дополнить абзацем следующего содержания:</w:t>
      </w:r>
    </w:p>
    <w:p w:rsidR="00295220" w:rsidRPr="00AD0B27" w:rsidRDefault="00295220" w:rsidP="00295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AD0B27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AD0B27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9" w:history="1">
        <w:r w:rsidRPr="00AD0B2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B27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AD0B27">
        <w:rPr>
          <w:rFonts w:ascii="Times New Roman" w:hAnsi="Times New Roman" w:cs="Times New Roman"/>
          <w:sz w:val="24"/>
          <w:szCs w:val="24"/>
        </w:rPr>
        <w:t xml:space="preserve"> законами</w:t>
      </w:r>
      <w:proofErr w:type="gramStart"/>
      <w:r w:rsidRPr="00AD0B2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917BF" w:rsidRPr="00AD0B27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B27">
        <w:rPr>
          <w:rFonts w:ascii="Times New Roman" w:hAnsi="Times New Roman" w:cs="Times New Roman"/>
          <w:sz w:val="24"/>
          <w:szCs w:val="24"/>
        </w:rPr>
        <w:t>1.</w:t>
      </w:r>
      <w:r w:rsidR="00295220" w:rsidRPr="00AD0B27">
        <w:rPr>
          <w:rFonts w:ascii="Times New Roman" w:hAnsi="Times New Roman" w:cs="Times New Roman"/>
          <w:sz w:val="24"/>
          <w:szCs w:val="24"/>
        </w:rPr>
        <w:t>2</w:t>
      </w:r>
      <w:r w:rsidRPr="00AD0B27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295220" w:rsidRPr="00AD0B27">
        <w:rPr>
          <w:rFonts w:ascii="Times New Roman" w:hAnsi="Times New Roman" w:cs="Times New Roman"/>
          <w:sz w:val="24"/>
          <w:szCs w:val="24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r w:rsidR="00295220" w:rsidRPr="00AD0B27">
        <w:rPr>
          <w:rFonts w:ascii="Times New Roman" w:hAnsi="Times New Roman" w:cs="Times New Roman"/>
          <w:sz w:val="24"/>
          <w:szCs w:val="24"/>
        </w:rPr>
        <w:lastRenderedPageBreak/>
        <w:t>которые не разграничена</w:t>
      </w:r>
      <w:r w:rsidR="00295220" w:rsidRPr="00AD0B27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AD0B27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дополнить пунктом </w:t>
      </w:r>
      <w:r w:rsidR="00295220" w:rsidRPr="00AD0B27">
        <w:rPr>
          <w:rFonts w:ascii="Times New Roman" w:hAnsi="Times New Roman" w:cs="Times New Roman"/>
          <w:bCs/>
          <w:kern w:val="2"/>
          <w:sz w:val="24"/>
          <w:szCs w:val="24"/>
        </w:rPr>
        <w:t>2.13.3</w:t>
      </w:r>
      <w:r w:rsidR="00942875" w:rsidRPr="00AD0B2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F8281C" w:rsidRPr="00AD0B27">
        <w:rPr>
          <w:rFonts w:ascii="Times New Roman" w:hAnsi="Times New Roman" w:cs="Times New Roman"/>
          <w:bCs/>
          <w:kern w:val="2"/>
          <w:sz w:val="24"/>
          <w:szCs w:val="24"/>
        </w:rPr>
        <w:t>следующего содержания:</w:t>
      </w:r>
    </w:p>
    <w:p w:rsidR="00166352" w:rsidRPr="00AD0B27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0B27">
        <w:rPr>
          <w:rFonts w:ascii="Times New Roman" w:hAnsi="Times New Roman" w:cs="Times New Roman"/>
          <w:sz w:val="24"/>
          <w:szCs w:val="24"/>
        </w:rPr>
        <w:t>«</w:t>
      </w:r>
      <w:r w:rsidR="00295220" w:rsidRPr="00AD0B27">
        <w:rPr>
          <w:rFonts w:ascii="Times New Roman" w:hAnsi="Times New Roman" w:cs="Times New Roman"/>
          <w:sz w:val="24"/>
          <w:szCs w:val="24"/>
        </w:rPr>
        <w:t xml:space="preserve">2.13.3 </w:t>
      </w:r>
      <w:r w:rsidR="00942875" w:rsidRPr="00AD0B27">
        <w:rPr>
          <w:rFonts w:ascii="Times New Roman" w:hAnsi="Times New Roman" w:cs="Times New Roman"/>
          <w:sz w:val="24"/>
          <w:szCs w:val="24"/>
        </w:rPr>
        <w:t xml:space="preserve"> </w:t>
      </w:r>
      <w:r w:rsidR="002F2EDB" w:rsidRPr="00AD0B27">
        <w:rPr>
          <w:rFonts w:ascii="Times New Roman" w:hAnsi="Times New Roman" w:cs="Times New Roman"/>
          <w:sz w:val="24"/>
          <w:szCs w:val="24"/>
        </w:rPr>
        <w:t xml:space="preserve"> </w:t>
      </w:r>
      <w:r w:rsidRPr="00AD0B27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166352" w:rsidRPr="00AD0B27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2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AD0B27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27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AD0B27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27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Pr="00AD0B27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B27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AD0B27">
        <w:rPr>
          <w:rFonts w:ascii="Times New Roman" w:eastAsia="Calibri" w:hAnsi="Times New Roman" w:cs="Times New Roman"/>
          <w:sz w:val="24"/>
          <w:szCs w:val="24"/>
        </w:rPr>
        <w:t>.</w:t>
      </w:r>
      <w:r w:rsidR="00835CD0" w:rsidRPr="00AD0B27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Pr="00AD0B27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295220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="00525DAB" w:rsidRPr="00AD0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</w:t>
      </w:r>
      <w:r w:rsidR="00F8281C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295220" w:rsidRPr="00AD0B27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F8281C" w:rsidRPr="00AD0B27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 w:rsidRPr="00AD0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Pr="00AD0B27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B27">
        <w:rPr>
          <w:rFonts w:ascii="Times New Roman" w:hAnsi="Times New Roman" w:cs="Times New Roman"/>
          <w:sz w:val="24"/>
          <w:szCs w:val="24"/>
        </w:rPr>
        <w:t>«</w:t>
      </w:r>
      <w:r w:rsidR="00D276EF" w:rsidRPr="00AD0B27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295220" w:rsidRPr="00AD0B27">
        <w:rPr>
          <w:rFonts w:ascii="Times New Roman" w:hAnsi="Times New Roman" w:cs="Times New Roman"/>
          <w:sz w:val="24"/>
          <w:szCs w:val="24"/>
        </w:rPr>
        <w:t xml:space="preserve">2.13.3 </w:t>
      </w:r>
      <w:r w:rsidR="00D276EF" w:rsidRPr="00AD0B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AD0B27">
        <w:rPr>
          <w:rFonts w:ascii="Times New Roman" w:hAnsi="Times New Roman" w:cs="Times New Roman"/>
          <w:sz w:val="24"/>
          <w:szCs w:val="24"/>
        </w:rPr>
        <w:t>»</w:t>
      </w:r>
      <w:r w:rsidR="00D276EF" w:rsidRPr="00AD0B27">
        <w:rPr>
          <w:rFonts w:ascii="Times New Roman" w:hAnsi="Times New Roman" w:cs="Times New Roman"/>
          <w:sz w:val="24"/>
          <w:szCs w:val="24"/>
        </w:rPr>
        <w:t>.</w:t>
      </w:r>
    </w:p>
    <w:p w:rsidR="004A1458" w:rsidRPr="00AD0B27" w:rsidRDefault="004A1458" w:rsidP="001C60D7">
      <w:pPr>
        <w:pStyle w:val="formattext"/>
        <w:spacing w:before="0" w:beforeAutospacing="0" w:after="0" w:afterAutospacing="0"/>
        <w:ind w:firstLine="567"/>
      </w:pPr>
      <w:r w:rsidRPr="00AD0B27">
        <w:rPr>
          <w:color w:val="000000"/>
        </w:rPr>
        <w:t>2</w:t>
      </w:r>
      <w:r w:rsidRPr="00AD0B27">
        <w:t xml:space="preserve">. </w:t>
      </w:r>
      <w:r w:rsidRPr="00AD0B27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AD0B27">
        <w:rPr>
          <w:color w:val="000000"/>
        </w:rPr>
        <w:t>Таёжный</w:t>
      </w:r>
      <w:proofErr w:type="gramEnd"/>
      <w:r w:rsidRPr="00AD0B27">
        <w:t>.</w:t>
      </w:r>
    </w:p>
    <w:p w:rsidR="004A1458" w:rsidRPr="00AD0B27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D0B27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27" w:rsidRDefault="00AD0B27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27" w:rsidRDefault="00AD0B27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27" w:rsidRDefault="00AD0B27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AD0B27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B" w:rsidRDefault="005B6DCB" w:rsidP="0009271D">
      <w:pPr>
        <w:spacing w:after="0" w:line="240" w:lineRule="auto"/>
      </w:pPr>
      <w:r>
        <w:separator/>
      </w:r>
    </w:p>
  </w:endnote>
  <w:endnote w:type="continuationSeparator" w:id="0">
    <w:p w:rsidR="005B6DCB" w:rsidRDefault="005B6DC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B" w:rsidRDefault="005B6DCB" w:rsidP="0009271D">
      <w:pPr>
        <w:spacing w:after="0" w:line="240" w:lineRule="auto"/>
      </w:pPr>
      <w:r>
        <w:separator/>
      </w:r>
    </w:p>
  </w:footnote>
  <w:footnote w:type="continuationSeparator" w:id="0">
    <w:p w:rsidR="005B6DCB" w:rsidRDefault="005B6DC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4150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47711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202D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5AC6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95220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2402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B6DCB"/>
    <w:rsid w:val="005C4923"/>
    <w:rsid w:val="005C4E6D"/>
    <w:rsid w:val="005C52A0"/>
    <w:rsid w:val="005E0CCE"/>
    <w:rsid w:val="005F0C53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2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2875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6D15"/>
    <w:rsid w:val="00AC7C02"/>
    <w:rsid w:val="00AD0B27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0707"/>
    <w:rsid w:val="00C01E2A"/>
    <w:rsid w:val="00C023D2"/>
    <w:rsid w:val="00C171A8"/>
    <w:rsid w:val="00C2111B"/>
    <w:rsid w:val="00C352C9"/>
    <w:rsid w:val="00C37D4D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916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2021-04-16T04:49:00Z</cp:lastPrinted>
  <dcterms:created xsi:type="dcterms:W3CDTF">2022-02-09T12:58:00Z</dcterms:created>
  <dcterms:modified xsi:type="dcterms:W3CDTF">2022-02-15T07:23:00Z</dcterms:modified>
</cp:coreProperties>
</file>