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3C3FA04" wp14:editId="305B2A05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7CEFE" wp14:editId="0D7CC39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90635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6149E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EB4F46" w:rsidRPr="004761E3" w:rsidRDefault="006149ED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  <w:r w:rsidR="00F854D5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июля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90635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6149E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EB4F46" w:rsidRPr="004761E3" w:rsidRDefault="006149ED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25</w:t>
                            </w:r>
                            <w:r w:rsidR="00F854D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июля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B619BE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EB4F46" w:rsidRDefault="00EB4F46" w:rsidP="00EB4F46">
      <w:pPr>
        <w:jc w:val="center"/>
      </w:pPr>
    </w:p>
    <w:p w:rsidR="006149ED" w:rsidRDefault="006149ED" w:rsidP="006149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77FFA6E" wp14:editId="53B7011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ED" w:rsidRDefault="006149ED" w:rsidP="00614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149ED" w:rsidRDefault="006149ED" w:rsidP="00614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149ED" w:rsidRDefault="006149ED" w:rsidP="006149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149ED" w:rsidRDefault="006149ED" w:rsidP="006149ED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149ED" w:rsidRDefault="006149ED" w:rsidP="006149ED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149ED" w:rsidTr="008D3365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149ED" w:rsidRDefault="006149ED" w:rsidP="008D3365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149ED" w:rsidRDefault="006149ED" w:rsidP="006149ED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149ED" w:rsidRDefault="006149ED" w:rsidP="006149ED">
      <w:pPr>
        <w:ind w:right="-5"/>
        <w:jc w:val="center"/>
        <w:rPr>
          <w:sz w:val="20"/>
          <w:szCs w:val="20"/>
        </w:rPr>
      </w:pPr>
    </w:p>
    <w:p w:rsidR="006149ED" w:rsidRDefault="006149ED" w:rsidP="006149ED">
      <w:pPr>
        <w:shd w:val="clear" w:color="auto" w:fill="FFFFFF"/>
        <w:jc w:val="both"/>
      </w:pPr>
      <w:r>
        <w:t>« 25»  июля 2024 года</w:t>
      </w:r>
      <w:r>
        <w:tab/>
        <w:t xml:space="preserve">                                                                                                   № 38</w:t>
      </w:r>
    </w:p>
    <w:p w:rsidR="006149ED" w:rsidRDefault="006149ED" w:rsidP="006149ED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149ED" w:rsidRDefault="006149ED" w:rsidP="006149ED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149ED" w:rsidRDefault="006149ED" w:rsidP="006149ED">
      <w:pPr>
        <w:shd w:val="clear" w:color="auto" w:fill="FFFFFF"/>
        <w:autoSpaceDE w:val="0"/>
        <w:autoSpaceDN w:val="0"/>
        <w:adjustRightInd w:val="0"/>
        <w:spacing w:line="276" w:lineRule="auto"/>
        <w:ind w:right="4818"/>
        <w:jc w:val="both"/>
      </w:pPr>
      <w:r>
        <w:t>О внесении изменений в решение  Совета депутатов городского поселения Таёжный от 26.12.2023 № 18 «О бюджете городского поселения Таёжный на 2024 год и плановый период 2025 и 2026 годов»</w:t>
      </w:r>
    </w:p>
    <w:p w:rsidR="006149ED" w:rsidRDefault="006149ED" w:rsidP="006149ED">
      <w:pPr>
        <w:jc w:val="both"/>
      </w:pPr>
    </w:p>
    <w:p w:rsidR="006149ED" w:rsidRDefault="006149ED" w:rsidP="006149ED">
      <w:pPr>
        <w:pStyle w:val="a5"/>
        <w:widowControl w:val="0"/>
        <w:spacing w:line="276" w:lineRule="auto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6149ED" w:rsidRDefault="006149ED" w:rsidP="006149ED">
      <w:pPr>
        <w:shd w:val="clear" w:color="auto" w:fill="FFFFFF"/>
        <w:ind w:firstLine="540"/>
        <w:jc w:val="both"/>
        <w:rPr>
          <w:color w:val="000000"/>
        </w:rPr>
      </w:pPr>
    </w:p>
    <w:p w:rsidR="006149ED" w:rsidRDefault="006149ED" w:rsidP="006149ED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149ED" w:rsidRDefault="006149ED" w:rsidP="006149ED">
      <w:pPr>
        <w:shd w:val="clear" w:color="auto" w:fill="FFFFFF"/>
        <w:autoSpaceDE w:val="0"/>
        <w:autoSpaceDN w:val="0"/>
        <w:adjustRightInd w:val="0"/>
        <w:jc w:val="both"/>
      </w:pPr>
    </w:p>
    <w:p w:rsidR="006149ED" w:rsidRPr="00DA5C93" w:rsidRDefault="006149ED" w:rsidP="006149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1. </w:t>
      </w:r>
      <w:r>
        <w:rPr>
          <w:color w:val="000000"/>
          <w:spacing w:val="7"/>
        </w:rPr>
        <w:t xml:space="preserve">Внести изменения </w:t>
      </w:r>
      <w:r>
        <w:t>в решение Совета депутатов городского поселения Таёжный от 26.12.</w:t>
      </w:r>
      <w:r w:rsidRPr="00DA5C93">
        <w:t>2023 № 18 «О бюджете городского поселения Таёжный на 2024 год и плановый период 2025 и 2026 годов» (далее - Решение) следующие изменения:</w:t>
      </w:r>
    </w:p>
    <w:p w:rsidR="006149ED" w:rsidRPr="00770D16" w:rsidRDefault="006149ED" w:rsidP="006149ED">
      <w:pPr>
        <w:spacing w:line="276" w:lineRule="auto"/>
        <w:ind w:firstLine="720"/>
      </w:pPr>
      <w:r w:rsidRPr="00770D16">
        <w:t xml:space="preserve">1.1. </w:t>
      </w:r>
      <w:r>
        <w:t xml:space="preserve">Часть 1 статьи 1 </w:t>
      </w:r>
      <w:r w:rsidRPr="00770D16">
        <w:t xml:space="preserve"> </w:t>
      </w:r>
      <w:r>
        <w:t xml:space="preserve">Решения </w:t>
      </w:r>
      <w:r w:rsidRPr="00770D16">
        <w:t>изложить в новой редакции:</w:t>
      </w:r>
    </w:p>
    <w:p w:rsidR="006149ED" w:rsidRPr="00770D16" w:rsidRDefault="006149ED" w:rsidP="006149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lastRenderedPageBreak/>
        <w:t>«</w:t>
      </w:r>
      <w:r w:rsidRPr="00770D16">
        <w:t>1. Утвердить основные характеристики бюджета городского поселения Таёжный на 2024 год:</w:t>
      </w:r>
    </w:p>
    <w:p w:rsidR="006149ED" w:rsidRPr="00770D16" w:rsidRDefault="006149ED" w:rsidP="006149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70D16">
        <w:t xml:space="preserve">1) общий объем доходов бюджета городского поселения Таёжный в сумме </w:t>
      </w:r>
      <w:r>
        <w:t>50 972 126</w:t>
      </w:r>
      <w:r w:rsidRPr="00770D16">
        <w:t xml:space="preserve"> рублей </w:t>
      </w:r>
      <w:r>
        <w:t>38</w:t>
      </w:r>
      <w:r w:rsidRPr="00770D16">
        <w:t xml:space="preserve"> копе</w:t>
      </w:r>
      <w:r>
        <w:t>е</w:t>
      </w:r>
      <w:r w:rsidRPr="00770D16">
        <w:t>к согласно приложению 1 к настоящему решению;</w:t>
      </w:r>
    </w:p>
    <w:p w:rsidR="006149ED" w:rsidRPr="00770D16" w:rsidRDefault="006149ED" w:rsidP="006149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70D16">
        <w:t xml:space="preserve">2) общий объем расходов бюджета городского поселения Таёжный в сумме </w:t>
      </w:r>
      <w:r>
        <w:t>52 183 907</w:t>
      </w:r>
      <w:r w:rsidRPr="00770D16">
        <w:t xml:space="preserve"> рубл</w:t>
      </w:r>
      <w:r>
        <w:t>ей</w:t>
      </w:r>
      <w:r w:rsidRPr="00770D16">
        <w:t xml:space="preserve"> </w:t>
      </w:r>
      <w:r>
        <w:t>47</w:t>
      </w:r>
      <w:r w:rsidRPr="00770D16">
        <w:t xml:space="preserve"> копе</w:t>
      </w:r>
      <w:r>
        <w:t>ек</w:t>
      </w:r>
      <w:r w:rsidRPr="00F73252">
        <w:t xml:space="preserve"> согласно приложению </w:t>
      </w:r>
      <w:r>
        <w:t>3</w:t>
      </w:r>
      <w:r w:rsidRPr="00F73252">
        <w:t xml:space="preserve"> к настоящему решению</w:t>
      </w:r>
      <w:r w:rsidRPr="00770D16">
        <w:t>;</w:t>
      </w:r>
    </w:p>
    <w:p w:rsidR="006149ED" w:rsidRDefault="006149ED" w:rsidP="006149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70D16">
        <w:t>3) дефицит бюджета городского поселения Таёжный в сумме 1 211 781 рубль 09 копейка;</w:t>
      </w:r>
    </w:p>
    <w:p w:rsidR="006149ED" w:rsidRDefault="006149ED" w:rsidP="006149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4) верхний предел муниципального внутреннего долга городского поселения Таежный на 1 января 2025 года в сумме 0 рублей 00 копеек, в том числе верхний предел долга по муниципальным гарантиям городского поселения Таежный в сумме 0 рублей 00 копеек;</w:t>
      </w:r>
    </w:p>
    <w:p w:rsidR="006149ED" w:rsidRPr="00770D16" w:rsidRDefault="006149ED" w:rsidP="006149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5) объем расходов на обслуживание муниципального внутреннего долга городского поселения Таежный в сумме 0 рублей 00 копеек</w:t>
      </w:r>
      <w:proofErr w:type="gramStart"/>
      <w:r>
        <w:t>.»</w:t>
      </w:r>
      <w:proofErr w:type="gramEnd"/>
    </w:p>
    <w:p w:rsidR="006149ED" w:rsidRPr="00770D16" w:rsidRDefault="006149ED" w:rsidP="006149ED">
      <w:pPr>
        <w:spacing w:line="276" w:lineRule="auto"/>
        <w:ind w:firstLine="720"/>
      </w:pPr>
      <w:r>
        <w:t xml:space="preserve">1.2. Часть 2 </w:t>
      </w:r>
      <w:r w:rsidRPr="00770D16">
        <w:t>стать</w:t>
      </w:r>
      <w:r>
        <w:t>и</w:t>
      </w:r>
      <w:r w:rsidRPr="00770D16">
        <w:t xml:space="preserve"> </w:t>
      </w:r>
      <w:r>
        <w:t>4</w:t>
      </w:r>
      <w:r w:rsidRPr="00770D16">
        <w:t xml:space="preserve"> изложить в новой редакции:</w:t>
      </w:r>
    </w:p>
    <w:p w:rsidR="006149ED" w:rsidRPr="00A11F3B" w:rsidRDefault="006149ED" w:rsidP="006149E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«2. </w:t>
      </w:r>
      <w:r w:rsidRPr="00A11F3B">
        <w:rPr>
          <w:bCs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>
        <w:rPr>
          <w:bCs/>
        </w:rPr>
        <w:t>4</w:t>
      </w:r>
      <w:r w:rsidRPr="00A11F3B">
        <w:rPr>
          <w:bCs/>
        </w:rPr>
        <w:t xml:space="preserve"> год в сумме </w:t>
      </w:r>
      <w:r>
        <w:rPr>
          <w:bCs/>
        </w:rPr>
        <w:t>39 528 910</w:t>
      </w:r>
      <w:r w:rsidRPr="00C27125">
        <w:rPr>
          <w:bCs/>
        </w:rPr>
        <w:t xml:space="preserve"> </w:t>
      </w:r>
      <w:r w:rsidRPr="00A11F3B">
        <w:rPr>
          <w:bCs/>
        </w:rPr>
        <w:t xml:space="preserve">рублей </w:t>
      </w:r>
      <w:r>
        <w:rPr>
          <w:bCs/>
        </w:rPr>
        <w:t>60</w:t>
      </w:r>
      <w:r w:rsidRPr="00A11F3B">
        <w:rPr>
          <w:bCs/>
        </w:rPr>
        <w:t xml:space="preserve"> копеек, из них:</w:t>
      </w:r>
    </w:p>
    <w:p w:rsidR="006149ED" w:rsidRPr="00A11F3B" w:rsidRDefault="006149ED" w:rsidP="006149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A11F3B">
        <w:rPr>
          <w:bCs/>
        </w:rPr>
        <w:t>1)  дотация на выравнивание бюджетной обеспеченности поселений в сумме 12</w:t>
      </w:r>
      <w:r>
        <w:rPr>
          <w:bCs/>
        </w:rPr>
        <w:t> </w:t>
      </w:r>
      <w:r w:rsidRPr="00A11F3B">
        <w:rPr>
          <w:bCs/>
        </w:rPr>
        <w:t>759</w:t>
      </w:r>
      <w:r>
        <w:rPr>
          <w:bCs/>
        </w:rPr>
        <w:t xml:space="preserve"> </w:t>
      </w:r>
      <w:r w:rsidRPr="00A11F3B">
        <w:rPr>
          <w:bCs/>
        </w:rPr>
        <w:t>729 рубля 00 копеек;</w:t>
      </w:r>
    </w:p>
    <w:p w:rsidR="006149ED" w:rsidRDefault="006149ED" w:rsidP="006149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A11F3B">
        <w:rPr>
          <w:bCs/>
        </w:rPr>
        <w:t xml:space="preserve">2)  иные межбюджетные трансферты в сумме </w:t>
      </w:r>
      <w:r w:rsidRPr="00C27125">
        <w:rPr>
          <w:bCs/>
        </w:rPr>
        <w:t>26</w:t>
      </w:r>
      <w:r>
        <w:rPr>
          <w:bCs/>
        </w:rPr>
        <w:t> </w:t>
      </w:r>
      <w:r w:rsidRPr="00C27125">
        <w:rPr>
          <w:bCs/>
        </w:rPr>
        <w:t>769</w:t>
      </w:r>
      <w:r>
        <w:rPr>
          <w:bCs/>
        </w:rPr>
        <w:t> </w:t>
      </w:r>
      <w:r w:rsidRPr="00C27125">
        <w:rPr>
          <w:bCs/>
        </w:rPr>
        <w:t>181</w:t>
      </w:r>
      <w:r>
        <w:rPr>
          <w:bCs/>
        </w:rPr>
        <w:t xml:space="preserve"> </w:t>
      </w:r>
      <w:r w:rsidRPr="00A11F3B">
        <w:rPr>
          <w:bCs/>
        </w:rPr>
        <w:t>рубл</w:t>
      </w:r>
      <w:r>
        <w:rPr>
          <w:bCs/>
        </w:rPr>
        <w:t>ь</w:t>
      </w:r>
      <w:r w:rsidRPr="00A11F3B">
        <w:rPr>
          <w:bCs/>
        </w:rPr>
        <w:t xml:space="preserve"> </w:t>
      </w:r>
      <w:r>
        <w:rPr>
          <w:bCs/>
        </w:rPr>
        <w:t>60</w:t>
      </w:r>
      <w:r w:rsidRPr="00A11F3B">
        <w:rPr>
          <w:bCs/>
        </w:rPr>
        <w:t xml:space="preserve"> копеек</w:t>
      </w:r>
      <w:proofErr w:type="gramStart"/>
      <w:r w:rsidRPr="00A11F3B">
        <w:rPr>
          <w:bCs/>
        </w:rPr>
        <w:t>.</w:t>
      </w:r>
      <w:r>
        <w:rPr>
          <w:bCs/>
        </w:rPr>
        <w:t>»;</w:t>
      </w:r>
      <w:proofErr w:type="gramEnd"/>
    </w:p>
    <w:p w:rsidR="006149ED" w:rsidRPr="002F346C" w:rsidRDefault="006149ED" w:rsidP="006149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DA5C93">
        <w:t>1.</w:t>
      </w:r>
      <w:r>
        <w:t>3. П</w:t>
      </w:r>
      <w:r w:rsidRPr="00DA5C93">
        <w:t xml:space="preserve">риложения </w:t>
      </w:r>
      <w:r>
        <w:t xml:space="preserve">1, 3, 5, 7, 9 к Решению </w:t>
      </w:r>
      <w:r w:rsidRPr="000026F7">
        <w:t>изложить в новой редакции (приложени</w:t>
      </w:r>
      <w:r>
        <w:t>е</w:t>
      </w:r>
      <w:r w:rsidRPr="000026F7">
        <w:t>).</w:t>
      </w:r>
    </w:p>
    <w:p w:rsidR="006149ED" w:rsidRDefault="006149ED" w:rsidP="006149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2. </w:t>
      </w:r>
      <w:r>
        <w:rPr>
          <w:spacing w:val="-2"/>
        </w:rPr>
        <w:t xml:space="preserve">Опубликовать  данное  решение в порядке, установленном Уставом городского поселения </w:t>
      </w:r>
      <w:proofErr w:type="gramStart"/>
      <w:r>
        <w:rPr>
          <w:spacing w:val="-2"/>
        </w:rPr>
        <w:t>Таежный</w:t>
      </w:r>
      <w:proofErr w:type="gramEnd"/>
      <w:r>
        <w:rPr>
          <w:spacing w:val="-2"/>
        </w:rPr>
        <w:t>».</w:t>
      </w:r>
    </w:p>
    <w:p w:rsidR="006149ED" w:rsidRDefault="006149ED" w:rsidP="006149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3</w:t>
      </w:r>
      <w:r w:rsidRPr="00A93D7C">
        <w:t xml:space="preserve">. </w:t>
      </w:r>
      <w:r>
        <w:t>Данное решение вступает в силу  после  официального  опубликования.</w:t>
      </w:r>
    </w:p>
    <w:p w:rsidR="006149ED" w:rsidRDefault="006149ED" w:rsidP="006149ED">
      <w:pPr>
        <w:spacing w:line="276" w:lineRule="auto"/>
        <w:ind w:firstLine="567"/>
        <w:jc w:val="both"/>
      </w:pPr>
    </w:p>
    <w:p w:rsidR="006149ED" w:rsidRDefault="006149ED" w:rsidP="006149ED">
      <w:pPr>
        <w:spacing w:line="276" w:lineRule="auto"/>
        <w:ind w:firstLine="567"/>
        <w:jc w:val="both"/>
      </w:pPr>
    </w:p>
    <w:p w:rsidR="006149ED" w:rsidRDefault="006149ED" w:rsidP="006149ED">
      <w:pPr>
        <w:spacing w:line="276" w:lineRule="auto"/>
        <w:ind w:firstLine="567"/>
        <w:jc w:val="both"/>
      </w:pPr>
    </w:p>
    <w:p w:rsidR="006149ED" w:rsidRDefault="006149ED" w:rsidP="006149ED">
      <w:pPr>
        <w:jc w:val="both"/>
      </w:pPr>
      <w:r>
        <w:t>Председатель Совета депутатов</w:t>
      </w:r>
    </w:p>
    <w:p w:rsidR="006149ED" w:rsidRDefault="006149ED" w:rsidP="006149ED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      Л.Ю. Халилова</w:t>
      </w:r>
    </w:p>
    <w:p w:rsidR="006149ED" w:rsidRDefault="006149ED" w:rsidP="006149ED">
      <w:pPr>
        <w:jc w:val="both"/>
      </w:pPr>
    </w:p>
    <w:p w:rsidR="006149ED" w:rsidRDefault="006149ED" w:rsidP="006149ED">
      <w:pPr>
        <w:jc w:val="both"/>
      </w:pPr>
    </w:p>
    <w:p w:rsidR="006149ED" w:rsidRDefault="006149ED" w:rsidP="006149ED">
      <w:r>
        <w:t xml:space="preserve">Глава 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А.Р. </w:t>
      </w:r>
      <w:proofErr w:type="spellStart"/>
      <w:r>
        <w:t>Аширов</w:t>
      </w:r>
      <w:proofErr w:type="spellEnd"/>
    </w:p>
    <w:p w:rsidR="006149ED" w:rsidRDefault="006149ED" w:rsidP="006149ED"/>
    <w:p w:rsidR="006149ED" w:rsidRDefault="006149ED" w:rsidP="006149ED"/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Приложение </w:t>
      </w:r>
      <w:proofErr w:type="gramStart"/>
      <w:r w:rsidRPr="006149ED">
        <w:rPr>
          <w:sz w:val="16"/>
          <w:szCs w:val="16"/>
        </w:rPr>
        <w:t>к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решению Совета депутатов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городского поселения </w:t>
      </w:r>
      <w:proofErr w:type="gramStart"/>
      <w:r w:rsidRPr="006149ED">
        <w:rPr>
          <w:sz w:val="16"/>
          <w:szCs w:val="16"/>
        </w:rPr>
        <w:t>Таежный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от 25.07.2024 № 38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Приложение 1 </w:t>
      </w:r>
      <w:proofErr w:type="gramStart"/>
      <w:r w:rsidRPr="006149ED">
        <w:rPr>
          <w:sz w:val="16"/>
          <w:szCs w:val="16"/>
        </w:rPr>
        <w:t>к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решению Совета депутатов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городского поселения </w:t>
      </w:r>
      <w:proofErr w:type="gramStart"/>
      <w:r w:rsidRPr="006149ED">
        <w:rPr>
          <w:sz w:val="16"/>
          <w:szCs w:val="16"/>
        </w:rPr>
        <w:t>Таежный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от 26.12.2023 № 18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</w:p>
    <w:p w:rsidR="006149ED" w:rsidRPr="006149ED" w:rsidRDefault="006149ED" w:rsidP="006149ED">
      <w:pPr>
        <w:jc w:val="center"/>
        <w:rPr>
          <w:bCs/>
          <w:color w:val="000000"/>
          <w:sz w:val="16"/>
          <w:szCs w:val="16"/>
        </w:rPr>
      </w:pPr>
      <w:r w:rsidRPr="006149ED">
        <w:rPr>
          <w:bCs/>
          <w:color w:val="000000"/>
          <w:sz w:val="16"/>
          <w:szCs w:val="16"/>
        </w:rPr>
        <w:t>Доходы бюджета городского поселения Таёжный по кодам классификации доходов бюджетов Российской Федерации за 2024 год</w:t>
      </w:r>
    </w:p>
    <w:p w:rsidR="006149ED" w:rsidRPr="006149ED" w:rsidRDefault="006149ED" w:rsidP="006149ED">
      <w:pPr>
        <w:jc w:val="center"/>
        <w:rPr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8"/>
        <w:gridCol w:w="801"/>
        <w:gridCol w:w="777"/>
        <w:gridCol w:w="893"/>
        <w:gridCol w:w="4819"/>
        <w:gridCol w:w="1276"/>
      </w:tblGrid>
      <w:tr w:rsidR="006149ED" w:rsidRPr="006149ED" w:rsidTr="008D3365">
        <w:trPr>
          <w:trHeight w:val="465"/>
        </w:trPr>
        <w:tc>
          <w:tcPr>
            <w:tcW w:w="3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6149ED" w:rsidRPr="006149ED" w:rsidTr="008D3365">
        <w:trPr>
          <w:trHeight w:val="63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8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11 001 300,00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10100000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</w:tr>
      <w:tr w:rsidR="006149ED" w:rsidRPr="006149ED" w:rsidTr="008D3365">
        <w:trPr>
          <w:trHeight w:val="1313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</w:tr>
      <w:tr w:rsidR="006149ED" w:rsidRPr="006149ED" w:rsidTr="008D3365">
        <w:trPr>
          <w:trHeight w:val="129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proofErr w:type="gramStart"/>
            <w:r w:rsidRPr="006149E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2 340 000,00</w:t>
            </w:r>
          </w:p>
        </w:tc>
      </w:tr>
      <w:tr w:rsidR="006149ED" w:rsidRPr="006149ED" w:rsidTr="008D3365">
        <w:trPr>
          <w:trHeight w:val="40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4 650 000,00</w:t>
            </w:r>
          </w:p>
        </w:tc>
      </w:tr>
      <w:tr w:rsidR="006149ED" w:rsidRPr="006149ED" w:rsidTr="008D3365">
        <w:trPr>
          <w:trHeight w:val="108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2 324 996,00</w:t>
            </w:r>
          </w:p>
        </w:tc>
      </w:tr>
      <w:tr w:rsidR="006149ED" w:rsidRPr="006149ED" w:rsidTr="008D3365">
        <w:trPr>
          <w:trHeight w:val="96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2 324 996,00</w:t>
            </w:r>
          </w:p>
        </w:tc>
      </w:tr>
      <w:tr w:rsidR="006149ED" w:rsidRPr="006149ED" w:rsidTr="008D3365">
        <w:trPr>
          <w:trHeight w:val="129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25 004,00</w:t>
            </w:r>
          </w:p>
        </w:tc>
      </w:tr>
      <w:tr w:rsidR="006149ED" w:rsidRPr="006149ED" w:rsidTr="008D3365">
        <w:trPr>
          <w:trHeight w:val="15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49ED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149ED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25 004,00</w:t>
            </w:r>
          </w:p>
        </w:tc>
      </w:tr>
      <w:tr w:rsidR="006149ED" w:rsidRPr="006149ED" w:rsidTr="008D3365">
        <w:trPr>
          <w:trHeight w:val="1443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2 300 000,00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2 333 000,00</w:t>
            </w:r>
          </w:p>
        </w:tc>
      </w:tr>
      <w:tr w:rsidR="006149ED" w:rsidRPr="006149ED" w:rsidTr="008D3365">
        <w:trPr>
          <w:trHeight w:val="6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480 000,00</w:t>
            </w:r>
          </w:p>
        </w:tc>
      </w:tr>
      <w:tr w:rsidR="006149ED" w:rsidRPr="006149ED" w:rsidTr="008D3365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6149ED" w:rsidRPr="006149ED" w:rsidTr="008D3365">
        <w:trPr>
          <w:trHeight w:val="36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</w:tr>
      <w:tr w:rsidR="006149ED" w:rsidRPr="006149ED" w:rsidTr="008D3365">
        <w:trPr>
          <w:trHeight w:val="13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47 700,00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1 745 000,00</w:t>
            </w:r>
          </w:p>
        </w:tc>
      </w:tr>
      <w:tr w:rsidR="006149ED" w:rsidRPr="006149ED" w:rsidTr="008D3365">
        <w:trPr>
          <w:trHeight w:val="52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1 745 000,00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5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6149ED" w:rsidRPr="006149ED" w:rsidTr="008D3365">
        <w:trPr>
          <w:trHeight w:val="9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149ED" w:rsidRPr="006149ED" w:rsidTr="008D3365">
        <w:trPr>
          <w:trHeight w:val="5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1 600 000,00</w:t>
            </w:r>
          </w:p>
        </w:tc>
      </w:tr>
      <w:tr w:rsidR="006149ED" w:rsidRPr="006149ED" w:rsidTr="008D3365">
        <w:trPr>
          <w:trHeight w:val="112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450 000,00</w:t>
            </w:r>
          </w:p>
        </w:tc>
      </w:tr>
      <w:tr w:rsidR="006149ED" w:rsidRPr="006149ED" w:rsidTr="008D3365">
        <w:trPr>
          <w:trHeight w:val="106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6149ED" w:rsidRPr="006149ED" w:rsidTr="008D3365">
        <w:trPr>
          <w:trHeight w:val="11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1 150 000,00</w:t>
            </w:r>
          </w:p>
        </w:tc>
      </w:tr>
      <w:tr w:rsidR="006149ED" w:rsidRPr="006149ED" w:rsidTr="008D3365">
        <w:trPr>
          <w:trHeight w:val="8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1 150 000,00</w:t>
            </w:r>
          </w:p>
        </w:tc>
      </w:tr>
      <w:tr w:rsidR="006149ED" w:rsidRPr="006149ED" w:rsidTr="008D3365">
        <w:trPr>
          <w:trHeight w:val="45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</w:tr>
      <w:tr w:rsidR="006149ED" w:rsidRPr="006149ED" w:rsidTr="008D3365">
        <w:trPr>
          <w:trHeight w:val="7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</w:tr>
      <w:tr w:rsidR="006149ED" w:rsidRPr="006149ED" w:rsidTr="008D3365">
        <w:trPr>
          <w:trHeight w:val="6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60 300,00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6149ED" w:rsidRPr="006149ED" w:rsidTr="008D3365">
        <w:trPr>
          <w:trHeight w:val="90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6149ED" w:rsidRPr="006149ED" w:rsidTr="008D3365">
        <w:trPr>
          <w:trHeight w:val="8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39 970 826,38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БЕЗВОЗМЕЗДНЫЕ ПОСТУПЛЕНИЯ ОТ ДРУГИХ БЮДЖЕТОВ </w:t>
            </w: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39 925 826,38</w:t>
            </w:r>
          </w:p>
        </w:tc>
      </w:tr>
      <w:tr w:rsidR="006149ED" w:rsidRPr="006149ED" w:rsidTr="008D3365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12 759 729,00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12 759 729,00</w:t>
            </w:r>
          </w:p>
        </w:tc>
      </w:tr>
      <w:tr w:rsidR="006149ED" w:rsidRPr="006149ED" w:rsidTr="008D3365">
        <w:trPr>
          <w:trHeight w:val="67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70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51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6149ED" w:rsidRPr="006149ED" w:rsidTr="008D3365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26 769 181,60</w:t>
            </w:r>
          </w:p>
        </w:tc>
      </w:tr>
      <w:tr w:rsidR="006149ED" w:rsidRPr="006149ED" w:rsidTr="008D3365">
        <w:trPr>
          <w:trHeight w:val="397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26 769 181,60</w:t>
            </w:r>
          </w:p>
        </w:tc>
      </w:tr>
      <w:tr w:rsidR="006149ED" w:rsidRPr="006149ED" w:rsidTr="008D3365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6149ED" w:rsidRPr="006149ED" w:rsidTr="008D3365">
        <w:trPr>
          <w:trHeight w:val="604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6149ED" w:rsidRPr="006149ED" w:rsidTr="008D3365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6149ED" w:rsidRPr="006149ED" w:rsidTr="008D3365">
        <w:trPr>
          <w:trHeight w:val="270"/>
        </w:trPr>
        <w:tc>
          <w:tcPr>
            <w:tcW w:w="83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50 972 126,38</w:t>
            </w:r>
          </w:p>
        </w:tc>
      </w:tr>
    </w:tbl>
    <w:p w:rsidR="006149ED" w:rsidRDefault="006149ED" w:rsidP="006149ED">
      <w:pPr>
        <w:jc w:val="right"/>
      </w:pPr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Приложение 3 </w:t>
      </w:r>
      <w:proofErr w:type="gramStart"/>
      <w:r w:rsidRPr="006149ED">
        <w:rPr>
          <w:sz w:val="16"/>
          <w:szCs w:val="16"/>
        </w:rPr>
        <w:t>к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решению Совета депутатов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городского поселения </w:t>
      </w:r>
      <w:proofErr w:type="gramStart"/>
      <w:r w:rsidRPr="006149ED">
        <w:rPr>
          <w:sz w:val="16"/>
          <w:szCs w:val="16"/>
        </w:rPr>
        <w:t>Таежный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от 26.12.2023 № 18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466"/>
        <w:gridCol w:w="1299"/>
        <w:gridCol w:w="3133"/>
        <w:gridCol w:w="380"/>
        <w:gridCol w:w="222"/>
      </w:tblGrid>
      <w:tr w:rsidR="006149ED" w:rsidRPr="006149ED" w:rsidTr="008D3365">
        <w:trPr>
          <w:trHeight w:val="282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2024 год</w:t>
            </w:r>
          </w:p>
        </w:tc>
      </w:tr>
      <w:tr w:rsidR="006149ED" w:rsidRPr="006149ED" w:rsidTr="008D3365">
        <w:trPr>
          <w:trHeight w:val="266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102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6149ED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14 492 577,25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2 877 734,06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10 884 444,43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670 398,76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86 995,48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7 847 855,08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lastRenderedPageBreak/>
              <w:t>Общеэкономические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52 366,00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11 897 033,66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1 174 368,58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10 722 665,08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333 496,00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52 183 907,47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149ED" w:rsidRDefault="006149ED" w:rsidP="006149ED">
      <w:pPr>
        <w:jc w:val="right"/>
      </w:pPr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Приложение 5 </w:t>
      </w:r>
      <w:proofErr w:type="gramStart"/>
      <w:r w:rsidRPr="006149ED">
        <w:rPr>
          <w:sz w:val="16"/>
          <w:szCs w:val="16"/>
        </w:rPr>
        <w:t>к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решению Совета депутатов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городского поселения </w:t>
      </w:r>
      <w:proofErr w:type="gramStart"/>
      <w:r w:rsidRPr="006149ED">
        <w:rPr>
          <w:sz w:val="16"/>
          <w:szCs w:val="16"/>
        </w:rPr>
        <w:t>Таежный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от 26.12.2023 № 18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</w:p>
    <w:tbl>
      <w:tblPr>
        <w:tblW w:w="93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754"/>
        <w:gridCol w:w="709"/>
        <w:gridCol w:w="1063"/>
        <w:gridCol w:w="922"/>
        <w:gridCol w:w="1235"/>
      </w:tblGrid>
      <w:tr w:rsidR="006149ED" w:rsidRPr="006149ED" w:rsidTr="008D3365">
        <w:trPr>
          <w:trHeight w:val="285"/>
        </w:trPr>
        <w:tc>
          <w:tcPr>
            <w:tcW w:w="93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6149ED">
              <w:rPr>
                <w:b/>
                <w:bCs/>
                <w:color w:val="000000"/>
                <w:sz w:val="16"/>
                <w:szCs w:val="16"/>
              </w:rPr>
              <w:t>расходов классификации расходов бюджета  городского поселения</w:t>
            </w:r>
            <w:proofErr w:type="gramEnd"/>
            <w:r w:rsidRPr="006149ED">
              <w:rPr>
                <w:b/>
                <w:bCs/>
                <w:color w:val="000000"/>
                <w:sz w:val="16"/>
                <w:szCs w:val="16"/>
              </w:rPr>
              <w:t xml:space="preserve"> Таежный в ведомственной структуре расходов на 2024 год</w:t>
            </w:r>
          </w:p>
        </w:tc>
      </w:tr>
      <w:tr w:rsidR="006149ED" w:rsidRPr="006149ED" w:rsidTr="008D3365">
        <w:trPr>
          <w:trHeight w:val="1305"/>
        </w:trPr>
        <w:tc>
          <w:tcPr>
            <w:tcW w:w="9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4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4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6149ED" w:rsidRPr="006149ED" w:rsidTr="008D3365">
        <w:trPr>
          <w:trHeight w:val="960"/>
        </w:trPr>
        <w:tc>
          <w:tcPr>
            <w:tcW w:w="4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14 492 577,25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1 899 803,43</w:t>
            </w:r>
          </w:p>
        </w:tc>
      </w:tr>
      <w:tr w:rsidR="006149ED" w:rsidRPr="006149ED" w:rsidTr="008D3365">
        <w:trPr>
          <w:trHeight w:val="48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10 884 444,43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10 821 685,90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10 821 685,90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10 821 685,90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6 542 482,00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140 876,13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1 584 100,00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6149ED" w:rsidRPr="006149ED" w:rsidTr="008D3365">
        <w:trPr>
          <w:trHeight w:val="3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6149ED" w:rsidRPr="006149ED" w:rsidTr="008D3365">
        <w:trPr>
          <w:trHeight w:val="3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62 758,53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670 398,76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522 098,76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522 098,76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159 500,00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6149ED" w:rsidRPr="006149ED" w:rsidTr="008D3365">
        <w:trPr>
          <w:trHeight w:val="70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6149ED" w:rsidRPr="006149ED" w:rsidTr="008D3365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6149ED" w:rsidRPr="006149ED" w:rsidTr="008D3365">
        <w:trPr>
          <w:trHeight w:val="49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243 200,00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6149E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149E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6149E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149E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7 847 855,08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1 705 000,00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6149ED" w:rsidRPr="006149ED" w:rsidTr="008D3365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4 999 789,08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919 700,00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</w:t>
            </w: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 xml:space="preserve">совершенствования систем электронного управления»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52 366,00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6149ED" w:rsidRPr="006149ED" w:rsidTr="008D3365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49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11 897 033,66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1 174 368,58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10 722 665,08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7 992 757,73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31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3 784 183,64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2 832 183,64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952 000,00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484 892,73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1 795 507,35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6149E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149ED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7 710 000,00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2 023 000,00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333 496,00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70"/>
        </w:trPr>
        <w:tc>
          <w:tcPr>
            <w:tcW w:w="8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</w:tr>
    </w:tbl>
    <w:p w:rsidR="006149ED" w:rsidRDefault="006149ED" w:rsidP="006149ED">
      <w:pPr>
        <w:jc w:val="right"/>
      </w:pPr>
    </w:p>
    <w:p w:rsidR="006149ED" w:rsidRDefault="006149ED" w:rsidP="006149ED">
      <w:pPr>
        <w:jc w:val="right"/>
      </w:pPr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Приложение 7 </w:t>
      </w:r>
      <w:proofErr w:type="gramStart"/>
      <w:r w:rsidRPr="006149ED">
        <w:rPr>
          <w:sz w:val="16"/>
          <w:szCs w:val="16"/>
        </w:rPr>
        <w:t>к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решению Совета депутатов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городского поселения </w:t>
      </w:r>
      <w:proofErr w:type="gramStart"/>
      <w:r w:rsidRPr="006149ED">
        <w:rPr>
          <w:sz w:val="16"/>
          <w:szCs w:val="16"/>
        </w:rPr>
        <w:t>Таежный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от 26.12.2023 № 18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</w:p>
    <w:tbl>
      <w:tblPr>
        <w:tblW w:w="102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902"/>
        <w:gridCol w:w="1251"/>
        <w:gridCol w:w="823"/>
        <w:gridCol w:w="1227"/>
        <w:gridCol w:w="960"/>
      </w:tblGrid>
      <w:tr w:rsidR="006149ED" w:rsidRPr="006149ED" w:rsidTr="008D3365">
        <w:trPr>
          <w:trHeight w:val="266"/>
        </w:trPr>
        <w:tc>
          <w:tcPr>
            <w:tcW w:w="102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2024 год</w:t>
            </w:r>
          </w:p>
        </w:tc>
      </w:tr>
      <w:tr w:rsidR="006149ED" w:rsidRPr="006149ED" w:rsidTr="008D3365">
        <w:trPr>
          <w:trHeight w:val="1500"/>
        </w:trPr>
        <w:tc>
          <w:tcPr>
            <w:tcW w:w="10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9ED" w:rsidRPr="006149ED" w:rsidRDefault="006149ED" w:rsidP="008D33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5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 мероприятий по содействию трудоустройству граждан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114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7 710 000,00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157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164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5 860 000,00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8 792 757,73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4 584 183,64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3 632 183,64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362 598,76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1 899 803,43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84 980,20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791 950,43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6 542 482,00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140 876,13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2 454 227,77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26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118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129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06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79 249,16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20 750,84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23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6149E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149E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6149E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149E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193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118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62 758,53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484 892,73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1 795 507,35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1 712 641,85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34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1 652 641,85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468 873,27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6149E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149ED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281 873,27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157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543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12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130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197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8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149ED" w:rsidRPr="00402A16" w:rsidRDefault="006149ED" w:rsidP="006149ED">
      <w:pPr>
        <w:jc w:val="right"/>
      </w:pPr>
    </w:p>
    <w:p w:rsidR="006149ED" w:rsidRDefault="006149ED" w:rsidP="006149ED">
      <w:pPr>
        <w:jc w:val="right"/>
      </w:pPr>
    </w:p>
    <w:p w:rsidR="006149ED" w:rsidRDefault="006149ED" w:rsidP="006149ED">
      <w:pPr>
        <w:jc w:val="right"/>
      </w:pPr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Приложение 9 </w:t>
      </w:r>
      <w:proofErr w:type="gramStart"/>
      <w:r w:rsidRPr="006149ED">
        <w:rPr>
          <w:sz w:val="16"/>
          <w:szCs w:val="16"/>
        </w:rPr>
        <w:t>к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решению Совета депутатов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 xml:space="preserve">городского поселения </w:t>
      </w:r>
      <w:proofErr w:type="gramStart"/>
      <w:r w:rsidRPr="006149ED">
        <w:rPr>
          <w:sz w:val="16"/>
          <w:szCs w:val="16"/>
        </w:rPr>
        <w:t>Таежный</w:t>
      </w:r>
      <w:proofErr w:type="gramEnd"/>
    </w:p>
    <w:p w:rsidR="006149ED" w:rsidRPr="006149ED" w:rsidRDefault="006149ED" w:rsidP="006149ED">
      <w:pPr>
        <w:jc w:val="right"/>
        <w:rPr>
          <w:sz w:val="16"/>
          <w:szCs w:val="16"/>
        </w:rPr>
      </w:pPr>
      <w:r w:rsidRPr="006149ED">
        <w:rPr>
          <w:sz w:val="16"/>
          <w:szCs w:val="16"/>
        </w:rPr>
        <w:t>от 26.12.2023 № 18</w:t>
      </w:r>
    </w:p>
    <w:p w:rsidR="006149ED" w:rsidRPr="006149ED" w:rsidRDefault="006149ED" w:rsidP="006149ED">
      <w:pPr>
        <w:jc w:val="right"/>
        <w:rPr>
          <w:sz w:val="16"/>
          <w:szCs w:val="16"/>
        </w:rPr>
      </w:pPr>
    </w:p>
    <w:tbl>
      <w:tblPr>
        <w:tblW w:w="9187" w:type="dxa"/>
        <w:tblInd w:w="93" w:type="dxa"/>
        <w:tblLook w:val="04A0" w:firstRow="1" w:lastRow="0" w:firstColumn="1" w:lastColumn="0" w:noHBand="0" w:noVBand="1"/>
      </w:tblPr>
      <w:tblGrid>
        <w:gridCol w:w="5402"/>
        <w:gridCol w:w="1289"/>
        <w:gridCol w:w="941"/>
        <w:gridCol w:w="1299"/>
        <w:gridCol w:w="256"/>
      </w:tblGrid>
      <w:tr w:rsidR="006149ED" w:rsidRPr="006149ED" w:rsidTr="008D3365">
        <w:trPr>
          <w:trHeight w:val="136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49ED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6149ED">
              <w:rPr>
                <w:b/>
                <w:bCs/>
                <w:color w:val="000000"/>
                <w:sz w:val="16"/>
                <w:szCs w:val="16"/>
              </w:rPr>
              <w:t>видов расходов классификации расходов бюджета  городского поселения</w:t>
            </w:r>
            <w:proofErr w:type="gramEnd"/>
            <w:r w:rsidRPr="006149ED">
              <w:rPr>
                <w:b/>
                <w:bCs/>
                <w:color w:val="000000"/>
                <w:sz w:val="16"/>
                <w:szCs w:val="16"/>
              </w:rPr>
              <w:t xml:space="preserve"> Таежный  на 2024 год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49ED" w:rsidRPr="006149ED" w:rsidTr="008D3365">
        <w:trPr>
          <w:trHeight w:val="282"/>
        </w:trPr>
        <w:tc>
          <w:tcPr>
            <w:tcW w:w="9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49ED" w:rsidRPr="006149ED" w:rsidTr="008D3365">
        <w:trPr>
          <w:trHeight w:val="450"/>
        </w:trPr>
        <w:tc>
          <w:tcPr>
            <w:tcW w:w="5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</w:p>
        </w:tc>
      </w:tr>
      <w:tr w:rsidR="006149ED" w:rsidRPr="006149ED" w:rsidTr="008D3365">
        <w:trPr>
          <w:trHeight w:val="270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905 000,00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49 600,00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7 710 000,00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2 023 000,00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8 792 757,73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4 584 183,64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3 632 183,64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2 832 183,64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6149E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6149E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952 000,00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193 500,00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1 899 803,43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149ED">
              <w:rPr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lastRenderedPageBreak/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6 542 482,00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140 876,13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1 685 100,00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243 200,00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6149E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149E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6149E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149E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484 892,73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1 858 265,88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1 712 641,85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1 652 641,85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468 873,27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6149E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149ED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281 873,27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281 873,27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 xml:space="preserve">функционирования сети </w:t>
            </w: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автомобильных дорог общего пользования местного значения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1340100000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4 999 789,08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919 700,00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9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6149E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6149E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70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70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center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color w:val="000000"/>
                <w:sz w:val="16"/>
                <w:szCs w:val="16"/>
              </w:rPr>
            </w:pPr>
            <w:r w:rsidRPr="006149E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149ED" w:rsidRPr="006149ED" w:rsidTr="008D3365">
        <w:trPr>
          <w:trHeight w:val="270"/>
        </w:trPr>
        <w:tc>
          <w:tcPr>
            <w:tcW w:w="7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149ED" w:rsidRPr="006149ED" w:rsidRDefault="006149ED" w:rsidP="008D33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149ED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</w:tr>
    </w:tbl>
    <w:p w:rsidR="008770E3" w:rsidRDefault="008770E3" w:rsidP="00893C65">
      <w:pPr>
        <w:jc w:val="center"/>
        <w:rPr>
          <w:sz w:val="22"/>
          <w:szCs w:val="22"/>
        </w:rPr>
      </w:pPr>
    </w:p>
    <w:p w:rsidR="00334E62" w:rsidRDefault="00334E62" w:rsidP="00893C65">
      <w:pPr>
        <w:jc w:val="center"/>
        <w:rPr>
          <w:sz w:val="22"/>
          <w:szCs w:val="22"/>
        </w:rPr>
      </w:pPr>
    </w:p>
    <w:p w:rsidR="00334E62" w:rsidRDefault="00334E62" w:rsidP="00334E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15620" cy="749935"/>
            <wp:effectExtent l="0" t="0" r="0" b="0"/>
            <wp:docPr id="3" name="Рисунок 3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62" w:rsidRPr="00FC2016" w:rsidRDefault="00334E62" w:rsidP="00334E62">
      <w:pPr>
        <w:spacing w:line="240" w:lineRule="atLeast"/>
        <w:jc w:val="center"/>
        <w:rPr>
          <w:b/>
          <w:sz w:val="40"/>
          <w:szCs w:val="40"/>
        </w:rPr>
      </w:pPr>
      <w:r w:rsidRPr="00FC2016">
        <w:rPr>
          <w:b/>
          <w:sz w:val="40"/>
          <w:szCs w:val="40"/>
        </w:rPr>
        <w:lastRenderedPageBreak/>
        <w:t>СОВЕТ   ДЕПУТАТОВ</w:t>
      </w:r>
    </w:p>
    <w:p w:rsidR="00334E62" w:rsidRPr="00FC2016" w:rsidRDefault="00334E62" w:rsidP="00334E62">
      <w:pPr>
        <w:pStyle w:val="a3"/>
        <w:rPr>
          <w:sz w:val="40"/>
          <w:szCs w:val="40"/>
        </w:rPr>
      </w:pPr>
      <w:r w:rsidRPr="00FC2016">
        <w:rPr>
          <w:sz w:val="40"/>
          <w:szCs w:val="40"/>
        </w:rPr>
        <w:t>ГОРОДСКОГО ПОСЕЛЕНИЯ ТАЁЖНЫЙ</w:t>
      </w:r>
    </w:p>
    <w:p w:rsidR="00334E62" w:rsidRDefault="00334E62" w:rsidP="00334E62">
      <w:pPr>
        <w:pStyle w:val="a3"/>
      </w:pPr>
      <w:r>
        <w:t>Советского  района</w:t>
      </w:r>
    </w:p>
    <w:p w:rsidR="00334E62" w:rsidRDefault="00334E62" w:rsidP="00334E62">
      <w:pPr>
        <w:pStyle w:val="a3"/>
      </w:pPr>
      <w:r>
        <w:t>Ханты- Мансийский автономного округа – Югры</w:t>
      </w:r>
    </w:p>
    <w:p w:rsidR="00334E62" w:rsidRDefault="00334E62" w:rsidP="00334E62">
      <w:pPr>
        <w:rPr>
          <w:rFonts w:ascii="Arial" w:hAnsi="Arial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34E62" w:rsidTr="008D3365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34E62" w:rsidRDefault="00334E62" w:rsidP="008D3365">
            <w:pPr>
              <w:spacing w:line="240" w:lineRule="atLeast"/>
              <w:ind w:right="639"/>
              <w:jc w:val="right"/>
              <w:rPr>
                <w:rFonts w:ascii="Arial" w:hAnsi="Arial"/>
                <w:b/>
              </w:rPr>
            </w:pPr>
          </w:p>
        </w:tc>
      </w:tr>
    </w:tbl>
    <w:p w:rsidR="00334E62" w:rsidRDefault="00334E62" w:rsidP="00334E62">
      <w:pPr>
        <w:ind w:right="-5"/>
        <w:jc w:val="center"/>
        <w:rPr>
          <w:b/>
          <w:sz w:val="48"/>
          <w:szCs w:val="48"/>
        </w:rPr>
      </w:pPr>
      <w:proofErr w:type="gramStart"/>
      <w:r w:rsidRPr="002E25FF">
        <w:rPr>
          <w:b/>
          <w:sz w:val="48"/>
          <w:szCs w:val="48"/>
        </w:rPr>
        <w:t>Р</w:t>
      </w:r>
      <w:proofErr w:type="gramEnd"/>
      <w:r w:rsidRPr="002E25FF"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</w:rPr>
        <w:t xml:space="preserve"> </w:t>
      </w:r>
    </w:p>
    <w:p w:rsidR="00334E62" w:rsidRDefault="00334E62" w:rsidP="00334E62">
      <w:pPr>
        <w:ind w:right="-5"/>
        <w:jc w:val="both"/>
      </w:pPr>
    </w:p>
    <w:p w:rsidR="00334E62" w:rsidRPr="007E1262" w:rsidRDefault="00334E62" w:rsidP="00334E62">
      <w:pPr>
        <w:ind w:right="-5"/>
        <w:jc w:val="both"/>
      </w:pPr>
      <w:r>
        <w:t>25 июля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№ 39</w:t>
      </w:r>
    </w:p>
    <w:p w:rsidR="00334E62" w:rsidRPr="004B1DF8" w:rsidRDefault="00334E62" w:rsidP="00334E62">
      <w:pPr>
        <w:ind w:right="-5"/>
      </w:pPr>
    </w:p>
    <w:p w:rsidR="00334E62" w:rsidRPr="008E6FDD" w:rsidRDefault="00334E62" w:rsidP="00334E62">
      <w:pPr>
        <w:ind w:right="5130"/>
        <w:jc w:val="both"/>
      </w:pPr>
      <w:r w:rsidRPr="00D4251C">
        <w:t xml:space="preserve">О внесении изменений в решение Совета </w:t>
      </w:r>
      <w:r>
        <w:t xml:space="preserve"> </w:t>
      </w:r>
      <w:r w:rsidRPr="00D4251C">
        <w:t xml:space="preserve">депутатов городского поселения </w:t>
      </w:r>
      <w:proofErr w:type="gramStart"/>
      <w:r w:rsidRPr="00D4251C">
        <w:t>Таёжный</w:t>
      </w:r>
      <w:proofErr w:type="gramEnd"/>
      <w:r w:rsidRPr="00D4251C">
        <w:t xml:space="preserve">  </w:t>
      </w:r>
      <w:r>
        <w:t xml:space="preserve"> </w:t>
      </w:r>
      <w:r w:rsidRPr="00D4251C">
        <w:t>от 27.11.2017 года  №</w:t>
      </w:r>
      <w:r>
        <w:t xml:space="preserve"> </w:t>
      </w:r>
      <w:r w:rsidRPr="00D4251C">
        <w:t xml:space="preserve">216 «Об установлении  </w:t>
      </w:r>
      <w:r>
        <w:t xml:space="preserve"> </w:t>
      </w:r>
      <w:r w:rsidRPr="00D4251C">
        <w:t xml:space="preserve">налога на имущество физических лиц на  </w:t>
      </w:r>
      <w:r>
        <w:t xml:space="preserve"> </w:t>
      </w:r>
      <w:r w:rsidRPr="00D4251C">
        <w:t>территории городского поселения Таёжный»</w:t>
      </w:r>
    </w:p>
    <w:p w:rsidR="00334E62" w:rsidRPr="0062253E" w:rsidRDefault="00334E62" w:rsidP="00334E62">
      <w:pPr>
        <w:rPr>
          <w:rFonts w:ascii="Cambria" w:hAnsi="Cambria"/>
          <w:sz w:val="28"/>
          <w:szCs w:val="28"/>
        </w:rPr>
      </w:pPr>
    </w:p>
    <w:p w:rsidR="00334E62" w:rsidRPr="00136F56" w:rsidRDefault="00334E62" w:rsidP="00334E62">
      <w:pPr>
        <w:ind w:firstLine="708"/>
        <w:jc w:val="both"/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 xml:space="preserve">главой 32 Налогового кодекса Российской Федерации, статьей 35 </w:t>
      </w:r>
      <w:r w:rsidRPr="00AA3774">
        <w:rPr>
          <w:color w:val="000000"/>
          <w:shd w:val="clear" w:color="auto" w:fill="FFFFFF"/>
        </w:rPr>
        <w:t>Федеральн</w:t>
      </w:r>
      <w:r>
        <w:rPr>
          <w:color w:val="000000"/>
          <w:shd w:val="clear" w:color="auto" w:fill="FFFFFF"/>
        </w:rPr>
        <w:t>ого</w:t>
      </w:r>
      <w:r w:rsidRPr="00AA3774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а</w:t>
      </w:r>
      <w:r w:rsidRPr="00AA3774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 </w:t>
      </w:r>
      <w:r>
        <w:rPr>
          <w:color w:val="000000"/>
          <w:shd w:val="clear" w:color="auto" w:fill="FFFFFF"/>
        </w:rPr>
        <w:t xml:space="preserve">Уставом городского поселения </w:t>
      </w:r>
      <w:proofErr w:type="gramStart"/>
      <w:r>
        <w:rPr>
          <w:color w:val="000000"/>
          <w:shd w:val="clear" w:color="auto" w:fill="FFFFFF"/>
        </w:rPr>
        <w:t>Таежный</w:t>
      </w:r>
      <w:proofErr w:type="gramEnd"/>
    </w:p>
    <w:p w:rsidR="00334E62" w:rsidRDefault="00334E62" w:rsidP="00334E62">
      <w:pPr>
        <w:jc w:val="center"/>
      </w:pPr>
    </w:p>
    <w:p w:rsidR="00334E62" w:rsidRDefault="00334E62" w:rsidP="00334E62">
      <w:pPr>
        <w:jc w:val="center"/>
      </w:pPr>
      <w:r w:rsidRPr="00D84044">
        <w:t>СОВЕТ ДЕПУТАТОВ ГОРОДСКОГО ПОСЕЛЕНИЯ ТАЁЖНЫЙ РЕШИЛ:</w:t>
      </w:r>
    </w:p>
    <w:p w:rsidR="00334E62" w:rsidRDefault="00334E62" w:rsidP="00334E62">
      <w:pPr>
        <w:jc w:val="center"/>
      </w:pPr>
    </w:p>
    <w:p w:rsidR="00334E62" w:rsidRPr="00317F66" w:rsidRDefault="00334E62" w:rsidP="00334E62">
      <w:pPr>
        <w:ind w:firstLine="567"/>
        <w:jc w:val="both"/>
      </w:pPr>
      <w:r>
        <w:t xml:space="preserve">1. </w:t>
      </w:r>
      <w:r w:rsidRPr="00D42DE7">
        <w:t xml:space="preserve">Внести в решение Совета депутатов городского поселения </w:t>
      </w:r>
      <w:proofErr w:type="gramStart"/>
      <w:r w:rsidRPr="00D42DE7">
        <w:t>Таёжный</w:t>
      </w:r>
      <w:proofErr w:type="gramEnd"/>
      <w:r w:rsidRPr="00D42DE7">
        <w:t xml:space="preserve"> от </w:t>
      </w:r>
      <w:r>
        <w:t>27</w:t>
      </w:r>
      <w:r w:rsidRPr="00D42DE7">
        <w:t>.11.201</w:t>
      </w:r>
      <w:r>
        <w:t>7</w:t>
      </w:r>
      <w:r w:rsidRPr="00D42DE7">
        <w:t xml:space="preserve"> </w:t>
      </w:r>
      <w:r>
        <w:t xml:space="preserve">    </w:t>
      </w:r>
      <w:r w:rsidRPr="00D42DE7">
        <w:t xml:space="preserve"> № </w:t>
      </w:r>
      <w:r>
        <w:t>216</w:t>
      </w:r>
      <w:r w:rsidRPr="00D42DE7">
        <w:t xml:space="preserve"> «Об установлении налога</w:t>
      </w:r>
      <w:r>
        <w:t xml:space="preserve"> на имущество физических лиц на территории городского поселения Таёжный</w:t>
      </w:r>
      <w:r w:rsidRPr="00D42DE7">
        <w:t>» следующие изменения</w:t>
      </w:r>
      <w:r>
        <w:t xml:space="preserve"> (далее – Решение)</w:t>
      </w:r>
      <w:r w:rsidRPr="00D42DE7">
        <w:t>:</w:t>
      </w:r>
    </w:p>
    <w:p w:rsidR="00334E62" w:rsidRDefault="00334E62" w:rsidP="00334E62">
      <w:pPr>
        <w:ind w:firstLine="567"/>
        <w:jc w:val="both"/>
        <w:rPr>
          <w:color w:val="000000"/>
        </w:rPr>
      </w:pPr>
      <w:r w:rsidRPr="00F210DB">
        <w:rPr>
          <w:color w:val="000000"/>
        </w:rPr>
        <w:t xml:space="preserve">1.1. </w:t>
      </w:r>
      <w:r>
        <w:rPr>
          <w:color w:val="000000"/>
        </w:rPr>
        <w:t>Пункт  2.2 Решения изложить в следующей редакции:</w:t>
      </w:r>
    </w:p>
    <w:p w:rsidR="00334E62" w:rsidRPr="00D35C03" w:rsidRDefault="00334E62" w:rsidP="00334E62">
      <w:pPr>
        <w:ind w:firstLine="567"/>
        <w:jc w:val="both"/>
        <w:rPr>
          <w:color w:val="000000"/>
        </w:rPr>
      </w:pPr>
      <w:r w:rsidRPr="00D35C03">
        <w:rPr>
          <w:color w:val="000000"/>
        </w:rPr>
        <w:t xml:space="preserve">«2.2. 1,5 процента в отношении объектов налогообложения, включенных в перечень, определяемый в соответствии с </w:t>
      </w:r>
      <w:hyperlink r:id="rId14" w:history="1">
        <w:r w:rsidRPr="00D35C03">
          <w:rPr>
            <w:color w:val="000000"/>
          </w:rPr>
          <w:t>пунктом 7 статьи 378.2</w:t>
        </w:r>
      </w:hyperlink>
      <w:r w:rsidRPr="00D35C03">
        <w:rPr>
          <w:color w:val="000000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5" w:history="1">
        <w:r w:rsidRPr="00D35C03">
          <w:rPr>
            <w:color w:val="000000"/>
          </w:rPr>
          <w:t>абзацем вторым пункта 10 статьи 378.2</w:t>
        </w:r>
      </w:hyperlink>
      <w:r w:rsidRPr="00D35C03">
        <w:rPr>
          <w:color w:val="000000"/>
        </w:rPr>
        <w:t xml:space="preserve"> Налогового кодекса Российской Федерации;»;</w:t>
      </w:r>
    </w:p>
    <w:p w:rsidR="00334E62" w:rsidRPr="00A5415E" w:rsidRDefault="00334E62" w:rsidP="00334E62">
      <w:pPr>
        <w:ind w:firstLine="567"/>
        <w:jc w:val="both"/>
        <w:rPr>
          <w:color w:val="000000"/>
        </w:rPr>
      </w:pPr>
      <w:r w:rsidRPr="00F210DB">
        <w:rPr>
          <w:color w:val="000000"/>
        </w:rPr>
        <w:t xml:space="preserve"> </w:t>
      </w:r>
      <w:r w:rsidRPr="00A5415E">
        <w:rPr>
          <w:color w:val="000000"/>
        </w:rPr>
        <w:t>1.2. Подпункт 5 пункта 3 Решения изложить в следующей редакции:</w:t>
      </w:r>
    </w:p>
    <w:p w:rsidR="00334E62" w:rsidRPr="00A5415E" w:rsidRDefault="00334E62" w:rsidP="00334E62">
      <w:pPr>
        <w:ind w:firstLine="567"/>
        <w:jc w:val="both"/>
        <w:rPr>
          <w:color w:val="000000"/>
          <w:shd w:val="clear" w:color="auto" w:fill="FFFFFF"/>
        </w:rPr>
      </w:pPr>
      <w:r w:rsidRPr="00A5415E">
        <w:rPr>
          <w:color w:val="000000"/>
        </w:rPr>
        <w:t xml:space="preserve">«5) </w:t>
      </w:r>
      <w:r>
        <w:t xml:space="preserve">гаражей и </w:t>
      </w:r>
      <w:proofErr w:type="spellStart"/>
      <w:r>
        <w:t>машино</w:t>
      </w:r>
      <w:proofErr w:type="spellEnd"/>
      <w:r>
        <w:t xml:space="preserve">-мест, в том числе расположенных в объектах налогообложения, </w:t>
      </w:r>
      <w:r w:rsidRPr="00A5415E">
        <w:rPr>
          <w:color w:val="000000"/>
        </w:rPr>
        <w:t xml:space="preserve">указанных в </w:t>
      </w:r>
      <w:hyperlink w:anchor="Par24" w:tooltip="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" w:history="1">
        <w:r w:rsidRPr="00A5415E">
          <w:rPr>
            <w:color w:val="000000"/>
          </w:rPr>
          <w:t>подпункте 2</w:t>
        </w:r>
      </w:hyperlink>
      <w:r w:rsidRPr="00A5415E">
        <w:rPr>
          <w:color w:val="000000"/>
        </w:rPr>
        <w:t>.2 пункта</w:t>
      </w:r>
      <w:r>
        <w:rPr>
          <w:color w:val="000000"/>
        </w:rPr>
        <w:t xml:space="preserve"> 2.».</w:t>
      </w:r>
      <w:r w:rsidRPr="00A5415E">
        <w:rPr>
          <w:color w:val="000000"/>
        </w:rPr>
        <w:t xml:space="preserve"> </w:t>
      </w:r>
    </w:p>
    <w:p w:rsidR="00334E62" w:rsidRDefault="00334E62" w:rsidP="00334E62">
      <w:pPr>
        <w:ind w:firstLine="567"/>
        <w:jc w:val="both"/>
      </w:pPr>
      <w:r>
        <w:t xml:space="preserve">2. </w:t>
      </w:r>
      <w:r w:rsidRPr="00D42DE7">
        <w:t xml:space="preserve">Опубликовать настоящее решение </w:t>
      </w:r>
      <w:r>
        <w:t xml:space="preserve">в порядке, установленном Уставом городского поселения </w:t>
      </w:r>
      <w:proofErr w:type="gramStart"/>
      <w:r>
        <w:t>Таежный</w:t>
      </w:r>
      <w:proofErr w:type="gramEnd"/>
      <w:r w:rsidRPr="00D42DE7">
        <w:t>.</w:t>
      </w:r>
    </w:p>
    <w:p w:rsidR="00334E62" w:rsidRDefault="00334E62" w:rsidP="00334E62">
      <w:pPr>
        <w:ind w:firstLine="567"/>
        <w:jc w:val="both"/>
        <w:rPr>
          <w:color w:val="000000"/>
        </w:rPr>
      </w:pPr>
      <w:r w:rsidRPr="00A85A91">
        <w:rPr>
          <w:color w:val="000000"/>
        </w:rPr>
        <w:t xml:space="preserve">3. Настоящее решение вступает в силу по истечении одного месяца </w:t>
      </w:r>
      <w:r>
        <w:rPr>
          <w:color w:val="000000"/>
        </w:rPr>
        <w:t>со дня</w:t>
      </w:r>
      <w:r w:rsidRPr="00A85A91">
        <w:rPr>
          <w:color w:val="000000"/>
        </w:rPr>
        <w:t xml:space="preserve"> его официального опубликования</w:t>
      </w:r>
      <w:r>
        <w:rPr>
          <w:color w:val="000000"/>
        </w:rPr>
        <w:t>, но не ранее 01.01.2025</w:t>
      </w:r>
      <w:r w:rsidRPr="00A85A91">
        <w:rPr>
          <w:color w:val="000000"/>
        </w:rPr>
        <w:t>.</w:t>
      </w:r>
    </w:p>
    <w:p w:rsidR="00334E62" w:rsidRDefault="00334E62" w:rsidP="00334E62">
      <w:pPr>
        <w:jc w:val="both"/>
      </w:pPr>
    </w:p>
    <w:p w:rsidR="00334E62" w:rsidRDefault="00334E62" w:rsidP="00334E62">
      <w:pPr>
        <w:jc w:val="both"/>
      </w:pPr>
    </w:p>
    <w:p w:rsidR="00334E62" w:rsidRDefault="00334E62" w:rsidP="00334E62">
      <w:pPr>
        <w:jc w:val="both"/>
      </w:pPr>
      <w:r>
        <w:t xml:space="preserve">Председатель Совета депутатов </w:t>
      </w:r>
    </w:p>
    <w:p w:rsidR="00334E62" w:rsidRDefault="00334E62" w:rsidP="00334E62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Л.Ю. Халилова</w:t>
      </w:r>
    </w:p>
    <w:p w:rsidR="00334E62" w:rsidRDefault="00334E62" w:rsidP="00334E62">
      <w:pPr>
        <w:jc w:val="both"/>
      </w:pPr>
    </w:p>
    <w:p w:rsidR="00334E62" w:rsidRDefault="00334E62" w:rsidP="00334E62">
      <w:pPr>
        <w:jc w:val="both"/>
      </w:pPr>
    </w:p>
    <w:p w:rsidR="00334E62" w:rsidRDefault="00334E62" w:rsidP="00334E62">
      <w:pPr>
        <w:jc w:val="both"/>
      </w:pPr>
      <w:r>
        <w:t>Г</w:t>
      </w:r>
      <w:r w:rsidRPr="008227FC">
        <w:t>лав</w:t>
      </w:r>
      <w:r>
        <w:t>а</w:t>
      </w:r>
      <w:r w:rsidRPr="008227FC">
        <w:t xml:space="preserve"> </w:t>
      </w:r>
      <w:r>
        <w:t xml:space="preserve">городского поселения </w:t>
      </w:r>
      <w:proofErr w:type="gramStart"/>
      <w:r>
        <w:t>Таёжный</w:t>
      </w:r>
      <w:proofErr w:type="gramEnd"/>
      <w:r w:rsidRPr="008227FC">
        <w:t xml:space="preserve">                                              </w:t>
      </w:r>
      <w:r>
        <w:t xml:space="preserve">                    А.Р. </w:t>
      </w:r>
      <w:proofErr w:type="spellStart"/>
      <w:r>
        <w:t>Аширов</w:t>
      </w:r>
      <w:proofErr w:type="spellEnd"/>
    </w:p>
    <w:p w:rsidR="00334E62" w:rsidRDefault="00334E62" w:rsidP="00893C65">
      <w:pPr>
        <w:jc w:val="center"/>
        <w:rPr>
          <w:sz w:val="22"/>
          <w:szCs w:val="22"/>
        </w:rPr>
      </w:pPr>
    </w:p>
    <w:p w:rsidR="00334E62" w:rsidRDefault="00334E62" w:rsidP="00334E6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55036F36" wp14:editId="7FCE3BE9">
            <wp:extent cx="639445" cy="930275"/>
            <wp:effectExtent l="19050" t="0" r="8255" b="0"/>
            <wp:docPr id="4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E62" w:rsidRDefault="00334E62" w:rsidP="00334E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334E62" w:rsidRDefault="00334E62" w:rsidP="00334E6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334E62" w:rsidRDefault="00334E62" w:rsidP="00334E62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334E62" w:rsidRDefault="00334E62" w:rsidP="00334E62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334E62" w:rsidRDefault="00334E62" w:rsidP="00334E62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334E62" w:rsidTr="008D3365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34E62" w:rsidRDefault="00334E62" w:rsidP="008D3365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334E62" w:rsidRDefault="00334E62" w:rsidP="00334E62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334E62" w:rsidRDefault="00334E62" w:rsidP="00334E62">
      <w:pPr>
        <w:ind w:right="-1"/>
        <w:jc w:val="both"/>
        <w:rPr>
          <w:b/>
          <w:color w:val="000000"/>
        </w:rPr>
      </w:pPr>
    </w:p>
    <w:p w:rsidR="00334E62" w:rsidRPr="00C031FC" w:rsidRDefault="00334E62" w:rsidP="00334E62">
      <w:pPr>
        <w:ind w:right="-1"/>
        <w:jc w:val="both"/>
        <w:rPr>
          <w:color w:val="000000"/>
        </w:rPr>
      </w:pPr>
      <w:r>
        <w:rPr>
          <w:color w:val="000000"/>
        </w:rPr>
        <w:t>25 июля 2024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№ 40</w:t>
      </w:r>
    </w:p>
    <w:p w:rsidR="00334E62" w:rsidRDefault="00334E62" w:rsidP="00334E62">
      <w:pPr>
        <w:ind w:right="5386"/>
        <w:rPr>
          <w:color w:val="000000"/>
        </w:rPr>
      </w:pPr>
    </w:p>
    <w:p w:rsidR="00334E62" w:rsidRPr="009E6706" w:rsidRDefault="00334E62" w:rsidP="00334E62">
      <w:pPr>
        <w:ind w:right="5102"/>
        <w:jc w:val="both"/>
        <w:rPr>
          <w:rFonts w:eastAsia="Calibri"/>
          <w:i/>
          <w:highlight w:val="white"/>
        </w:rPr>
      </w:pPr>
      <w:r w:rsidRPr="009E6706">
        <w:rPr>
          <w:rFonts w:eastAsia="Calibri"/>
          <w:highlight w:val="white"/>
          <w:lang w:eastAsia="en-US"/>
        </w:rPr>
        <w:t>Об утверждении Положения о размере и порядке выплаты денежного содержания лицам, замещающим муниципальные должности</w:t>
      </w:r>
      <w:r>
        <w:rPr>
          <w:rFonts w:eastAsia="Calibri"/>
          <w:highlight w:val="white"/>
          <w:lang w:eastAsia="en-US"/>
        </w:rPr>
        <w:t xml:space="preserve"> </w:t>
      </w:r>
      <w:r w:rsidRPr="009E6706">
        <w:rPr>
          <w:rFonts w:eastAsia="Calibri"/>
          <w:highlight w:val="white"/>
          <w:lang w:eastAsia="en-US"/>
        </w:rPr>
        <w:t xml:space="preserve">в органах местного самоуправления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Таёжный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</w:t>
      </w:r>
    </w:p>
    <w:p w:rsidR="00334E62" w:rsidRDefault="00334E62" w:rsidP="00334E62">
      <w:pPr>
        <w:jc w:val="center"/>
        <w:rPr>
          <w:rFonts w:eastAsia="Calibri"/>
          <w:sz w:val="28"/>
          <w:szCs w:val="28"/>
          <w:highlight w:val="white"/>
        </w:rPr>
      </w:pPr>
    </w:p>
    <w:p w:rsidR="00334E62" w:rsidRPr="009E6706" w:rsidRDefault="00334E62" w:rsidP="00334E62">
      <w:pPr>
        <w:ind w:firstLine="708"/>
        <w:jc w:val="both"/>
        <w:rPr>
          <w:rFonts w:eastAsia="Calibri"/>
          <w:bCs/>
          <w:highlight w:val="yellow"/>
          <w:lang w:eastAsia="en-US"/>
        </w:rPr>
      </w:pPr>
      <w:proofErr w:type="gramStart"/>
      <w:r w:rsidRPr="009E6706">
        <w:rPr>
          <w:rFonts w:eastAsia="Calibri"/>
          <w:highlight w:val="white"/>
          <w:lang w:eastAsia="en-US"/>
        </w:rPr>
        <w:t xml:space="preserve">В соответствии с Бюджетным кодексом Российской Федерации, Федеральным </w:t>
      </w:r>
      <w:hyperlink r:id="rId17" w:tooltip="https://login.consultant.ru/link/?req=doc&amp;base=LAW&amp;n=405832&amp;date=04.10.2022" w:history="1">
        <w:r w:rsidRPr="009E6706">
          <w:rPr>
            <w:rFonts w:eastAsia="Calibri"/>
            <w:highlight w:val="white"/>
            <w:lang w:eastAsia="en-US"/>
          </w:rPr>
          <w:t>законом</w:t>
        </w:r>
      </w:hyperlink>
      <w:r w:rsidRPr="009E6706">
        <w:rPr>
          <w:rFonts w:eastAsia="Calibri"/>
          <w:highlight w:val="white"/>
          <w:lang w:eastAsia="en-US"/>
        </w:rPr>
        <w:t xml:space="preserve"> от 06.10.2003 № 131-ФЗ «Об общих принципах организации местного самоуправления в Российской Федерации», Законом Ханты-Мансийского автономного округа</w:t>
      </w:r>
      <w:r>
        <w:rPr>
          <w:rFonts w:eastAsia="Calibri"/>
          <w:highlight w:val="white"/>
          <w:lang w:eastAsia="en-US"/>
        </w:rPr>
        <w:t xml:space="preserve"> – Югры от 28.12.2007 № 201-оз </w:t>
      </w:r>
      <w:r w:rsidRPr="009E6706">
        <w:rPr>
          <w:rFonts w:eastAsia="Calibri"/>
          <w:highlight w:val="white"/>
          <w:lang w:eastAsia="en-US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Законом Ханты-Мансийского автономного округа – Югры  от 10.04.2012</w:t>
      </w:r>
      <w:r>
        <w:rPr>
          <w:rFonts w:eastAsia="Calibri"/>
          <w:highlight w:val="white"/>
          <w:lang w:eastAsia="en-US"/>
        </w:rPr>
        <w:t xml:space="preserve"> </w:t>
      </w:r>
      <w:r w:rsidRPr="009E6706">
        <w:rPr>
          <w:rFonts w:eastAsia="Calibri"/>
          <w:highlight w:val="white"/>
          <w:lang w:eastAsia="en-US"/>
        </w:rPr>
        <w:t xml:space="preserve">№ 38-оз «О регулировании </w:t>
      </w:r>
      <w:r>
        <w:rPr>
          <w:rFonts w:eastAsia="Calibri"/>
          <w:highlight w:val="white"/>
          <w:lang w:eastAsia="en-US"/>
        </w:rPr>
        <w:t>отдельных</w:t>
      </w:r>
      <w:proofErr w:type="gramEnd"/>
      <w:r>
        <w:rPr>
          <w:rFonts w:eastAsia="Calibri"/>
          <w:highlight w:val="white"/>
          <w:lang w:eastAsia="en-US"/>
        </w:rPr>
        <w:t xml:space="preserve"> вопросов организации и деятельности</w:t>
      </w:r>
      <w:r w:rsidRPr="00295F0F">
        <w:rPr>
          <w:rFonts w:eastAsia="Calibri"/>
          <w:highlight w:val="white"/>
          <w:lang w:eastAsia="en-US"/>
        </w:rPr>
        <w:t xml:space="preserve"> </w:t>
      </w:r>
      <w:r w:rsidRPr="009E6706">
        <w:rPr>
          <w:rFonts w:eastAsia="Calibri"/>
          <w:highlight w:val="white"/>
          <w:lang w:eastAsia="en-US"/>
        </w:rPr>
        <w:t xml:space="preserve">контрольно-счетных органов муниципальных образований Ханты-Мансийского автономного округа – Югры», руководствуясь </w:t>
      </w:r>
      <w:r w:rsidRPr="009E6706">
        <w:rPr>
          <w:rFonts w:eastAsia="Calibri"/>
          <w:bCs/>
          <w:lang w:eastAsia="en-US"/>
        </w:rPr>
        <w:t xml:space="preserve">Уставом городского поселения </w:t>
      </w:r>
      <w:proofErr w:type="gramStart"/>
      <w:r w:rsidRPr="009E6706">
        <w:rPr>
          <w:rFonts w:eastAsia="Calibri"/>
          <w:bCs/>
          <w:lang w:eastAsia="en-US"/>
        </w:rPr>
        <w:t>Таежный</w:t>
      </w:r>
      <w:proofErr w:type="gramEnd"/>
    </w:p>
    <w:p w:rsidR="00334E62" w:rsidRDefault="00334E62" w:rsidP="00334E62">
      <w:pPr>
        <w:ind w:firstLine="708"/>
        <w:jc w:val="both"/>
        <w:rPr>
          <w:rFonts w:eastAsia="Calibri"/>
          <w:sz w:val="28"/>
          <w:szCs w:val="28"/>
          <w:highlight w:val="white"/>
        </w:rPr>
      </w:pPr>
    </w:p>
    <w:p w:rsidR="00334E62" w:rsidRDefault="00334E62" w:rsidP="00334E62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>СОВЕТ ДЕПУТАТОВ ГОРОДСКОГО ПОСЕЛЕНИЯ ТАЕЖНЫЙ РЕШИЛ:</w:t>
      </w:r>
    </w:p>
    <w:p w:rsidR="00334E62" w:rsidRPr="009E6706" w:rsidRDefault="00334E62" w:rsidP="00334E62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</w:p>
    <w:p w:rsidR="00334E62" w:rsidRPr="009E6706" w:rsidRDefault="00334E62" w:rsidP="00334E62">
      <w:pPr>
        <w:ind w:firstLine="709"/>
        <w:jc w:val="both"/>
        <w:rPr>
          <w:rFonts w:eastAsia="Calibri"/>
          <w:highlight w:val="white"/>
        </w:rPr>
      </w:pPr>
      <w:r w:rsidRPr="009E6706">
        <w:rPr>
          <w:rFonts w:eastAsia="Calibri"/>
          <w:highlight w:val="white"/>
          <w:lang w:eastAsia="en-US"/>
        </w:rPr>
        <w:t>1. Утвердить Положение о размере и порядке выплаты денежного содержания лицам, замещающим муниципальные должности в органах местного самоуправления</w:t>
      </w:r>
      <w:r w:rsidRPr="009E6706">
        <w:rPr>
          <w:rFonts w:eastAsia="Calibri"/>
          <w:bCs/>
          <w:color w:val="FF0000"/>
          <w:highlight w:val="white"/>
          <w:lang w:eastAsia="en-US"/>
        </w:rPr>
        <w:t xml:space="preserve"> </w:t>
      </w:r>
      <w:r w:rsidRPr="009E6706">
        <w:rPr>
          <w:rFonts w:eastAsia="Calibri"/>
          <w:bCs/>
          <w:highlight w:val="white"/>
          <w:lang w:eastAsia="en-US"/>
        </w:rPr>
        <w:t xml:space="preserve">городского поселения </w:t>
      </w:r>
      <w:proofErr w:type="gramStart"/>
      <w:r w:rsidRPr="009E6706">
        <w:rPr>
          <w:rFonts w:eastAsia="Calibri"/>
          <w:bCs/>
          <w:highlight w:val="white"/>
          <w:lang w:eastAsia="en-US"/>
        </w:rPr>
        <w:t>Таёжный</w:t>
      </w:r>
      <w:proofErr w:type="gramEnd"/>
      <w:r w:rsidRPr="009E6706">
        <w:rPr>
          <w:rFonts w:eastAsia="Calibri"/>
          <w:bCs/>
          <w:highlight w:val="white"/>
          <w:lang w:eastAsia="en-US"/>
        </w:rPr>
        <w:t xml:space="preserve"> </w:t>
      </w:r>
      <w:r>
        <w:rPr>
          <w:rFonts w:eastAsia="Calibri"/>
          <w:bCs/>
          <w:highlight w:val="white"/>
          <w:lang w:eastAsia="en-US"/>
        </w:rPr>
        <w:t>(приложение)</w:t>
      </w:r>
    </w:p>
    <w:p w:rsidR="00334E62" w:rsidRPr="009E6706" w:rsidRDefault="00334E62" w:rsidP="00334E62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2. Признать утратившими силу решения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: </w:t>
      </w:r>
    </w:p>
    <w:p w:rsidR="00334E62" w:rsidRPr="009E6706" w:rsidRDefault="00334E62" w:rsidP="00334E62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06.11.2019 № 58 «Об оплате труда выборных должностных лиц местного самоуправления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Таёжный</w:t>
      </w:r>
      <w:proofErr w:type="gramEnd"/>
      <w:r w:rsidRPr="009E6706">
        <w:rPr>
          <w:rFonts w:eastAsia="Calibri"/>
          <w:highlight w:val="white"/>
          <w:lang w:eastAsia="en-US"/>
        </w:rPr>
        <w:t>»;</w:t>
      </w:r>
    </w:p>
    <w:p w:rsidR="00334E62" w:rsidRPr="009E6706" w:rsidRDefault="00334E62" w:rsidP="00334E62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29.12.2020 № 107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334E62" w:rsidRPr="009E6706" w:rsidRDefault="00334E62" w:rsidP="00334E62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lastRenderedPageBreak/>
        <w:t xml:space="preserve">- от 18.02.2021 № 123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334E62" w:rsidRPr="009E6706" w:rsidRDefault="00334E62" w:rsidP="00334E62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18.03.2021 № 126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334E62" w:rsidRPr="009E6706" w:rsidRDefault="00334E62" w:rsidP="00334E62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11.02.2022 № 172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334E62" w:rsidRPr="009E6706" w:rsidRDefault="00334E62" w:rsidP="00334E62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09.02.2023 № 214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334E62" w:rsidRPr="009E6706" w:rsidRDefault="00334E62" w:rsidP="00334E62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27.02.2023 № 218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334E62" w:rsidRPr="009E6706" w:rsidRDefault="00334E62" w:rsidP="00334E62">
      <w:pPr>
        <w:ind w:firstLine="709"/>
        <w:jc w:val="both"/>
        <w:rPr>
          <w:rFonts w:eastAsia="Calibri"/>
          <w:highlight w:val="white"/>
        </w:rPr>
      </w:pPr>
      <w:r w:rsidRPr="009E6706">
        <w:rPr>
          <w:rFonts w:eastAsia="Calibri"/>
          <w:highlight w:val="white"/>
          <w:lang w:eastAsia="en-US"/>
        </w:rPr>
        <w:t xml:space="preserve">- от 28.11.2023 № 13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</w:t>
      </w:r>
    </w:p>
    <w:p w:rsidR="00334E62" w:rsidRPr="009E6706" w:rsidRDefault="00334E62" w:rsidP="00334E62">
      <w:pPr>
        <w:widowControl w:val="0"/>
        <w:ind w:firstLine="709"/>
        <w:jc w:val="both"/>
        <w:rPr>
          <w:highlight w:val="white"/>
        </w:rPr>
      </w:pPr>
      <w:r w:rsidRPr="009E6706">
        <w:rPr>
          <w:highlight w:val="white"/>
        </w:rPr>
        <w:t>3.</w:t>
      </w:r>
      <w:r w:rsidRPr="009E6706">
        <w:rPr>
          <w:highlight w:val="white"/>
        </w:rPr>
        <w:tab/>
        <w:t xml:space="preserve">Настоящее решение вступает в силу в порядке, установленном Уставом городского поселения </w:t>
      </w:r>
      <w:proofErr w:type="gramStart"/>
      <w:r w:rsidRPr="009E6706">
        <w:rPr>
          <w:highlight w:val="white"/>
        </w:rPr>
        <w:t>Таежный</w:t>
      </w:r>
      <w:proofErr w:type="gramEnd"/>
      <w:r w:rsidRPr="009E6706">
        <w:rPr>
          <w:highlight w:val="white"/>
        </w:rPr>
        <w:t>.</w:t>
      </w:r>
    </w:p>
    <w:p w:rsidR="00334E62" w:rsidRDefault="00334E62" w:rsidP="00334E62">
      <w:pPr>
        <w:ind w:right="-5"/>
        <w:jc w:val="both"/>
        <w:rPr>
          <w:color w:val="000000"/>
        </w:rPr>
      </w:pPr>
    </w:p>
    <w:p w:rsidR="00334E62" w:rsidRDefault="00334E62" w:rsidP="00334E62">
      <w:pPr>
        <w:ind w:right="-5"/>
        <w:jc w:val="both"/>
        <w:rPr>
          <w:color w:val="000000"/>
        </w:rPr>
      </w:pPr>
    </w:p>
    <w:p w:rsidR="00334E62" w:rsidRPr="008A617D" w:rsidRDefault="00334E62" w:rsidP="00334E62">
      <w:pPr>
        <w:ind w:right="-5"/>
        <w:jc w:val="both"/>
        <w:rPr>
          <w:color w:val="000000"/>
        </w:rPr>
      </w:pPr>
    </w:p>
    <w:p w:rsidR="00334E62" w:rsidRPr="008A617D" w:rsidRDefault="00334E62" w:rsidP="00334E62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334E62" w:rsidRDefault="00334E62" w:rsidP="00334E62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</w:t>
      </w:r>
      <w:proofErr w:type="spellStart"/>
      <w:r>
        <w:rPr>
          <w:color w:val="000000"/>
        </w:rPr>
        <w:t>Л.Ю.Халилова</w:t>
      </w:r>
      <w:proofErr w:type="spellEnd"/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  <w:t xml:space="preserve">                                                              А.Р. </w:t>
      </w:r>
      <w:proofErr w:type="spellStart"/>
      <w:r>
        <w:rPr>
          <w:color w:val="000000"/>
        </w:rPr>
        <w:t>Аширов</w:t>
      </w:r>
      <w:proofErr w:type="spellEnd"/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334E62" w:rsidRDefault="00334E62" w:rsidP="00334E62">
      <w:pPr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334E62" w:rsidRDefault="00334E62" w:rsidP="00334E62">
      <w:pPr>
        <w:jc w:val="right"/>
        <w:rPr>
          <w:color w:val="000000"/>
        </w:rPr>
      </w:pPr>
      <w:r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Таежный</w:t>
      </w:r>
      <w:proofErr w:type="gramEnd"/>
    </w:p>
    <w:p w:rsidR="00334E62" w:rsidRDefault="00334E62" w:rsidP="00334E62">
      <w:pPr>
        <w:jc w:val="right"/>
        <w:rPr>
          <w:color w:val="000000"/>
        </w:rPr>
      </w:pPr>
      <w:r>
        <w:rPr>
          <w:color w:val="000000"/>
        </w:rPr>
        <w:t>от 25.07.2024  № 40</w:t>
      </w:r>
    </w:p>
    <w:p w:rsidR="00334E62" w:rsidRDefault="00334E62" w:rsidP="00334E62">
      <w:pPr>
        <w:jc w:val="right"/>
        <w:rPr>
          <w:color w:val="000000"/>
        </w:rPr>
      </w:pPr>
    </w:p>
    <w:p w:rsidR="00334E62" w:rsidRDefault="00334E62" w:rsidP="00334E62">
      <w:pPr>
        <w:ind w:right="1"/>
        <w:jc w:val="center"/>
        <w:rPr>
          <w:rFonts w:eastAsia="Calibri"/>
          <w:sz w:val="28"/>
          <w:szCs w:val="28"/>
          <w:highlight w:val="white"/>
        </w:rPr>
      </w:pPr>
      <w:r w:rsidRPr="00791849">
        <w:rPr>
          <w:rFonts w:eastAsia="Calibri"/>
          <w:b/>
          <w:highlight w:val="white"/>
          <w:lang w:eastAsia="en-US"/>
        </w:rPr>
        <w:t xml:space="preserve">Положение о размере и порядке выплаты денежного содержания лицам, замещающим муниципальные должности в органах местного самоуправления городского поселения </w:t>
      </w:r>
      <w:proofErr w:type="gramStart"/>
      <w:r w:rsidRPr="00791849">
        <w:rPr>
          <w:rFonts w:eastAsia="Calibri"/>
          <w:b/>
          <w:highlight w:val="white"/>
          <w:lang w:eastAsia="en-US"/>
        </w:rPr>
        <w:t>Таежный</w:t>
      </w:r>
      <w:proofErr w:type="gramEnd"/>
      <w:r w:rsidRPr="00791849">
        <w:rPr>
          <w:rFonts w:eastAsia="Calibri"/>
          <w:sz w:val="26"/>
          <w:szCs w:val="26"/>
          <w:highlight w:val="white"/>
          <w:lang w:eastAsia="en-US"/>
        </w:rPr>
        <w:t xml:space="preserve"> </w:t>
      </w:r>
    </w:p>
    <w:p w:rsidR="00334E62" w:rsidRDefault="00334E62" w:rsidP="00334E62">
      <w:pPr>
        <w:ind w:right="1"/>
        <w:jc w:val="center"/>
        <w:rPr>
          <w:sz w:val="28"/>
          <w:szCs w:val="28"/>
          <w:highlight w:val="white"/>
        </w:rPr>
      </w:pPr>
    </w:p>
    <w:p w:rsidR="00334E62" w:rsidRPr="00791849" w:rsidRDefault="00334E62" w:rsidP="00334E62">
      <w:pPr>
        <w:pStyle w:val="31"/>
        <w:spacing w:before="0" w:beforeAutospacing="0" w:after="0" w:afterAutospacing="0"/>
        <w:jc w:val="center"/>
        <w:rPr>
          <w:bCs w:val="0"/>
          <w:sz w:val="24"/>
          <w:szCs w:val="24"/>
          <w:highlight w:val="white"/>
        </w:rPr>
      </w:pPr>
      <w:r w:rsidRPr="00791849">
        <w:rPr>
          <w:bCs w:val="0"/>
          <w:sz w:val="24"/>
          <w:szCs w:val="24"/>
          <w:highlight w:val="white"/>
        </w:rPr>
        <w:t xml:space="preserve">Раздел </w:t>
      </w:r>
      <w:r w:rsidRPr="00791849">
        <w:rPr>
          <w:bCs w:val="0"/>
          <w:sz w:val="24"/>
          <w:szCs w:val="24"/>
          <w:highlight w:val="white"/>
          <w:lang w:val="en-US"/>
        </w:rPr>
        <w:t>I</w:t>
      </w:r>
      <w:r w:rsidRPr="00791849">
        <w:rPr>
          <w:bCs w:val="0"/>
          <w:sz w:val="24"/>
          <w:szCs w:val="24"/>
          <w:highlight w:val="white"/>
        </w:rPr>
        <w:t xml:space="preserve">. Общие положения </w:t>
      </w:r>
    </w:p>
    <w:p w:rsidR="00334E62" w:rsidRDefault="00334E62" w:rsidP="00334E62">
      <w:pPr>
        <w:pStyle w:val="31"/>
        <w:spacing w:before="0" w:beforeAutospacing="0" w:after="0" w:afterAutospacing="0"/>
        <w:jc w:val="center"/>
        <w:rPr>
          <w:b w:val="0"/>
          <w:bCs w:val="0"/>
          <w:highlight w:val="white"/>
        </w:rPr>
      </w:pPr>
    </w:p>
    <w:p w:rsidR="00334E62" w:rsidRPr="00791849" w:rsidRDefault="00334E62" w:rsidP="00334E62">
      <w:pPr>
        <w:ind w:right="1" w:firstLine="567"/>
        <w:jc w:val="both"/>
        <w:rPr>
          <w:rFonts w:eastAsia="Calibri"/>
          <w:bCs/>
          <w:i/>
          <w:color w:val="000000" w:themeColor="text1"/>
          <w:highlight w:val="white"/>
        </w:rPr>
      </w:pPr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1. </w:t>
      </w:r>
      <w:proofErr w:type="gramStart"/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Положение о размере и порядке выплаты денежного содержания лицам, замещающим муниципальные должности в органах местного самоуправления муниципального образования городское поселение Таежный, разработано в соответствии с Бюджетным кодексом Российской Федерации, Федеральным </w:t>
      </w:r>
      <w:hyperlink r:id="rId18" w:tooltip="https://login.consultant.ru/link/?req=doc&amp;base=LAW&amp;n=405832&amp;date=04.10.2022" w:history="1">
        <w:r w:rsidRPr="00791849">
          <w:rPr>
            <w:rFonts w:eastAsia="Calibri"/>
            <w:color w:val="000000" w:themeColor="text1"/>
            <w:highlight w:val="white"/>
            <w:lang w:eastAsia="en-US"/>
          </w:rPr>
          <w:t>законом</w:t>
        </w:r>
      </w:hyperlink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28.12.2007 № 201-оз «О гарантиях осуществления полномочий депутата, члена выборного органа местного</w:t>
      </w:r>
      <w:proofErr w:type="gramEnd"/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 </w:t>
      </w:r>
      <w:proofErr w:type="gramStart"/>
      <w:r w:rsidRPr="00791849">
        <w:rPr>
          <w:rFonts w:eastAsia="Calibri"/>
          <w:color w:val="000000" w:themeColor="text1"/>
          <w:highlight w:val="white"/>
          <w:lang w:eastAsia="en-US"/>
        </w:rPr>
        <w:t>самоуправления, выборного должностного лица местного самоуправления в Ханты-Мансийском автономном округе – Югре», Законом Ханты-Мансийского автономного округа – Югры  от 10.04.2012 № 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Югры», с учетом постановления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 полномочия на постоянной основе, муниципальных служащих </w:t>
      </w:r>
      <w:proofErr w:type="gramStart"/>
      <w:r w:rsidRPr="00791849">
        <w:rPr>
          <w:rFonts w:eastAsia="Calibri"/>
          <w:color w:val="000000" w:themeColor="text1"/>
          <w:highlight w:val="white"/>
          <w:lang w:eastAsia="en-US"/>
        </w:rPr>
        <w:t>в</w:t>
      </w:r>
      <w:proofErr w:type="gramEnd"/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 </w:t>
      </w:r>
      <w:proofErr w:type="gramStart"/>
      <w:r w:rsidRPr="00791849">
        <w:rPr>
          <w:rFonts w:eastAsia="Calibri"/>
          <w:color w:val="000000" w:themeColor="text1"/>
          <w:highlight w:val="white"/>
          <w:lang w:eastAsia="en-US"/>
        </w:rPr>
        <w:t>Ханты-Мансийском</w:t>
      </w:r>
      <w:proofErr w:type="gramEnd"/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 автономном округе – Югре».</w:t>
      </w:r>
    </w:p>
    <w:p w:rsidR="00334E62" w:rsidRPr="00791849" w:rsidRDefault="00334E62" w:rsidP="00334E62">
      <w:pPr>
        <w:ind w:right="1" w:firstLine="567"/>
        <w:jc w:val="both"/>
        <w:rPr>
          <w:rFonts w:eastAsia="Calibri"/>
          <w:b/>
          <w:highlight w:val="white"/>
        </w:rPr>
      </w:pPr>
      <w:r w:rsidRPr="00791849">
        <w:rPr>
          <w:rFonts w:eastAsia="Calibri"/>
          <w:highlight w:val="white"/>
          <w:lang w:eastAsia="en-US"/>
        </w:rPr>
        <w:t xml:space="preserve">2. </w:t>
      </w:r>
      <w:proofErr w:type="gramStart"/>
      <w:r w:rsidRPr="00791849">
        <w:rPr>
          <w:rFonts w:eastAsia="Calibri"/>
          <w:highlight w:val="white"/>
          <w:lang w:eastAsia="en-US"/>
        </w:rPr>
        <w:t xml:space="preserve">Настоящее Положение регулирует размеры и порядок выплаты денежного вознаграждения лицам, замещающим муниципальные должности, </w:t>
      </w:r>
      <w:r>
        <w:rPr>
          <w:rFonts w:eastAsia="Calibri"/>
          <w:highlight w:val="white"/>
          <w:lang w:eastAsia="en-US"/>
        </w:rPr>
        <w:t xml:space="preserve">осуществляющих свои </w:t>
      </w:r>
      <w:r w:rsidRPr="00791849">
        <w:rPr>
          <w:rFonts w:eastAsia="Calibri"/>
          <w:highlight w:val="white"/>
          <w:lang w:eastAsia="en-US"/>
        </w:rPr>
        <w:t>полномочия на постоянной основе</w:t>
      </w:r>
      <w:r>
        <w:rPr>
          <w:rFonts w:eastAsia="Calibri"/>
          <w:highlight w:val="white"/>
          <w:lang w:eastAsia="en-US"/>
        </w:rPr>
        <w:t xml:space="preserve"> </w:t>
      </w:r>
      <w:r w:rsidRPr="00791849">
        <w:rPr>
          <w:rFonts w:eastAsia="Calibri"/>
          <w:highlight w:val="white"/>
          <w:lang w:eastAsia="en-US"/>
        </w:rPr>
        <w:t>в органах местного самоуправления</w:t>
      </w:r>
      <w:r w:rsidRPr="00791849">
        <w:rPr>
          <w:rFonts w:eastAsia="Calibri"/>
          <w:color w:val="FF0000"/>
          <w:highlight w:val="white"/>
          <w:lang w:eastAsia="en-US"/>
        </w:rPr>
        <w:t xml:space="preserve"> </w:t>
      </w:r>
      <w:r>
        <w:rPr>
          <w:rFonts w:eastAsia="Calibri"/>
          <w:highlight w:val="white"/>
          <w:lang w:eastAsia="en-US"/>
        </w:rPr>
        <w:t xml:space="preserve">городского </w:t>
      </w:r>
      <w:r w:rsidRPr="00791849">
        <w:rPr>
          <w:rFonts w:eastAsia="Calibri"/>
          <w:highlight w:val="white"/>
          <w:lang w:eastAsia="en-US"/>
        </w:rPr>
        <w:t>поселения Таежный</w:t>
      </w:r>
      <w:r w:rsidRPr="00791849">
        <w:rPr>
          <w:rFonts w:eastAsia="Calibri"/>
          <w:b/>
          <w:highlight w:val="white"/>
        </w:rPr>
        <w:t xml:space="preserve"> </w:t>
      </w:r>
      <w:r w:rsidRPr="00791849">
        <w:rPr>
          <w:rFonts w:eastAsia="Calibri"/>
          <w:highlight w:val="white"/>
          <w:lang w:eastAsia="en-US"/>
        </w:rPr>
        <w:t>(далее – лица, замещающие муниципальные должности).</w:t>
      </w:r>
      <w:proofErr w:type="gramEnd"/>
    </w:p>
    <w:p w:rsidR="00334E62" w:rsidRPr="00791849" w:rsidRDefault="00334E62" w:rsidP="00334E62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  <w:r w:rsidRPr="00791849">
        <w:rPr>
          <w:rFonts w:eastAsia="Calibri"/>
          <w:highlight w:val="white"/>
          <w:lang w:eastAsia="en-US"/>
        </w:rPr>
        <w:t>3. Установленные данным Положением выплаты производятся</w:t>
      </w:r>
      <w:r>
        <w:rPr>
          <w:rFonts w:eastAsia="Calibri"/>
          <w:highlight w:val="white"/>
          <w:lang w:eastAsia="en-US"/>
        </w:rPr>
        <w:t xml:space="preserve"> за счет фонда </w:t>
      </w:r>
      <w:r w:rsidRPr="00791849">
        <w:rPr>
          <w:rFonts w:eastAsia="Calibri"/>
          <w:highlight w:val="white"/>
          <w:lang w:eastAsia="en-US"/>
        </w:rPr>
        <w:t>оплаты труда, в пределах ассигнований, утвержденных</w:t>
      </w:r>
      <w:r>
        <w:rPr>
          <w:rFonts w:eastAsia="Calibri"/>
          <w:highlight w:val="white"/>
          <w:lang w:eastAsia="en-US"/>
        </w:rPr>
        <w:t xml:space="preserve"> по бюджетной смете </w:t>
      </w:r>
      <w:r w:rsidRPr="00791849">
        <w:rPr>
          <w:rFonts w:eastAsia="Calibri"/>
          <w:highlight w:val="white"/>
          <w:lang w:eastAsia="en-US"/>
        </w:rPr>
        <w:t>соответствующего органа местного самоуправления</w:t>
      </w:r>
      <w:r>
        <w:rPr>
          <w:rFonts w:eastAsia="Calibri"/>
          <w:highlight w:val="white"/>
          <w:lang w:eastAsia="en-US"/>
        </w:rPr>
        <w:t xml:space="preserve"> </w:t>
      </w:r>
      <w:r w:rsidRPr="00791849">
        <w:rPr>
          <w:rFonts w:eastAsia="Calibri"/>
          <w:highlight w:val="white"/>
          <w:lang w:eastAsia="en-US"/>
        </w:rPr>
        <w:t>в соответствии с нормативами формирования расходов на оплату труда лиц, замещающих муниципальные должности и осуществляющих свои полномочия на постоянной основе, установленными Правительством Ханты-Мансийского автономного округа – Югры.</w:t>
      </w:r>
    </w:p>
    <w:p w:rsidR="00334E62" w:rsidRPr="00791849" w:rsidRDefault="00334E62" w:rsidP="00334E62">
      <w:pPr>
        <w:pStyle w:val="31"/>
        <w:spacing w:before="0" w:beforeAutospacing="0" w:after="0" w:afterAutospacing="0"/>
        <w:jc w:val="center"/>
        <w:rPr>
          <w:sz w:val="24"/>
          <w:szCs w:val="24"/>
          <w:highlight w:val="white"/>
        </w:rPr>
      </w:pPr>
    </w:p>
    <w:p w:rsidR="00334E62" w:rsidRPr="00791849" w:rsidRDefault="00334E62" w:rsidP="00334E62">
      <w:pPr>
        <w:pStyle w:val="31"/>
        <w:spacing w:before="0" w:beforeAutospacing="0" w:after="0" w:afterAutospacing="0"/>
        <w:jc w:val="center"/>
        <w:rPr>
          <w:bCs w:val="0"/>
          <w:sz w:val="24"/>
          <w:szCs w:val="24"/>
          <w:highlight w:val="white"/>
        </w:rPr>
      </w:pPr>
      <w:r w:rsidRPr="00791849">
        <w:rPr>
          <w:bCs w:val="0"/>
          <w:sz w:val="24"/>
          <w:szCs w:val="24"/>
          <w:highlight w:val="white"/>
        </w:rPr>
        <w:t xml:space="preserve">Раздел </w:t>
      </w:r>
      <w:r w:rsidRPr="00791849">
        <w:rPr>
          <w:bCs w:val="0"/>
          <w:sz w:val="24"/>
          <w:szCs w:val="24"/>
          <w:highlight w:val="white"/>
          <w:lang w:val="en-US"/>
        </w:rPr>
        <w:t>II</w:t>
      </w:r>
      <w:r w:rsidRPr="00791849">
        <w:rPr>
          <w:bCs w:val="0"/>
          <w:sz w:val="24"/>
          <w:szCs w:val="24"/>
          <w:highlight w:val="white"/>
        </w:rPr>
        <w:t xml:space="preserve">. Состав денежного содержания лиц, замещающих </w:t>
      </w:r>
      <w:r w:rsidRPr="00791849">
        <w:rPr>
          <w:bCs w:val="0"/>
          <w:sz w:val="24"/>
          <w:szCs w:val="24"/>
          <w:highlight w:val="white"/>
        </w:rPr>
        <w:br/>
        <w:t xml:space="preserve">муниципальные должности </w:t>
      </w:r>
    </w:p>
    <w:p w:rsidR="00334E62" w:rsidRPr="00791849" w:rsidRDefault="00334E62" w:rsidP="00334E62">
      <w:pPr>
        <w:pStyle w:val="31"/>
        <w:spacing w:before="0" w:beforeAutospacing="0" w:after="0" w:afterAutospacing="0"/>
        <w:jc w:val="center"/>
        <w:rPr>
          <w:b w:val="0"/>
          <w:bCs w:val="0"/>
          <w:sz w:val="24"/>
          <w:szCs w:val="24"/>
          <w:highlight w:val="white"/>
        </w:rPr>
      </w:pP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4. Денежное содержание лиц, замещающих муниципальные должности, состоит </w:t>
      </w:r>
      <w:proofErr w:type="gramStart"/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из</w:t>
      </w:r>
      <w:proofErr w:type="gramEnd"/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:</w:t>
      </w: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ежемесячного денежного вознаграждения;</w:t>
      </w: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ежемесячного денежного поощрения;</w:t>
      </w: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t>ежемесячной процентной надбавки за работу со сведениями, составляющими государственную тайну;</w:t>
      </w: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ежемесячной процентной надбавки за работу в районах Крайнего Севера и приравненных к ним местностях;</w:t>
      </w: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районного коэффициента за работу в районах Крайнего Севера</w:t>
      </w: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br w:type="textWrapping" w:clear="all"/>
        <w:t>и приравненных к ним местностях;</w:t>
      </w: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lastRenderedPageBreak/>
        <w:t>премий, в том числе за выполнение особо важных и сложных заданий;</w:t>
      </w: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иных надбавок в соответствии с федеральным законодательством.</w:t>
      </w: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334E62" w:rsidRPr="00791849" w:rsidRDefault="00334E62" w:rsidP="00334E62">
      <w:pPr>
        <w:pStyle w:val="31"/>
        <w:spacing w:before="0" w:beforeAutospacing="0" w:after="0" w:afterAutospacing="0"/>
        <w:jc w:val="center"/>
        <w:rPr>
          <w:bCs w:val="0"/>
          <w:sz w:val="24"/>
          <w:szCs w:val="24"/>
          <w:highlight w:val="white"/>
        </w:rPr>
      </w:pPr>
      <w:r w:rsidRPr="00791849">
        <w:rPr>
          <w:bCs w:val="0"/>
          <w:sz w:val="24"/>
          <w:szCs w:val="24"/>
          <w:highlight w:val="white"/>
        </w:rPr>
        <w:t xml:space="preserve">Раздел </w:t>
      </w:r>
      <w:r w:rsidRPr="00791849">
        <w:rPr>
          <w:bCs w:val="0"/>
          <w:sz w:val="24"/>
          <w:szCs w:val="24"/>
          <w:highlight w:val="white"/>
          <w:lang w:val="en-US"/>
        </w:rPr>
        <w:t>III</w:t>
      </w:r>
      <w:r w:rsidRPr="00791849">
        <w:rPr>
          <w:bCs w:val="0"/>
          <w:sz w:val="24"/>
          <w:szCs w:val="24"/>
          <w:highlight w:val="white"/>
        </w:rPr>
        <w:t xml:space="preserve">. Размеры денежного содержания лиц, замещающих муниципальные должности </w:t>
      </w:r>
    </w:p>
    <w:p w:rsidR="00334E62" w:rsidRPr="00791849" w:rsidRDefault="00334E62" w:rsidP="00334E62">
      <w:pPr>
        <w:pStyle w:val="ConsPlusTitle"/>
        <w:jc w:val="center"/>
        <w:rPr>
          <w:b w:val="0"/>
          <w:bCs w:val="0"/>
          <w:sz w:val="24"/>
          <w:szCs w:val="24"/>
          <w:highlight w:val="white"/>
        </w:rPr>
      </w:pP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5. Ежемесячное денежное вознаграждение выплачивается лицу, замещающему муниципальную должность, в следующем размере: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974"/>
        <w:gridCol w:w="2247"/>
      </w:tblGrid>
      <w:tr w:rsidR="00334E62" w:rsidRPr="00295F0F" w:rsidTr="008D33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E62" w:rsidRPr="00295F0F" w:rsidRDefault="00334E62" w:rsidP="008D33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 xml:space="preserve">№ </w:t>
            </w:r>
            <w:proofErr w:type="gramStart"/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п</w:t>
            </w:r>
            <w:proofErr w:type="gramEnd"/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/п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E62" w:rsidRPr="00295F0F" w:rsidRDefault="00334E62" w:rsidP="008D33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Наименование должности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E62" w:rsidRPr="00295F0F" w:rsidRDefault="00334E62" w:rsidP="008D33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Размер</w:t>
            </w:r>
          </w:p>
          <w:p w:rsidR="00334E62" w:rsidRPr="00295F0F" w:rsidRDefault="00334E62" w:rsidP="008D33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ежемесячного денежного вознаграждения</w:t>
            </w:r>
          </w:p>
        </w:tc>
      </w:tr>
      <w:tr w:rsidR="00334E62" w:rsidRPr="00791849" w:rsidTr="008D3365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2" w:rsidRPr="00791849" w:rsidRDefault="00334E62" w:rsidP="008D3365">
            <w:pPr>
              <w:pStyle w:val="ConsPlusNormal"/>
              <w:ind w:firstLine="22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791849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en-US"/>
              </w:rPr>
              <w:t>1.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2" w:rsidRPr="00791849" w:rsidRDefault="00334E62" w:rsidP="008D3365">
            <w:pPr>
              <w:pStyle w:val="ConsPlusNormal"/>
              <w:ind w:firstLine="257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791849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Глава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городского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Таежный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2" w:rsidRPr="00791849" w:rsidRDefault="00334E62" w:rsidP="008D3365">
            <w:pPr>
              <w:pStyle w:val="ConsPlusNormal"/>
              <w:ind w:firstLine="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791849">
              <w:rPr>
                <w:rFonts w:ascii="Times New Roman" w:eastAsia="Calibri" w:hAnsi="Times New Roman" w:cs="Times New Roman"/>
                <w:sz w:val="24"/>
                <w:szCs w:val="24"/>
              </w:rPr>
              <w:t>18740,33</w:t>
            </w:r>
          </w:p>
        </w:tc>
      </w:tr>
    </w:tbl>
    <w:p w:rsidR="00334E62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6. Ежемесячное денежное поощрение выплачивается лицу, замещающему муниципальную должность, в следующем размере: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116"/>
        <w:gridCol w:w="2247"/>
      </w:tblGrid>
      <w:tr w:rsidR="00334E62" w:rsidTr="008D33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E62" w:rsidRDefault="00334E62" w:rsidP="008D33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/п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E62" w:rsidRDefault="00334E62" w:rsidP="008D3365">
            <w:pPr>
              <w:pStyle w:val="ConsPlusNormal"/>
              <w:ind w:firstLine="539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Наименование должности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E62" w:rsidRDefault="00334E62" w:rsidP="008D33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Размер</w:t>
            </w:r>
          </w:p>
          <w:p w:rsidR="00334E62" w:rsidRDefault="00334E62" w:rsidP="008D33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ежемесячного денежного поощрения</w:t>
            </w:r>
          </w:p>
        </w:tc>
      </w:tr>
      <w:tr w:rsidR="00334E62" w:rsidTr="008D33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2" w:rsidRDefault="00334E62" w:rsidP="008D3365">
            <w:pPr>
              <w:pStyle w:val="ConsPlusNormal"/>
              <w:ind w:firstLine="22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en-US"/>
              </w:rPr>
              <w:t>1.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2" w:rsidRDefault="00334E62" w:rsidP="008D3365">
            <w:pPr>
              <w:pStyle w:val="ConsPlusNormal"/>
              <w:ind w:firstLine="257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B702D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Глава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городского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Таежный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2" w:rsidRDefault="00334E62" w:rsidP="008D3365">
            <w:pPr>
              <w:pStyle w:val="ConsPlusNormal"/>
              <w:ind w:firstLine="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2,2</w:t>
            </w:r>
          </w:p>
        </w:tc>
      </w:tr>
    </w:tbl>
    <w:p w:rsidR="00334E62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  <w:highlight w:val="white"/>
          <w:lang w:eastAsia="en-US"/>
        </w:rPr>
      </w:pP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t>7. Ежемесячная процентная надбавка за работу со сведениями, составляющими государственную тайну:</w:t>
      </w:r>
    </w:p>
    <w:p w:rsidR="00334E62" w:rsidRPr="00791849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t>устанавливается в том случае, если в функциональные обязанности лица, замещающего муниципальную должность, входит работа, связанная с допуском к государственной тайне на постоянной основе;</w:t>
      </w:r>
    </w:p>
    <w:p w:rsidR="00334E62" w:rsidRDefault="00334E62" w:rsidP="00334E6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</w:pP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t>выплачивается со дня, следующего за днем возникновения права</w:t>
      </w: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br w:type="textWrapping" w:clear="all"/>
        <w:t>на назначение или изменение размера надбавки в соответствии</w:t>
      </w: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br w:type="textWrapping" w:clear="all"/>
        <w:t>с установленными Правительством Российской Федерации размерами,</w:t>
      </w: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br w:type="textWrapping" w:clear="all"/>
        <w:t>в зависимости от степени секретности сведений, к которым лица, замещающие муниципальные должности, имеют документально подтвержденный доступ на законных основаниях.</w:t>
      </w:r>
    </w:p>
    <w:p w:rsidR="00334E62" w:rsidRPr="00137DBD" w:rsidRDefault="00334E62" w:rsidP="00334E62">
      <w:pPr>
        <w:ind w:firstLine="709"/>
        <w:jc w:val="both"/>
        <w:rPr>
          <w:rFonts w:eastAsia="Calibri"/>
          <w:highlight w:val="white"/>
        </w:rPr>
      </w:pPr>
      <w:r w:rsidRPr="00137DBD">
        <w:rPr>
          <w:rFonts w:eastAsia="Calibri"/>
          <w:highlight w:val="white"/>
          <w:lang w:eastAsia="en-US"/>
        </w:rPr>
        <w:t xml:space="preserve">8. Ежемесячная процентная надбавка за работу в районах Крайнего Севера и приравненных к ним местностях выплачивается лицу, замещающему муниципальную должность, за работу в данных районах или местностях и устанавливается в соответствии со статьями 315, 317 Трудового кодекса Российской Федерации. </w:t>
      </w:r>
    </w:p>
    <w:p w:rsidR="00334E62" w:rsidRDefault="00334E62" w:rsidP="00334E62">
      <w:pPr>
        <w:ind w:firstLine="709"/>
        <w:jc w:val="both"/>
        <w:rPr>
          <w:rFonts w:eastAsia="Calibri"/>
          <w:highlight w:val="white"/>
          <w:lang w:eastAsia="en-US"/>
        </w:rPr>
      </w:pPr>
      <w:r w:rsidRPr="00137DBD">
        <w:rPr>
          <w:rFonts w:eastAsia="Calibri"/>
          <w:highlight w:val="white"/>
          <w:lang w:eastAsia="en-US"/>
        </w:rPr>
        <w:t>9. Районный коэффициент к заработной плате за работу в районах Крайнего Севера и приравненных к ним местностях выплачивается лицу, замещающему муниципальную должность за работу в органе местного самоуправления, расп</w:t>
      </w:r>
      <w:r>
        <w:rPr>
          <w:rFonts w:eastAsia="Calibri"/>
          <w:highlight w:val="white"/>
          <w:lang w:eastAsia="en-US"/>
        </w:rPr>
        <w:t xml:space="preserve">оложенного в районах </w:t>
      </w:r>
      <w:r w:rsidRPr="00137DBD">
        <w:rPr>
          <w:rFonts w:eastAsia="Calibri"/>
          <w:highlight w:val="white"/>
          <w:lang w:eastAsia="en-US"/>
        </w:rPr>
        <w:t>Крайнего Севера</w:t>
      </w:r>
      <w:r>
        <w:rPr>
          <w:rFonts w:eastAsia="Calibri"/>
          <w:highlight w:val="white"/>
          <w:lang w:eastAsia="en-US"/>
        </w:rPr>
        <w:t xml:space="preserve"> </w:t>
      </w:r>
      <w:r w:rsidRPr="00137DBD">
        <w:rPr>
          <w:rFonts w:eastAsia="Calibri"/>
          <w:highlight w:val="white"/>
          <w:lang w:eastAsia="en-US"/>
        </w:rPr>
        <w:t>и приравненных к ним местностях и устанавливается в соответствии</w:t>
      </w:r>
      <w:r w:rsidRPr="00137DBD">
        <w:rPr>
          <w:rFonts w:eastAsia="Calibri"/>
          <w:highlight w:val="white"/>
          <w:lang w:eastAsia="en-US"/>
        </w:rPr>
        <w:br w:type="textWrapping" w:clear="all"/>
        <w:t>со статьями 315, 316 Трудового кодекса Российской Федерации.</w:t>
      </w:r>
    </w:p>
    <w:p w:rsidR="00334E62" w:rsidRPr="00137DBD" w:rsidRDefault="00334E62" w:rsidP="00334E62">
      <w:pPr>
        <w:pStyle w:val="31"/>
        <w:tabs>
          <w:tab w:val="left" w:pos="5670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  <w:highlight w:val="white"/>
        </w:rPr>
      </w:pPr>
      <w:r w:rsidRPr="00137DBD">
        <w:rPr>
          <w:b w:val="0"/>
          <w:sz w:val="24"/>
          <w:szCs w:val="24"/>
          <w:highlight w:val="white"/>
        </w:rPr>
        <w:t>10. Лицам, замещающим муниципальные должности, могут быть выплачена премия за выполнение особо важных и сложных заданий.</w:t>
      </w:r>
    </w:p>
    <w:p w:rsidR="00334E62" w:rsidRPr="00137DBD" w:rsidRDefault="00334E62" w:rsidP="00334E62">
      <w:pPr>
        <w:ind w:firstLine="709"/>
        <w:jc w:val="both"/>
        <w:rPr>
          <w:rFonts w:eastAsia="Calibri"/>
          <w:highlight w:val="white"/>
        </w:rPr>
      </w:pPr>
      <w:r w:rsidRPr="00137DBD">
        <w:rPr>
          <w:rFonts w:eastAsia="Calibri"/>
          <w:highlight w:val="white"/>
          <w:lang w:eastAsia="en-US"/>
        </w:rPr>
        <w:t xml:space="preserve">11. Премия за выполнение особо важных и сложных заданий выплачивается: </w:t>
      </w:r>
    </w:p>
    <w:p w:rsidR="00334E62" w:rsidRPr="00137DBD" w:rsidRDefault="00334E62" w:rsidP="00334E62">
      <w:pPr>
        <w:ind w:firstLine="709"/>
        <w:jc w:val="both"/>
        <w:rPr>
          <w:rFonts w:eastAsia="Calibri"/>
          <w:highlight w:val="white"/>
        </w:rPr>
      </w:pPr>
      <w:r w:rsidRPr="00295F0F">
        <w:rPr>
          <w:rFonts w:eastAsia="Calibri"/>
          <w:highlight w:val="white"/>
          <w:lang w:eastAsia="en-US"/>
        </w:rPr>
        <w:t xml:space="preserve">1) </w:t>
      </w:r>
      <w:r w:rsidRPr="00137DBD">
        <w:rPr>
          <w:rFonts w:eastAsia="Calibri"/>
          <w:highlight w:val="white"/>
          <w:lang w:eastAsia="en-US"/>
        </w:rPr>
        <w:t xml:space="preserve">за своевременное, качественное и полное выполнение особо важных, сложных работ, разработку программ, методик и других документов, имеющих особую сложность, в </w:t>
      </w:r>
      <w:r w:rsidRPr="00137DBD">
        <w:rPr>
          <w:rFonts w:eastAsia="Calibri"/>
          <w:highlight w:val="white"/>
          <w:lang w:eastAsia="en-US"/>
        </w:rPr>
        <w:lastRenderedPageBreak/>
        <w:t xml:space="preserve">результате применения которых получен экономический эффект или иные положительные результаты для улучшения социально-экономического положения в городском поселении Таежный; </w:t>
      </w:r>
    </w:p>
    <w:p w:rsidR="00334E62" w:rsidRPr="00137DBD" w:rsidRDefault="00334E62" w:rsidP="00334E62">
      <w:pPr>
        <w:ind w:firstLine="567"/>
        <w:jc w:val="both"/>
        <w:rPr>
          <w:rFonts w:eastAsia="Calibri"/>
          <w:highlight w:val="white"/>
          <w:lang w:eastAsia="en-US"/>
        </w:rPr>
      </w:pPr>
      <w:r w:rsidRPr="00295F0F">
        <w:rPr>
          <w:rFonts w:eastAsia="Calibri"/>
          <w:highlight w:val="white"/>
          <w:lang w:eastAsia="en-US"/>
        </w:rPr>
        <w:t xml:space="preserve">2) </w:t>
      </w:r>
      <w:r w:rsidRPr="00137DBD">
        <w:rPr>
          <w:rFonts w:eastAsia="Calibri"/>
          <w:highlight w:val="white"/>
          <w:lang w:eastAsia="en-US"/>
        </w:rPr>
        <w:t>за личный вклад лица, замещающего муниципальную должность,  в проведении и (или) участии городского поселения Таежный в мероприятиях федерального, регионального, межмуниципального и районного значения.</w:t>
      </w:r>
    </w:p>
    <w:p w:rsidR="00334E62" w:rsidRDefault="00334E62" w:rsidP="00334E62">
      <w:pPr>
        <w:ind w:firstLine="567"/>
        <w:jc w:val="both"/>
        <w:rPr>
          <w:rFonts w:eastAsia="Calibri"/>
          <w:highlight w:val="white"/>
          <w:lang w:eastAsia="en-US"/>
        </w:rPr>
      </w:pPr>
      <w:r w:rsidRPr="00137DBD">
        <w:rPr>
          <w:rFonts w:eastAsia="Calibri"/>
          <w:highlight w:val="white"/>
          <w:lang w:eastAsia="en-US"/>
        </w:rPr>
        <w:t xml:space="preserve">12. Премия за выполнение особо важных и сложных заданий выплачивается в размере не более двух денежных вознаграждений в год. </w:t>
      </w:r>
    </w:p>
    <w:p w:rsidR="00334E62" w:rsidRDefault="00334E62" w:rsidP="00334E62">
      <w:pPr>
        <w:ind w:firstLine="567"/>
        <w:jc w:val="both"/>
        <w:rPr>
          <w:rFonts w:eastAsia="Calibri"/>
          <w:highlight w:val="white"/>
          <w:lang w:eastAsia="en-US"/>
        </w:rPr>
      </w:pPr>
      <w:r>
        <w:rPr>
          <w:rFonts w:eastAsia="Calibri"/>
          <w:color w:val="000000" w:themeColor="text1"/>
          <w:highlight w:val="white"/>
          <w:lang w:eastAsia="en-US"/>
        </w:rPr>
        <w:t>13</w:t>
      </w:r>
      <w:r w:rsidRPr="00137DBD">
        <w:rPr>
          <w:rFonts w:eastAsia="Calibri"/>
          <w:color w:val="000000" w:themeColor="text1"/>
          <w:highlight w:val="white"/>
          <w:lang w:eastAsia="en-US"/>
        </w:rPr>
        <w:t>. Конкретный размер премии за выполнение особо важных</w:t>
      </w:r>
      <w:r w:rsidRPr="00137DBD">
        <w:rPr>
          <w:rFonts w:eastAsia="Calibri"/>
          <w:color w:val="000000" w:themeColor="text1"/>
          <w:highlight w:val="white"/>
          <w:lang w:eastAsia="en-US"/>
        </w:rPr>
        <w:br w:type="textWrapping" w:clear="all"/>
        <w:t>и сложных заданий устанавливается решением Совета депутатов городского поселения Таежный,</w:t>
      </w:r>
      <w:r w:rsidRPr="00137DBD">
        <w:rPr>
          <w:rFonts w:eastAsia="Calibri"/>
          <w:color w:val="000000" w:themeColor="text1"/>
          <w:highlight w:val="white"/>
        </w:rPr>
        <w:t xml:space="preserve"> </w:t>
      </w:r>
      <w:r w:rsidRPr="00137DBD">
        <w:rPr>
          <w:rFonts w:eastAsia="Calibri"/>
          <w:highlight w:val="white"/>
          <w:lang w:eastAsia="en-US"/>
        </w:rPr>
        <w:t xml:space="preserve">в том числе при поступлении иных межбюджетных трансфертов из бюджетов других уровней в виде грантов, дотаций и др. в целях поощрения. </w:t>
      </w:r>
    </w:p>
    <w:p w:rsidR="00334E62" w:rsidRPr="00137DBD" w:rsidRDefault="00334E62" w:rsidP="00334E62">
      <w:pPr>
        <w:ind w:firstLine="567"/>
        <w:jc w:val="both"/>
        <w:rPr>
          <w:rFonts w:eastAsia="Calibri"/>
          <w:color w:val="000000" w:themeColor="text1"/>
          <w:highlight w:val="white"/>
          <w:lang w:eastAsia="en-US"/>
        </w:rPr>
      </w:pPr>
      <w:r w:rsidRPr="00137DBD">
        <w:rPr>
          <w:rFonts w:eastAsia="Calibri"/>
          <w:highlight w:val="white"/>
          <w:lang w:eastAsia="en-US"/>
        </w:rPr>
        <w:t>14. При поступлении денежных средств из бюджета</w:t>
      </w:r>
      <w:r w:rsidRPr="00137DBD">
        <w:rPr>
          <w:rFonts w:eastAsia="Calibri"/>
          <w:highlight w:val="white"/>
          <w:lang w:eastAsia="en-US"/>
        </w:rPr>
        <w:br w:type="textWrapping" w:clear="all"/>
        <w:t>Ханты-Мансийского автономного округа – Югры на цели поощрения муниципальной управленческой команды конкретный размер поощрения лица, замещающего муниципальную  должност</w:t>
      </w:r>
      <w:r>
        <w:rPr>
          <w:rFonts w:eastAsia="Calibri"/>
          <w:color w:val="000000" w:themeColor="text1"/>
          <w:highlight w:val="white"/>
          <w:lang w:eastAsia="en-US"/>
        </w:rPr>
        <w:t xml:space="preserve">ь, определяется </w:t>
      </w:r>
      <w:r w:rsidRPr="00137DBD">
        <w:rPr>
          <w:rFonts w:eastAsia="Calibri"/>
          <w:color w:val="000000" w:themeColor="text1"/>
          <w:highlight w:val="white"/>
          <w:lang w:eastAsia="en-US"/>
        </w:rPr>
        <w:t>решением Совета депутатов городского поселения Таежный.</w:t>
      </w:r>
    </w:p>
    <w:p w:rsidR="00334E62" w:rsidRDefault="00334E62" w:rsidP="00334E62">
      <w:pPr>
        <w:ind w:firstLine="567"/>
        <w:jc w:val="both"/>
        <w:rPr>
          <w:rFonts w:eastAsia="Calibri"/>
          <w:color w:val="000000" w:themeColor="text1"/>
          <w:highlight w:val="white"/>
        </w:rPr>
      </w:pPr>
      <w:r w:rsidRPr="00137DBD">
        <w:rPr>
          <w:rFonts w:eastAsia="Calibri"/>
          <w:color w:val="000000" w:themeColor="text1"/>
          <w:highlight w:val="white"/>
          <w:lang w:eastAsia="en-US"/>
        </w:rPr>
        <w:t xml:space="preserve">15. Решения, указанные в пунктах </w:t>
      </w:r>
      <w:r w:rsidRPr="00295F0F">
        <w:rPr>
          <w:rFonts w:eastAsia="Calibri"/>
          <w:color w:val="000000" w:themeColor="text1"/>
          <w:highlight w:val="white"/>
          <w:lang w:eastAsia="en-US"/>
        </w:rPr>
        <w:t>10, 14</w:t>
      </w:r>
      <w:r w:rsidRPr="00137DBD">
        <w:rPr>
          <w:rFonts w:eastAsia="Calibri"/>
          <w:color w:val="000000" w:themeColor="text1"/>
          <w:highlight w:val="white"/>
          <w:lang w:eastAsia="en-US"/>
        </w:rPr>
        <w:t xml:space="preserve"> настоящего Положения  в отношении главы городского поселения </w:t>
      </w:r>
      <w:proofErr w:type="gramStart"/>
      <w:r w:rsidRPr="00137DBD">
        <w:rPr>
          <w:rFonts w:eastAsia="Calibri"/>
          <w:color w:val="000000" w:themeColor="text1"/>
          <w:highlight w:val="white"/>
          <w:lang w:eastAsia="en-US"/>
        </w:rPr>
        <w:t>Таежный</w:t>
      </w:r>
      <w:proofErr w:type="gramEnd"/>
      <w:r>
        <w:rPr>
          <w:rFonts w:eastAsia="Calibri"/>
          <w:color w:val="000000" w:themeColor="text1"/>
          <w:highlight w:val="white"/>
        </w:rPr>
        <w:t xml:space="preserve"> </w:t>
      </w:r>
      <w:r w:rsidRPr="00E557AB">
        <w:rPr>
          <w:rFonts w:eastAsia="Calibri"/>
          <w:lang w:eastAsia="en-US"/>
        </w:rPr>
        <w:t>принимаются с учетом соответствующих предложений комиссии по бюджету, налогам и финансам, созданной при Совете депутатов городского поселения</w:t>
      </w:r>
      <w:r>
        <w:rPr>
          <w:rFonts w:eastAsia="Calibri"/>
          <w:lang w:eastAsia="en-US"/>
        </w:rPr>
        <w:t xml:space="preserve"> Таежный</w:t>
      </w:r>
      <w:r w:rsidRPr="00137DBD">
        <w:rPr>
          <w:rFonts w:eastAsia="Calibri"/>
          <w:color w:val="000000" w:themeColor="text1"/>
          <w:highlight w:val="white"/>
          <w:lang w:eastAsia="en-US"/>
        </w:rPr>
        <w:t>.</w:t>
      </w:r>
      <w:r w:rsidRPr="00137DBD">
        <w:rPr>
          <w:rFonts w:eastAsia="Calibri"/>
          <w:color w:val="000000" w:themeColor="text1"/>
          <w:highlight w:val="white"/>
        </w:rPr>
        <w:t xml:space="preserve">      </w:t>
      </w:r>
    </w:p>
    <w:p w:rsidR="00334E62" w:rsidRPr="00137DBD" w:rsidRDefault="00334E62" w:rsidP="00334E62">
      <w:pPr>
        <w:pStyle w:val="formattext"/>
        <w:spacing w:before="0" w:beforeAutospacing="0" w:after="0" w:afterAutospacing="0"/>
        <w:ind w:firstLine="567"/>
        <w:jc w:val="both"/>
        <w:rPr>
          <w:rFonts w:eastAsia="Calibri"/>
          <w:highlight w:val="white"/>
          <w:lang w:eastAsia="en-US"/>
        </w:rPr>
      </w:pPr>
      <w:r w:rsidRPr="00137DBD">
        <w:rPr>
          <w:rFonts w:eastAsia="Calibri"/>
          <w:highlight w:val="white"/>
          <w:lang w:eastAsia="en-US"/>
        </w:rPr>
        <w:t>16. Единовременная выплата при предоставлении ежегодного оплачиваемого отпуска производится один раз в календарном году при предоставлении лицу, замещающему муниципальную должность, ежегодного оплачиваемого отпуска.</w:t>
      </w:r>
    </w:p>
    <w:p w:rsidR="00334E62" w:rsidRDefault="00334E62" w:rsidP="00334E62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  <w:r w:rsidRPr="007E6FF2">
        <w:rPr>
          <w:rFonts w:eastAsia="Calibri"/>
          <w:highlight w:val="white"/>
        </w:rPr>
        <w:t>В случае предоставления ежегодного оплачиваемого отпуска (далее – отпуск) по частям, единовременная выплата предоставляется один газ в год при предоставлении одной из частей отпуска размером не менее 14 дней.</w:t>
      </w:r>
    </w:p>
    <w:p w:rsidR="00334E62" w:rsidRPr="007E6FF2" w:rsidRDefault="00334E62" w:rsidP="00334E62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  <w:t>Единовременная выплата главе городского поселения вновь приступившему к осуществлению своих полномочий выплачивается пропорционально отработанному времени в текущем году, при условии предоставления оплачиваемого отпуска в год трудоустройства.</w:t>
      </w:r>
    </w:p>
    <w:p w:rsidR="00334E62" w:rsidRPr="00137DBD" w:rsidRDefault="00334E62" w:rsidP="00334E62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  <w:r w:rsidRPr="00137DBD">
        <w:rPr>
          <w:rFonts w:eastAsia="Calibri"/>
          <w:highlight w:val="white"/>
          <w:lang w:eastAsia="en-US"/>
        </w:rPr>
        <w:t>17. Единовременная выплата при предоставлении ежегодного оплачиваемого отпуска производится в размере: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974"/>
        <w:gridCol w:w="2247"/>
      </w:tblGrid>
      <w:tr w:rsidR="00334E62" w:rsidTr="008D33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E62" w:rsidRDefault="00334E62" w:rsidP="008D33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/п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E62" w:rsidRDefault="00334E62" w:rsidP="008D3365">
            <w:pPr>
              <w:pStyle w:val="ConsPlusNormal"/>
              <w:ind w:firstLine="539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Наименование должности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E62" w:rsidRDefault="00334E62" w:rsidP="008D33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Размер</w:t>
            </w:r>
          </w:p>
          <w:p w:rsidR="00334E62" w:rsidRDefault="00334E62" w:rsidP="008D33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выплаты</w:t>
            </w:r>
          </w:p>
        </w:tc>
      </w:tr>
      <w:tr w:rsidR="00334E62" w:rsidTr="008D33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2" w:rsidRDefault="00334E62" w:rsidP="008D3365">
            <w:pPr>
              <w:pStyle w:val="ConsPlusNormal"/>
              <w:ind w:firstLine="22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en-US"/>
              </w:rPr>
              <w:t>1.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2" w:rsidRDefault="00334E62" w:rsidP="008D3365">
            <w:pPr>
              <w:pStyle w:val="ConsPlusNormal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Глава городского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Таежный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2" w:rsidRDefault="00334E62" w:rsidP="008D3365">
            <w:pPr>
              <w:pStyle w:val="ConsPlusNormal"/>
              <w:ind w:firstLine="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300%</w:t>
            </w:r>
          </w:p>
        </w:tc>
      </w:tr>
    </w:tbl>
    <w:p w:rsidR="00334E62" w:rsidRPr="00137DBD" w:rsidRDefault="00334E62" w:rsidP="00334E62">
      <w:pPr>
        <w:pStyle w:val="formattext"/>
        <w:spacing w:before="0" w:beforeAutospacing="0" w:after="0" w:afterAutospacing="0"/>
        <w:jc w:val="center"/>
        <w:rPr>
          <w:rFonts w:eastAsia="Calibri"/>
          <w:highlight w:val="white"/>
        </w:rPr>
      </w:pPr>
    </w:p>
    <w:p w:rsidR="00334E62" w:rsidRPr="00137DBD" w:rsidRDefault="00334E62" w:rsidP="00334E62">
      <w:pPr>
        <w:pStyle w:val="formattext"/>
        <w:spacing w:before="0" w:beforeAutospacing="0" w:after="0" w:afterAutospacing="0"/>
        <w:jc w:val="center"/>
        <w:rPr>
          <w:rFonts w:eastAsia="Calibri"/>
          <w:b/>
          <w:highlight w:val="white"/>
        </w:rPr>
      </w:pPr>
      <w:r w:rsidRPr="00137DBD">
        <w:rPr>
          <w:rFonts w:eastAsia="Calibri"/>
          <w:b/>
          <w:highlight w:val="white"/>
          <w:lang w:eastAsia="en-US"/>
        </w:rPr>
        <w:t xml:space="preserve">Раздел </w:t>
      </w:r>
      <w:r w:rsidRPr="00137DBD">
        <w:rPr>
          <w:rFonts w:eastAsia="Calibri"/>
          <w:b/>
          <w:highlight w:val="white"/>
          <w:lang w:val="en-US" w:eastAsia="en-US"/>
        </w:rPr>
        <w:t>IV</w:t>
      </w:r>
      <w:r w:rsidRPr="00137DBD">
        <w:rPr>
          <w:rFonts w:eastAsia="Calibri"/>
          <w:b/>
          <w:highlight w:val="white"/>
          <w:lang w:eastAsia="en-US"/>
        </w:rPr>
        <w:t>. Материальная помощь</w:t>
      </w:r>
    </w:p>
    <w:p w:rsidR="00334E62" w:rsidRPr="00137DBD" w:rsidRDefault="00334E62" w:rsidP="00334E62">
      <w:pPr>
        <w:pStyle w:val="formattext"/>
        <w:spacing w:before="0" w:beforeAutospacing="0" w:after="0" w:afterAutospacing="0"/>
        <w:jc w:val="center"/>
        <w:rPr>
          <w:rFonts w:eastAsia="Calibri"/>
          <w:highlight w:val="white"/>
        </w:rPr>
      </w:pPr>
    </w:p>
    <w:p w:rsidR="00334E62" w:rsidRPr="00E1617F" w:rsidRDefault="00334E62" w:rsidP="00334E62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  <w:r w:rsidRPr="00E1617F">
        <w:rPr>
          <w:rFonts w:eastAsia="Calibri"/>
          <w:highlight w:val="white"/>
          <w:lang w:eastAsia="en-US"/>
        </w:rPr>
        <w:t>18. Лицу, замещающему муниципальную должность, выплачивается материальная помощь в случа</w:t>
      </w:r>
      <w:r>
        <w:rPr>
          <w:rFonts w:eastAsia="Calibri"/>
          <w:highlight w:val="white"/>
          <w:lang w:eastAsia="en-US"/>
        </w:rPr>
        <w:t>ях</w:t>
      </w:r>
      <w:r w:rsidRPr="00E1617F">
        <w:rPr>
          <w:rFonts w:eastAsia="Calibri"/>
          <w:highlight w:val="white"/>
          <w:lang w:eastAsia="en-US"/>
        </w:rPr>
        <w:t>:</w:t>
      </w:r>
    </w:p>
    <w:p w:rsidR="00334E62" w:rsidRPr="00B678EE" w:rsidRDefault="00334E62" w:rsidP="00334E62">
      <w:pPr>
        <w:ind w:firstLine="612"/>
        <w:jc w:val="both"/>
        <w:rPr>
          <w:color w:val="000000" w:themeColor="text1"/>
        </w:rPr>
      </w:pPr>
      <w:r>
        <w:rPr>
          <w:color w:val="000000" w:themeColor="text1"/>
        </w:rPr>
        <w:t>18.1</w:t>
      </w:r>
      <w:proofErr w:type="gramStart"/>
      <w:r w:rsidRPr="00B678EE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proofErr w:type="gramEnd"/>
      <w:r w:rsidRPr="00B678EE">
        <w:rPr>
          <w:color w:val="000000" w:themeColor="text1"/>
        </w:rPr>
        <w:t xml:space="preserve"> связи со смертью главы городского поселения семье главы городского поселения, на основании заявления члена семьи умершего (погибшего) главы городского поселения с приложением подтверждающих документов (копия свидетельства о смерти, заверенная в установленном законодательством порядке органами записи актов гражданского состояния или нотариально, либо справка о смерти, выданная в установленном законодательством порядке органами записи актов гражданского состояния, копия документов, подтверждающих родство с главой городского поселения);</w:t>
      </w:r>
    </w:p>
    <w:p w:rsidR="00334E62" w:rsidRPr="00B678EE" w:rsidRDefault="00334E62" w:rsidP="00334E62">
      <w:pPr>
        <w:ind w:firstLine="612"/>
        <w:jc w:val="both"/>
        <w:rPr>
          <w:color w:val="000000" w:themeColor="text1"/>
        </w:rPr>
      </w:pPr>
      <w:r>
        <w:rPr>
          <w:color w:val="000000" w:themeColor="text1"/>
        </w:rPr>
        <w:t>18.2.</w:t>
      </w:r>
      <w:r w:rsidRPr="00B678EE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В</w:t>
      </w:r>
      <w:r w:rsidRPr="00B678EE">
        <w:rPr>
          <w:color w:val="000000" w:themeColor="text1"/>
        </w:rPr>
        <w:t xml:space="preserve"> связи со смертью близких родственников (родители, муж (жена), дети), на основании заявления главы городского поселения, с приложением соответствующих документов (копия свидетельства о смерти, заверенная в установленном законодательством </w:t>
      </w:r>
      <w:r w:rsidRPr="00B678EE">
        <w:rPr>
          <w:color w:val="000000" w:themeColor="text1"/>
        </w:rPr>
        <w:lastRenderedPageBreak/>
        <w:t>порядке органами записи актов гражданского состояния или нотариально, либо справка о смерти, выданная в установленном законодательством порядке органами записи актов гражданского состояния, копия свидетельства о браке, копия свидетельства о рождении);</w:t>
      </w:r>
      <w:proofErr w:type="gramEnd"/>
    </w:p>
    <w:p w:rsidR="00334E62" w:rsidRPr="00B678EE" w:rsidRDefault="00334E62" w:rsidP="00334E62">
      <w:pPr>
        <w:ind w:firstLine="612"/>
        <w:jc w:val="both"/>
        <w:rPr>
          <w:color w:val="000000" w:themeColor="text1"/>
        </w:rPr>
      </w:pPr>
      <w:r>
        <w:rPr>
          <w:color w:val="000000" w:themeColor="text1"/>
        </w:rPr>
        <w:t>18.3.</w:t>
      </w:r>
      <w:r w:rsidRPr="00B678E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B678EE">
        <w:rPr>
          <w:color w:val="000000" w:themeColor="text1"/>
        </w:rPr>
        <w:t>ри утрате имущества, принадлежащего главе городского поселения на праве собственности, в результате стихийных бедствий, чрезвычайных ситуаций, противоправных действий иных лиц, на основании заявления главы городского поселения, с приложением документов, подтверждающих утрату имущества.</w:t>
      </w:r>
    </w:p>
    <w:p w:rsidR="00334E62" w:rsidRDefault="00334E62" w:rsidP="00334E62">
      <w:pPr>
        <w:pStyle w:val="formattext"/>
        <w:spacing w:before="0" w:beforeAutospacing="0" w:after="0" w:afterAutospacing="0"/>
        <w:ind w:firstLine="567"/>
        <w:jc w:val="both"/>
        <w:rPr>
          <w:rFonts w:eastAsia="Calibri"/>
          <w:bCs/>
          <w:i/>
          <w:highlight w:val="white"/>
          <w:lang w:eastAsia="en-US"/>
        </w:rPr>
      </w:pPr>
      <w:r w:rsidRPr="00E1617F">
        <w:rPr>
          <w:rFonts w:eastAsia="Calibri"/>
          <w:highlight w:val="white"/>
          <w:lang w:eastAsia="en-US"/>
        </w:rPr>
        <w:t>19. Размер материальной помощи составляет  20 000 (двадцать тысяч) рублей.</w:t>
      </w:r>
      <w:r w:rsidRPr="00E1617F">
        <w:rPr>
          <w:rFonts w:eastAsia="Calibri"/>
          <w:bCs/>
          <w:i/>
          <w:highlight w:val="white"/>
          <w:lang w:eastAsia="en-US"/>
        </w:rPr>
        <w:t xml:space="preserve"> </w:t>
      </w:r>
    </w:p>
    <w:p w:rsidR="00334E62" w:rsidRDefault="00334E62" w:rsidP="00334E62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rFonts w:eastAsia="Calibri"/>
          <w:highlight w:val="white"/>
          <w:lang w:eastAsia="en-US"/>
        </w:rPr>
        <w:t>20</w:t>
      </w:r>
      <w:r w:rsidRPr="00E1617F">
        <w:rPr>
          <w:rFonts w:eastAsia="Calibri"/>
          <w:highlight w:val="white"/>
          <w:lang w:eastAsia="en-US"/>
        </w:rPr>
        <w:t>. Материальная помощь выплачивается один раз в календарном году по одному из оснований, указанных в пункте 18 настоящего</w:t>
      </w:r>
      <w:r>
        <w:rPr>
          <w:rFonts w:eastAsia="Calibri"/>
          <w:lang w:eastAsia="en-US"/>
        </w:rPr>
        <w:t xml:space="preserve"> Положения.</w:t>
      </w:r>
    </w:p>
    <w:p w:rsidR="00334E62" w:rsidRDefault="00334E62" w:rsidP="00334E62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334E62" w:rsidRDefault="00334E62" w:rsidP="00334E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0710" cy="873760"/>
            <wp:effectExtent l="0" t="0" r="8890" b="2540"/>
            <wp:docPr id="5" name="Рисунок 5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62" w:rsidRPr="004C50A5" w:rsidRDefault="00334E62" w:rsidP="00334E62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4C50A5">
        <w:rPr>
          <w:sz w:val="26"/>
          <w:szCs w:val="26"/>
        </w:rPr>
        <w:t>Ханты - Мансийский автономного округа – Югры</w:t>
      </w:r>
    </w:p>
    <w:p w:rsidR="00334E62" w:rsidRPr="004C50A5" w:rsidRDefault="00334E62" w:rsidP="00334E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4C50A5">
        <w:rPr>
          <w:sz w:val="26"/>
          <w:szCs w:val="26"/>
        </w:rPr>
        <w:t>Советский район</w:t>
      </w:r>
    </w:p>
    <w:p w:rsidR="00334E62" w:rsidRPr="00FC2016" w:rsidRDefault="00334E62" w:rsidP="00334E62">
      <w:pPr>
        <w:spacing w:line="240" w:lineRule="atLeast"/>
        <w:jc w:val="center"/>
        <w:rPr>
          <w:b/>
          <w:sz w:val="40"/>
          <w:szCs w:val="40"/>
        </w:rPr>
      </w:pPr>
      <w:r w:rsidRPr="00FC2016">
        <w:rPr>
          <w:b/>
          <w:sz w:val="40"/>
          <w:szCs w:val="40"/>
        </w:rPr>
        <w:t>СОВЕТ   ДЕПУТАТОВ</w:t>
      </w:r>
    </w:p>
    <w:p w:rsidR="00334E62" w:rsidRPr="00FC2016" w:rsidRDefault="00334E62" w:rsidP="00334E62">
      <w:pPr>
        <w:pStyle w:val="a3"/>
        <w:rPr>
          <w:sz w:val="40"/>
          <w:szCs w:val="40"/>
        </w:rPr>
      </w:pPr>
      <w:r w:rsidRPr="00FC2016">
        <w:rPr>
          <w:sz w:val="40"/>
          <w:szCs w:val="40"/>
        </w:rPr>
        <w:t>ГОРОДСКОГО ПОСЕЛЕНИЯ ТАЁЖНЫЙ</w:t>
      </w:r>
    </w:p>
    <w:p w:rsidR="00334E62" w:rsidRDefault="00334E62" w:rsidP="00334E62">
      <w:pPr>
        <w:rPr>
          <w:rFonts w:ascii="Arial" w:hAnsi="Arial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34E62" w:rsidTr="008D3365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34E62" w:rsidRDefault="00334E62" w:rsidP="008D3365">
            <w:pPr>
              <w:spacing w:line="240" w:lineRule="atLeast"/>
              <w:ind w:right="639"/>
              <w:jc w:val="right"/>
              <w:rPr>
                <w:rFonts w:ascii="Arial" w:hAnsi="Arial"/>
                <w:b/>
              </w:rPr>
            </w:pPr>
          </w:p>
        </w:tc>
      </w:tr>
    </w:tbl>
    <w:p w:rsidR="00334E62" w:rsidRDefault="00334E62" w:rsidP="00334E62">
      <w:pPr>
        <w:ind w:right="-5"/>
        <w:jc w:val="center"/>
        <w:rPr>
          <w:b/>
          <w:sz w:val="48"/>
          <w:szCs w:val="48"/>
        </w:rPr>
      </w:pPr>
      <w:proofErr w:type="gramStart"/>
      <w:r w:rsidRPr="002E25FF">
        <w:rPr>
          <w:b/>
          <w:sz w:val="48"/>
          <w:szCs w:val="48"/>
        </w:rPr>
        <w:t>Р</w:t>
      </w:r>
      <w:proofErr w:type="gramEnd"/>
      <w:r w:rsidRPr="002E25FF"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</w:rPr>
        <w:t xml:space="preserve"> </w:t>
      </w:r>
    </w:p>
    <w:p w:rsidR="00334E62" w:rsidRDefault="00334E62" w:rsidP="00334E62">
      <w:pPr>
        <w:ind w:right="27"/>
        <w:rPr>
          <w:sz w:val="23"/>
          <w:szCs w:val="23"/>
        </w:rPr>
      </w:pPr>
      <w:r>
        <w:rPr>
          <w:sz w:val="23"/>
          <w:szCs w:val="23"/>
        </w:rPr>
        <w:t>25 июля 2024 года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№ 41</w:t>
      </w:r>
    </w:p>
    <w:p w:rsidR="00334E62" w:rsidRDefault="00334E62" w:rsidP="00334E62">
      <w:pPr>
        <w:ind w:right="5272"/>
        <w:jc w:val="both"/>
        <w:rPr>
          <w:sz w:val="23"/>
          <w:szCs w:val="23"/>
        </w:rPr>
      </w:pPr>
    </w:p>
    <w:p w:rsidR="00334E62" w:rsidRDefault="00334E62" w:rsidP="00334E62">
      <w:pPr>
        <w:ind w:right="5272"/>
        <w:jc w:val="both"/>
        <w:rPr>
          <w:bCs/>
          <w:kern w:val="28"/>
        </w:rPr>
      </w:pPr>
      <w:r w:rsidRPr="009E3E5E">
        <w:t xml:space="preserve">О внесении изменений в решение Совета депутатов  городского поселения </w:t>
      </w:r>
      <w:proofErr w:type="gramStart"/>
      <w:r w:rsidRPr="009E3E5E">
        <w:t>Таёжный</w:t>
      </w:r>
      <w:proofErr w:type="gramEnd"/>
      <w:r w:rsidRPr="009E3E5E">
        <w:t xml:space="preserve">  от </w:t>
      </w:r>
      <w:r>
        <w:t>27</w:t>
      </w:r>
      <w:r w:rsidRPr="009E3E5E">
        <w:t>.11.201</w:t>
      </w:r>
      <w:r>
        <w:t>7</w:t>
      </w:r>
      <w:r w:rsidRPr="009E3E5E">
        <w:t xml:space="preserve"> № </w:t>
      </w:r>
      <w:r>
        <w:t>217</w:t>
      </w:r>
      <w:r w:rsidRPr="009E3E5E">
        <w:t xml:space="preserve"> </w:t>
      </w:r>
      <w:r w:rsidRPr="009E3E5E">
        <w:rPr>
          <w:bCs/>
          <w:kern w:val="28"/>
        </w:rPr>
        <w:t>«</w:t>
      </w:r>
      <w:r>
        <w:rPr>
          <w:bCs/>
          <w:kern w:val="28"/>
        </w:rPr>
        <w:t>Об установлении земельного налога на территории городского поселения Таёжный</w:t>
      </w:r>
      <w:r w:rsidRPr="009E3E5E">
        <w:rPr>
          <w:bCs/>
          <w:kern w:val="28"/>
        </w:rPr>
        <w:t>»</w:t>
      </w:r>
    </w:p>
    <w:p w:rsidR="00334E62" w:rsidRDefault="00334E62" w:rsidP="00334E62">
      <w:pPr>
        <w:ind w:right="5272"/>
        <w:jc w:val="both"/>
      </w:pPr>
    </w:p>
    <w:p w:rsidR="00334E62" w:rsidRPr="009E3E5E" w:rsidRDefault="00334E62" w:rsidP="00334E62">
      <w:pPr>
        <w:ind w:right="5272"/>
        <w:jc w:val="both"/>
      </w:pPr>
    </w:p>
    <w:p w:rsidR="00334E62" w:rsidRPr="00AA3774" w:rsidRDefault="00334E62" w:rsidP="00334E62">
      <w:pPr>
        <w:ind w:firstLine="708"/>
        <w:jc w:val="both"/>
        <w:rPr>
          <w:color w:val="000000"/>
        </w:rPr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 xml:space="preserve">главой 31 Налогового кодекса Российской Федерации, статьей 35 </w:t>
      </w:r>
      <w:r w:rsidRPr="00AA3774">
        <w:rPr>
          <w:color w:val="000000"/>
          <w:shd w:val="clear" w:color="auto" w:fill="FFFFFF"/>
        </w:rPr>
        <w:t>Федеральн</w:t>
      </w:r>
      <w:r>
        <w:rPr>
          <w:color w:val="000000"/>
          <w:shd w:val="clear" w:color="auto" w:fill="FFFFFF"/>
        </w:rPr>
        <w:t>ого</w:t>
      </w:r>
      <w:r w:rsidRPr="00AA3774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а</w:t>
      </w:r>
      <w:r w:rsidRPr="00AA3774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 </w:t>
      </w:r>
      <w:r>
        <w:rPr>
          <w:color w:val="000000"/>
          <w:shd w:val="clear" w:color="auto" w:fill="FFFFFF"/>
        </w:rPr>
        <w:t xml:space="preserve">Уставом городского поселения </w:t>
      </w:r>
      <w:proofErr w:type="gramStart"/>
      <w:r>
        <w:rPr>
          <w:color w:val="000000"/>
          <w:shd w:val="clear" w:color="auto" w:fill="FFFFFF"/>
        </w:rPr>
        <w:t>Таежный</w:t>
      </w:r>
      <w:proofErr w:type="gramEnd"/>
      <w:r>
        <w:rPr>
          <w:color w:val="000000"/>
          <w:shd w:val="clear" w:color="auto" w:fill="FFFFFF"/>
        </w:rPr>
        <w:t xml:space="preserve"> </w:t>
      </w:r>
    </w:p>
    <w:p w:rsidR="00334E62" w:rsidRPr="00136F56" w:rsidRDefault="00334E62" w:rsidP="00334E62">
      <w:pPr>
        <w:ind w:firstLine="708"/>
        <w:jc w:val="both"/>
        <w:rPr>
          <w:rFonts w:ascii="Cambria" w:hAnsi="Cambria"/>
        </w:rPr>
      </w:pPr>
    </w:p>
    <w:p w:rsidR="00334E62" w:rsidRDefault="00334E62" w:rsidP="00334E62">
      <w:pPr>
        <w:spacing w:line="276" w:lineRule="auto"/>
        <w:jc w:val="center"/>
        <w:rPr>
          <w:b/>
        </w:rPr>
      </w:pPr>
      <w:r w:rsidRPr="009E77BC">
        <w:rPr>
          <w:b/>
        </w:rPr>
        <w:t>СОВЕТ ДЕПУТАТОВ ГОРОДСКОГО ПОСЕЛЕНИЯ ТАЁЖНЫЙ РЕШИЛ:</w:t>
      </w:r>
    </w:p>
    <w:p w:rsidR="00334E62" w:rsidRDefault="00334E62" w:rsidP="00334E62">
      <w:pPr>
        <w:spacing w:line="276" w:lineRule="auto"/>
        <w:jc w:val="center"/>
        <w:rPr>
          <w:b/>
        </w:rPr>
      </w:pPr>
    </w:p>
    <w:p w:rsidR="00334E62" w:rsidRDefault="00334E62" w:rsidP="00334E62">
      <w:pPr>
        <w:ind w:firstLine="567"/>
        <w:jc w:val="both"/>
        <w:rPr>
          <w:bCs/>
          <w:kern w:val="28"/>
        </w:rPr>
      </w:pPr>
      <w:r w:rsidRPr="0031100B">
        <w:t xml:space="preserve">1. Внести в </w:t>
      </w:r>
      <w:r w:rsidRPr="009E3E5E">
        <w:t xml:space="preserve">решение Совета депутатов  городского поселения </w:t>
      </w:r>
      <w:proofErr w:type="gramStart"/>
      <w:r w:rsidRPr="009E3E5E">
        <w:t>Таёжный</w:t>
      </w:r>
      <w:proofErr w:type="gramEnd"/>
      <w:r w:rsidRPr="009E3E5E">
        <w:t xml:space="preserve">  от </w:t>
      </w:r>
      <w:r>
        <w:t>27</w:t>
      </w:r>
      <w:r w:rsidRPr="009E3E5E">
        <w:t>.11.201</w:t>
      </w:r>
      <w:r>
        <w:t>7</w:t>
      </w:r>
      <w:r w:rsidRPr="009E3E5E">
        <w:t xml:space="preserve"> № </w:t>
      </w:r>
      <w:r>
        <w:t>217</w:t>
      </w:r>
      <w:r w:rsidRPr="009E3E5E">
        <w:t xml:space="preserve"> </w:t>
      </w:r>
      <w:r w:rsidRPr="009E3E5E">
        <w:rPr>
          <w:bCs/>
          <w:kern w:val="28"/>
        </w:rPr>
        <w:t>«</w:t>
      </w:r>
      <w:r>
        <w:rPr>
          <w:bCs/>
          <w:kern w:val="28"/>
        </w:rPr>
        <w:t>Об установлении земельного налога на территории городского поселения Таёжный</w:t>
      </w:r>
      <w:r w:rsidRPr="009E3E5E">
        <w:rPr>
          <w:bCs/>
          <w:kern w:val="28"/>
        </w:rPr>
        <w:t>»</w:t>
      </w:r>
      <w:r>
        <w:rPr>
          <w:bCs/>
          <w:kern w:val="28"/>
        </w:rPr>
        <w:t xml:space="preserve"> (далее – Решение) следующие изменения:</w:t>
      </w:r>
    </w:p>
    <w:p w:rsidR="00334E62" w:rsidRDefault="00334E62" w:rsidP="00334E62">
      <w:pPr>
        <w:ind w:firstLine="567"/>
        <w:jc w:val="both"/>
        <w:rPr>
          <w:bCs/>
          <w:kern w:val="28"/>
        </w:rPr>
      </w:pPr>
      <w:r>
        <w:rPr>
          <w:bCs/>
          <w:kern w:val="28"/>
        </w:rPr>
        <w:t>1.1. Пункт 1 Решения изложить в следующей редакции:</w:t>
      </w:r>
    </w:p>
    <w:p w:rsidR="00334E62" w:rsidRDefault="00334E62" w:rsidP="00334E62">
      <w:pPr>
        <w:ind w:firstLine="567"/>
        <w:jc w:val="both"/>
        <w:rPr>
          <w:bCs/>
          <w:kern w:val="28"/>
        </w:rPr>
      </w:pPr>
      <w:r>
        <w:rPr>
          <w:bCs/>
          <w:kern w:val="28"/>
        </w:rPr>
        <w:t>«1. Установить налоговые ставки по земельному налогу, льготы по земельному налогу, основания и порядок их применения</w:t>
      </w:r>
      <w:proofErr w:type="gramStart"/>
      <w:r>
        <w:rPr>
          <w:bCs/>
          <w:kern w:val="28"/>
        </w:rPr>
        <w:t>.»;</w:t>
      </w:r>
      <w:proofErr w:type="gramEnd"/>
    </w:p>
    <w:p w:rsidR="00334E62" w:rsidRDefault="00334E62" w:rsidP="00334E62">
      <w:pPr>
        <w:ind w:firstLine="567"/>
        <w:jc w:val="both"/>
        <w:rPr>
          <w:bCs/>
          <w:kern w:val="28"/>
        </w:rPr>
      </w:pPr>
      <w:r>
        <w:rPr>
          <w:bCs/>
          <w:kern w:val="28"/>
        </w:rPr>
        <w:t>1.2. Абзац третий пункта 7 Решения исключить.</w:t>
      </w:r>
    </w:p>
    <w:p w:rsidR="00334E62" w:rsidRDefault="00334E62" w:rsidP="00334E62">
      <w:pPr>
        <w:spacing w:line="276" w:lineRule="auto"/>
        <w:ind w:firstLine="567"/>
        <w:jc w:val="both"/>
      </w:pPr>
      <w:r>
        <w:t xml:space="preserve">2. </w:t>
      </w:r>
      <w:r w:rsidRPr="00D42DE7">
        <w:t xml:space="preserve">Опубликовать настоящее решение </w:t>
      </w:r>
      <w:r>
        <w:t xml:space="preserve">в порядке, установленном Уставом городского поселения </w:t>
      </w:r>
      <w:proofErr w:type="gramStart"/>
      <w:r>
        <w:t>Таежный</w:t>
      </w:r>
      <w:proofErr w:type="gramEnd"/>
      <w:r w:rsidRPr="00D42DE7">
        <w:t>.</w:t>
      </w:r>
    </w:p>
    <w:p w:rsidR="00334E62" w:rsidRDefault="00334E62" w:rsidP="00334E62">
      <w:pPr>
        <w:spacing w:line="276" w:lineRule="auto"/>
        <w:ind w:firstLine="567"/>
        <w:jc w:val="both"/>
        <w:rPr>
          <w:color w:val="000000"/>
        </w:rPr>
      </w:pPr>
      <w:r w:rsidRPr="00A85A91">
        <w:rPr>
          <w:color w:val="000000"/>
        </w:rPr>
        <w:lastRenderedPageBreak/>
        <w:t xml:space="preserve">3. Настоящее решение вступает в силу по истечении одного месяца </w:t>
      </w:r>
      <w:r>
        <w:rPr>
          <w:color w:val="000000"/>
        </w:rPr>
        <w:t>со дня</w:t>
      </w:r>
      <w:r w:rsidRPr="00A85A91">
        <w:rPr>
          <w:color w:val="000000"/>
        </w:rPr>
        <w:t xml:space="preserve"> его официального опубликования</w:t>
      </w:r>
      <w:r>
        <w:rPr>
          <w:color w:val="000000"/>
        </w:rPr>
        <w:t>, но не ранее 01.01.2025</w:t>
      </w:r>
      <w:r w:rsidRPr="00A85A91">
        <w:rPr>
          <w:color w:val="000000"/>
        </w:rPr>
        <w:t>.</w:t>
      </w:r>
    </w:p>
    <w:p w:rsidR="00334E62" w:rsidRDefault="00334E62" w:rsidP="00334E62">
      <w:pPr>
        <w:ind w:firstLine="567"/>
        <w:jc w:val="both"/>
        <w:rPr>
          <w:bCs/>
          <w:kern w:val="28"/>
        </w:rPr>
      </w:pPr>
    </w:p>
    <w:p w:rsidR="00334E62" w:rsidRDefault="00334E62" w:rsidP="00334E62">
      <w:pPr>
        <w:ind w:firstLine="567"/>
        <w:jc w:val="both"/>
      </w:pPr>
    </w:p>
    <w:p w:rsidR="00334E62" w:rsidRPr="00D42DE7" w:rsidRDefault="00334E62" w:rsidP="00334E62">
      <w:pPr>
        <w:jc w:val="both"/>
      </w:pPr>
    </w:p>
    <w:p w:rsidR="00334E62" w:rsidRDefault="00334E62" w:rsidP="00334E62">
      <w:pPr>
        <w:jc w:val="both"/>
      </w:pPr>
      <w:r>
        <w:t xml:space="preserve">Председатель Совета депутатов </w:t>
      </w:r>
    </w:p>
    <w:p w:rsidR="00334E62" w:rsidRDefault="00334E62" w:rsidP="00334E62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Л.Ю. Халилова</w:t>
      </w:r>
    </w:p>
    <w:p w:rsidR="00334E62" w:rsidRDefault="00334E62" w:rsidP="00334E62">
      <w:pPr>
        <w:jc w:val="both"/>
      </w:pPr>
    </w:p>
    <w:p w:rsidR="00334E62" w:rsidRDefault="00334E62" w:rsidP="00334E62">
      <w:pPr>
        <w:jc w:val="both"/>
      </w:pPr>
    </w:p>
    <w:p w:rsidR="00334E62" w:rsidRDefault="00334E62" w:rsidP="00334E62">
      <w:pPr>
        <w:jc w:val="both"/>
      </w:pPr>
      <w:r>
        <w:t>Г</w:t>
      </w:r>
      <w:r w:rsidRPr="008227FC">
        <w:t>лав</w:t>
      </w:r>
      <w:r>
        <w:t>а</w:t>
      </w:r>
      <w:r w:rsidRPr="008227FC">
        <w:t xml:space="preserve"> </w:t>
      </w:r>
      <w:r>
        <w:t xml:space="preserve">городского поселения </w:t>
      </w:r>
      <w:proofErr w:type="gramStart"/>
      <w:r>
        <w:t>Таёжный</w:t>
      </w:r>
      <w:proofErr w:type="gramEnd"/>
      <w:r w:rsidRPr="008227FC">
        <w:t xml:space="preserve">                                              </w:t>
      </w:r>
      <w:r>
        <w:t xml:space="preserve">                   А.Р. </w:t>
      </w:r>
      <w:proofErr w:type="spellStart"/>
      <w:r>
        <w:t>Аширов</w:t>
      </w:r>
      <w:proofErr w:type="spellEnd"/>
    </w:p>
    <w:p w:rsidR="00334E62" w:rsidRDefault="00334E62" w:rsidP="00334E62">
      <w:pPr>
        <w:jc w:val="both"/>
      </w:pPr>
    </w:p>
    <w:p w:rsidR="00334E62" w:rsidRDefault="00334E62" w:rsidP="00334E6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C494767" wp14:editId="7244E845">
            <wp:extent cx="639445" cy="930275"/>
            <wp:effectExtent l="19050" t="0" r="8255" b="0"/>
            <wp:docPr id="6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E62" w:rsidRDefault="00334E62" w:rsidP="00334E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334E62" w:rsidRDefault="00334E62" w:rsidP="00334E6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334E62" w:rsidRDefault="00334E62" w:rsidP="00334E62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334E62" w:rsidRDefault="00334E62" w:rsidP="00334E62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334E62" w:rsidRDefault="00334E62" w:rsidP="00334E62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334E62" w:rsidTr="008D3365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34E62" w:rsidRDefault="00334E62" w:rsidP="008D3365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334E62" w:rsidRDefault="00334E62" w:rsidP="00334E62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334E62" w:rsidRDefault="00334E62" w:rsidP="00334E62">
      <w:pPr>
        <w:ind w:right="-1"/>
        <w:jc w:val="both"/>
        <w:rPr>
          <w:b/>
          <w:color w:val="000000"/>
        </w:rPr>
      </w:pPr>
    </w:p>
    <w:p w:rsidR="00334E62" w:rsidRPr="00C031FC" w:rsidRDefault="00334E62" w:rsidP="00334E62">
      <w:pPr>
        <w:ind w:right="-1"/>
        <w:jc w:val="both"/>
        <w:rPr>
          <w:color w:val="000000"/>
        </w:rPr>
      </w:pPr>
      <w:r>
        <w:rPr>
          <w:color w:val="000000"/>
        </w:rPr>
        <w:t>25 июля 2024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№ 42</w:t>
      </w:r>
    </w:p>
    <w:p w:rsidR="00334E62" w:rsidRDefault="00334E62" w:rsidP="00334E62">
      <w:pPr>
        <w:ind w:right="5386"/>
        <w:rPr>
          <w:color w:val="000000"/>
        </w:rPr>
      </w:pPr>
    </w:p>
    <w:p w:rsidR="00334E62" w:rsidRPr="00A1040B" w:rsidRDefault="00334E62" w:rsidP="00334E62">
      <w:pPr>
        <w:ind w:right="5102"/>
        <w:jc w:val="both"/>
        <w:rPr>
          <w:color w:val="000000"/>
        </w:rPr>
      </w:pPr>
      <w:r>
        <w:rPr>
          <w:color w:val="000000"/>
        </w:rPr>
        <w:t xml:space="preserve">О признании </w:t>
      </w:r>
      <w:proofErr w:type="gramStart"/>
      <w:r>
        <w:rPr>
          <w:color w:val="000000"/>
        </w:rPr>
        <w:t>утратившим</w:t>
      </w:r>
      <w:proofErr w:type="gramEnd"/>
      <w:r>
        <w:rPr>
          <w:color w:val="000000"/>
        </w:rPr>
        <w:t xml:space="preserve"> силу решения Совета депутатов городского поселения Таежный от 26.06.2008 № 171 </w:t>
      </w:r>
    </w:p>
    <w:p w:rsidR="00334E62" w:rsidRDefault="00334E62" w:rsidP="00334E62">
      <w:pPr>
        <w:ind w:right="4957"/>
        <w:jc w:val="both"/>
        <w:rPr>
          <w:color w:val="000000"/>
        </w:rPr>
      </w:pPr>
    </w:p>
    <w:p w:rsidR="00334E62" w:rsidRPr="003021E9" w:rsidRDefault="00334E62" w:rsidP="00334E6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color w:val="000000"/>
        </w:rPr>
        <w:t xml:space="preserve">В соответствии с  </w:t>
      </w:r>
      <w:r w:rsidRPr="008A617D">
        <w:rPr>
          <w:color w:val="000000"/>
        </w:rPr>
        <w:t>Федеральн</w:t>
      </w:r>
      <w:r>
        <w:rPr>
          <w:color w:val="000000"/>
        </w:rPr>
        <w:t>ым</w:t>
      </w:r>
      <w:r w:rsidRPr="008A617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8A617D">
        <w:rPr>
          <w:color w:val="000000"/>
        </w:rPr>
        <w:t xml:space="preserve">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Уставом городского поселения </w:t>
      </w:r>
      <w:proofErr w:type="gramStart"/>
      <w:r>
        <w:rPr>
          <w:color w:val="000000"/>
        </w:rPr>
        <w:t>Таежный</w:t>
      </w:r>
      <w:proofErr w:type="gramEnd"/>
      <w:r>
        <w:rPr>
          <w:color w:val="000000"/>
        </w:rPr>
        <w:t>, Правилами благоустройства городского поселения Таежный, утвержденными решением Совета депутатов городского поселения Таежный от 14.06.2018 № 245:</w:t>
      </w:r>
    </w:p>
    <w:p w:rsidR="00334E62" w:rsidRPr="008A617D" w:rsidRDefault="00334E62" w:rsidP="00334E6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334E62" w:rsidRPr="008A617D" w:rsidRDefault="00334E62" w:rsidP="00334E62">
      <w:pPr>
        <w:spacing w:line="276" w:lineRule="auto"/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334E62" w:rsidRPr="008A617D" w:rsidRDefault="00334E62" w:rsidP="00334E62">
      <w:pPr>
        <w:spacing w:line="276" w:lineRule="auto"/>
        <w:jc w:val="both"/>
        <w:rPr>
          <w:color w:val="000000"/>
        </w:rPr>
      </w:pPr>
    </w:p>
    <w:p w:rsidR="00334E62" w:rsidRDefault="00334E62" w:rsidP="00334E62">
      <w:pPr>
        <w:spacing w:line="276" w:lineRule="auto"/>
        <w:ind w:right="-5" w:firstLine="708"/>
        <w:jc w:val="both"/>
        <w:rPr>
          <w:color w:val="000000"/>
        </w:rPr>
      </w:pPr>
      <w:r>
        <w:rPr>
          <w:color w:val="000000"/>
        </w:rPr>
        <w:t xml:space="preserve">1. Признать утратившим силу решение Совета депутатов городского поселения </w:t>
      </w:r>
      <w:proofErr w:type="gramStart"/>
      <w:r>
        <w:rPr>
          <w:color w:val="000000"/>
        </w:rPr>
        <w:t>Таежный</w:t>
      </w:r>
      <w:proofErr w:type="gramEnd"/>
      <w:r>
        <w:rPr>
          <w:color w:val="000000"/>
        </w:rPr>
        <w:t xml:space="preserve"> от 26.06.2008 № 171 «Об утверждении «Положения об организации освещения улиц и установки указателей с названиями улиц и номерами домов городского поселения Таёжный».</w:t>
      </w:r>
    </w:p>
    <w:p w:rsidR="00334E62" w:rsidRDefault="00334E62" w:rsidP="00334E62">
      <w:pPr>
        <w:spacing w:line="276" w:lineRule="auto"/>
        <w:ind w:right="-5" w:firstLine="708"/>
        <w:jc w:val="both"/>
        <w:rPr>
          <w:color w:val="000000"/>
        </w:rPr>
      </w:pPr>
      <w:r>
        <w:rPr>
          <w:color w:val="000000"/>
        </w:rPr>
        <w:t xml:space="preserve">2. Опубликовать настоящее решение в порядке, установленном Уставом городского поселения </w:t>
      </w:r>
      <w:proofErr w:type="gramStart"/>
      <w:r>
        <w:rPr>
          <w:color w:val="000000"/>
        </w:rPr>
        <w:t>Таежный</w:t>
      </w:r>
      <w:proofErr w:type="gramEnd"/>
      <w:r>
        <w:rPr>
          <w:color w:val="000000"/>
        </w:rPr>
        <w:t>.</w:t>
      </w:r>
    </w:p>
    <w:p w:rsidR="00334E62" w:rsidRPr="008A617D" w:rsidRDefault="00334E62" w:rsidP="00334E62">
      <w:pPr>
        <w:spacing w:line="276" w:lineRule="auto"/>
        <w:ind w:right="-5"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3. Настоящее решение вступает в силу </w:t>
      </w:r>
      <w:proofErr w:type="gramStart"/>
      <w:r>
        <w:rPr>
          <w:color w:val="000000"/>
        </w:rPr>
        <w:t>с даты опубликования</w:t>
      </w:r>
      <w:proofErr w:type="gramEnd"/>
      <w:r>
        <w:rPr>
          <w:color w:val="000000"/>
        </w:rPr>
        <w:t>.</w:t>
      </w:r>
    </w:p>
    <w:p w:rsidR="00334E62" w:rsidRDefault="00334E62" w:rsidP="00334E62">
      <w:pPr>
        <w:ind w:right="-5"/>
        <w:jc w:val="both"/>
        <w:rPr>
          <w:color w:val="000000"/>
        </w:rPr>
      </w:pPr>
    </w:p>
    <w:p w:rsidR="00334E62" w:rsidRPr="008A617D" w:rsidRDefault="00334E62" w:rsidP="00334E62">
      <w:pPr>
        <w:ind w:right="-5"/>
        <w:jc w:val="both"/>
        <w:rPr>
          <w:color w:val="000000"/>
        </w:rPr>
      </w:pPr>
    </w:p>
    <w:p w:rsidR="00334E62" w:rsidRPr="008A617D" w:rsidRDefault="00334E62" w:rsidP="00334E62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334E62" w:rsidRDefault="00334E62" w:rsidP="00334E62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</w:t>
      </w:r>
      <w:proofErr w:type="spellStart"/>
      <w:r>
        <w:rPr>
          <w:color w:val="000000"/>
        </w:rPr>
        <w:t>Л.Ю.Халилова</w:t>
      </w:r>
      <w:proofErr w:type="spellEnd"/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  <w:t xml:space="preserve">                                                              А.Р. </w:t>
      </w:r>
      <w:proofErr w:type="spellStart"/>
      <w:r>
        <w:rPr>
          <w:color w:val="000000"/>
        </w:rPr>
        <w:t>Аширов</w:t>
      </w:r>
      <w:proofErr w:type="spellEnd"/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0710" cy="873760"/>
            <wp:effectExtent l="0" t="0" r="8890" b="2540"/>
            <wp:docPr id="7" name="Рисунок 7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62" w:rsidRPr="004C50A5" w:rsidRDefault="00334E62" w:rsidP="00334E62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4C50A5">
        <w:rPr>
          <w:sz w:val="26"/>
          <w:szCs w:val="26"/>
        </w:rPr>
        <w:t>Ханты - Мансийский автономного округа – Югры</w:t>
      </w:r>
    </w:p>
    <w:p w:rsidR="00334E62" w:rsidRPr="004C50A5" w:rsidRDefault="00334E62" w:rsidP="00334E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4C50A5">
        <w:rPr>
          <w:sz w:val="26"/>
          <w:szCs w:val="26"/>
        </w:rPr>
        <w:t>Советский район</w:t>
      </w:r>
    </w:p>
    <w:p w:rsidR="00334E62" w:rsidRPr="00FC2016" w:rsidRDefault="00334E62" w:rsidP="00334E62">
      <w:pPr>
        <w:spacing w:line="240" w:lineRule="atLeast"/>
        <w:jc w:val="center"/>
        <w:rPr>
          <w:b/>
          <w:sz w:val="40"/>
          <w:szCs w:val="40"/>
        </w:rPr>
      </w:pPr>
      <w:r w:rsidRPr="00FC2016">
        <w:rPr>
          <w:b/>
          <w:sz w:val="40"/>
          <w:szCs w:val="40"/>
        </w:rPr>
        <w:t>СОВЕТ   ДЕПУТАТОВ</w:t>
      </w:r>
    </w:p>
    <w:p w:rsidR="00334E62" w:rsidRPr="00FC2016" w:rsidRDefault="00334E62" w:rsidP="00334E62">
      <w:pPr>
        <w:pStyle w:val="a3"/>
        <w:rPr>
          <w:sz w:val="40"/>
          <w:szCs w:val="40"/>
        </w:rPr>
      </w:pPr>
      <w:r w:rsidRPr="00FC2016">
        <w:rPr>
          <w:sz w:val="40"/>
          <w:szCs w:val="40"/>
        </w:rPr>
        <w:t>ГОРОДСКОГО ПОСЕЛЕНИЯ ТАЁЖНЫЙ</w:t>
      </w:r>
    </w:p>
    <w:p w:rsidR="00334E62" w:rsidRDefault="00334E62" w:rsidP="00334E62">
      <w:pPr>
        <w:rPr>
          <w:rFonts w:ascii="Arial" w:hAnsi="Arial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34E62" w:rsidTr="008D3365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34E62" w:rsidRDefault="00334E62" w:rsidP="008D3365">
            <w:pPr>
              <w:spacing w:line="240" w:lineRule="atLeast"/>
              <w:ind w:right="639"/>
              <w:jc w:val="right"/>
              <w:rPr>
                <w:rFonts w:ascii="Arial" w:hAnsi="Arial"/>
                <w:b/>
              </w:rPr>
            </w:pPr>
          </w:p>
        </w:tc>
      </w:tr>
    </w:tbl>
    <w:p w:rsidR="00334E62" w:rsidRDefault="00334E62" w:rsidP="00334E62">
      <w:pPr>
        <w:ind w:right="-5"/>
        <w:jc w:val="center"/>
        <w:rPr>
          <w:b/>
          <w:sz w:val="48"/>
          <w:szCs w:val="48"/>
        </w:rPr>
      </w:pPr>
      <w:proofErr w:type="gramStart"/>
      <w:r w:rsidRPr="002E25FF">
        <w:rPr>
          <w:b/>
          <w:sz w:val="48"/>
          <w:szCs w:val="48"/>
        </w:rPr>
        <w:t>Р</w:t>
      </w:r>
      <w:proofErr w:type="gramEnd"/>
      <w:r w:rsidRPr="002E25FF"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</w:rPr>
        <w:t xml:space="preserve"> </w:t>
      </w:r>
    </w:p>
    <w:p w:rsidR="00334E62" w:rsidRDefault="00334E62" w:rsidP="00334E62">
      <w:pPr>
        <w:ind w:right="27"/>
        <w:rPr>
          <w:sz w:val="23"/>
          <w:szCs w:val="23"/>
        </w:rPr>
      </w:pPr>
      <w:r>
        <w:rPr>
          <w:sz w:val="23"/>
          <w:szCs w:val="23"/>
        </w:rPr>
        <w:t>25 июля 2024 года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№ 43</w:t>
      </w:r>
    </w:p>
    <w:p w:rsidR="00334E62" w:rsidRDefault="00334E62" w:rsidP="00334E62">
      <w:pPr>
        <w:ind w:right="5272"/>
        <w:jc w:val="both"/>
        <w:rPr>
          <w:sz w:val="23"/>
          <w:szCs w:val="23"/>
        </w:rPr>
      </w:pPr>
    </w:p>
    <w:p w:rsidR="00334E62" w:rsidRDefault="00334E62" w:rsidP="00334E62">
      <w:pPr>
        <w:ind w:right="4960"/>
        <w:jc w:val="both"/>
        <w:rPr>
          <w:bCs/>
          <w:kern w:val="28"/>
        </w:rPr>
      </w:pPr>
      <w:r w:rsidRPr="009E3E5E">
        <w:t xml:space="preserve">О внесении изменений в решение Совета депутатов  городского поселения </w:t>
      </w:r>
      <w:proofErr w:type="gramStart"/>
      <w:r w:rsidRPr="009E3E5E">
        <w:t>Таёжный</w:t>
      </w:r>
      <w:proofErr w:type="gramEnd"/>
      <w:r w:rsidRPr="009E3E5E">
        <w:t xml:space="preserve">  от </w:t>
      </w:r>
      <w:r>
        <w:t>22</w:t>
      </w:r>
      <w:r w:rsidRPr="009E3E5E">
        <w:t>.</w:t>
      </w:r>
      <w:r>
        <w:t>04</w:t>
      </w:r>
      <w:r w:rsidRPr="009E3E5E">
        <w:t>.201</w:t>
      </w:r>
      <w:r>
        <w:t>9</w:t>
      </w:r>
      <w:r w:rsidRPr="009E3E5E">
        <w:t xml:space="preserve"> № </w:t>
      </w:r>
      <w:r>
        <w:t>37</w:t>
      </w:r>
      <w:r w:rsidRPr="009E3E5E">
        <w:t xml:space="preserve"> </w:t>
      </w:r>
      <w:r w:rsidRPr="009E3E5E">
        <w:rPr>
          <w:bCs/>
          <w:kern w:val="28"/>
        </w:rPr>
        <w:t>«</w:t>
      </w:r>
      <w:r>
        <w:rPr>
          <w:bCs/>
          <w:kern w:val="28"/>
        </w:rPr>
        <w:t>О координационном органе по противодействию коррупции при Совете депутатов городского поселения Таежный</w:t>
      </w:r>
      <w:r w:rsidRPr="009E3E5E">
        <w:rPr>
          <w:bCs/>
          <w:kern w:val="28"/>
        </w:rPr>
        <w:t>»</w:t>
      </w:r>
    </w:p>
    <w:p w:rsidR="00334E62" w:rsidRPr="009E3E5E" w:rsidRDefault="00334E62" w:rsidP="00334E62">
      <w:pPr>
        <w:ind w:right="5272"/>
        <w:jc w:val="both"/>
      </w:pPr>
    </w:p>
    <w:p w:rsidR="00334E62" w:rsidRPr="00AA3774" w:rsidRDefault="00334E62" w:rsidP="00334E62">
      <w:pPr>
        <w:ind w:firstLine="708"/>
        <w:jc w:val="both"/>
        <w:rPr>
          <w:color w:val="000000"/>
        </w:rPr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 xml:space="preserve">главой 31 Налогового кодекса Российской Федерации, статьей 35 </w:t>
      </w:r>
      <w:r w:rsidRPr="00AA3774">
        <w:rPr>
          <w:color w:val="000000"/>
          <w:shd w:val="clear" w:color="auto" w:fill="FFFFFF"/>
        </w:rPr>
        <w:t>Федеральн</w:t>
      </w:r>
      <w:r>
        <w:rPr>
          <w:color w:val="000000"/>
          <w:shd w:val="clear" w:color="auto" w:fill="FFFFFF"/>
        </w:rPr>
        <w:t>ого</w:t>
      </w:r>
      <w:r w:rsidRPr="00AA3774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а</w:t>
      </w:r>
      <w:r w:rsidRPr="00AA3774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 </w:t>
      </w:r>
      <w:r w:rsidRPr="00114130">
        <w:rPr>
          <w:color w:val="000000"/>
        </w:rPr>
        <w:t>Указом  </w:t>
      </w:r>
      <w:r>
        <w:t xml:space="preserve">Президента Российской Федерации от 15.07.2015 № 364 «О мерах по совершенствованию организации деятельности в области противодействия коррупции», </w:t>
      </w:r>
      <w:r>
        <w:rPr>
          <w:color w:val="000000"/>
          <w:shd w:val="clear" w:color="auto" w:fill="FFFFFF"/>
        </w:rPr>
        <w:t xml:space="preserve">Уставом городского поселения </w:t>
      </w:r>
      <w:proofErr w:type="gramStart"/>
      <w:r>
        <w:rPr>
          <w:color w:val="000000"/>
          <w:shd w:val="clear" w:color="auto" w:fill="FFFFFF"/>
        </w:rPr>
        <w:t>Таежный</w:t>
      </w:r>
      <w:proofErr w:type="gramEnd"/>
      <w:r>
        <w:rPr>
          <w:color w:val="000000"/>
          <w:shd w:val="clear" w:color="auto" w:fill="FFFFFF"/>
        </w:rPr>
        <w:t xml:space="preserve"> </w:t>
      </w:r>
    </w:p>
    <w:p w:rsidR="00334E62" w:rsidRPr="00136F56" w:rsidRDefault="00334E62" w:rsidP="00334E62">
      <w:pPr>
        <w:ind w:firstLine="708"/>
        <w:jc w:val="both"/>
        <w:rPr>
          <w:rFonts w:ascii="Cambria" w:hAnsi="Cambria"/>
        </w:rPr>
      </w:pPr>
    </w:p>
    <w:p w:rsidR="00334E62" w:rsidRDefault="00334E62" w:rsidP="00334E62">
      <w:pPr>
        <w:jc w:val="center"/>
        <w:rPr>
          <w:b/>
        </w:rPr>
      </w:pPr>
      <w:r w:rsidRPr="009E77BC">
        <w:rPr>
          <w:b/>
        </w:rPr>
        <w:t>СОВЕТ ДЕПУТАТОВ ГОРОДСКОГО ПОСЕЛЕНИЯ ТАЁЖНЫЙ РЕШИЛ:</w:t>
      </w:r>
    </w:p>
    <w:p w:rsidR="00334E62" w:rsidRDefault="00334E62" w:rsidP="00334E62">
      <w:pPr>
        <w:jc w:val="center"/>
        <w:rPr>
          <w:b/>
        </w:rPr>
      </w:pPr>
    </w:p>
    <w:p w:rsidR="00334E62" w:rsidRDefault="00334E62" w:rsidP="00334E62">
      <w:pPr>
        <w:ind w:firstLine="567"/>
        <w:jc w:val="both"/>
        <w:rPr>
          <w:color w:val="000000"/>
        </w:rPr>
      </w:pPr>
      <w:r w:rsidRPr="0009420B">
        <w:rPr>
          <w:color w:val="000000"/>
        </w:rPr>
        <w:t xml:space="preserve">1. Внести в решение </w:t>
      </w:r>
      <w:r w:rsidRPr="0009420B">
        <w:rPr>
          <w:bCs/>
          <w:color w:val="000000"/>
        </w:rPr>
        <w:t xml:space="preserve">Совета депутатов </w:t>
      </w:r>
      <w:r>
        <w:rPr>
          <w:bCs/>
          <w:kern w:val="28"/>
        </w:rPr>
        <w:t xml:space="preserve">городского поселения </w:t>
      </w:r>
      <w:proofErr w:type="gramStart"/>
      <w:r>
        <w:rPr>
          <w:bCs/>
          <w:kern w:val="28"/>
        </w:rPr>
        <w:t>Таежный</w:t>
      </w:r>
      <w:proofErr w:type="gramEnd"/>
      <w:r w:rsidRPr="0009420B">
        <w:rPr>
          <w:bCs/>
          <w:color w:val="000000"/>
        </w:rPr>
        <w:t xml:space="preserve"> от </w:t>
      </w:r>
      <w:r>
        <w:rPr>
          <w:bCs/>
          <w:color w:val="000000"/>
        </w:rPr>
        <w:t>22</w:t>
      </w:r>
      <w:r w:rsidRPr="0009420B">
        <w:rPr>
          <w:bCs/>
          <w:color w:val="000000"/>
        </w:rPr>
        <w:t>.</w:t>
      </w:r>
      <w:r>
        <w:rPr>
          <w:bCs/>
          <w:color w:val="000000"/>
        </w:rPr>
        <w:t>04</w:t>
      </w:r>
      <w:r w:rsidRPr="0009420B">
        <w:rPr>
          <w:bCs/>
          <w:color w:val="000000"/>
        </w:rPr>
        <w:t>.20</w:t>
      </w:r>
      <w:r>
        <w:rPr>
          <w:bCs/>
          <w:color w:val="000000"/>
        </w:rPr>
        <w:t>19</w:t>
      </w:r>
      <w:r w:rsidRPr="0009420B">
        <w:rPr>
          <w:bCs/>
          <w:color w:val="000000"/>
        </w:rPr>
        <w:t xml:space="preserve"> № </w:t>
      </w:r>
      <w:r>
        <w:rPr>
          <w:bCs/>
          <w:color w:val="000000"/>
        </w:rPr>
        <w:t>37</w:t>
      </w:r>
      <w:r w:rsidRPr="0009420B">
        <w:rPr>
          <w:bCs/>
          <w:color w:val="000000"/>
        </w:rPr>
        <w:t xml:space="preserve"> «О координационном органе по противодействию коррупции при Совете депутатов </w:t>
      </w:r>
      <w:r>
        <w:rPr>
          <w:bCs/>
          <w:kern w:val="28"/>
        </w:rPr>
        <w:t>городского поселения Таежный</w:t>
      </w:r>
      <w:r w:rsidRPr="0009420B">
        <w:rPr>
          <w:bCs/>
          <w:color w:val="000000"/>
        </w:rPr>
        <w:t>» (далее – Решение) след</w:t>
      </w:r>
      <w:r>
        <w:rPr>
          <w:bCs/>
          <w:color w:val="000000"/>
        </w:rPr>
        <w:t>у</w:t>
      </w:r>
      <w:r w:rsidRPr="0009420B">
        <w:rPr>
          <w:bCs/>
          <w:color w:val="000000"/>
        </w:rPr>
        <w:t>ющие изменения</w:t>
      </w:r>
      <w:r w:rsidRPr="0009420B">
        <w:rPr>
          <w:color w:val="000000"/>
        </w:rPr>
        <w:t>:</w:t>
      </w:r>
    </w:p>
    <w:p w:rsidR="00334E62" w:rsidRPr="0009420B" w:rsidRDefault="00334E62" w:rsidP="00334E62">
      <w:pPr>
        <w:ind w:firstLine="567"/>
        <w:jc w:val="both"/>
        <w:rPr>
          <w:bCs/>
          <w:color w:val="000000"/>
        </w:rPr>
      </w:pPr>
      <w:r>
        <w:rPr>
          <w:color w:val="000000"/>
        </w:rPr>
        <w:t xml:space="preserve">1.1. Пункт 6 </w:t>
      </w:r>
      <w:r w:rsidRPr="0009420B">
        <w:rPr>
          <w:bCs/>
          <w:color w:val="000000"/>
        </w:rPr>
        <w:t xml:space="preserve">Положения о координационном органе по противодействию коррупции при Совете депутатов </w:t>
      </w:r>
      <w:r>
        <w:rPr>
          <w:bCs/>
          <w:kern w:val="28"/>
        </w:rPr>
        <w:t>городского поселения Таежный</w:t>
      </w:r>
      <w:r w:rsidRPr="0009420B">
        <w:rPr>
          <w:bCs/>
          <w:color w:val="000000"/>
        </w:rPr>
        <w:t>, утвержденного Решением, дополнить подпункт</w:t>
      </w:r>
      <w:r>
        <w:rPr>
          <w:bCs/>
          <w:color w:val="000000"/>
        </w:rPr>
        <w:t>ами</w:t>
      </w:r>
      <w:r w:rsidRPr="0009420B">
        <w:rPr>
          <w:bCs/>
          <w:color w:val="000000"/>
        </w:rPr>
        <w:t xml:space="preserve"> 6.</w:t>
      </w:r>
      <w:r>
        <w:rPr>
          <w:bCs/>
          <w:color w:val="000000"/>
        </w:rPr>
        <w:t>6, 6.7, 6.8</w:t>
      </w:r>
      <w:r w:rsidRPr="0009420B">
        <w:rPr>
          <w:bCs/>
          <w:color w:val="000000"/>
        </w:rPr>
        <w:t xml:space="preserve"> следующего содержания:</w:t>
      </w:r>
    </w:p>
    <w:p w:rsidR="00334E62" w:rsidRPr="00114130" w:rsidRDefault="00334E62" w:rsidP="00334E62">
      <w:pPr>
        <w:pStyle w:val="af3"/>
        <w:spacing w:after="0"/>
        <w:ind w:firstLine="567"/>
        <w:jc w:val="both"/>
        <w:rPr>
          <w:color w:val="000000"/>
          <w:lang w:eastAsia="ar-SA"/>
        </w:rPr>
      </w:pPr>
      <w:r>
        <w:t>«</w:t>
      </w:r>
      <w:r w:rsidRPr="0009420B">
        <w:t xml:space="preserve">6.6. </w:t>
      </w:r>
      <w:r w:rsidRPr="00114130">
        <w:rPr>
          <w:color w:val="000000"/>
          <w:lang w:eastAsia="ar-SA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округа-Югры (далее – Управление) по согласованию.</w:t>
      </w:r>
    </w:p>
    <w:p w:rsidR="00334E62" w:rsidRPr="00114130" w:rsidRDefault="00334E62" w:rsidP="00334E62">
      <w:pPr>
        <w:pStyle w:val="af3"/>
        <w:spacing w:after="0"/>
        <w:ind w:firstLine="567"/>
        <w:jc w:val="both"/>
        <w:rPr>
          <w:color w:val="000000"/>
        </w:rPr>
      </w:pPr>
      <w:r w:rsidRPr="00114130">
        <w:rPr>
          <w:color w:val="000000"/>
        </w:rPr>
        <w:lastRenderedPageBreak/>
        <w:t xml:space="preserve">6.7. Председатель Совета депутатов </w:t>
      </w:r>
      <w:r>
        <w:rPr>
          <w:bCs/>
          <w:kern w:val="28"/>
        </w:rPr>
        <w:t>городского поселения Таежный</w:t>
      </w:r>
      <w:r w:rsidRPr="00114130">
        <w:rPr>
          <w:color w:val="000000"/>
        </w:rPr>
        <w:t xml:space="preserve"> может принять решение о включении в состав </w:t>
      </w:r>
      <w:proofErr w:type="gramStart"/>
      <w:r w:rsidRPr="00114130">
        <w:rPr>
          <w:color w:val="000000"/>
        </w:rPr>
        <w:t xml:space="preserve">комиссии представителя общественной организации ветеранов </w:t>
      </w:r>
      <w:r>
        <w:rPr>
          <w:bCs/>
          <w:kern w:val="28"/>
        </w:rPr>
        <w:t>городского поселения</w:t>
      </w:r>
      <w:proofErr w:type="gramEnd"/>
      <w:r>
        <w:rPr>
          <w:bCs/>
          <w:kern w:val="28"/>
        </w:rPr>
        <w:t xml:space="preserve"> Таежный</w:t>
      </w:r>
      <w:r w:rsidRPr="00114130">
        <w:rPr>
          <w:color w:val="000000"/>
        </w:rPr>
        <w:t>.</w:t>
      </w:r>
    </w:p>
    <w:p w:rsidR="00334E62" w:rsidRPr="00114130" w:rsidRDefault="00334E62" w:rsidP="00334E62">
      <w:pPr>
        <w:pStyle w:val="af3"/>
        <w:spacing w:after="0"/>
        <w:ind w:firstLine="567"/>
        <w:jc w:val="both"/>
        <w:rPr>
          <w:color w:val="000000"/>
        </w:rPr>
      </w:pPr>
      <w:r w:rsidRPr="00114130">
        <w:rPr>
          <w:color w:val="000000"/>
        </w:rPr>
        <w:t xml:space="preserve">6.8. Лица, указанные в </w:t>
      </w:r>
      <w:hyperlink w:anchor="sub_10082" w:history="1">
        <w:r w:rsidRPr="00114130">
          <w:rPr>
            <w:rStyle w:val="af1"/>
            <w:color w:val="000000"/>
          </w:rPr>
          <w:t xml:space="preserve">подпунктах </w:t>
        </w:r>
      </w:hyperlink>
      <w:r w:rsidRPr="00114130">
        <w:rPr>
          <w:color w:val="000000"/>
        </w:rPr>
        <w:t xml:space="preserve">6.5, 6.6 и 6.7 пункта 6 настоящего Положения, включаются в состав координационного органа в установленном порядке по согласованию </w:t>
      </w:r>
      <w:r w:rsidRPr="00114130">
        <w:rPr>
          <w:color w:val="000000"/>
        </w:rPr>
        <w:br/>
        <w:t xml:space="preserve">с Управлением, научными организациями и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общественной организацией ветеранов </w:t>
      </w:r>
      <w:r>
        <w:rPr>
          <w:color w:val="000000"/>
        </w:rPr>
        <w:t>городского поселения Таежный</w:t>
      </w:r>
      <w:r w:rsidRPr="00114130">
        <w:rPr>
          <w:color w:val="000000"/>
        </w:rPr>
        <w:t>».</w:t>
      </w:r>
    </w:p>
    <w:p w:rsidR="00334E62" w:rsidRDefault="00334E62" w:rsidP="00334E62">
      <w:pPr>
        <w:ind w:firstLine="567"/>
        <w:jc w:val="both"/>
      </w:pPr>
      <w:r>
        <w:t xml:space="preserve">2. </w:t>
      </w:r>
      <w:r w:rsidRPr="00D42DE7">
        <w:t xml:space="preserve">Опубликовать настоящее решение </w:t>
      </w:r>
      <w:r>
        <w:t xml:space="preserve">в порядке, установленном Уставом городского поселения </w:t>
      </w:r>
      <w:proofErr w:type="gramStart"/>
      <w:r>
        <w:t>Таежный</w:t>
      </w:r>
      <w:proofErr w:type="gramEnd"/>
      <w:r w:rsidRPr="00D42DE7">
        <w:t>.</w:t>
      </w:r>
    </w:p>
    <w:p w:rsidR="00334E62" w:rsidRDefault="00334E62" w:rsidP="00334E62">
      <w:pPr>
        <w:ind w:firstLine="567"/>
        <w:jc w:val="both"/>
        <w:rPr>
          <w:color w:val="000000"/>
        </w:rPr>
      </w:pPr>
      <w:r w:rsidRPr="00A85A91">
        <w:rPr>
          <w:color w:val="000000"/>
        </w:rPr>
        <w:t xml:space="preserve">3. Настоящее решение вступает в силу </w:t>
      </w:r>
      <w:r>
        <w:rPr>
          <w:color w:val="000000"/>
        </w:rPr>
        <w:t>после его официального опубликования</w:t>
      </w:r>
      <w:r w:rsidRPr="00A85A91">
        <w:rPr>
          <w:color w:val="000000"/>
        </w:rPr>
        <w:t>.</w:t>
      </w:r>
    </w:p>
    <w:p w:rsidR="00334E62" w:rsidRDefault="00334E62" w:rsidP="00334E62">
      <w:pPr>
        <w:ind w:firstLine="567"/>
        <w:jc w:val="both"/>
        <w:rPr>
          <w:bCs/>
          <w:kern w:val="28"/>
        </w:rPr>
      </w:pPr>
    </w:p>
    <w:p w:rsidR="00334E62" w:rsidRDefault="00334E62" w:rsidP="00334E62">
      <w:pPr>
        <w:ind w:firstLine="567"/>
        <w:jc w:val="both"/>
      </w:pPr>
    </w:p>
    <w:p w:rsidR="00334E62" w:rsidRPr="00D42DE7" w:rsidRDefault="00334E62" w:rsidP="00334E62">
      <w:pPr>
        <w:jc w:val="both"/>
      </w:pPr>
    </w:p>
    <w:p w:rsidR="00334E62" w:rsidRDefault="00334E62" w:rsidP="00334E62">
      <w:pPr>
        <w:jc w:val="both"/>
      </w:pPr>
      <w:r>
        <w:t xml:space="preserve">Председатель Совета депутатов </w:t>
      </w:r>
    </w:p>
    <w:p w:rsidR="00334E62" w:rsidRDefault="00334E62" w:rsidP="00334E62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Л.Ю. Халилова</w:t>
      </w:r>
    </w:p>
    <w:p w:rsidR="00334E62" w:rsidRDefault="00334E62" w:rsidP="00334E62">
      <w:pPr>
        <w:jc w:val="both"/>
      </w:pPr>
    </w:p>
    <w:p w:rsidR="00334E62" w:rsidRDefault="00334E62" w:rsidP="00334E62">
      <w:pPr>
        <w:jc w:val="both"/>
      </w:pPr>
    </w:p>
    <w:p w:rsidR="00334E62" w:rsidRDefault="00334E62" w:rsidP="00334E62">
      <w:pPr>
        <w:jc w:val="both"/>
      </w:pPr>
      <w:r>
        <w:t>Г</w:t>
      </w:r>
      <w:r w:rsidRPr="008227FC">
        <w:t>лав</w:t>
      </w:r>
      <w:r>
        <w:t>а</w:t>
      </w:r>
      <w:r w:rsidRPr="008227FC">
        <w:t xml:space="preserve"> </w:t>
      </w:r>
      <w:r>
        <w:t xml:space="preserve">городского поселения </w:t>
      </w:r>
      <w:proofErr w:type="gramStart"/>
      <w:r>
        <w:t>Таёжный</w:t>
      </w:r>
      <w:proofErr w:type="gramEnd"/>
      <w:r w:rsidRPr="008227FC">
        <w:t xml:space="preserve">                                              </w:t>
      </w:r>
      <w:r>
        <w:t xml:space="preserve">                     А.Р. </w:t>
      </w:r>
      <w:proofErr w:type="spellStart"/>
      <w:r>
        <w:t>Аширов</w:t>
      </w:r>
      <w:proofErr w:type="spellEnd"/>
    </w:p>
    <w:p w:rsidR="00334E62" w:rsidRDefault="00334E62" w:rsidP="00893C65">
      <w:pPr>
        <w:jc w:val="center"/>
        <w:rPr>
          <w:sz w:val="22"/>
          <w:szCs w:val="22"/>
        </w:rPr>
      </w:pPr>
    </w:p>
    <w:p w:rsidR="00334E62" w:rsidRDefault="00334E62" w:rsidP="00334E6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1C9ECAB7" wp14:editId="12D3858E">
            <wp:extent cx="639445" cy="930275"/>
            <wp:effectExtent l="19050" t="0" r="8255" b="0"/>
            <wp:docPr id="9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E62" w:rsidRDefault="00334E62" w:rsidP="00334E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334E62" w:rsidRDefault="00334E62" w:rsidP="00334E6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334E62" w:rsidRDefault="00334E62" w:rsidP="00334E62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334E62" w:rsidRDefault="00334E62" w:rsidP="00334E62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334E62" w:rsidRDefault="00334E62" w:rsidP="00334E62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334E62" w:rsidTr="008D3365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34E62" w:rsidRDefault="00334E62" w:rsidP="008D3365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334E62" w:rsidRDefault="00334E62" w:rsidP="00334E62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334E62" w:rsidRDefault="00334E62" w:rsidP="00334E62">
      <w:pPr>
        <w:ind w:right="-1"/>
        <w:jc w:val="both"/>
        <w:rPr>
          <w:b/>
          <w:color w:val="000000"/>
        </w:rPr>
      </w:pPr>
    </w:p>
    <w:p w:rsidR="00334E62" w:rsidRPr="00C031FC" w:rsidRDefault="00334E62" w:rsidP="00334E62">
      <w:pPr>
        <w:ind w:right="-1"/>
        <w:jc w:val="both"/>
        <w:rPr>
          <w:color w:val="000000"/>
        </w:rPr>
      </w:pPr>
      <w:r>
        <w:rPr>
          <w:color w:val="000000"/>
        </w:rPr>
        <w:t>25 июля 2024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№ 44</w:t>
      </w:r>
    </w:p>
    <w:p w:rsidR="00334E62" w:rsidRDefault="00334E62" w:rsidP="00334E62">
      <w:pPr>
        <w:ind w:right="5386"/>
        <w:rPr>
          <w:color w:val="000000"/>
        </w:rPr>
      </w:pPr>
    </w:p>
    <w:p w:rsidR="00334E62" w:rsidRPr="00A1040B" w:rsidRDefault="00334E62" w:rsidP="00334E62">
      <w:pPr>
        <w:ind w:right="5102"/>
        <w:jc w:val="both"/>
        <w:rPr>
          <w:color w:val="000000"/>
        </w:rPr>
      </w:pPr>
      <w:r>
        <w:rPr>
          <w:color w:val="000000"/>
        </w:rPr>
        <w:t xml:space="preserve">О признании </w:t>
      </w:r>
      <w:proofErr w:type="gramStart"/>
      <w:r>
        <w:rPr>
          <w:color w:val="000000"/>
        </w:rPr>
        <w:t>утратившим</w:t>
      </w:r>
      <w:proofErr w:type="gramEnd"/>
      <w:r>
        <w:rPr>
          <w:color w:val="000000"/>
        </w:rPr>
        <w:t xml:space="preserve"> силу решения Совета депутатов городского поселения Таежный от 12.10.2006 № 47 «О внесении изменений в Положение «О порядке и условиях приватизации муниципального имущества» </w:t>
      </w:r>
    </w:p>
    <w:p w:rsidR="00334E62" w:rsidRDefault="00334E62" w:rsidP="00334E62">
      <w:pPr>
        <w:ind w:right="4957"/>
        <w:jc w:val="both"/>
        <w:rPr>
          <w:color w:val="000000"/>
        </w:rPr>
      </w:pPr>
    </w:p>
    <w:p w:rsidR="00334E62" w:rsidRPr="003021E9" w:rsidRDefault="00334E62" w:rsidP="00334E6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color w:val="000000"/>
        </w:rPr>
        <w:t xml:space="preserve">В соответствии с  </w:t>
      </w:r>
      <w:r w:rsidRPr="008A617D">
        <w:rPr>
          <w:color w:val="000000"/>
        </w:rPr>
        <w:t>Федеральн</w:t>
      </w:r>
      <w:r>
        <w:rPr>
          <w:color w:val="000000"/>
        </w:rPr>
        <w:t>ым</w:t>
      </w:r>
      <w:r w:rsidRPr="008A617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8A617D">
        <w:rPr>
          <w:color w:val="000000"/>
        </w:rPr>
        <w:t xml:space="preserve">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Уставом городского поселения </w:t>
      </w:r>
      <w:proofErr w:type="gramStart"/>
      <w:r>
        <w:rPr>
          <w:color w:val="000000"/>
        </w:rPr>
        <w:t>Таежный</w:t>
      </w:r>
      <w:proofErr w:type="gramEnd"/>
      <w:r>
        <w:rPr>
          <w:color w:val="000000"/>
        </w:rPr>
        <w:t>:</w:t>
      </w:r>
    </w:p>
    <w:p w:rsidR="00334E62" w:rsidRPr="008A617D" w:rsidRDefault="00334E62" w:rsidP="00334E6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334E62" w:rsidRPr="008A617D" w:rsidRDefault="00334E62" w:rsidP="00334E62">
      <w:pPr>
        <w:spacing w:line="276" w:lineRule="auto"/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334E62" w:rsidRPr="008A617D" w:rsidRDefault="00334E62" w:rsidP="00334E62">
      <w:pPr>
        <w:spacing w:line="276" w:lineRule="auto"/>
        <w:jc w:val="both"/>
        <w:rPr>
          <w:color w:val="000000"/>
        </w:rPr>
      </w:pPr>
    </w:p>
    <w:p w:rsidR="00334E62" w:rsidRDefault="00334E62" w:rsidP="00334E62">
      <w:pPr>
        <w:spacing w:line="276" w:lineRule="auto"/>
        <w:ind w:right="-5" w:firstLine="708"/>
        <w:jc w:val="both"/>
        <w:rPr>
          <w:color w:val="000000"/>
        </w:rPr>
      </w:pPr>
      <w:r>
        <w:rPr>
          <w:color w:val="000000"/>
        </w:rPr>
        <w:t xml:space="preserve">1. Признать утратившим силу решение Совета депутатов городского поселения </w:t>
      </w:r>
      <w:proofErr w:type="gramStart"/>
      <w:r>
        <w:rPr>
          <w:color w:val="000000"/>
        </w:rPr>
        <w:t>Таежный</w:t>
      </w:r>
      <w:proofErr w:type="gramEnd"/>
      <w:r>
        <w:rPr>
          <w:color w:val="000000"/>
        </w:rPr>
        <w:t xml:space="preserve"> от 12.10.2006 № 47 «О внесении изменений в Положение «О порядке и условиях приватизации муниципального имущества».</w:t>
      </w:r>
    </w:p>
    <w:p w:rsidR="00334E62" w:rsidRDefault="00334E62" w:rsidP="00334E62">
      <w:pPr>
        <w:spacing w:line="276" w:lineRule="auto"/>
        <w:ind w:right="-5" w:firstLine="708"/>
        <w:jc w:val="both"/>
        <w:rPr>
          <w:color w:val="000000"/>
        </w:rPr>
      </w:pPr>
      <w:r>
        <w:rPr>
          <w:color w:val="000000"/>
        </w:rPr>
        <w:t xml:space="preserve">2. Опубликовать настоящее решение в порядке, установленном Уставом городского поселения </w:t>
      </w:r>
      <w:proofErr w:type="gramStart"/>
      <w:r>
        <w:rPr>
          <w:color w:val="000000"/>
        </w:rPr>
        <w:t>Таежный</w:t>
      </w:r>
      <w:proofErr w:type="gramEnd"/>
      <w:r>
        <w:rPr>
          <w:color w:val="000000"/>
        </w:rPr>
        <w:t>.</w:t>
      </w:r>
    </w:p>
    <w:p w:rsidR="00334E62" w:rsidRPr="008A617D" w:rsidRDefault="00334E62" w:rsidP="00334E62">
      <w:pPr>
        <w:spacing w:line="276" w:lineRule="auto"/>
        <w:ind w:right="-5" w:firstLine="708"/>
        <w:jc w:val="both"/>
        <w:rPr>
          <w:color w:val="000000"/>
        </w:rPr>
      </w:pPr>
      <w:r>
        <w:rPr>
          <w:color w:val="000000"/>
        </w:rPr>
        <w:t xml:space="preserve">3. Настоящее решение вступает в силу </w:t>
      </w:r>
      <w:proofErr w:type="gramStart"/>
      <w:r>
        <w:rPr>
          <w:color w:val="000000"/>
        </w:rPr>
        <w:t>с даты опубликования</w:t>
      </w:r>
      <w:proofErr w:type="gramEnd"/>
      <w:r>
        <w:rPr>
          <w:color w:val="000000"/>
        </w:rPr>
        <w:t>.</w:t>
      </w:r>
    </w:p>
    <w:p w:rsidR="00334E62" w:rsidRDefault="00334E62" w:rsidP="00334E62">
      <w:pPr>
        <w:ind w:right="-5"/>
        <w:jc w:val="both"/>
        <w:rPr>
          <w:color w:val="000000"/>
        </w:rPr>
      </w:pPr>
    </w:p>
    <w:p w:rsidR="00334E62" w:rsidRPr="008A617D" w:rsidRDefault="00334E62" w:rsidP="00334E62">
      <w:pPr>
        <w:ind w:right="-5"/>
        <w:jc w:val="both"/>
        <w:rPr>
          <w:color w:val="000000"/>
        </w:rPr>
      </w:pPr>
    </w:p>
    <w:p w:rsidR="00334E62" w:rsidRPr="008A617D" w:rsidRDefault="00334E62" w:rsidP="00334E62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334E62" w:rsidRDefault="00334E62" w:rsidP="00334E62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</w:t>
      </w:r>
      <w:proofErr w:type="spellStart"/>
      <w:r>
        <w:rPr>
          <w:color w:val="000000"/>
        </w:rPr>
        <w:t>Л.Ю.Халилова</w:t>
      </w:r>
      <w:proofErr w:type="spellEnd"/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  <w:t xml:space="preserve">                                                              А.Р. </w:t>
      </w:r>
      <w:proofErr w:type="spellStart"/>
      <w:r>
        <w:rPr>
          <w:color w:val="000000"/>
        </w:rPr>
        <w:t>Аширов</w:t>
      </w:r>
      <w:proofErr w:type="spellEnd"/>
    </w:p>
    <w:p w:rsidR="0005592B" w:rsidRDefault="0005592B" w:rsidP="00334E62">
      <w:pPr>
        <w:rPr>
          <w:color w:val="000000"/>
        </w:rPr>
      </w:pPr>
    </w:p>
    <w:p w:rsidR="0005592B" w:rsidRDefault="0005592B" w:rsidP="0005592B">
      <w:pPr>
        <w:tabs>
          <w:tab w:val="left" w:pos="8505"/>
        </w:tabs>
        <w:jc w:val="center"/>
      </w:pPr>
      <w:r w:rsidRPr="00D361C0">
        <w:rPr>
          <w:noProof/>
        </w:rPr>
        <w:drawing>
          <wp:inline distT="0" distB="0" distL="0" distR="0" wp14:anchorId="16AEA8BF" wp14:editId="458C5325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92B" w:rsidRDefault="0005592B" w:rsidP="0005592B">
      <w:pPr>
        <w:tabs>
          <w:tab w:val="left" w:pos="8505"/>
        </w:tabs>
        <w:jc w:val="center"/>
      </w:pPr>
    </w:p>
    <w:p w:rsidR="0005592B" w:rsidRPr="004E3EA4" w:rsidRDefault="0005592B" w:rsidP="0005592B">
      <w:pPr>
        <w:tabs>
          <w:tab w:val="left" w:pos="8505"/>
        </w:tabs>
        <w:jc w:val="center"/>
        <w:rPr>
          <w:b/>
        </w:rPr>
      </w:pPr>
      <w:r w:rsidRPr="004E3EA4">
        <w:rPr>
          <w:b/>
        </w:rPr>
        <w:t>Ханты - Мансийский автономный округ – Югра</w:t>
      </w:r>
    </w:p>
    <w:p w:rsidR="0005592B" w:rsidRDefault="0005592B" w:rsidP="0005592B">
      <w:pPr>
        <w:tabs>
          <w:tab w:val="center" w:pos="4549"/>
          <w:tab w:val="left" w:pos="7215"/>
          <w:tab w:val="left" w:pos="8505"/>
        </w:tabs>
        <w:jc w:val="center"/>
        <w:rPr>
          <w:b/>
        </w:rPr>
      </w:pPr>
      <w:r w:rsidRPr="004E3EA4">
        <w:rPr>
          <w:b/>
        </w:rPr>
        <w:t>Советский район</w:t>
      </w:r>
    </w:p>
    <w:p w:rsidR="0005592B" w:rsidRPr="004E3EA4" w:rsidRDefault="0005592B" w:rsidP="0005592B">
      <w:pPr>
        <w:tabs>
          <w:tab w:val="center" w:pos="4549"/>
          <w:tab w:val="left" w:pos="7215"/>
          <w:tab w:val="left" w:pos="8505"/>
        </w:tabs>
        <w:jc w:val="center"/>
        <w:rPr>
          <w:b/>
        </w:rPr>
      </w:pPr>
    </w:p>
    <w:p w:rsidR="0005592B" w:rsidRPr="004E3EA4" w:rsidRDefault="0005592B" w:rsidP="0005592B">
      <w:pPr>
        <w:tabs>
          <w:tab w:val="left" w:pos="8505"/>
        </w:tabs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АДМИНИСТРАЦИЯ </w:t>
      </w:r>
    </w:p>
    <w:p w:rsidR="0005592B" w:rsidRPr="004E3EA4" w:rsidRDefault="0005592B" w:rsidP="0005592B">
      <w:pPr>
        <w:tabs>
          <w:tab w:val="left" w:pos="8505"/>
        </w:tabs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ТАЁЖНЫЙ</w:t>
      </w:r>
      <w:proofErr w:type="gramEnd"/>
    </w:p>
    <w:p w:rsidR="0005592B" w:rsidRPr="004E3EA4" w:rsidRDefault="0005592B" w:rsidP="0005592B">
      <w:pPr>
        <w:pBdr>
          <w:bottom w:val="single" w:sz="12" w:space="1" w:color="auto"/>
        </w:pBdr>
        <w:tabs>
          <w:tab w:val="left" w:pos="8505"/>
        </w:tabs>
        <w:spacing w:line="0" w:lineRule="atLeast"/>
        <w:jc w:val="center"/>
        <w:rPr>
          <w:b/>
        </w:rPr>
      </w:pPr>
    </w:p>
    <w:p w:rsidR="0005592B" w:rsidRPr="00D361C0" w:rsidRDefault="0005592B" w:rsidP="0005592B">
      <w:pPr>
        <w:tabs>
          <w:tab w:val="left" w:pos="8505"/>
        </w:tabs>
        <w:jc w:val="center"/>
        <w:rPr>
          <w:b/>
        </w:rPr>
      </w:pPr>
    </w:p>
    <w:p w:rsidR="0005592B" w:rsidRDefault="0005592B" w:rsidP="0005592B">
      <w:pPr>
        <w:tabs>
          <w:tab w:val="left" w:pos="8505"/>
        </w:tabs>
        <w:jc w:val="center"/>
        <w:rPr>
          <w:b/>
          <w:sz w:val="40"/>
          <w:szCs w:val="40"/>
        </w:rPr>
      </w:pPr>
      <w:proofErr w:type="gramStart"/>
      <w:r w:rsidRPr="004E3EA4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 xml:space="preserve">Е </w:t>
      </w:r>
    </w:p>
    <w:p w:rsidR="0005592B" w:rsidRDefault="0005592B" w:rsidP="0005592B">
      <w:pPr>
        <w:tabs>
          <w:tab w:val="left" w:pos="4536"/>
          <w:tab w:val="left" w:pos="8505"/>
        </w:tabs>
        <w:jc w:val="both"/>
      </w:pPr>
      <w:r>
        <w:t>«24» июля 2024 года</w:t>
      </w:r>
      <w:r w:rsidRPr="00805316">
        <w:t xml:space="preserve">  </w:t>
      </w:r>
      <w:r>
        <w:t xml:space="preserve">                                                                                                     № 120</w:t>
      </w:r>
      <w:r w:rsidRPr="00805316">
        <w:t xml:space="preserve">                         </w:t>
      </w:r>
    </w:p>
    <w:p w:rsidR="0005592B" w:rsidRDefault="0005592B" w:rsidP="0005592B">
      <w:pPr>
        <w:tabs>
          <w:tab w:val="left" w:pos="4536"/>
          <w:tab w:val="left" w:pos="8505"/>
        </w:tabs>
        <w:jc w:val="both"/>
      </w:pPr>
    </w:p>
    <w:p w:rsidR="0005592B" w:rsidRDefault="0005592B" w:rsidP="0005592B">
      <w:pPr>
        <w:tabs>
          <w:tab w:val="left" w:pos="4536"/>
          <w:tab w:val="left" w:pos="8505"/>
        </w:tabs>
        <w:jc w:val="both"/>
      </w:pPr>
      <w:r w:rsidRPr="00805316">
        <w:tab/>
        <w:t xml:space="preserve">                                                    </w:t>
      </w:r>
      <w:r>
        <w:t xml:space="preserve">                                              </w:t>
      </w:r>
    </w:p>
    <w:p w:rsidR="0005592B" w:rsidRPr="00502D61" w:rsidRDefault="0005592B" w:rsidP="0005592B">
      <w:pPr>
        <w:tabs>
          <w:tab w:val="left" w:pos="4536"/>
          <w:tab w:val="left" w:pos="8505"/>
        </w:tabs>
        <w:jc w:val="both"/>
      </w:pPr>
      <w:r>
        <w:tab/>
      </w:r>
      <w:r>
        <w:tab/>
        <w:t xml:space="preserve">                 </w:t>
      </w:r>
      <w:r w:rsidRPr="00502D61">
        <w:t>Об организации и проведен</w:t>
      </w:r>
      <w:proofErr w:type="gramStart"/>
      <w:r w:rsidRPr="00502D61">
        <w:t>ии ау</w:t>
      </w:r>
      <w:proofErr w:type="gramEnd"/>
      <w:r w:rsidRPr="00502D61">
        <w:t>кциона</w:t>
      </w:r>
    </w:p>
    <w:p w:rsidR="0005592B" w:rsidRPr="00502D61" w:rsidRDefault="0005592B" w:rsidP="0005592B">
      <w:pPr>
        <w:tabs>
          <w:tab w:val="left" w:pos="8505"/>
        </w:tabs>
      </w:pPr>
      <w:r w:rsidRPr="00502D61">
        <w:t xml:space="preserve">на право заключения договора аренды </w:t>
      </w:r>
    </w:p>
    <w:p w:rsidR="0005592B" w:rsidRPr="00502D61" w:rsidRDefault="0005592B" w:rsidP="0005592B">
      <w:pPr>
        <w:tabs>
          <w:tab w:val="left" w:pos="8505"/>
        </w:tabs>
      </w:pPr>
      <w:r w:rsidRPr="00502D61">
        <w:t>земельного участка</w:t>
      </w:r>
    </w:p>
    <w:p w:rsidR="0005592B" w:rsidRDefault="0005592B" w:rsidP="0005592B">
      <w:pPr>
        <w:tabs>
          <w:tab w:val="left" w:pos="8505"/>
        </w:tabs>
      </w:pPr>
    </w:p>
    <w:p w:rsidR="0005592B" w:rsidRDefault="0005592B" w:rsidP="0005592B">
      <w:pPr>
        <w:tabs>
          <w:tab w:val="left" w:pos="8505"/>
        </w:tabs>
      </w:pPr>
    </w:p>
    <w:p w:rsidR="0005592B" w:rsidRPr="00502D61" w:rsidRDefault="0005592B" w:rsidP="0005592B">
      <w:pPr>
        <w:tabs>
          <w:tab w:val="left" w:pos="8505"/>
        </w:tabs>
      </w:pPr>
    </w:p>
    <w:p w:rsidR="0005592B" w:rsidRDefault="0005592B" w:rsidP="0005592B">
      <w:pPr>
        <w:tabs>
          <w:tab w:val="left" w:pos="8505"/>
        </w:tabs>
        <w:ind w:firstLine="720"/>
        <w:jc w:val="both"/>
      </w:pPr>
      <w:proofErr w:type="gramStart"/>
      <w:r w:rsidRPr="00502D61">
        <w:t>В соответствии с Земельным кодексом Р</w:t>
      </w:r>
      <w:r>
        <w:t xml:space="preserve">оссийской </w:t>
      </w:r>
      <w:r w:rsidRPr="00502D61">
        <w:t>Ф</w:t>
      </w:r>
      <w:r>
        <w:t>едерации, Федеральным законом от 25.10.2001 № 137-ФЗ «О введении в действие Земельного кодекса Российской Федерации»</w:t>
      </w:r>
      <w:r w:rsidRPr="00502D61">
        <w:t>, Устав</w:t>
      </w:r>
      <w:r>
        <w:t>ом городского поселения Таёжный, постановлением администрации городского поселения Таёжный от 07.08.2018 № 207 «Об утверждении перечня муниципального имущества городского поселения Таёжный,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proofErr w:type="gramEnd"/>
      <w:r>
        <w:t xml:space="preserve"> пользование субъектам малого и </w:t>
      </w:r>
      <w: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05592B" w:rsidRDefault="0005592B" w:rsidP="0005592B">
      <w:pPr>
        <w:tabs>
          <w:tab w:val="left" w:pos="8505"/>
        </w:tabs>
        <w:ind w:firstLine="720"/>
        <w:jc w:val="both"/>
      </w:pPr>
      <w:r>
        <w:t xml:space="preserve">1. Провести открытый аукцион на право заключения договора аренды земельного участка с кадастровым номером 86:09:0501002:3037, из земель населенных пунктов, общей площадью 3301,0 кв. м, вид разрешенного использования: </w:t>
      </w:r>
      <w:r w:rsidRPr="002C58CA">
        <w:rPr>
          <w:color w:val="000000"/>
          <w:shd w:val="clear" w:color="auto" w:fill="FFFFFF"/>
        </w:rPr>
        <w:t>малоэтажная многоквартирная жилая застройка</w:t>
      </w:r>
      <w:r>
        <w:rPr>
          <w:color w:val="000000"/>
          <w:shd w:val="clear" w:color="auto" w:fill="FFFFFF"/>
        </w:rPr>
        <w:t xml:space="preserve">, адрес (местонахождение) объекта: Ханты-Мансийский автономный округ – Югра, Советский район, ул. Коммунистическая, 4В. Начальный размер годовой арендной платы 25000 (двадцать пять тысяч) рублей.   </w:t>
      </w:r>
    </w:p>
    <w:p w:rsidR="0005592B" w:rsidRDefault="0005592B" w:rsidP="0005592B">
      <w:pPr>
        <w:tabs>
          <w:tab w:val="left" w:pos="8505"/>
        </w:tabs>
        <w:ind w:firstLine="720"/>
        <w:jc w:val="both"/>
      </w:pPr>
      <w:r>
        <w:t>2. Установить:</w:t>
      </w:r>
    </w:p>
    <w:p w:rsidR="0005592B" w:rsidRDefault="0005592B" w:rsidP="0005592B">
      <w:pPr>
        <w:tabs>
          <w:tab w:val="left" w:pos="8505"/>
        </w:tabs>
        <w:ind w:firstLine="720"/>
        <w:jc w:val="both"/>
      </w:pPr>
      <w:r>
        <w:t>2.1. Задаток на участие в аукционе на право заключения договора аренды земельного участка в размере 20 % начальной цены предмета аукциона.</w:t>
      </w:r>
    </w:p>
    <w:p w:rsidR="0005592B" w:rsidRDefault="0005592B" w:rsidP="0005592B">
      <w:pPr>
        <w:tabs>
          <w:tab w:val="left" w:pos="8505"/>
        </w:tabs>
        <w:ind w:firstLine="720"/>
        <w:jc w:val="both"/>
      </w:pPr>
      <w:r>
        <w:t>2.2. Шаг аукциона – 3% от начальной цены предмета аукциона.</w:t>
      </w:r>
    </w:p>
    <w:p w:rsidR="0005592B" w:rsidRPr="00502D61" w:rsidRDefault="0005592B" w:rsidP="0005592B">
      <w:pPr>
        <w:tabs>
          <w:tab w:val="left" w:pos="8505"/>
        </w:tabs>
        <w:ind w:firstLine="720"/>
        <w:jc w:val="both"/>
      </w:pPr>
      <w:r>
        <w:t>2.3. Срок аренды – 4 года 8 месяцев.</w:t>
      </w:r>
    </w:p>
    <w:p w:rsidR="0005592B" w:rsidRPr="00502D61" w:rsidRDefault="0005592B" w:rsidP="0005592B">
      <w:pPr>
        <w:tabs>
          <w:tab w:val="left" w:pos="8505"/>
        </w:tabs>
        <w:ind w:firstLine="720"/>
        <w:jc w:val="both"/>
      </w:pPr>
      <w:r>
        <w:t xml:space="preserve">3.  </w:t>
      </w:r>
      <w:proofErr w:type="gramStart"/>
      <w:r>
        <w:t>Специалисту по земельным отношениям сектора по правовым и имущественным отношениям администрации городского поселения Таёжный разместить извещение о проведении</w:t>
      </w:r>
      <w:r w:rsidRPr="00502D61">
        <w:t xml:space="preserve"> аукциона на право заключения договора аренды земельного участка на официальном сайте Российской Федерации</w:t>
      </w:r>
      <w:r>
        <w:t xml:space="preserve"> в информационно-телекоммуникационной сети «Интернет» для размещения информации о проведении торгов -</w:t>
      </w:r>
      <w:r w:rsidRPr="00502D61">
        <w:t xml:space="preserve"> </w:t>
      </w:r>
      <w:proofErr w:type="spellStart"/>
      <w:r w:rsidRPr="008D14EF">
        <w:rPr>
          <w:lang w:val="en-US"/>
        </w:rPr>
        <w:t>torgi</w:t>
      </w:r>
      <w:proofErr w:type="spellEnd"/>
      <w:r w:rsidRPr="008D14EF">
        <w:t>.</w:t>
      </w:r>
      <w:proofErr w:type="spellStart"/>
      <w:r w:rsidRPr="008D14EF">
        <w:rPr>
          <w:lang w:val="en-US"/>
        </w:rPr>
        <w:t>gov</w:t>
      </w:r>
      <w:proofErr w:type="spellEnd"/>
      <w:r w:rsidRPr="008D14EF">
        <w:t>.</w:t>
      </w:r>
      <w:proofErr w:type="spellStart"/>
      <w:r w:rsidRPr="008D14EF">
        <w:rPr>
          <w:lang w:val="en-US"/>
        </w:rPr>
        <w:t>ru</w:t>
      </w:r>
      <w:proofErr w:type="spellEnd"/>
      <w:r w:rsidRPr="00502D61">
        <w:t>, в бюллетен</w:t>
      </w:r>
      <w:r>
        <w:t>е «Вестник Таёжного», на официальном сайте а</w:t>
      </w:r>
      <w:r w:rsidRPr="00502D61">
        <w:t>дминистрац</w:t>
      </w:r>
      <w:r>
        <w:t>ии городского поселения Таёжный.</w:t>
      </w:r>
      <w:proofErr w:type="gramEnd"/>
    </w:p>
    <w:p w:rsidR="0005592B" w:rsidRDefault="0005592B" w:rsidP="0005592B">
      <w:pPr>
        <w:tabs>
          <w:tab w:val="left" w:pos="8505"/>
        </w:tabs>
        <w:ind w:firstLine="720"/>
        <w:jc w:val="both"/>
      </w:pPr>
      <w:r w:rsidRPr="00502D61">
        <w:t xml:space="preserve">3. </w:t>
      </w:r>
      <w:r>
        <w:t>Настоящее постановление вступает в силу после его подписания.</w:t>
      </w:r>
    </w:p>
    <w:p w:rsidR="0005592B" w:rsidRDefault="0005592B" w:rsidP="0005592B">
      <w:pPr>
        <w:tabs>
          <w:tab w:val="left" w:pos="8505"/>
        </w:tabs>
        <w:ind w:firstLine="720"/>
        <w:jc w:val="both"/>
      </w:pPr>
    </w:p>
    <w:p w:rsidR="0005592B" w:rsidRDefault="0005592B" w:rsidP="0005592B">
      <w:pPr>
        <w:tabs>
          <w:tab w:val="left" w:pos="8505"/>
        </w:tabs>
        <w:ind w:firstLine="720"/>
        <w:jc w:val="both"/>
      </w:pPr>
    </w:p>
    <w:p w:rsidR="0005592B" w:rsidRPr="00705E28" w:rsidRDefault="0005592B" w:rsidP="0005592B">
      <w:pPr>
        <w:tabs>
          <w:tab w:val="left" w:pos="8505"/>
        </w:tabs>
        <w:ind w:firstLine="720"/>
        <w:jc w:val="both"/>
      </w:pPr>
    </w:p>
    <w:p w:rsidR="0005592B" w:rsidRDefault="0005592B" w:rsidP="0005592B">
      <w:pPr>
        <w:tabs>
          <w:tab w:val="left" w:pos="8505"/>
        </w:tabs>
      </w:pPr>
      <w:r w:rsidRPr="00502D61">
        <w:t xml:space="preserve">Глава городского поселения </w:t>
      </w:r>
      <w:proofErr w:type="gramStart"/>
      <w:r w:rsidRPr="00502D61">
        <w:t>Таёжный</w:t>
      </w:r>
      <w:proofErr w:type="gramEnd"/>
      <w:r>
        <w:t xml:space="preserve">                                                                   </w:t>
      </w:r>
      <w:r w:rsidRPr="00502D61">
        <w:t>А.</w:t>
      </w:r>
      <w:r>
        <w:t xml:space="preserve"> </w:t>
      </w:r>
      <w:r w:rsidRPr="00502D61">
        <w:t>Р.</w:t>
      </w:r>
      <w:r>
        <w:t xml:space="preserve"> </w:t>
      </w:r>
      <w:proofErr w:type="spellStart"/>
      <w:r w:rsidRPr="00502D61">
        <w:t>Аширов</w:t>
      </w:r>
      <w:proofErr w:type="spellEnd"/>
      <w:r w:rsidRPr="00502D61">
        <w:t xml:space="preserve">                                                            </w:t>
      </w:r>
      <w:r>
        <w:t xml:space="preserve">                 </w:t>
      </w:r>
    </w:p>
    <w:p w:rsidR="0005592B" w:rsidRDefault="0005592B" w:rsidP="0005592B">
      <w:pPr>
        <w:tabs>
          <w:tab w:val="left" w:pos="8505"/>
        </w:tabs>
        <w:jc w:val="right"/>
      </w:pPr>
    </w:p>
    <w:p w:rsidR="0005592B" w:rsidRDefault="0005592B" w:rsidP="0005592B">
      <w:pPr>
        <w:tabs>
          <w:tab w:val="left" w:pos="8505"/>
        </w:tabs>
        <w:jc w:val="center"/>
      </w:pPr>
      <w:r w:rsidRPr="00D361C0">
        <w:rPr>
          <w:noProof/>
        </w:rPr>
        <w:drawing>
          <wp:inline distT="0" distB="0" distL="0" distR="0" wp14:anchorId="2A67A27B" wp14:editId="64D11F13">
            <wp:extent cx="596412" cy="867873"/>
            <wp:effectExtent l="19050" t="0" r="0" b="0"/>
            <wp:docPr id="10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92B" w:rsidRDefault="0005592B" w:rsidP="0005592B">
      <w:pPr>
        <w:tabs>
          <w:tab w:val="left" w:pos="8505"/>
        </w:tabs>
        <w:jc w:val="center"/>
      </w:pPr>
    </w:p>
    <w:p w:rsidR="0005592B" w:rsidRPr="004E3EA4" w:rsidRDefault="0005592B" w:rsidP="0005592B">
      <w:pPr>
        <w:tabs>
          <w:tab w:val="left" w:pos="8505"/>
        </w:tabs>
        <w:jc w:val="center"/>
        <w:rPr>
          <w:b/>
        </w:rPr>
      </w:pPr>
      <w:r w:rsidRPr="004E3EA4">
        <w:rPr>
          <w:b/>
        </w:rPr>
        <w:t>Ханты - Мансийский автономный округ – Югра</w:t>
      </w:r>
    </w:p>
    <w:p w:rsidR="0005592B" w:rsidRDefault="0005592B" w:rsidP="0005592B">
      <w:pPr>
        <w:tabs>
          <w:tab w:val="center" w:pos="4549"/>
          <w:tab w:val="left" w:pos="7215"/>
          <w:tab w:val="left" w:pos="8505"/>
        </w:tabs>
        <w:jc w:val="center"/>
        <w:rPr>
          <w:b/>
        </w:rPr>
      </w:pPr>
      <w:r w:rsidRPr="004E3EA4">
        <w:rPr>
          <w:b/>
        </w:rPr>
        <w:t>Советский район</w:t>
      </w:r>
    </w:p>
    <w:p w:rsidR="0005592B" w:rsidRPr="004E3EA4" w:rsidRDefault="0005592B" w:rsidP="0005592B">
      <w:pPr>
        <w:tabs>
          <w:tab w:val="center" w:pos="4549"/>
          <w:tab w:val="left" w:pos="7215"/>
          <w:tab w:val="left" w:pos="8505"/>
        </w:tabs>
        <w:jc w:val="center"/>
        <w:rPr>
          <w:b/>
        </w:rPr>
      </w:pPr>
    </w:p>
    <w:p w:rsidR="0005592B" w:rsidRPr="004E3EA4" w:rsidRDefault="0005592B" w:rsidP="0005592B">
      <w:pPr>
        <w:tabs>
          <w:tab w:val="left" w:pos="8505"/>
        </w:tabs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АДМИНИСТРАЦИЯ </w:t>
      </w:r>
    </w:p>
    <w:p w:rsidR="0005592B" w:rsidRPr="004E3EA4" w:rsidRDefault="0005592B" w:rsidP="0005592B">
      <w:pPr>
        <w:tabs>
          <w:tab w:val="left" w:pos="8505"/>
        </w:tabs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ТАЁЖНЫЙ</w:t>
      </w:r>
      <w:proofErr w:type="gramEnd"/>
    </w:p>
    <w:p w:rsidR="0005592B" w:rsidRPr="004E3EA4" w:rsidRDefault="0005592B" w:rsidP="0005592B">
      <w:pPr>
        <w:pBdr>
          <w:bottom w:val="single" w:sz="12" w:space="1" w:color="auto"/>
        </w:pBdr>
        <w:tabs>
          <w:tab w:val="left" w:pos="8505"/>
        </w:tabs>
        <w:spacing w:line="0" w:lineRule="atLeast"/>
        <w:jc w:val="center"/>
        <w:rPr>
          <w:b/>
        </w:rPr>
      </w:pPr>
    </w:p>
    <w:p w:rsidR="0005592B" w:rsidRPr="00D361C0" w:rsidRDefault="0005592B" w:rsidP="0005592B">
      <w:pPr>
        <w:tabs>
          <w:tab w:val="left" w:pos="8505"/>
        </w:tabs>
        <w:jc w:val="center"/>
        <w:rPr>
          <w:b/>
        </w:rPr>
      </w:pPr>
    </w:p>
    <w:p w:rsidR="0005592B" w:rsidRDefault="0005592B" w:rsidP="0005592B">
      <w:pPr>
        <w:tabs>
          <w:tab w:val="left" w:pos="8505"/>
        </w:tabs>
        <w:jc w:val="center"/>
        <w:rPr>
          <w:b/>
          <w:sz w:val="40"/>
          <w:szCs w:val="40"/>
        </w:rPr>
      </w:pPr>
      <w:proofErr w:type="gramStart"/>
      <w:r w:rsidRPr="004E3EA4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 xml:space="preserve">Е </w:t>
      </w:r>
      <w:r>
        <w:rPr>
          <w:b/>
          <w:sz w:val="40"/>
          <w:szCs w:val="40"/>
        </w:rPr>
        <w:t xml:space="preserve"> </w:t>
      </w:r>
    </w:p>
    <w:p w:rsidR="0005592B" w:rsidRDefault="0005592B" w:rsidP="0005592B">
      <w:pPr>
        <w:tabs>
          <w:tab w:val="left" w:pos="4536"/>
          <w:tab w:val="left" w:pos="8505"/>
        </w:tabs>
        <w:jc w:val="both"/>
      </w:pPr>
      <w:r>
        <w:t>«25» июля 2024 года</w:t>
      </w:r>
      <w:r w:rsidRPr="00805316">
        <w:t xml:space="preserve">  </w:t>
      </w:r>
      <w:r>
        <w:t xml:space="preserve">                                                                                                                № 122</w:t>
      </w:r>
      <w:r w:rsidRPr="00805316">
        <w:t xml:space="preserve">                         </w:t>
      </w:r>
    </w:p>
    <w:p w:rsidR="0005592B" w:rsidRPr="00502D61" w:rsidRDefault="0005592B" w:rsidP="0005592B">
      <w:pPr>
        <w:tabs>
          <w:tab w:val="left" w:pos="4536"/>
          <w:tab w:val="left" w:pos="8505"/>
        </w:tabs>
        <w:jc w:val="both"/>
      </w:pPr>
      <w:r>
        <w:tab/>
      </w:r>
      <w:r>
        <w:tab/>
        <w:t xml:space="preserve">                 </w:t>
      </w:r>
      <w:r w:rsidRPr="00502D61">
        <w:t>Об организации и проведен</w:t>
      </w:r>
      <w:proofErr w:type="gramStart"/>
      <w:r w:rsidRPr="00502D61">
        <w:t>ии ау</w:t>
      </w:r>
      <w:proofErr w:type="gramEnd"/>
      <w:r w:rsidRPr="00502D61">
        <w:t>кциона</w:t>
      </w:r>
    </w:p>
    <w:p w:rsidR="0005592B" w:rsidRPr="00502D61" w:rsidRDefault="0005592B" w:rsidP="0005592B">
      <w:pPr>
        <w:tabs>
          <w:tab w:val="left" w:pos="8505"/>
        </w:tabs>
      </w:pPr>
      <w:r w:rsidRPr="00502D61">
        <w:t xml:space="preserve">на право заключения договора аренды </w:t>
      </w:r>
    </w:p>
    <w:p w:rsidR="0005592B" w:rsidRPr="00502D61" w:rsidRDefault="0005592B" w:rsidP="0005592B">
      <w:pPr>
        <w:tabs>
          <w:tab w:val="left" w:pos="8505"/>
        </w:tabs>
      </w:pPr>
      <w:r w:rsidRPr="00502D61">
        <w:t>земельного участка</w:t>
      </w:r>
    </w:p>
    <w:p w:rsidR="0005592B" w:rsidRPr="00502D61" w:rsidRDefault="0005592B" w:rsidP="0005592B">
      <w:pPr>
        <w:tabs>
          <w:tab w:val="left" w:pos="8505"/>
        </w:tabs>
      </w:pPr>
    </w:p>
    <w:p w:rsidR="0005592B" w:rsidRDefault="0005592B" w:rsidP="0005592B">
      <w:pPr>
        <w:tabs>
          <w:tab w:val="left" w:pos="8505"/>
        </w:tabs>
        <w:ind w:firstLine="720"/>
        <w:jc w:val="both"/>
      </w:pPr>
      <w:proofErr w:type="gramStart"/>
      <w:r w:rsidRPr="00502D61">
        <w:t>В соответствии с Земельным кодексом Р</w:t>
      </w:r>
      <w:r>
        <w:t xml:space="preserve">оссийской </w:t>
      </w:r>
      <w:r w:rsidRPr="00502D61">
        <w:t>Ф</w:t>
      </w:r>
      <w:r>
        <w:t>едерации, Федеральным законом от 25.10.2001 № 137-ФЗ «О введении в действие Земельного кодекса Российской Федерации»</w:t>
      </w:r>
      <w:r w:rsidRPr="00502D61">
        <w:t>, Устав</w:t>
      </w:r>
      <w:r>
        <w:t xml:space="preserve">ом городского поселения Таёжный, постановлением администрации городского поселения Таёжный от 07.08.2018 № 207 «Об утверждении перечня муниципального имущества городского поселения Таёжный, свободного от прав третьих лиц </w:t>
      </w:r>
      <w:r>
        <w:lastRenderedPageBreak/>
        <w:t>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proofErr w:type="gramEnd"/>
      <w: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05592B" w:rsidRDefault="0005592B" w:rsidP="0005592B">
      <w:pPr>
        <w:tabs>
          <w:tab w:val="left" w:pos="8505"/>
        </w:tabs>
        <w:ind w:firstLine="720"/>
        <w:jc w:val="both"/>
      </w:pPr>
      <w:r>
        <w:t xml:space="preserve">1. Провести открытый аукцион на право заключения договора аренды земельного участка с кадастровым номером 86:09:0501002:3038, из земель населенных пунктов, общей площадью 1439,0 кв. м, вид разрешенного использования: </w:t>
      </w:r>
      <w:r>
        <w:rPr>
          <w:color w:val="000000"/>
          <w:shd w:val="clear" w:color="auto" w:fill="FFFFFF"/>
        </w:rPr>
        <w:t>блокированная</w:t>
      </w:r>
      <w:r w:rsidRPr="002C58CA">
        <w:rPr>
          <w:color w:val="000000"/>
          <w:shd w:val="clear" w:color="auto" w:fill="FFFFFF"/>
        </w:rPr>
        <w:t xml:space="preserve"> жилая застройка</w:t>
      </w:r>
      <w:r>
        <w:rPr>
          <w:color w:val="000000"/>
          <w:shd w:val="clear" w:color="auto" w:fill="FFFFFF"/>
        </w:rPr>
        <w:t xml:space="preserve">, адрес (местонахождение) объекта: Ханты-Мансийский автономный округ – Югра, Советский район, ул. Трудовая, 3. Начальный размер годовой арендной платы 5000 (пять тысяч) руб. 00 коп.   </w:t>
      </w:r>
    </w:p>
    <w:p w:rsidR="0005592B" w:rsidRDefault="0005592B" w:rsidP="0005592B">
      <w:pPr>
        <w:tabs>
          <w:tab w:val="left" w:pos="8505"/>
        </w:tabs>
        <w:ind w:firstLine="720"/>
        <w:jc w:val="both"/>
      </w:pPr>
      <w:r>
        <w:t>2. Установить:</w:t>
      </w:r>
    </w:p>
    <w:p w:rsidR="0005592B" w:rsidRDefault="0005592B" w:rsidP="0005592B">
      <w:pPr>
        <w:tabs>
          <w:tab w:val="left" w:pos="8505"/>
        </w:tabs>
        <w:ind w:firstLine="720"/>
        <w:jc w:val="both"/>
      </w:pPr>
      <w:r>
        <w:t>2.1. Задаток на участие в аукционе на право заключения договора аренды земельного участка в размере 20 % начальной цены предмета аукциона.</w:t>
      </w:r>
    </w:p>
    <w:p w:rsidR="0005592B" w:rsidRDefault="0005592B" w:rsidP="0005592B">
      <w:pPr>
        <w:tabs>
          <w:tab w:val="left" w:pos="8505"/>
        </w:tabs>
        <w:ind w:firstLine="720"/>
        <w:jc w:val="both"/>
      </w:pPr>
      <w:r>
        <w:t>2.2. Шаг аукциона – 3% от начальной цены предмета аукциона.</w:t>
      </w:r>
    </w:p>
    <w:p w:rsidR="0005592B" w:rsidRPr="00502D61" w:rsidRDefault="0005592B" w:rsidP="0005592B">
      <w:pPr>
        <w:tabs>
          <w:tab w:val="left" w:pos="8505"/>
        </w:tabs>
        <w:ind w:firstLine="720"/>
        <w:jc w:val="both"/>
      </w:pPr>
      <w:r>
        <w:t>2.3. Срок аренды – 2 года 6 месяцев.</w:t>
      </w:r>
    </w:p>
    <w:p w:rsidR="0005592B" w:rsidRPr="00502D61" w:rsidRDefault="0005592B" w:rsidP="0005592B">
      <w:pPr>
        <w:tabs>
          <w:tab w:val="left" w:pos="8505"/>
        </w:tabs>
        <w:ind w:firstLine="720"/>
        <w:jc w:val="both"/>
      </w:pPr>
      <w:r>
        <w:t xml:space="preserve">3.  </w:t>
      </w:r>
      <w:proofErr w:type="gramStart"/>
      <w:r>
        <w:t>Специалисту по земельным отношениям сектора по правовым и имущественным отношениям администрации городского поселения Таёжный разместить извещение о проведении</w:t>
      </w:r>
      <w:r w:rsidRPr="00502D61">
        <w:t xml:space="preserve"> аукциона на право заключения договора аренды земельного участка на официальном сайте Российской Федерации</w:t>
      </w:r>
      <w:r>
        <w:t xml:space="preserve"> в информационно-телекоммуникационной сети «Интернет» для размещения информации о проведении торгов -</w:t>
      </w:r>
      <w:r w:rsidRPr="00502D61">
        <w:t xml:space="preserve"> </w:t>
      </w:r>
      <w:proofErr w:type="spellStart"/>
      <w:r w:rsidRPr="008D14EF">
        <w:rPr>
          <w:lang w:val="en-US"/>
        </w:rPr>
        <w:t>torgi</w:t>
      </w:r>
      <w:proofErr w:type="spellEnd"/>
      <w:r w:rsidRPr="008D14EF">
        <w:t>.</w:t>
      </w:r>
      <w:proofErr w:type="spellStart"/>
      <w:r w:rsidRPr="008D14EF">
        <w:rPr>
          <w:lang w:val="en-US"/>
        </w:rPr>
        <w:t>gov</w:t>
      </w:r>
      <w:proofErr w:type="spellEnd"/>
      <w:r w:rsidRPr="008D14EF">
        <w:t>.</w:t>
      </w:r>
      <w:proofErr w:type="spellStart"/>
      <w:r w:rsidRPr="008D14EF">
        <w:rPr>
          <w:lang w:val="en-US"/>
        </w:rPr>
        <w:t>ru</w:t>
      </w:r>
      <w:proofErr w:type="spellEnd"/>
      <w:r w:rsidRPr="00502D61">
        <w:t>, в бюллетен</w:t>
      </w:r>
      <w:r>
        <w:t>е «Вестник Таёжного», на официальном сайте а</w:t>
      </w:r>
      <w:r w:rsidRPr="00502D61">
        <w:t>дминистрац</w:t>
      </w:r>
      <w:r>
        <w:t>ии городского поселения Таёжный.</w:t>
      </w:r>
      <w:proofErr w:type="gramEnd"/>
    </w:p>
    <w:p w:rsidR="0005592B" w:rsidRDefault="0005592B" w:rsidP="0005592B">
      <w:pPr>
        <w:tabs>
          <w:tab w:val="left" w:pos="8505"/>
        </w:tabs>
        <w:ind w:firstLine="720"/>
        <w:jc w:val="both"/>
      </w:pPr>
      <w:r w:rsidRPr="00502D61">
        <w:t xml:space="preserve">3. </w:t>
      </w:r>
      <w:r>
        <w:t>Настоящее постановление вступает в силу после его подписания.</w:t>
      </w:r>
    </w:p>
    <w:p w:rsidR="0005592B" w:rsidRPr="00705E28" w:rsidRDefault="0005592B" w:rsidP="0005592B">
      <w:pPr>
        <w:tabs>
          <w:tab w:val="left" w:pos="8505"/>
        </w:tabs>
        <w:ind w:firstLine="720"/>
        <w:jc w:val="both"/>
      </w:pPr>
    </w:p>
    <w:p w:rsidR="0005592B" w:rsidRDefault="0005592B" w:rsidP="0005592B">
      <w:pPr>
        <w:tabs>
          <w:tab w:val="left" w:pos="8505"/>
        </w:tabs>
      </w:pPr>
      <w:r w:rsidRPr="00502D61">
        <w:t xml:space="preserve">Глава городского поселения </w:t>
      </w:r>
      <w:proofErr w:type="gramStart"/>
      <w:r w:rsidRPr="00502D61">
        <w:t>Таёжный</w:t>
      </w:r>
      <w:proofErr w:type="gramEnd"/>
      <w:r>
        <w:t xml:space="preserve">                                                                        </w:t>
      </w:r>
      <w:r w:rsidRPr="00502D61">
        <w:t>А.</w:t>
      </w:r>
      <w:r>
        <w:t xml:space="preserve"> </w:t>
      </w:r>
      <w:r w:rsidRPr="00502D61">
        <w:t>Р.</w:t>
      </w:r>
      <w:r>
        <w:t xml:space="preserve"> </w:t>
      </w:r>
      <w:proofErr w:type="spellStart"/>
      <w:r w:rsidRPr="00502D61">
        <w:t>Аширов</w:t>
      </w:r>
      <w:proofErr w:type="spellEnd"/>
      <w:r w:rsidRPr="00502D61">
        <w:t xml:space="preserve">                                                            </w:t>
      </w:r>
      <w:r>
        <w:t xml:space="preserve">               </w:t>
      </w:r>
    </w:p>
    <w:p w:rsidR="0005592B" w:rsidRDefault="0005592B" w:rsidP="00334E62">
      <w:pPr>
        <w:rPr>
          <w:color w:val="000000"/>
        </w:rPr>
      </w:pPr>
    </w:p>
    <w:p w:rsidR="0005592B" w:rsidRPr="00A67B09" w:rsidRDefault="0005592B" w:rsidP="0005592B">
      <w:pPr>
        <w:jc w:val="center"/>
      </w:pPr>
      <w:r>
        <w:rPr>
          <w:noProof/>
        </w:rPr>
        <w:drawing>
          <wp:inline distT="0" distB="0" distL="0" distR="0" wp14:anchorId="6439E2BD" wp14:editId="1BBC5A48">
            <wp:extent cx="596265" cy="870585"/>
            <wp:effectExtent l="0" t="0" r="0" b="0"/>
            <wp:docPr id="11" name="Рисунок 1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2B" w:rsidRPr="00A67B09" w:rsidRDefault="0005592B" w:rsidP="0005592B">
      <w:pPr>
        <w:jc w:val="center"/>
      </w:pPr>
    </w:p>
    <w:p w:rsidR="0005592B" w:rsidRPr="00A67B09" w:rsidRDefault="0005592B" w:rsidP="0005592B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05592B" w:rsidRPr="00A67B09" w:rsidRDefault="0005592B" w:rsidP="0005592B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05592B" w:rsidRPr="00A67B09" w:rsidRDefault="0005592B" w:rsidP="0005592B">
      <w:pPr>
        <w:tabs>
          <w:tab w:val="center" w:pos="4549"/>
          <w:tab w:val="left" w:pos="7215"/>
        </w:tabs>
        <w:jc w:val="center"/>
        <w:rPr>
          <w:b/>
        </w:rPr>
      </w:pPr>
    </w:p>
    <w:p w:rsidR="0005592B" w:rsidRPr="00A67B09" w:rsidRDefault="0005592B" w:rsidP="0005592B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05592B" w:rsidRPr="00A67B09" w:rsidRDefault="0005592B" w:rsidP="0005592B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05592B" w:rsidRPr="00A67B09" w:rsidRDefault="0005592B" w:rsidP="0005592B">
      <w:pPr>
        <w:pBdr>
          <w:bottom w:val="single" w:sz="12" w:space="1" w:color="auto"/>
        </w:pBdr>
        <w:jc w:val="center"/>
        <w:rPr>
          <w:b/>
        </w:rPr>
      </w:pPr>
    </w:p>
    <w:p w:rsidR="0005592B" w:rsidRPr="00A67B09" w:rsidRDefault="0005592B" w:rsidP="0005592B">
      <w:pPr>
        <w:jc w:val="center"/>
        <w:rPr>
          <w:b/>
        </w:rPr>
      </w:pPr>
    </w:p>
    <w:p w:rsidR="0005592B" w:rsidRPr="00A67B09" w:rsidRDefault="0005592B" w:rsidP="0005592B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05592B" w:rsidRDefault="0005592B" w:rsidP="0005592B">
      <w:pPr>
        <w:rPr>
          <w:color w:val="FF0000"/>
        </w:rPr>
      </w:pPr>
      <w:r w:rsidRPr="008258CE">
        <w:rPr>
          <w:color w:val="FF0000"/>
        </w:rPr>
        <w:t xml:space="preserve"> </w:t>
      </w:r>
    </w:p>
    <w:p w:rsidR="0005592B" w:rsidRDefault="0005592B" w:rsidP="0005592B">
      <w:pPr>
        <w:rPr>
          <w:color w:val="000000" w:themeColor="text1"/>
        </w:rPr>
      </w:pPr>
      <w:r>
        <w:rPr>
          <w:color w:val="000000" w:themeColor="text1"/>
        </w:rPr>
        <w:t>24 июля 2024</w:t>
      </w:r>
      <w:r w:rsidRPr="00BA609D">
        <w:rPr>
          <w:color w:val="000000" w:themeColor="text1"/>
        </w:rPr>
        <w:t xml:space="preserve"> года</w:t>
      </w:r>
      <w:r w:rsidRPr="00BA609D">
        <w:rPr>
          <w:color w:val="000000" w:themeColor="text1"/>
        </w:rPr>
        <w:tab/>
      </w:r>
      <w:r w:rsidRPr="00BA609D">
        <w:rPr>
          <w:color w:val="000000" w:themeColor="text1"/>
        </w:rPr>
        <w:tab/>
      </w:r>
      <w:r w:rsidRPr="00BA609D">
        <w:rPr>
          <w:color w:val="000000" w:themeColor="text1"/>
        </w:rPr>
        <w:tab/>
        <w:t xml:space="preserve">       </w:t>
      </w:r>
      <w:r w:rsidRPr="00BA609D">
        <w:rPr>
          <w:color w:val="000000" w:themeColor="text1"/>
        </w:rPr>
        <w:tab/>
      </w:r>
      <w:r w:rsidRPr="00BA609D">
        <w:rPr>
          <w:color w:val="000000" w:themeColor="text1"/>
        </w:rPr>
        <w:tab/>
      </w:r>
      <w:r w:rsidRPr="00BA609D">
        <w:rPr>
          <w:color w:val="000000" w:themeColor="text1"/>
        </w:rPr>
        <w:tab/>
      </w:r>
      <w:r w:rsidRPr="00BA609D">
        <w:rPr>
          <w:color w:val="000000" w:themeColor="text1"/>
        </w:rPr>
        <w:tab/>
        <w:t xml:space="preserve">     </w:t>
      </w:r>
      <w:r>
        <w:rPr>
          <w:color w:val="000000" w:themeColor="text1"/>
        </w:rPr>
        <w:t xml:space="preserve">                                    </w:t>
      </w:r>
      <w:r w:rsidRPr="00BA609D">
        <w:rPr>
          <w:color w:val="000000" w:themeColor="text1"/>
        </w:rPr>
        <w:t>№</w:t>
      </w:r>
      <w:r>
        <w:rPr>
          <w:color w:val="000000" w:themeColor="text1"/>
        </w:rPr>
        <w:t xml:space="preserve"> 121</w:t>
      </w:r>
    </w:p>
    <w:p w:rsidR="0005592B" w:rsidRDefault="0005592B" w:rsidP="0005592B">
      <w:pPr>
        <w:pStyle w:val="ConsPlusNormal"/>
        <w:rPr>
          <w:rFonts w:ascii="Times New Roman" w:hAnsi="Times New Roman" w:cs="Times New Roman"/>
          <w:b/>
          <w:bCs/>
          <w:i/>
        </w:rPr>
      </w:pPr>
    </w:p>
    <w:p w:rsidR="0005592B" w:rsidRPr="00F54919" w:rsidRDefault="0005592B" w:rsidP="0005592B">
      <w:pPr>
        <w:pStyle w:val="headertext"/>
        <w:spacing w:before="0" w:beforeAutospacing="0" w:after="0" w:afterAutospacing="0"/>
        <w:ind w:right="4535"/>
        <w:jc w:val="both"/>
      </w:pPr>
      <w:proofErr w:type="gramStart"/>
      <w:r w:rsidRPr="0082701E">
        <w:rPr>
          <w:color w:val="000000" w:themeColor="text1"/>
          <w:spacing w:val="1"/>
        </w:rPr>
        <w:t>О внесении изменений в постановление от 07.08.2018 № 207 «</w:t>
      </w:r>
      <w:r w:rsidRPr="0082701E">
        <w:t xml:space="preserve">Об утверждении перечня муниципального имущества городского поселения Таёжный,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</w:t>
      </w:r>
      <w:r w:rsidRPr="0082701E"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</w:t>
      </w:r>
      <w:proofErr w:type="gramEnd"/>
    </w:p>
    <w:p w:rsidR="0005592B" w:rsidRPr="003C749B" w:rsidRDefault="0005592B" w:rsidP="0005592B">
      <w:pPr>
        <w:jc w:val="both"/>
      </w:pPr>
    </w:p>
    <w:p w:rsidR="0005592B" w:rsidRDefault="0005592B" w:rsidP="0005592B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0220A1">
        <w:rPr>
          <w:rFonts w:ascii="Times New Roman" w:hAnsi="Times New Roman"/>
          <w:sz w:val="24"/>
          <w:szCs w:val="24"/>
        </w:rPr>
        <w:t xml:space="preserve">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rFonts w:ascii="Times New Roman" w:hAnsi="Times New Roman"/>
          <w:sz w:val="24"/>
          <w:szCs w:val="24"/>
        </w:rPr>
        <w:t>постановлением администрации городского поселения Таёжный</w:t>
      </w:r>
      <w:r w:rsidRPr="000220A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</w:t>
      </w:r>
      <w:r w:rsidRPr="000220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02.2017</w:t>
      </w:r>
      <w:r w:rsidRPr="000220A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46</w:t>
      </w:r>
      <w:r w:rsidRPr="000220A1">
        <w:rPr>
          <w:rFonts w:ascii="Times New Roman" w:hAnsi="Times New Roman"/>
          <w:sz w:val="24"/>
          <w:szCs w:val="24"/>
        </w:rPr>
        <w:t xml:space="preserve"> </w:t>
      </w:r>
      <w:r w:rsidRPr="0082701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8270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утверждении Правил </w:t>
      </w:r>
      <w:r w:rsidRPr="008270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формирования, ведения и обязательного опубликования перечня муниципального имущества, свободного от прав третьих лиц</w:t>
      </w:r>
      <w:proofErr w:type="gramEnd"/>
      <w:r w:rsidRPr="008270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Pr="008270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 развитии малого и среднего предпринимательства в Российской Федерации»</w:t>
      </w:r>
      <w:r w:rsidRPr="0082701E">
        <w:rPr>
          <w:rFonts w:ascii="Times New Roman" w:hAnsi="Times New Roman"/>
          <w:color w:val="000000" w:themeColor="text1"/>
          <w:sz w:val="24"/>
          <w:szCs w:val="24"/>
        </w:rPr>
        <w:t xml:space="preserve">, Уставом городского поселения </w:t>
      </w:r>
      <w:proofErr w:type="gramStart"/>
      <w:r w:rsidRPr="0082701E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proofErr w:type="gramEnd"/>
      <w:r w:rsidRPr="0082701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5592B" w:rsidRDefault="0005592B" w:rsidP="0005592B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городского поселения Таёжный от </w:t>
      </w:r>
      <w:r w:rsidRPr="0082701E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07.08.2018 № 207 «</w:t>
      </w:r>
      <w:r w:rsidRPr="0082701E">
        <w:rPr>
          <w:rFonts w:ascii="Times New Roman" w:hAnsi="Times New Roman"/>
          <w:sz w:val="24"/>
          <w:szCs w:val="24"/>
        </w:rPr>
        <w:t>Об утверждении перечня муниципального имущества городского поселения Таёжный,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 изложив приложение к нему в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новой редакции (приложение).</w:t>
      </w:r>
    </w:p>
    <w:p w:rsidR="0005592B" w:rsidRPr="000220A1" w:rsidRDefault="0005592B" w:rsidP="0005592B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20A1">
        <w:rPr>
          <w:rFonts w:ascii="Times New Roman" w:hAnsi="Times New Roman"/>
          <w:sz w:val="24"/>
          <w:szCs w:val="24"/>
        </w:rPr>
        <w:t>Опубликовать настоящее постановление в газете «Вестник Таёжного» и разместить на официальном сайте городского поселения Таёжный в сети Интернет.</w:t>
      </w:r>
    </w:p>
    <w:p w:rsidR="0005592B" w:rsidRDefault="0005592B" w:rsidP="0005592B">
      <w:pPr>
        <w:jc w:val="both"/>
      </w:pPr>
    </w:p>
    <w:p w:rsidR="0005592B" w:rsidRPr="00320052" w:rsidRDefault="0005592B" w:rsidP="0005592B">
      <w:pPr>
        <w:jc w:val="both"/>
      </w:pPr>
      <w:r>
        <w:t>Г</w:t>
      </w:r>
      <w:r w:rsidRPr="00F83D4C">
        <w:t>лав</w:t>
      </w:r>
      <w:r>
        <w:t>а</w:t>
      </w:r>
      <w:r w:rsidRPr="00F83D4C">
        <w:t xml:space="preserve"> городского поселения</w:t>
      </w:r>
      <w:r>
        <w:t xml:space="preserve"> </w:t>
      </w:r>
      <w:proofErr w:type="gramStart"/>
      <w:r>
        <w:t>Таёжный</w:t>
      </w:r>
      <w:proofErr w:type="gramEnd"/>
      <w:r w:rsidRPr="00F83D4C">
        <w:t xml:space="preserve"> </w:t>
      </w:r>
      <w:r w:rsidRPr="00F83D4C">
        <w:tab/>
      </w:r>
      <w:r w:rsidRPr="00F83D4C">
        <w:tab/>
      </w:r>
      <w:r w:rsidRPr="00F83D4C">
        <w:tab/>
        <w:t xml:space="preserve">            </w:t>
      </w:r>
      <w:r>
        <w:t xml:space="preserve">              </w:t>
      </w:r>
      <w:r w:rsidRPr="00F83D4C">
        <w:t xml:space="preserve"> </w:t>
      </w:r>
      <w:r>
        <w:t xml:space="preserve">                 </w:t>
      </w:r>
      <w:proofErr w:type="spellStart"/>
      <w:r>
        <w:t>А.Р.Аширов</w:t>
      </w:r>
      <w:proofErr w:type="spellEnd"/>
      <w:r w:rsidRPr="00F83D4C">
        <w:t xml:space="preserve">   </w:t>
      </w:r>
    </w:p>
    <w:p w:rsidR="0005592B" w:rsidRDefault="0005592B" w:rsidP="00334E62">
      <w:pPr>
        <w:rPr>
          <w:color w:val="000000"/>
        </w:rPr>
      </w:pPr>
    </w:p>
    <w:p w:rsidR="00260A64" w:rsidRDefault="00260A64" w:rsidP="00334E62">
      <w:pPr>
        <w:rPr>
          <w:color w:val="000000"/>
        </w:rPr>
        <w:sectPr w:rsidR="00260A64" w:rsidSect="00D5355B">
          <w:footerReference w:type="default" r:id="rId2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1"/>
        <w:gridCol w:w="271"/>
        <w:gridCol w:w="636"/>
        <w:gridCol w:w="272"/>
        <w:gridCol w:w="564"/>
        <w:gridCol w:w="511"/>
        <w:gridCol w:w="271"/>
        <w:gridCol w:w="271"/>
        <w:gridCol w:w="271"/>
        <w:gridCol w:w="272"/>
        <w:gridCol w:w="271"/>
        <w:gridCol w:w="271"/>
        <w:gridCol w:w="271"/>
        <w:gridCol w:w="271"/>
        <w:gridCol w:w="581"/>
        <w:gridCol w:w="595"/>
        <w:gridCol w:w="723"/>
        <w:gridCol w:w="271"/>
        <w:gridCol w:w="809"/>
        <w:gridCol w:w="425"/>
        <w:gridCol w:w="271"/>
        <w:gridCol w:w="722"/>
        <w:gridCol w:w="271"/>
        <w:gridCol w:w="272"/>
        <w:gridCol w:w="271"/>
        <w:gridCol w:w="271"/>
        <w:gridCol w:w="271"/>
        <w:gridCol w:w="271"/>
        <w:gridCol w:w="272"/>
        <w:gridCol w:w="271"/>
        <w:gridCol w:w="271"/>
        <w:gridCol w:w="379"/>
        <w:gridCol w:w="430"/>
        <w:gridCol w:w="271"/>
        <w:gridCol w:w="271"/>
        <w:gridCol w:w="271"/>
        <w:gridCol w:w="375"/>
        <w:gridCol w:w="410"/>
        <w:gridCol w:w="375"/>
        <w:gridCol w:w="511"/>
        <w:gridCol w:w="271"/>
        <w:gridCol w:w="396"/>
        <w:gridCol w:w="271"/>
      </w:tblGrid>
      <w:tr w:rsidR="00260A64" w:rsidRPr="00260A64" w:rsidTr="00260A6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bookmarkStart w:id="0" w:name="_GoBack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 xml:space="preserve">№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</w:t>
            </w:r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Номер в реестре имущест-ва</w:t>
            </w:r>
            <w:r w:rsidRPr="00260A64"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Адрес (местоположение) объекта</w:t>
            </w:r>
          </w:p>
        </w:tc>
        <w:tc>
          <w:tcPr>
            <w:tcW w:w="324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Структурированный адрес объекта</w:t>
            </w: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381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1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Сведения о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движимом</w:t>
            </w:r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имуществе</w:t>
            </w:r>
            <w:r w:rsidRPr="00260A64"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  <w:t>11</w:t>
            </w:r>
          </w:p>
        </w:tc>
        <w:tc>
          <w:tcPr>
            <w:tcW w:w="32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Сведения о праве аренды или безвозмездного пользования имуществом</w:t>
            </w:r>
            <w:r w:rsidRPr="00260A64"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  <w:t>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1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260A64"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  <w:t>14</w:t>
            </w:r>
          </w:p>
        </w:tc>
      </w:tr>
      <w:tr w:rsidR="00260A64" w:rsidRPr="00260A64" w:rsidTr="00260A6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Кадастровый номер</w:t>
            </w:r>
            <w:r w:rsidRPr="00260A64"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Номер части объекта недвижимости согласно сведениям государственно</w:t>
            </w: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>го кадастра недвижимости</w:t>
            </w:r>
            <w:r w:rsidRPr="00260A64"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  <w:t>8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>Основная характеристика объекта недвижимости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2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Наименование объекта учета</w:t>
            </w:r>
            <w:r w:rsidRPr="00260A64"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  <w:t>10</w:t>
            </w:r>
          </w:p>
        </w:tc>
        <w:tc>
          <w:tcPr>
            <w:tcW w:w="1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4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субъекта малого и среднего предпринимательства</w:t>
            </w:r>
          </w:p>
        </w:tc>
      </w:tr>
      <w:tr w:rsidR="00260A64" w:rsidRPr="00260A64" w:rsidTr="00260A6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Фактическое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значение</w:t>
            </w:r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Тип: оборудование, машины, механизмы, установки, транспортные средства, инвентар</w:t>
            </w: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>ь, инструменты, иное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Кадастровый номер объекта недвижимого имущества, в том числе земельного уч</w:t>
            </w: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 xml:space="preserve">астка,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в</w:t>
            </w:r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</w:t>
            </w:r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) котором расположен объект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>Правообладатель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Документы основание</w:t>
            </w:r>
          </w:p>
        </w:tc>
        <w:tc>
          <w:tcPr>
            <w:tcW w:w="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Документы основание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Вид документа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Реквизиты документа</w:t>
            </w:r>
          </w:p>
        </w:tc>
      </w:tr>
      <w:tr w:rsidR="00260A64" w:rsidRPr="00260A64" w:rsidTr="00260A6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</w:pPr>
            <w:proofErr w:type="spell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Наименова-ние</w:t>
            </w:r>
            <w:proofErr w:type="spell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субъекта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Российской</w:t>
            </w:r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Федерации</w:t>
            </w:r>
            <w:r w:rsidRPr="00260A64">
              <w:rPr>
                <w:rFonts w:eastAsiaTheme="minorHAnsi"/>
                <w:color w:val="333333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Наименование </w:t>
            </w:r>
            <w:proofErr w:type="spell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муниц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и</w:t>
            </w:r>
            <w:proofErr w:type="spell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-</w:t>
            </w:r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пального</w:t>
            </w:r>
            <w:proofErr w:type="spell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района / городского округа / внутри-городского округа территории города федерально-</w:t>
            </w:r>
            <w:proofErr w:type="spell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го</w:t>
            </w:r>
            <w:proofErr w:type="spell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значения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Вид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населен-</w:t>
            </w:r>
            <w:proofErr w:type="spell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ного</w:t>
            </w:r>
            <w:proofErr w:type="spellEnd"/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пункта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Наиме-нование</w:t>
            </w:r>
            <w:proofErr w:type="spellEnd"/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населен-</w:t>
            </w:r>
            <w:proofErr w:type="spell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ного</w:t>
            </w:r>
            <w:proofErr w:type="spell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пункта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Тип элемента планировочной структуры</w:t>
            </w: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Наиме-нование</w:t>
            </w:r>
            <w:proofErr w:type="spellEnd"/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элемента </w:t>
            </w:r>
            <w:proofErr w:type="spell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плани</w:t>
            </w:r>
            <w:proofErr w:type="spell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-</w:t>
            </w:r>
            <w:proofErr w:type="spell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ровоч</w:t>
            </w:r>
            <w:proofErr w:type="spell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-ной </w:t>
            </w:r>
            <w:proofErr w:type="spell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структу-ры</w:t>
            </w:r>
            <w:proofErr w:type="spell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Тип элемента улично-дорожной сети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Наимено-вание</w:t>
            </w:r>
            <w:proofErr w:type="spellEnd"/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Номер дома (включая литеру)</w:t>
            </w:r>
          </w:p>
        </w:tc>
        <w:tc>
          <w:tcPr>
            <w:tcW w:w="3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Тип и номер корпуса, строения, владения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Полное </w:t>
            </w:r>
            <w:proofErr w:type="spellStart"/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Дата </w:t>
            </w:r>
            <w:proofErr w:type="spellStart"/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заключе-ния</w:t>
            </w:r>
            <w:proofErr w:type="spellEnd"/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договора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Полное </w:t>
            </w:r>
            <w:proofErr w:type="spellStart"/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Дата </w:t>
            </w:r>
            <w:proofErr w:type="spellStart"/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заключе-ния</w:t>
            </w:r>
            <w:proofErr w:type="spellEnd"/>
            <w:proofErr w:type="gram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договора</w:t>
            </w: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Номер</w:t>
            </w:r>
          </w:p>
        </w:tc>
      </w:tr>
      <w:tr w:rsidR="00260A64" w:rsidRPr="00260A64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</w:tr>
      <w:tr w:rsidR="00260A64" w:rsidRPr="00260A64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</w:tr>
      <w:tr w:rsidR="00260A64" w:rsidRPr="00260A64" w:rsidTr="00260A64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4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</w:tr>
      <w:tr w:rsidR="00260A64" w:rsidRPr="00260A64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43</w:t>
            </w:r>
          </w:p>
        </w:tc>
      </w:tr>
      <w:tr w:rsidR="00260A64" w:rsidRPr="00260A64" w:rsidTr="00260A6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1111-32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Тульская область, г. Новомосковск, </w:t>
            </w:r>
            <w:proofErr w:type="spell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мкр</w:t>
            </w:r>
            <w:proofErr w:type="spellEnd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Летний, пер. Строителей, дом 1, корп. 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Тульская область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Новомосковск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городской округ "Новомосковск"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город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Новомосковск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микрорайон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Летний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переулок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Строителей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корпус 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здание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71:00:0000000:999999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кадастровый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площадь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кв. 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Столовая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ООО "В"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1234567890123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1234567890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12.23.2015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12.10.2019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В перечне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Орган государственной власти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документ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12.25.2015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CCCCFF"/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4812313</w:t>
            </w:r>
          </w:p>
        </w:tc>
      </w:tr>
      <w:tr w:rsidR="00260A64" w:rsidRPr="00260A64" w:rsidTr="00260A6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628259, Ханты-Мансийский автономный округ – Югра, Советский район, п. Таежный, ул. Коммунистическая, 4В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Советский муниципальный район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городское поселение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  <w:proofErr w:type="gram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посёлок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улица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Коммунистическая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4В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86:09:0501002:3037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кадастровый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площадь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3301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кв. м</w:t>
            </w:r>
          </w:p>
        </w:tc>
        <w:tc>
          <w:tcPr>
            <w:tcW w:w="18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Администрация городского поселения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  <w:proofErr w:type="gram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постановление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07.08.2018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207</w:t>
            </w:r>
          </w:p>
        </w:tc>
      </w:tr>
      <w:tr w:rsidR="00260A64" w:rsidRPr="00260A64" w:rsidTr="00260A6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628259, Ханты-Мансийский автономный округ – Югра, Советский район, п. Таежны</w:t>
            </w: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>й, ул. Трудовая, 3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>Ханты-Мансийский автономн</w:t>
            </w: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>ый округ – Югра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>Советский муниципальный район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городское поселение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  <w:proofErr w:type="gram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посёлок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улица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Трудовая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86:09:0501002:3038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кадастровый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площадь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1439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8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Администрация городского поселения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  <w:proofErr w:type="gram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постановление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07.08.2018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207</w:t>
            </w:r>
          </w:p>
        </w:tc>
      </w:tr>
      <w:tr w:rsidR="00260A64" w:rsidRPr="00260A64" w:rsidTr="00260A6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628259, Ханты-Мансийский автономный округ – Югра, Советский район, п. Таежный, ул. Лесозаготовителей, 13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Советский муниципальный район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городское поселение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  <w:proofErr w:type="gram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посёлок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улица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Лесозаготовителей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86:09:0501002:2917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кадастровый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площадь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1487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8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Администрация городского поселения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  <w:proofErr w:type="gram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постановление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07.08.2018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207</w:t>
            </w:r>
          </w:p>
        </w:tc>
      </w:tr>
      <w:tr w:rsidR="00260A64" w:rsidRPr="00260A64" w:rsidTr="00260A6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628259, Ханты-Мансийский автономный округ – Югра, Советский район, п. Таежный, ул. Комсомольская, 8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Советский муниципальный район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городское поселение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  <w:proofErr w:type="gram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посёлок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улица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Комсомольская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86:09:0501001:768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кадастровый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площадь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1646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8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Администрация городского поселения </w:t>
            </w:r>
            <w:proofErr w:type="gramStart"/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Таёжный</w:t>
            </w:r>
            <w:proofErr w:type="gramEnd"/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постановление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07.08.2018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A64" w:rsidRPr="00260A64" w:rsidRDefault="00260A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260A64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207</w:t>
            </w:r>
          </w:p>
        </w:tc>
      </w:tr>
      <w:bookmarkEnd w:id="0"/>
    </w:tbl>
    <w:p w:rsidR="00260A64" w:rsidRDefault="00260A64" w:rsidP="00334E62">
      <w:pPr>
        <w:rPr>
          <w:color w:val="000000"/>
        </w:rPr>
      </w:pPr>
    </w:p>
    <w:p w:rsidR="00334E62" w:rsidRDefault="00334E62" w:rsidP="00334E62">
      <w:pPr>
        <w:rPr>
          <w:color w:val="000000"/>
        </w:rPr>
      </w:pPr>
    </w:p>
    <w:p w:rsidR="00334E62" w:rsidRPr="00893C65" w:rsidRDefault="00334E62" w:rsidP="00893C65">
      <w:pPr>
        <w:jc w:val="center"/>
        <w:rPr>
          <w:sz w:val="22"/>
          <w:szCs w:val="22"/>
        </w:rPr>
      </w:pPr>
    </w:p>
    <w:sectPr w:rsidR="00334E62" w:rsidRPr="00893C65" w:rsidSect="00260A6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BE" w:rsidRDefault="00B619BE" w:rsidP="00964768">
      <w:r>
        <w:separator/>
      </w:r>
    </w:p>
  </w:endnote>
  <w:endnote w:type="continuationSeparator" w:id="0">
    <w:p w:rsidR="00B619BE" w:rsidRDefault="00B619BE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5D" w:rsidRDefault="0090635D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» от </w:t>
    </w:r>
    <w:r w:rsidR="00F854D5">
      <w:rPr>
        <w:rFonts w:asciiTheme="majorHAnsi" w:eastAsiaTheme="majorEastAsia" w:hAnsiTheme="majorHAnsi" w:cstheme="majorBidi"/>
      </w:rPr>
      <w:t>1</w:t>
    </w:r>
    <w:r w:rsidR="00EF0DDD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t>.</w:t>
    </w:r>
    <w:r w:rsidR="00F854D5">
      <w:rPr>
        <w:rFonts w:asciiTheme="majorHAnsi" w:eastAsiaTheme="majorEastAsia" w:hAnsiTheme="majorHAnsi" w:cstheme="majorBidi"/>
      </w:rPr>
      <w:t>07</w:t>
    </w:r>
    <w:r>
      <w:rPr>
        <w:rFonts w:asciiTheme="majorHAnsi" w:eastAsiaTheme="majorEastAsia" w:hAnsiTheme="majorHAnsi" w:cstheme="majorBidi"/>
      </w:rPr>
      <w:t>.2024 № 3</w:t>
    </w:r>
    <w:r w:rsidR="0005592B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60A64" w:rsidRPr="00260A64">
      <w:rPr>
        <w:rFonts w:asciiTheme="majorHAnsi" w:eastAsiaTheme="majorEastAsia" w:hAnsiTheme="majorHAnsi" w:cstheme="majorBidi"/>
        <w:noProof/>
      </w:rPr>
      <w:t>43</w:t>
    </w:r>
    <w:r>
      <w:rPr>
        <w:rFonts w:asciiTheme="majorHAnsi" w:eastAsiaTheme="majorEastAsia" w:hAnsiTheme="majorHAnsi" w:cstheme="majorBidi"/>
      </w:rPr>
      <w:fldChar w:fldCharType="end"/>
    </w:r>
  </w:p>
  <w:p w:rsidR="0090635D" w:rsidRDefault="009063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BE" w:rsidRDefault="00B619BE" w:rsidP="00964768">
      <w:r>
        <w:separator/>
      </w:r>
    </w:p>
  </w:footnote>
  <w:footnote w:type="continuationSeparator" w:id="0">
    <w:p w:rsidR="00B619BE" w:rsidRDefault="00B619BE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1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9"/>
  </w:num>
  <w:num w:numId="6">
    <w:abstractNumId w:val="15"/>
  </w:num>
  <w:num w:numId="7">
    <w:abstractNumId w:val="19"/>
  </w:num>
  <w:num w:numId="8">
    <w:abstractNumId w:val="12"/>
  </w:num>
  <w:num w:numId="9">
    <w:abstractNumId w:val="16"/>
  </w:num>
  <w:num w:numId="10">
    <w:abstractNumId w:val="14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5592B"/>
    <w:rsid w:val="0007742B"/>
    <w:rsid w:val="001361B8"/>
    <w:rsid w:val="00140BE8"/>
    <w:rsid w:val="0014437A"/>
    <w:rsid w:val="00144E8A"/>
    <w:rsid w:val="001731C8"/>
    <w:rsid w:val="001C66AB"/>
    <w:rsid w:val="00217ED2"/>
    <w:rsid w:val="002320F5"/>
    <w:rsid w:val="00244873"/>
    <w:rsid w:val="00260A64"/>
    <w:rsid w:val="00263441"/>
    <w:rsid w:val="00293BFF"/>
    <w:rsid w:val="002B3F32"/>
    <w:rsid w:val="002F346C"/>
    <w:rsid w:val="00322AB0"/>
    <w:rsid w:val="00324C80"/>
    <w:rsid w:val="00334E62"/>
    <w:rsid w:val="00335F0B"/>
    <w:rsid w:val="003431FE"/>
    <w:rsid w:val="0034653F"/>
    <w:rsid w:val="003477C4"/>
    <w:rsid w:val="00384339"/>
    <w:rsid w:val="004A63A2"/>
    <w:rsid w:val="004B7C81"/>
    <w:rsid w:val="004C62A6"/>
    <w:rsid w:val="004E0E00"/>
    <w:rsid w:val="004F1348"/>
    <w:rsid w:val="005505F5"/>
    <w:rsid w:val="005C62FE"/>
    <w:rsid w:val="005E6873"/>
    <w:rsid w:val="006149ED"/>
    <w:rsid w:val="00642090"/>
    <w:rsid w:val="00645958"/>
    <w:rsid w:val="00671627"/>
    <w:rsid w:val="00673DC0"/>
    <w:rsid w:val="00695BA6"/>
    <w:rsid w:val="006C1334"/>
    <w:rsid w:val="006E20C0"/>
    <w:rsid w:val="0073338D"/>
    <w:rsid w:val="00736547"/>
    <w:rsid w:val="00767E5E"/>
    <w:rsid w:val="00796BED"/>
    <w:rsid w:val="007B6D17"/>
    <w:rsid w:val="007F6A63"/>
    <w:rsid w:val="00810AA1"/>
    <w:rsid w:val="008144F6"/>
    <w:rsid w:val="00821678"/>
    <w:rsid w:val="0085366F"/>
    <w:rsid w:val="008770E3"/>
    <w:rsid w:val="00893C65"/>
    <w:rsid w:val="008A4E09"/>
    <w:rsid w:val="0090635D"/>
    <w:rsid w:val="00906A8C"/>
    <w:rsid w:val="00915C07"/>
    <w:rsid w:val="00946997"/>
    <w:rsid w:val="00954932"/>
    <w:rsid w:val="00964768"/>
    <w:rsid w:val="00A13B24"/>
    <w:rsid w:val="00A35BD0"/>
    <w:rsid w:val="00A93D7C"/>
    <w:rsid w:val="00AA37CA"/>
    <w:rsid w:val="00AD5B8F"/>
    <w:rsid w:val="00B22DF1"/>
    <w:rsid w:val="00B338F8"/>
    <w:rsid w:val="00B619BE"/>
    <w:rsid w:val="00BB55F2"/>
    <w:rsid w:val="00BC0393"/>
    <w:rsid w:val="00BF0A89"/>
    <w:rsid w:val="00C7227C"/>
    <w:rsid w:val="00C92E47"/>
    <w:rsid w:val="00CA644C"/>
    <w:rsid w:val="00D238C1"/>
    <w:rsid w:val="00D5355B"/>
    <w:rsid w:val="00D71154"/>
    <w:rsid w:val="00D751EA"/>
    <w:rsid w:val="00DA5078"/>
    <w:rsid w:val="00DA5C93"/>
    <w:rsid w:val="00E01795"/>
    <w:rsid w:val="00E62F41"/>
    <w:rsid w:val="00E65CEF"/>
    <w:rsid w:val="00E82F2B"/>
    <w:rsid w:val="00EB12C5"/>
    <w:rsid w:val="00EB3121"/>
    <w:rsid w:val="00EB4F46"/>
    <w:rsid w:val="00EC4BB9"/>
    <w:rsid w:val="00ED02E3"/>
    <w:rsid w:val="00EF0DDD"/>
    <w:rsid w:val="00EF2496"/>
    <w:rsid w:val="00F57DD8"/>
    <w:rsid w:val="00F854D5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login.consultant.ru/link/?req=doc&amp;base=LAW&amp;n=405832&amp;date=04.10.202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login.consultant.ru/link/?req=doc&amp;base=LAW&amp;n=405832&amp;date=04.10.202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0747&amp;date=22.03.2024&amp;dst=13986&amp;field=13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70747&amp;date=22.03.2024&amp;dst=9219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D685-C616-4F1A-8A55-8F3338EC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19624</Words>
  <Characters>111860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131222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8</cp:revision>
  <cp:lastPrinted>2024-04-15T06:55:00Z</cp:lastPrinted>
  <dcterms:created xsi:type="dcterms:W3CDTF">2024-07-19T05:06:00Z</dcterms:created>
  <dcterms:modified xsi:type="dcterms:W3CDTF">2024-08-02T10:11:00Z</dcterms:modified>
</cp:coreProperties>
</file>