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jc w:val="center"/>
        <w:tblLook w:val="04A0"/>
      </w:tblPr>
      <w:tblGrid>
        <w:gridCol w:w="1688"/>
        <w:gridCol w:w="6128"/>
        <w:gridCol w:w="3041"/>
      </w:tblGrid>
      <w:tr w:rsidR="00846709" w:rsidRPr="00C939AF" w:rsidTr="00EF3392">
        <w:trPr>
          <w:trHeight w:val="1266"/>
          <w:jc w:val="center"/>
        </w:trPr>
        <w:tc>
          <w:tcPr>
            <w:tcW w:w="1172" w:type="dxa"/>
            <w:vAlign w:val="center"/>
          </w:tcPr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5142" cy="1330712"/>
                  <wp:effectExtent l="19050" t="0" r="0" b="0"/>
                  <wp:docPr id="4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846709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ГОРОДСКОГО ПОСЕЛЕНИЯ ТАЁЖНЫЙ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ОФИЦИАЛЬНО: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A9021D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ПОСЕЛЕНИЯ ТАЁЖНЫЙ</w:t>
            </w:r>
          </w:p>
          <w:p w:rsidR="00F46851" w:rsidRPr="00C939AF" w:rsidRDefault="00F46851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846709" w:rsidRPr="00C939AF" w:rsidRDefault="00885A75" w:rsidP="00EF33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7" type="#_x0000_t97" style="width:139.6pt;height:114.6pt;rotation:180;mso-position-horizontal-relative:char;mso-position-vertical-relative:line;v-text-anchor:middle" adj="4613" strokecolor="#030" strokeweight="1.5pt">
                  <v:fill r:id="rId9" o:title="Белый мрамор" type="tile"/>
                  <v:textbox style="mso-next-textbox:#_x0000_s1027">
                    <w:txbxContent>
                      <w:p w:rsidR="006827DC" w:rsidRPr="002A6CCB" w:rsidRDefault="006827DC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430D8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55</w:t>
                        </w:r>
                      </w:p>
                      <w:p w:rsidR="006827DC" w:rsidRPr="002A6CCB" w:rsidRDefault="00430D8C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  <w:r w:rsidR="006827D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октября</w:t>
                        </w:r>
                      </w:p>
                      <w:p w:rsidR="006827DC" w:rsidRDefault="006827DC" w:rsidP="00846709">
                        <w:pPr>
                          <w:pStyle w:val="a3"/>
                          <w:jc w:val="center"/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46709" w:rsidRPr="00487E25" w:rsidRDefault="00885A75" w:rsidP="00487E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885A75"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8.95pt;height:6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B437AB" w:rsidRDefault="00B437AB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254A9B" w:rsidRPr="000D21E2" w:rsidRDefault="00254A9B" w:rsidP="000D2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54A9B" w:rsidRPr="000D21E2" w:rsidRDefault="00254A9B" w:rsidP="000D2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D21E2"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419100" cy="609600"/>
            <wp:effectExtent l="19050" t="0" r="0" b="0"/>
            <wp:docPr id="5" name="Рисунок 5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A9B" w:rsidRPr="000D21E2" w:rsidRDefault="00254A9B" w:rsidP="000D21E2">
      <w:pPr>
        <w:spacing w:after="0" w:line="240" w:lineRule="auto"/>
        <w:jc w:val="center"/>
        <w:rPr>
          <w:rFonts w:ascii="Times New Roman" w:hAnsi="Times New Roman"/>
          <w:b/>
        </w:rPr>
      </w:pPr>
      <w:r w:rsidRPr="000D21E2">
        <w:rPr>
          <w:rFonts w:ascii="Times New Roman" w:hAnsi="Times New Roman"/>
          <w:b/>
        </w:rPr>
        <w:t>СОВЕТ   ДЕПУТАТОВ</w:t>
      </w:r>
    </w:p>
    <w:p w:rsidR="00254A9B" w:rsidRPr="000D21E2" w:rsidRDefault="00254A9B" w:rsidP="000D21E2">
      <w:pPr>
        <w:pStyle w:val="af2"/>
        <w:rPr>
          <w:sz w:val="22"/>
          <w:szCs w:val="22"/>
        </w:rPr>
      </w:pPr>
      <w:r w:rsidRPr="000D21E2">
        <w:rPr>
          <w:sz w:val="22"/>
          <w:szCs w:val="22"/>
        </w:rPr>
        <w:t>ГОРОДСКОГО ПОСЕЛЕНИЯ ТАЁЖНЫЙ</w:t>
      </w:r>
    </w:p>
    <w:p w:rsidR="00254A9B" w:rsidRPr="000D21E2" w:rsidRDefault="00254A9B" w:rsidP="000D21E2">
      <w:pPr>
        <w:pStyle w:val="af2"/>
        <w:rPr>
          <w:sz w:val="22"/>
          <w:szCs w:val="22"/>
        </w:rPr>
      </w:pPr>
      <w:r w:rsidRPr="000D21E2">
        <w:rPr>
          <w:sz w:val="22"/>
          <w:szCs w:val="22"/>
        </w:rPr>
        <w:t>Советского  района</w:t>
      </w:r>
    </w:p>
    <w:p w:rsidR="00254A9B" w:rsidRPr="000D21E2" w:rsidRDefault="00254A9B" w:rsidP="000D21E2">
      <w:pPr>
        <w:pStyle w:val="af2"/>
        <w:rPr>
          <w:sz w:val="22"/>
          <w:szCs w:val="22"/>
        </w:rPr>
      </w:pPr>
      <w:r w:rsidRPr="000D21E2">
        <w:rPr>
          <w:sz w:val="22"/>
          <w:szCs w:val="22"/>
        </w:rPr>
        <w:t>Ханты - Мансийский автономного округа – Югры</w:t>
      </w:r>
    </w:p>
    <w:p w:rsidR="00254A9B" w:rsidRPr="000D21E2" w:rsidRDefault="00254A9B" w:rsidP="000D21E2">
      <w:pPr>
        <w:spacing w:after="0" w:line="240" w:lineRule="auto"/>
        <w:rPr>
          <w:rFonts w:ascii="Times New Roman" w:hAnsi="Times New Roman"/>
        </w:rPr>
      </w:pP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</w:t>
      </w:r>
    </w:p>
    <w:tbl>
      <w:tblPr>
        <w:tblW w:w="9540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254A9B" w:rsidRPr="000D21E2" w:rsidTr="00524E2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54A9B" w:rsidRPr="000D21E2" w:rsidRDefault="00254A9B" w:rsidP="000D21E2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</w:p>
        </w:tc>
      </w:tr>
    </w:tbl>
    <w:p w:rsidR="00254A9B" w:rsidRPr="000D21E2" w:rsidRDefault="00254A9B" w:rsidP="000D21E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D21E2">
        <w:rPr>
          <w:rFonts w:ascii="Times New Roman" w:hAnsi="Times New Roman"/>
          <w:b/>
        </w:rPr>
        <w:t>РЕШЕНИЕ</w:t>
      </w:r>
    </w:p>
    <w:p w:rsidR="00254A9B" w:rsidRPr="000D21E2" w:rsidRDefault="00254A9B" w:rsidP="000D2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21E2">
        <w:rPr>
          <w:rFonts w:ascii="Times New Roman" w:hAnsi="Times New Roman"/>
        </w:rPr>
        <w:t>10 октября 2019 года</w:t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  <w:t xml:space="preserve">     № 57</w:t>
      </w:r>
    </w:p>
    <w:p w:rsidR="00254A9B" w:rsidRPr="000D21E2" w:rsidRDefault="00254A9B" w:rsidP="000D21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54A9B" w:rsidRPr="000D21E2" w:rsidRDefault="00254A9B" w:rsidP="000D21E2">
      <w:pPr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  <w:r w:rsidRPr="000D21E2">
        <w:rPr>
          <w:rFonts w:ascii="Times New Roman" w:hAnsi="Times New Roman"/>
        </w:rPr>
        <w:t>О внесении изменений в решение  Совета депутатов № 22 от 24 декабря 2018 года  «О бюджете городского поселения Таёжный  на 2019 год и плановый период 2020 и 2021 годов»</w:t>
      </w:r>
    </w:p>
    <w:p w:rsidR="00254A9B" w:rsidRPr="000D21E2" w:rsidRDefault="00254A9B" w:rsidP="000D21E2">
      <w:pPr>
        <w:spacing w:after="0" w:line="240" w:lineRule="auto"/>
        <w:jc w:val="both"/>
        <w:rPr>
          <w:rFonts w:ascii="Times New Roman" w:hAnsi="Times New Roman"/>
        </w:rPr>
      </w:pPr>
    </w:p>
    <w:p w:rsidR="00254A9B" w:rsidRPr="000D21E2" w:rsidRDefault="00254A9B" w:rsidP="000D21E2">
      <w:pPr>
        <w:pStyle w:val="af4"/>
        <w:widowControl w:val="0"/>
        <w:ind w:firstLine="567"/>
        <w:rPr>
          <w:spacing w:val="-2"/>
          <w:sz w:val="22"/>
          <w:szCs w:val="22"/>
        </w:rPr>
      </w:pPr>
      <w:r w:rsidRPr="000D21E2">
        <w:rPr>
          <w:sz w:val="22"/>
          <w:szCs w:val="22"/>
        </w:rPr>
        <w:t>В соответствии с Бюджетным кодексом Российской Федерации, Уставом городского поселения Таёжный, Положением о бюджетном процессе в городском поселении Таёжный, утвержденным решением Советом депутатов городского поселения Таёжный от 28.07.2015 № 95:</w:t>
      </w:r>
    </w:p>
    <w:p w:rsidR="00254A9B" w:rsidRPr="000D21E2" w:rsidRDefault="00254A9B" w:rsidP="000D21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254A9B" w:rsidRPr="000D21E2" w:rsidRDefault="00254A9B" w:rsidP="000D21E2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D21E2">
        <w:rPr>
          <w:rFonts w:ascii="Times New Roman" w:hAnsi="Times New Roman"/>
        </w:rPr>
        <w:t>СОВЕТ ДЕПУТАТОВ ГОРОДСКОГО ПОСЕЛЕНИЯ ТАЁЖНЫЙ РЕШИЛ:</w:t>
      </w:r>
    </w:p>
    <w:p w:rsidR="00254A9B" w:rsidRPr="000D21E2" w:rsidRDefault="00254A9B" w:rsidP="000D21E2">
      <w:pPr>
        <w:spacing w:after="0" w:line="240" w:lineRule="auto"/>
        <w:ind w:left="-360" w:firstLine="1080"/>
        <w:jc w:val="both"/>
        <w:rPr>
          <w:rFonts w:ascii="Times New Roman" w:hAnsi="Times New Roman"/>
        </w:rPr>
      </w:pPr>
    </w:p>
    <w:p w:rsidR="00254A9B" w:rsidRPr="000D21E2" w:rsidRDefault="00254A9B" w:rsidP="000D21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1E2">
        <w:rPr>
          <w:rFonts w:ascii="Times New Roman" w:hAnsi="Times New Roman"/>
          <w:color w:val="000000"/>
          <w:spacing w:val="7"/>
        </w:rPr>
        <w:t>1. В</w:t>
      </w:r>
      <w:r w:rsidRPr="000D21E2">
        <w:rPr>
          <w:rFonts w:ascii="Times New Roman" w:hAnsi="Times New Roman"/>
        </w:rPr>
        <w:t xml:space="preserve"> решение Совета депутатов от 24.12.2018 «О бюджете городского поселения Таёжный  на 2019 год и плановый период 2020 и 2021 годов» внести следующие изменения:</w:t>
      </w:r>
    </w:p>
    <w:p w:rsidR="00254A9B" w:rsidRPr="000D21E2" w:rsidRDefault="00254A9B" w:rsidP="000D21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1E2">
        <w:rPr>
          <w:rFonts w:ascii="Times New Roman" w:hAnsi="Times New Roman"/>
        </w:rPr>
        <w:t>1.1. Приложения  4,5,8,9,10,11,22  изложить в новой редакции (приложение).</w:t>
      </w:r>
    </w:p>
    <w:p w:rsidR="00254A9B" w:rsidRPr="000D21E2" w:rsidRDefault="00254A9B" w:rsidP="000D21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1E2">
        <w:rPr>
          <w:rFonts w:ascii="Times New Roman" w:hAnsi="Times New Roman"/>
        </w:rPr>
        <w:t>1.2.  Подпункт 1,2,3 пункта 1 статьи 1 изложить в следующей редакции:</w:t>
      </w:r>
    </w:p>
    <w:p w:rsidR="00254A9B" w:rsidRPr="000D21E2" w:rsidRDefault="00254A9B" w:rsidP="000D21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1E2">
        <w:rPr>
          <w:rFonts w:ascii="Times New Roman" w:hAnsi="Times New Roman"/>
        </w:rPr>
        <w:t xml:space="preserve">«1) прогнозируемый  общий         объем      доходов   бюджета </w:t>
      </w:r>
      <w:r w:rsidRPr="000D21E2">
        <w:rPr>
          <w:rFonts w:ascii="Times New Roman" w:hAnsi="Times New Roman"/>
          <w:color w:val="000000"/>
        </w:rPr>
        <w:t>городского поселения Таёжный</w:t>
      </w:r>
      <w:r w:rsidRPr="000D21E2">
        <w:rPr>
          <w:rFonts w:ascii="Times New Roman" w:hAnsi="Times New Roman"/>
        </w:rPr>
        <w:t xml:space="preserve"> в сумме  36 732 848,14  рублей, в том числе безвозмездные поступления в сумме          29b788 348,14 рублей согласно приложению 5 к настоящему решению ;</w:t>
      </w:r>
    </w:p>
    <w:p w:rsidR="00254A9B" w:rsidRPr="000D21E2" w:rsidRDefault="00254A9B" w:rsidP="000D21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1E2">
        <w:rPr>
          <w:rFonts w:ascii="Times New Roman" w:hAnsi="Times New Roman"/>
        </w:rPr>
        <w:t>2) общий         объем       расходов  бюджета городского поселения Таёжный в сумме 37 330 586,93 рублей;</w:t>
      </w:r>
    </w:p>
    <w:p w:rsidR="00254A9B" w:rsidRPr="000D21E2" w:rsidRDefault="00254A9B" w:rsidP="000D21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1E2">
        <w:rPr>
          <w:rFonts w:ascii="Times New Roman" w:hAnsi="Times New Roman"/>
        </w:rPr>
        <w:t>3) дефицит бюджета городского поселения Таёжный на 2019 год в сумме  597 738,79 рублей;».</w:t>
      </w:r>
    </w:p>
    <w:p w:rsidR="00254A9B" w:rsidRPr="000D21E2" w:rsidRDefault="00254A9B" w:rsidP="000D21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1E2">
        <w:rPr>
          <w:rFonts w:ascii="Times New Roman" w:hAnsi="Times New Roman"/>
        </w:rPr>
        <w:t xml:space="preserve">2. </w:t>
      </w:r>
      <w:r w:rsidRPr="000D21E2">
        <w:rPr>
          <w:rFonts w:ascii="Times New Roman" w:hAnsi="Times New Roman"/>
          <w:spacing w:val="-2"/>
        </w:rPr>
        <w:t>Опубликовать  данное  решение в газете «Вестник  Таёжного».</w:t>
      </w:r>
    </w:p>
    <w:p w:rsidR="00254A9B" w:rsidRPr="000D21E2" w:rsidRDefault="00254A9B" w:rsidP="000D21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1E2">
        <w:rPr>
          <w:rFonts w:ascii="Times New Roman" w:hAnsi="Times New Roman"/>
        </w:rPr>
        <w:t xml:space="preserve">3. Данное решение вступает в силу  после  официального  опубликования (обнародования) в газете «Вестник Таёжного». </w:t>
      </w:r>
    </w:p>
    <w:p w:rsidR="00254A9B" w:rsidRPr="000D21E2" w:rsidRDefault="00254A9B" w:rsidP="000D21E2">
      <w:pPr>
        <w:spacing w:after="0" w:line="240" w:lineRule="auto"/>
        <w:jc w:val="both"/>
        <w:rPr>
          <w:rFonts w:ascii="Times New Roman" w:hAnsi="Times New Roman"/>
        </w:rPr>
      </w:pPr>
    </w:p>
    <w:p w:rsidR="00254A9B" w:rsidRPr="000D21E2" w:rsidRDefault="00254A9B" w:rsidP="000D21E2">
      <w:pPr>
        <w:spacing w:after="0" w:line="240" w:lineRule="auto"/>
        <w:jc w:val="both"/>
        <w:rPr>
          <w:rFonts w:ascii="Times New Roman" w:hAnsi="Times New Roman"/>
        </w:rPr>
      </w:pPr>
    </w:p>
    <w:p w:rsidR="00254A9B" w:rsidRPr="000D21E2" w:rsidRDefault="00254A9B" w:rsidP="000D21E2">
      <w:pPr>
        <w:spacing w:after="0" w:line="240" w:lineRule="auto"/>
        <w:jc w:val="both"/>
        <w:rPr>
          <w:rFonts w:ascii="Times New Roman" w:hAnsi="Times New Roman"/>
        </w:rPr>
      </w:pPr>
    </w:p>
    <w:p w:rsidR="00254A9B" w:rsidRPr="000D21E2" w:rsidRDefault="00254A9B" w:rsidP="000D21E2">
      <w:pPr>
        <w:spacing w:after="0" w:line="240" w:lineRule="auto"/>
        <w:jc w:val="both"/>
        <w:rPr>
          <w:rFonts w:ascii="Times New Roman" w:hAnsi="Times New Roman"/>
        </w:rPr>
      </w:pPr>
    </w:p>
    <w:p w:rsidR="00254A9B" w:rsidRPr="000D21E2" w:rsidRDefault="00254A9B" w:rsidP="000D21E2">
      <w:pPr>
        <w:spacing w:after="0" w:line="240" w:lineRule="auto"/>
        <w:jc w:val="both"/>
        <w:rPr>
          <w:rFonts w:ascii="Times New Roman" w:hAnsi="Times New Roman"/>
        </w:rPr>
      </w:pPr>
      <w:r w:rsidRPr="000D21E2">
        <w:rPr>
          <w:rFonts w:ascii="Times New Roman" w:hAnsi="Times New Roman"/>
        </w:rPr>
        <w:t xml:space="preserve">Председатель Совета депутатов </w:t>
      </w:r>
    </w:p>
    <w:p w:rsidR="00254A9B" w:rsidRPr="000D21E2" w:rsidRDefault="00254A9B" w:rsidP="000D21E2">
      <w:pPr>
        <w:spacing w:after="0" w:line="240" w:lineRule="auto"/>
        <w:jc w:val="both"/>
        <w:rPr>
          <w:rFonts w:ascii="Times New Roman" w:hAnsi="Times New Roman"/>
        </w:rPr>
      </w:pPr>
      <w:r w:rsidRPr="000D21E2">
        <w:rPr>
          <w:rFonts w:ascii="Times New Roman" w:hAnsi="Times New Roman"/>
        </w:rPr>
        <w:t>городского поселения Таёжный</w:t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  <w:t>И.Н.Вахмина</w:t>
      </w:r>
    </w:p>
    <w:p w:rsidR="00254A9B" w:rsidRPr="000D21E2" w:rsidRDefault="00254A9B" w:rsidP="000D21E2">
      <w:pPr>
        <w:spacing w:after="0" w:line="240" w:lineRule="auto"/>
        <w:jc w:val="both"/>
        <w:rPr>
          <w:rFonts w:ascii="Times New Roman" w:hAnsi="Times New Roman"/>
        </w:rPr>
      </w:pPr>
    </w:p>
    <w:p w:rsidR="00254A9B" w:rsidRPr="000D21E2" w:rsidRDefault="00254A9B" w:rsidP="000D21E2">
      <w:pPr>
        <w:spacing w:after="0" w:line="240" w:lineRule="auto"/>
        <w:jc w:val="both"/>
        <w:rPr>
          <w:rFonts w:ascii="Times New Roman" w:hAnsi="Times New Roman"/>
        </w:rPr>
      </w:pPr>
    </w:p>
    <w:p w:rsidR="00254A9B" w:rsidRPr="000D21E2" w:rsidRDefault="00254A9B" w:rsidP="000D21E2">
      <w:pPr>
        <w:spacing w:after="0" w:line="240" w:lineRule="auto"/>
        <w:jc w:val="both"/>
        <w:rPr>
          <w:rFonts w:ascii="Times New Roman" w:hAnsi="Times New Roman"/>
        </w:rPr>
      </w:pPr>
      <w:r w:rsidRPr="000D21E2">
        <w:rPr>
          <w:rFonts w:ascii="Times New Roman" w:hAnsi="Times New Roman"/>
        </w:rPr>
        <w:t>Глава городского поселения Таёжный</w:t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</w:r>
      <w:r w:rsidRPr="000D21E2">
        <w:rPr>
          <w:rFonts w:ascii="Times New Roman" w:hAnsi="Times New Roman"/>
        </w:rPr>
        <w:tab/>
        <w:t>А.Р.Аширов</w:t>
      </w:r>
    </w:p>
    <w:p w:rsidR="00254A9B" w:rsidRPr="000D21E2" w:rsidRDefault="00254A9B" w:rsidP="000D21E2">
      <w:pPr>
        <w:spacing w:after="0" w:line="240" w:lineRule="auto"/>
        <w:jc w:val="both"/>
        <w:rPr>
          <w:rFonts w:ascii="Times New Roman" w:hAnsi="Times New Roman"/>
        </w:rPr>
      </w:pPr>
    </w:p>
    <w:p w:rsidR="00254A9B" w:rsidRPr="00254A9B" w:rsidRDefault="00254A9B" w:rsidP="000D21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>Приложение 4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>городского поселения Таёжный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 xml:space="preserve">  от 10.10.2019 № 57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94"/>
        <w:gridCol w:w="5570"/>
        <w:gridCol w:w="1315"/>
      </w:tblGrid>
      <w:tr w:rsidR="00254A9B" w:rsidRPr="00254A9B" w:rsidTr="00524E2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городского поселения Таёжный на 2019 год</w:t>
            </w:r>
          </w:p>
        </w:tc>
      </w:tr>
      <w:tr w:rsidR="00254A9B" w:rsidRPr="00254A9B" w:rsidTr="00524E2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A9B" w:rsidRPr="00254A9B" w:rsidTr="00524E2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A9B" w:rsidRPr="00254A9B" w:rsidTr="00524E2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254A9B" w:rsidRPr="00254A9B" w:rsidTr="00524E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на год</w:t>
            </w:r>
          </w:p>
        </w:tc>
      </w:tr>
      <w:tr w:rsidR="00254A9B" w:rsidRPr="00254A9B" w:rsidTr="00524E2F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01 05 0000000000000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597 738,79</w:t>
            </w:r>
          </w:p>
        </w:tc>
      </w:tr>
      <w:tr w:rsidR="00254A9B" w:rsidRPr="00254A9B" w:rsidTr="00524E2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01 05 02 01 13 0000 510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Увеличение прочих остатков денежных средств бюджетов городских поселений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-36 732 848,14</w:t>
            </w:r>
          </w:p>
        </w:tc>
      </w:tr>
      <w:tr w:rsidR="00254A9B" w:rsidRPr="00254A9B" w:rsidTr="00524E2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01 05 02 01 13 0000 610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денежных средств финансовых резервов бюджетов городских поселений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37 330 586,93</w:t>
            </w:r>
          </w:p>
        </w:tc>
      </w:tr>
      <w:tr w:rsidR="00254A9B" w:rsidRPr="00254A9B" w:rsidTr="00524E2F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9B" w:rsidRPr="00254A9B" w:rsidRDefault="00254A9B" w:rsidP="0025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597 738,79</w:t>
            </w:r>
          </w:p>
        </w:tc>
      </w:tr>
    </w:tbl>
    <w:p w:rsidR="00254A9B" w:rsidRPr="00254A9B" w:rsidRDefault="00254A9B" w:rsidP="00254A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>Приложение 5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>городского поселения Таёжный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 xml:space="preserve">  от 10.10.2019 № 57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Ind w:w="99" w:type="dxa"/>
        <w:tblLook w:val="04A0"/>
      </w:tblPr>
      <w:tblGrid>
        <w:gridCol w:w="2440"/>
        <w:gridCol w:w="5224"/>
        <w:gridCol w:w="1800"/>
      </w:tblGrid>
      <w:tr w:rsidR="00254A9B" w:rsidRPr="00254A9B" w:rsidTr="00524E2F">
        <w:trPr>
          <w:trHeight w:val="28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городского поселения Таёжный на 2019 год</w:t>
            </w:r>
          </w:p>
        </w:tc>
      </w:tr>
      <w:tr w:rsidR="00254A9B" w:rsidRPr="00254A9B" w:rsidTr="00524E2F">
        <w:trPr>
          <w:trHeight w:val="26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8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Сумма на год,  (руб.)</w:t>
            </w:r>
          </w:p>
        </w:tc>
      </w:tr>
      <w:tr w:rsidR="00254A9B" w:rsidRPr="00254A9B" w:rsidTr="00524E2F">
        <w:trPr>
          <w:trHeight w:val="2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6 944 500,00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1 451 100,00</w:t>
            </w:r>
          </w:p>
        </w:tc>
      </w:tr>
      <w:tr w:rsidR="00254A9B" w:rsidRPr="00254A9B" w:rsidTr="00524E2F">
        <w:trPr>
          <w:trHeight w:val="34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1 451 100,00</w:t>
            </w:r>
          </w:p>
        </w:tc>
      </w:tr>
      <w:tr w:rsidR="00254A9B" w:rsidRPr="00254A9B" w:rsidTr="00524E2F">
        <w:trPr>
          <w:trHeight w:val="7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2 527 300,00</w:t>
            </w:r>
          </w:p>
        </w:tc>
      </w:tr>
      <w:tr w:rsidR="00254A9B" w:rsidRPr="00254A9B" w:rsidTr="00524E2F">
        <w:trPr>
          <w:trHeight w:val="12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1 03 02230 01 0000 110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808 736,00</w:t>
            </w:r>
          </w:p>
        </w:tc>
      </w:tr>
      <w:tr w:rsidR="00254A9B" w:rsidRPr="00254A9B" w:rsidTr="00524E2F">
        <w:trPr>
          <w:trHeight w:val="16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10302231 01 0000 110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808736,00</w:t>
            </w:r>
          </w:p>
        </w:tc>
      </w:tr>
      <w:tr w:rsidR="00254A9B" w:rsidRPr="00254A9B" w:rsidTr="00524E2F">
        <w:trPr>
          <w:trHeight w:val="13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12 636,50</w:t>
            </w:r>
          </w:p>
        </w:tc>
      </w:tr>
      <w:tr w:rsidR="00254A9B" w:rsidRPr="00254A9B" w:rsidTr="00524E2F">
        <w:trPr>
          <w:trHeight w:val="18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10302241 01 0000 110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12 636,50</w:t>
            </w:r>
          </w:p>
        </w:tc>
      </w:tr>
      <w:tr w:rsidR="00254A9B" w:rsidRPr="00254A9B" w:rsidTr="00524E2F">
        <w:trPr>
          <w:trHeight w:val="12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1 03 02250 01 0000 110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1 705 927,50</w:t>
            </w:r>
          </w:p>
        </w:tc>
      </w:tr>
      <w:tr w:rsidR="00254A9B" w:rsidRPr="00254A9B" w:rsidTr="00524E2F">
        <w:trPr>
          <w:trHeight w:val="16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10302251 01 0000 110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1705927,50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254A9B" w:rsidRPr="00254A9B" w:rsidTr="00524E2F">
        <w:trPr>
          <w:trHeight w:val="2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1 05 03000 01 0000 110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625 000,00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1 06 01000 00 0000 110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625 000,00</w:t>
            </w:r>
          </w:p>
        </w:tc>
      </w:tr>
      <w:tr w:rsidR="00254A9B" w:rsidRPr="00254A9B" w:rsidTr="00524E2F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1 06 01030 13 0000 110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625 000,00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1 06 06030 03 0000 110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940 000,00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1 06 06033 13 0000 110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940 000,00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1 06 06040 00 0000 110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60 000,00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1 06 06043 13 0000 110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24 000,00</w:t>
            </w:r>
          </w:p>
        </w:tc>
      </w:tr>
      <w:tr w:rsidR="00254A9B" w:rsidRPr="00254A9B" w:rsidTr="00524E2F">
        <w:trPr>
          <w:trHeight w:val="7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1 08 04000 01 0000 110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24 000,00</w:t>
            </w:r>
          </w:p>
        </w:tc>
      </w:tr>
      <w:tr w:rsidR="00254A9B" w:rsidRPr="00254A9B" w:rsidTr="00524E2F">
        <w:trPr>
          <w:trHeight w:val="10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10804020 01 0000 110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1 300 000,00</w:t>
            </w:r>
          </w:p>
        </w:tc>
      </w:tr>
      <w:tr w:rsidR="00254A9B" w:rsidRPr="00254A9B" w:rsidTr="00524E2F">
        <w:trPr>
          <w:trHeight w:val="1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60 000,00</w:t>
            </w:r>
          </w:p>
        </w:tc>
      </w:tr>
      <w:tr w:rsidR="00254A9B" w:rsidRPr="00254A9B" w:rsidTr="00524E2F">
        <w:trPr>
          <w:trHeight w:val="13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11105013 13 0000 120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254A9B" w:rsidRPr="00254A9B" w:rsidTr="00524E2F">
        <w:trPr>
          <w:trHeight w:val="13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1 11 09000 00 0000 120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1 240 000,00</w:t>
            </w:r>
          </w:p>
        </w:tc>
      </w:tr>
      <w:tr w:rsidR="00254A9B" w:rsidRPr="00254A9B" w:rsidTr="00524E2F">
        <w:trPr>
          <w:trHeight w:val="10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11109045 13 0000 120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1 240 000,00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1 14 06000 00 0000 430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6 000,00</w:t>
            </w:r>
          </w:p>
        </w:tc>
      </w:tr>
      <w:tr w:rsidR="00254A9B" w:rsidRPr="00254A9B" w:rsidTr="00524E2F">
        <w:trPr>
          <w:trHeight w:val="9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11406013 13 0000 430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254A9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1 100,00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1 15 02000 00 0000 140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1 100,00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11502050 13 0000 140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29 788 348,14</w:t>
            </w:r>
          </w:p>
        </w:tc>
      </w:tr>
      <w:tr w:rsidR="00254A9B" w:rsidRPr="00254A9B" w:rsidTr="00524E2F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Безвоздмезные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29 654 338,14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20215001 00 0000 150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9 817 500,00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20215001 13 0000 150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9 817 500,00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0 20 03000 00 0000 151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961,58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20230024 00 0000 151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961,58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20230024 13 0000 151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0 20 03000 00 0000 150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450 900,00</w:t>
            </w:r>
          </w:p>
        </w:tc>
      </w:tr>
      <w:tr w:rsidR="00254A9B" w:rsidRPr="00254A9B" w:rsidTr="00524E2F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20235930 00 0000 150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20235930 13 0000 150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64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20235118 00 0000 150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435 500,00</w:t>
            </w:r>
          </w:p>
        </w:tc>
      </w:tr>
      <w:tr w:rsidR="00254A9B" w:rsidRPr="00254A9B" w:rsidTr="00524E2F">
        <w:trPr>
          <w:trHeight w:val="7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20235118 13 0000 150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435 500,00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19 384 976,56</w:t>
            </w:r>
          </w:p>
        </w:tc>
      </w:tr>
      <w:tr w:rsidR="00254A9B" w:rsidRPr="00254A9B" w:rsidTr="00524E2F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20249999 00 0000 150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19 384 976,56</w:t>
            </w:r>
          </w:p>
        </w:tc>
      </w:tr>
      <w:tr w:rsidR="00254A9B" w:rsidRPr="00254A9B" w:rsidTr="00524E2F">
        <w:trPr>
          <w:trHeight w:val="5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20249999 13 0000 150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19 384 976,56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2 03 00000 00 0000 000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98 000,00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2 03 05000 13 0000 150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98 000,00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2 03 05099 13 0000 150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Прочие безвозмезные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20700000 00 0000 000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35 910,00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20705000 13 0000 150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35 910,00</w:t>
            </w:r>
          </w:p>
        </w:tc>
      </w:tr>
      <w:tr w:rsidR="00254A9B" w:rsidRPr="00254A9B" w:rsidTr="00524E2F">
        <w:trPr>
          <w:trHeight w:val="5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20705020 13 0000 150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35 910,00</w:t>
            </w:r>
          </w:p>
        </w:tc>
      </w:tr>
      <w:tr w:rsidR="00254A9B" w:rsidRPr="00254A9B" w:rsidTr="00524E2F">
        <w:trPr>
          <w:trHeight w:val="10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21800000 00 0000 000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254A9B" w:rsidRPr="00254A9B" w:rsidTr="00524E2F">
        <w:trPr>
          <w:trHeight w:val="1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21800000 00 0000 150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254A9B" w:rsidRPr="00254A9B" w:rsidTr="00524E2F">
        <w:trPr>
          <w:trHeight w:val="10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21800000 13 0000 150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54A9B" w:rsidRPr="00254A9B" w:rsidTr="00524E2F">
        <w:trPr>
          <w:trHeight w:val="7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21860010 13 0000 150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36 732 848,14</w:t>
            </w:r>
          </w:p>
        </w:tc>
      </w:tr>
    </w:tbl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4A9B" w:rsidRDefault="00254A9B" w:rsidP="00254A9B">
      <w:pPr>
        <w:spacing w:after="0"/>
        <w:jc w:val="right"/>
      </w:pPr>
    </w:p>
    <w:p w:rsidR="00254A9B" w:rsidRDefault="00254A9B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  <w:sectPr w:rsidR="00254A9B" w:rsidSect="00791789">
          <w:pgSz w:w="11906" w:h="16838"/>
          <w:pgMar w:top="567" w:right="567" w:bottom="567" w:left="851" w:header="170" w:footer="284" w:gutter="0"/>
          <w:cols w:space="708"/>
          <w:docGrid w:linePitch="360"/>
        </w:sectPr>
      </w:pP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lastRenderedPageBreak/>
        <w:t>Приложение 8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>городского поселения Таёжный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 xml:space="preserve">  от 10.10.2019 № 57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5647" w:type="dxa"/>
        <w:tblInd w:w="95" w:type="dxa"/>
        <w:tblLook w:val="04A0"/>
      </w:tblPr>
      <w:tblGrid>
        <w:gridCol w:w="8646"/>
        <w:gridCol w:w="480"/>
        <w:gridCol w:w="520"/>
        <w:gridCol w:w="1380"/>
        <w:gridCol w:w="520"/>
        <w:gridCol w:w="1367"/>
        <w:gridCol w:w="1394"/>
        <w:gridCol w:w="1340"/>
      </w:tblGrid>
      <w:tr w:rsidR="00254A9B" w:rsidRPr="00254A9B" w:rsidTr="00FB5B43">
        <w:trPr>
          <w:trHeight w:val="1260"/>
        </w:trPr>
        <w:tc>
          <w:tcPr>
            <w:tcW w:w="15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2019 год</w:t>
            </w:r>
          </w:p>
        </w:tc>
      </w:tr>
      <w:tr w:rsidR="00254A9B" w:rsidRPr="00254A9B" w:rsidTr="00FB5B43">
        <w:trPr>
          <w:trHeight w:val="250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55"/>
        </w:trPr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Сумма на 2019 год (руб.)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</w:tr>
      <w:tr w:rsidR="00254A9B" w:rsidRPr="00254A9B" w:rsidTr="00FB5B43">
        <w:trPr>
          <w:trHeight w:val="1365"/>
        </w:trPr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 счет субвенций из федерального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 счет субвенций из бюджета автономного округа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54A9B" w:rsidRPr="00254A9B" w:rsidTr="00FB5B43">
        <w:trPr>
          <w:trHeight w:val="25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городского поселения Таёжный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37 330 586,93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15 400,00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12 588 412,12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45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Глава муниципаольного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78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1 424 880,80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430 314,00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9 884 879,47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9 794 879,47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7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мечтного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9 794 879,47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7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скамоуправления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78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6 902 642,00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2 268 537,89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70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223 699,58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70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2 707,00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70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2 707,00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70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2 707,00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220 992,58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220 992,58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220 992,58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7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"Повышение эффективности управления муниципальными финансами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7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837 337,85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"Улучшение условий и охраны труда  в Администрации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1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мероприятие"Улучшение условий и охраны труда"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5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43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358 730,85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358 730,85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358 730,85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5 032,00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5 032,00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5 032,00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341 098,85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341 098,85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341 098,85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190 079,72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190 079,72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177 479,72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79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1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142 052,28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142 052,28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142 052,28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гражданского общества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"Развитие гражданского общества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503 929,79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435 500,00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487 729,79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4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487 729,79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1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78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249 928,60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249 928,60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75 478,44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75 478,44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68 429,79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78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68 429,79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52 557,44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52 557,44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15 872,35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47 720,00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47 720,00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46 172,96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46 172,96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976 306,61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15 400,00</w:t>
            </w:r>
          </w:p>
        </w:tc>
      </w:tr>
      <w:tr w:rsidR="00254A9B" w:rsidRPr="00254A9B" w:rsidTr="00FB5B43">
        <w:trPr>
          <w:trHeight w:val="2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790 906,61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15 400,00</w:t>
            </w:r>
          </w:p>
        </w:tc>
      </w:tr>
      <w:tr w:rsidR="00254A9B" w:rsidRPr="00254A9B" w:rsidTr="00FB5B43">
        <w:trPr>
          <w:trHeight w:val="51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FB5B43">
        <w:trPr>
          <w:trHeight w:val="11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FB5B43">
        <w:trPr>
          <w:trHeight w:val="6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4A9B" w:rsidRPr="00254A9B" w:rsidTr="00FB5B43">
        <w:trPr>
          <w:trHeight w:val="3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11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 от 15 ноября 1997 года № 143-ФЗ"Об актах гражданского состояния" полномочий Российской Федерации на государственную регистрацию актов гражданского состояния за счет средств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82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595 627,20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179 879,41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113 100,00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40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7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46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7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5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5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правонарушений на территории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78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81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85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7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5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4 472 990,06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944 188,26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4A9B" w:rsidRPr="00254A9B" w:rsidTr="00FB5B43">
        <w:trPr>
          <w:trHeight w:val="67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"Создействие улучшению положения на рынке труда не занятых трудовой деятельностью и безработных"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45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"Создействие улучшению положения на рынке труда не занятых трудовой деятельностью и безработных"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4000185060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4000185060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4000185060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транспортной системы в городском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5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1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1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230 366,00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1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1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Основные мероприяти "Управление муниципальным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4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мероприятие"Улучшение кадровой обеспеченности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на территории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73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1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услуг‚ порядком (правилами) предоставления которых установлено требование о последующем подтверждении их исполь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6 161 778,77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57 000,00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"Проведение капитального ремонта многоквартирных домов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4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4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4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40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мероприятие"Улучшение кадровой обеспеченности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40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40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40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6 104 778,77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4 335 860,81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и озеленение территрории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и озеленение территрории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"Реконструкция и строительство социальных объектов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564 827,07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391 641,14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391 641,14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391 641,14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173 185,93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173 185,93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9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Таёжный"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75 058,00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75 058,00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75 058,00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75 058,00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Регианальный пооеки "Формирование комфортной городской среды"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040F200000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программ формирование современной городской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73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Таёжный"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FF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мероприятие"Улучшение кадровой обеспеченности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4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 отдельных полносочий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3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6 848 712,00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5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6 848 712,00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в городском  поселении 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6 848 712,00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мероприятие"Повышение эффективности управления в отрасли 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362 000,00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61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межбюджетные трансферты на реализацию наказов избирателей депутатом Думы Ханты-Мансийского автономного округа -Югры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5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82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Частичное обеспечение расходов , связаных с повышением оплаты труда работников муниципальных учреждений культуры, в целях выполнения федерального поручения (ТГ-П12-718 от 01.02.18), за счет бюджета Совесткого рвйона.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45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0200200000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536 712,00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48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наказов избирателей депутатам Думы Хатны-Мансийского автономного округа - Югры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4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40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9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4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"Развитие культуры в городском поселении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78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5 800 000,00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312 496,00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Пенсия за выслугу лет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5 465 000,00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5 465 000,00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2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5 450 000,00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7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5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81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наказов избирателей депутатам Думы Ханты - Мансийского автономного округа Югры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8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555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26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FB5B43">
        <w:trPr>
          <w:trHeight w:val="3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37 330 586,93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798 550,05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15 400,00</w:t>
            </w:r>
          </w:p>
        </w:tc>
      </w:tr>
    </w:tbl>
    <w:p w:rsidR="00254A9B" w:rsidRDefault="00254A9B" w:rsidP="00254A9B">
      <w:pPr>
        <w:spacing w:after="0"/>
        <w:jc w:val="right"/>
      </w:pPr>
    </w:p>
    <w:p w:rsidR="00254A9B" w:rsidRDefault="00254A9B" w:rsidP="00254A9B">
      <w:pPr>
        <w:jc w:val="right"/>
      </w:pPr>
    </w:p>
    <w:p w:rsidR="00254A9B" w:rsidRDefault="00254A9B" w:rsidP="00254A9B">
      <w:pPr>
        <w:jc w:val="right"/>
      </w:pP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>Приложение 9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>городского поселения Таёжный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 xml:space="preserve">  от 10.10.2019 № 57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2560" w:type="dxa"/>
        <w:tblInd w:w="95" w:type="dxa"/>
        <w:tblLook w:val="04A0"/>
      </w:tblPr>
      <w:tblGrid>
        <w:gridCol w:w="8800"/>
        <w:gridCol w:w="1380"/>
        <w:gridCol w:w="520"/>
        <w:gridCol w:w="1860"/>
      </w:tblGrid>
      <w:tr w:rsidR="00254A9B" w:rsidRPr="00254A9B" w:rsidTr="00524E2F">
        <w:trPr>
          <w:trHeight w:val="1260"/>
        </w:trPr>
        <w:tc>
          <w:tcPr>
            <w:tcW w:w="1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видов расходов классификации расходов бюджета  городского поселения Таежный  на 2019 год</w:t>
            </w:r>
          </w:p>
        </w:tc>
      </w:tr>
      <w:tr w:rsidR="00254A9B" w:rsidRPr="00254A9B" w:rsidTr="00524E2F">
        <w:trPr>
          <w:trHeight w:val="25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481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1365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54A9B" w:rsidRPr="00254A9B" w:rsidTr="00524E2F">
        <w:trPr>
          <w:trHeight w:val="2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городского поселения Таёжный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37 013 218,04</w:t>
            </w:r>
          </w:p>
        </w:tc>
      </w:tr>
      <w:tr w:rsidR="00254A9B" w:rsidRPr="00254A9B" w:rsidTr="00524E2F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"Проведение капитального ремонта многоквартирных домов городского поселения Таёжный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56 000,00</w:t>
            </w:r>
          </w:p>
        </w:tc>
      </w:tr>
      <w:tr w:rsidR="00254A9B" w:rsidRPr="00254A9B" w:rsidTr="00524E2F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</w:tr>
      <w:tr w:rsidR="00254A9B" w:rsidRPr="00254A9B" w:rsidTr="00524E2F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</w:tr>
      <w:tr w:rsidR="00254A9B" w:rsidRPr="00254A9B" w:rsidTr="00524E2F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</w:tr>
      <w:tr w:rsidR="00254A9B" w:rsidRPr="00254A9B" w:rsidTr="00524E2F">
        <w:trPr>
          <w:trHeight w:val="5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 в городском  поселении 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6 848 712,00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мероприятие"Повышение эффективности управления в отрасли культура"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362 000,00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</w:tr>
      <w:tr w:rsidR="00254A9B" w:rsidRPr="00254A9B" w:rsidTr="00524E2F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Частичное обеспечение расходов , связаных с повышением оплаты труда работников муниципальных учреждений культуры, в целях выполнения федерального поручения (ТГ-П12-718 от 01.02.18), за счет бюджета Совесткого рвйона.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"Развитие культуры в городском поселении Таёжный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0200200000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536 712,00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наказов избирателей депутатам Думы Хатны-Мансийского автономного округа - Югры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городского поселения Таёжный 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5 465 000,00</w:t>
            </w:r>
          </w:p>
        </w:tc>
      </w:tr>
      <w:tr w:rsidR="00254A9B" w:rsidRPr="00254A9B" w:rsidTr="00524E2F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</w:tr>
      <w:tr w:rsidR="00254A9B" w:rsidRPr="00254A9B" w:rsidTr="00524E2F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</w:tr>
      <w:tr w:rsidR="00254A9B" w:rsidRPr="00254A9B" w:rsidTr="00524E2F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</w:tr>
      <w:tr w:rsidR="00254A9B" w:rsidRPr="00254A9B" w:rsidTr="00524E2F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</w:tr>
      <w:tr w:rsidR="00254A9B" w:rsidRPr="00254A9B" w:rsidTr="00524E2F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115 000,00</w:t>
            </w:r>
          </w:p>
        </w:tc>
      </w:tr>
      <w:tr w:rsidR="00254A9B" w:rsidRPr="00254A9B" w:rsidTr="00524E2F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наказов избирателей депутатам Думы Ханты - Мансийского автономного округа Югры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254A9B" w:rsidRPr="00254A9B" w:rsidTr="00524E2F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254A9B" w:rsidRPr="00254A9B" w:rsidTr="00524E2F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254A9B" w:rsidRPr="00254A9B" w:rsidTr="00524E2F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254A9B" w:rsidRPr="00254A9B" w:rsidTr="00524E2F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"Формирование комфортной городской среды на территории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5 079 810,53</w:t>
            </w:r>
          </w:p>
        </w:tc>
      </w:tr>
      <w:tr w:rsidR="00254A9B" w:rsidRPr="00254A9B" w:rsidTr="00524E2F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и озеленение территрории городского поселения Таёжный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2 698 066,12</w:t>
            </w:r>
          </w:p>
        </w:tc>
      </w:tr>
      <w:tr w:rsidR="00254A9B" w:rsidRPr="00254A9B" w:rsidTr="00524E2F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</w:tr>
      <w:tr w:rsidR="00254A9B" w:rsidRPr="00254A9B" w:rsidTr="00524E2F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</w:tr>
      <w:tr w:rsidR="00254A9B" w:rsidRPr="00254A9B" w:rsidTr="00524E2F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</w:tr>
      <w:tr w:rsidR="00254A9B" w:rsidRPr="00254A9B" w:rsidTr="00524E2F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956 897,51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</w:tr>
      <w:tr w:rsidR="00254A9B" w:rsidRPr="00254A9B" w:rsidTr="00524E2F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</w:tr>
      <w:tr w:rsidR="00254A9B" w:rsidRPr="00254A9B" w:rsidTr="00524E2F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</w:tr>
      <w:tr w:rsidR="00254A9B" w:rsidRPr="00254A9B" w:rsidTr="00524E2F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</w:tr>
      <w:tr w:rsidR="00254A9B" w:rsidRPr="00254A9B" w:rsidTr="00524E2F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"Реконструкция и строительство социальных объектов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564 827,07</w:t>
            </w:r>
          </w:p>
        </w:tc>
      </w:tr>
      <w:tr w:rsidR="00254A9B" w:rsidRPr="00254A9B" w:rsidTr="00524E2F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391 641,14</w:t>
            </w:r>
          </w:p>
        </w:tc>
      </w:tr>
      <w:tr w:rsidR="00254A9B" w:rsidRPr="00254A9B" w:rsidTr="00524E2F">
        <w:trPr>
          <w:trHeight w:val="3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391 641,14</w:t>
            </w:r>
          </w:p>
        </w:tc>
      </w:tr>
      <w:tr w:rsidR="00254A9B" w:rsidRPr="00254A9B" w:rsidTr="00524E2F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173 185,93</w:t>
            </w:r>
          </w:p>
        </w:tc>
      </w:tr>
      <w:tr w:rsidR="00254A9B" w:rsidRPr="00254A9B" w:rsidTr="00524E2F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173 185,93</w:t>
            </w:r>
          </w:p>
        </w:tc>
      </w:tr>
      <w:tr w:rsidR="00254A9B" w:rsidRPr="00254A9B" w:rsidTr="00524E2F">
        <w:trPr>
          <w:trHeight w:val="73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Таёжный"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75 058,00</w:t>
            </w:r>
          </w:p>
        </w:tc>
      </w:tr>
      <w:tr w:rsidR="00254A9B" w:rsidRPr="00254A9B" w:rsidTr="00524E2F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75 058,00</w:t>
            </w:r>
          </w:p>
        </w:tc>
      </w:tr>
      <w:tr w:rsidR="00254A9B" w:rsidRPr="00254A9B" w:rsidTr="00524E2F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75 058,00</w:t>
            </w:r>
          </w:p>
        </w:tc>
      </w:tr>
      <w:tr w:rsidR="00254A9B" w:rsidRPr="00254A9B" w:rsidTr="00524E2F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75 058,00</w:t>
            </w:r>
          </w:p>
        </w:tc>
      </w:tr>
      <w:tr w:rsidR="00254A9B" w:rsidRPr="00254A9B" w:rsidTr="00524E2F">
        <w:trPr>
          <w:trHeight w:val="43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</w:tr>
      <w:tr w:rsidR="00254A9B" w:rsidRPr="00254A9B" w:rsidTr="00524E2F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</w:tr>
      <w:tr w:rsidR="00254A9B" w:rsidRPr="00254A9B" w:rsidTr="00524E2F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</w:tr>
      <w:tr w:rsidR="00254A9B" w:rsidRPr="00254A9B" w:rsidTr="00524E2F">
        <w:trPr>
          <w:trHeight w:val="8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Таёжный"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254A9B" w:rsidRPr="00254A9B" w:rsidTr="00524E2F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254A9B" w:rsidRPr="00254A9B" w:rsidTr="00524E2F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254A9B" w:rsidRPr="00254A9B" w:rsidTr="00524E2F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"Улучшение условий и охраны труда  в Администрации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16 796,00</w:t>
            </w:r>
          </w:p>
        </w:tc>
      </w:tr>
      <w:tr w:rsidR="00254A9B" w:rsidRPr="00254A9B" w:rsidTr="00524E2F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мероприятие"Улучшение условий и охраны труда"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</w:tr>
      <w:tr w:rsidR="00254A9B" w:rsidRPr="00254A9B" w:rsidTr="00524E2F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</w:tr>
      <w:tr w:rsidR="00254A9B" w:rsidRPr="00254A9B" w:rsidTr="00524E2F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169 000,00</w:t>
            </w:r>
          </w:p>
        </w:tc>
      </w:tr>
      <w:tr w:rsidR="00254A9B" w:rsidRPr="00254A9B" w:rsidTr="00524E2F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169 000,00</w:t>
            </w:r>
          </w:p>
        </w:tc>
      </w:tr>
      <w:tr w:rsidR="00254A9B" w:rsidRPr="00254A9B" w:rsidTr="00524E2F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169 000,00</w:t>
            </w:r>
          </w:p>
        </w:tc>
      </w:tr>
      <w:tr w:rsidR="00254A9B" w:rsidRPr="00254A9B" w:rsidTr="00524E2F">
        <w:trPr>
          <w:trHeight w:val="40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169 000,00</w:t>
            </w:r>
          </w:p>
        </w:tc>
      </w:tr>
      <w:tr w:rsidR="00254A9B" w:rsidRPr="00254A9B" w:rsidTr="00524E2F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169 000,00</w:t>
            </w:r>
          </w:p>
        </w:tc>
      </w:tr>
      <w:tr w:rsidR="00254A9B" w:rsidRPr="00254A9B" w:rsidTr="00524E2F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271 135,80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254A9B" w:rsidRPr="00254A9B" w:rsidTr="00524E2F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</w:tr>
      <w:tr w:rsidR="00254A9B" w:rsidRPr="00254A9B" w:rsidTr="00524E2F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</w:tr>
      <w:tr w:rsidR="00254A9B" w:rsidRPr="00254A9B" w:rsidTr="00524E2F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080 0000000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997 889,84</w:t>
            </w:r>
          </w:p>
        </w:tc>
      </w:tr>
      <w:tr w:rsidR="00254A9B" w:rsidRPr="00254A9B" w:rsidTr="00524E2F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Основные мероприяти "Управление муниципальным имуществом"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997 889,84</w:t>
            </w:r>
          </w:p>
        </w:tc>
      </w:tr>
      <w:tr w:rsidR="00254A9B" w:rsidRPr="00254A9B" w:rsidTr="00524E2F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5 032,00</w:t>
            </w:r>
          </w:p>
        </w:tc>
      </w:tr>
      <w:tr w:rsidR="00254A9B" w:rsidRPr="00254A9B" w:rsidTr="00524E2F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992 857,84</w:t>
            </w:r>
          </w:p>
        </w:tc>
      </w:tr>
      <w:tr w:rsidR="00254A9B" w:rsidRPr="00254A9B" w:rsidTr="00524E2F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802 778,12</w:t>
            </w:r>
          </w:p>
        </w:tc>
      </w:tr>
      <w:tr w:rsidR="00254A9B" w:rsidRPr="00254A9B" w:rsidTr="00524E2F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802 778,12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190 079,72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190 079,72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13 367 148,18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13 367 148,18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Глава муниципаольного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</w:tr>
      <w:tr w:rsidR="00254A9B" w:rsidRPr="00254A9B" w:rsidTr="00524E2F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</w:tr>
      <w:tr w:rsidR="00254A9B" w:rsidRPr="00254A9B" w:rsidTr="00524E2F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скамоуправления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</w:tr>
      <w:tr w:rsidR="00254A9B" w:rsidRPr="00254A9B" w:rsidTr="00524E2F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 отдельных полносочий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</w:tr>
      <w:tr w:rsidR="00254A9B" w:rsidRPr="00254A9B" w:rsidTr="00524E2F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10 507,00</w:t>
            </w:r>
          </w:p>
        </w:tc>
      </w:tr>
      <w:tr w:rsidR="00254A9B" w:rsidRPr="00254A9B" w:rsidTr="00524E2F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10 507,00</w:t>
            </w:r>
          </w:p>
        </w:tc>
      </w:tr>
      <w:tr w:rsidR="00254A9B" w:rsidRPr="00254A9B" w:rsidTr="00524E2F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363 044,86</w:t>
            </w:r>
          </w:p>
        </w:tc>
      </w:tr>
      <w:tr w:rsidR="00254A9B" w:rsidRPr="00254A9B" w:rsidTr="00524E2F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363 044,86</w:t>
            </w:r>
          </w:p>
        </w:tc>
      </w:tr>
      <w:tr w:rsidR="00254A9B" w:rsidRPr="00254A9B" w:rsidTr="00524E2F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363 044,86</w:t>
            </w:r>
          </w:p>
        </w:tc>
      </w:tr>
      <w:tr w:rsidR="00254A9B" w:rsidRPr="00254A9B" w:rsidTr="00524E2F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487 729,79</w:t>
            </w:r>
          </w:p>
        </w:tc>
      </w:tr>
      <w:tr w:rsidR="00254A9B" w:rsidRPr="00254A9B" w:rsidTr="00524E2F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</w:tr>
      <w:tr w:rsidR="00254A9B" w:rsidRPr="00254A9B" w:rsidTr="00524E2F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</w:tr>
      <w:tr w:rsidR="00254A9B" w:rsidRPr="00254A9B" w:rsidTr="00524E2F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</w:tr>
      <w:tr w:rsidR="00254A9B" w:rsidRPr="00254A9B" w:rsidTr="00524E2F">
        <w:trPr>
          <w:trHeight w:val="45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</w:tr>
      <w:tr w:rsidR="00254A9B" w:rsidRPr="00254A9B" w:rsidTr="00524E2F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68 429,79</w:t>
            </w:r>
          </w:p>
        </w:tc>
      </w:tr>
      <w:tr w:rsidR="00254A9B" w:rsidRPr="00254A9B" w:rsidTr="00524E2F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68 429,79</w:t>
            </w:r>
          </w:p>
        </w:tc>
      </w:tr>
      <w:tr w:rsidR="00254A9B" w:rsidRPr="00254A9B" w:rsidTr="00524E2F">
        <w:trPr>
          <w:trHeight w:val="40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52 557,44</w:t>
            </w:r>
          </w:p>
        </w:tc>
      </w:tr>
      <w:tr w:rsidR="00254A9B" w:rsidRPr="00254A9B" w:rsidTr="00524E2F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11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45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11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местного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</w:tr>
      <w:tr w:rsidR="00254A9B" w:rsidRPr="00254A9B" w:rsidTr="00524E2F">
        <w:trPr>
          <w:trHeight w:val="8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Пенсия за выслугу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</w:tr>
      <w:tr w:rsidR="00254A9B" w:rsidRPr="00254A9B" w:rsidTr="00524E2F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"Профилактика правонарушений на территории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16 300,00</w:t>
            </w:r>
          </w:p>
        </w:tc>
      </w:tr>
      <w:tr w:rsidR="00254A9B" w:rsidRPr="00254A9B" w:rsidTr="00524E2F">
        <w:trPr>
          <w:trHeight w:val="2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16 300,00</w:t>
            </w:r>
          </w:p>
        </w:tc>
      </w:tr>
      <w:tr w:rsidR="00254A9B" w:rsidRPr="00254A9B" w:rsidTr="00524E2F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</w:tr>
      <w:tr w:rsidR="00254A9B" w:rsidRPr="00254A9B" w:rsidTr="00524E2F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</w:tr>
      <w:tr w:rsidR="00254A9B" w:rsidRPr="00254A9B" w:rsidTr="00524E2F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</w:tr>
      <w:tr w:rsidR="00254A9B" w:rsidRPr="00254A9B" w:rsidTr="00524E2F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</w:tr>
      <w:tr w:rsidR="00254A9B" w:rsidRPr="00254A9B" w:rsidTr="00524E2F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</w:tr>
      <w:tr w:rsidR="00254A9B" w:rsidRPr="00254A9B" w:rsidTr="00524E2F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</w:tr>
      <w:tr w:rsidR="00254A9B" w:rsidRPr="00254A9B" w:rsidTr="00524E2F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1 515 980,69</w:t>
            </w:r>
          </w:p>
        </w:tc>
      </w:tr>
      <w:tr w:rsidR="00254A9B" w:rsidRPr="00254A9B" w:rsidTr="00524E2F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254A9B" w:rsidRPr="00254A9B" w:rsidTr="00524E2F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254A9B" w:rsidRPr="00254A9B" w:rsidTr="00524E2F">
        <w:trPr>
          <w:trHeight w:val="5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</w:tr>
      <w:tr w:rsidR="00254A9B" w:rsidRPr="00254A9B" w:rsidTr="00524E2F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</w:tr>
      <w:tr w:rsidR="00254A9B" w:rsidRPr="00254A9B" w:rsidTr="00524E2F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</w:tr>
      <w:tr w:rsidR="00254A9B" w:rsidRPr="00254A9B" w:rsidTr="00524E2F">
        <w:trPr>
          <w:trHeight w:val="6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160 145,00</w:t>
            </w:r>
          </w:p>
        </w:tc>
      </w:tr>
      <w:tr w:rsidR="00254A9B" w:rsidRPr="00254A9B" w:rsidTr="00524E2F">
        <w:trPr>
          <w:trHeight w:val="6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Подпрограмма  "Повышение эффективности управления муниципальными финансами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160 145,00</w:t>
            </w:r>
          </w:p>
        </w:tc>
      </w:tr>
      <w:tr w:rsidR="00254A9B" w:rsidRPr="00254A9B" w:rsidTr="00524E2F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17 666,00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17 666,00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17 666,00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17 666,00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132 479,00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22 479,00</w:t>
            </w:r>
          </w:p>
        </w:tc>
      </w:tr>
      <w:tr w:rsidR="00254A9B" w:rsidRPr="00254A9B" w:rsidTr="00524E2F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"Развитие транспортной системы в городском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3 027 300,00</w:t>
            </w:r>
          </w:p>
        </w:tc>
      </w:tr>
      <w:tr w:rsidR="00254A9B" w:rsidRPr="00254A9B" w:rsidTr="00524E2F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</w:tr>
      <w:tr w:rsidR="00254A9B" w:rsidRPr="00254A9B" w:rsidTr="00524E2F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</w:tr>
      <w:tr w:rsidR="00254A9B" w:rsidRPr="00254A9B" w:rsidTr="00524E2F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"Поддержка и развитие малого и среднего предпринимательства на территории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254A9B" w:rsidRPr="00254A9B" w:rsidTr="00524E2F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гражданского общества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"Развитие гражданского общества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254A9B" w:rsidRPr="00254A9B" w:rsidTr="00524E2F">
        <w:trPr>
          <w:trHeight w:val="3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37 013 218,04</w:t>
            </w:r>
          </w:p>
        </w:tc>
      </w:tr>
    </w:tbl>
    <w:p w:rsidR="00254A9B" w:rsidRDefault="00254A9B" w:rsidP="00254A9B">
      <w:pPr>
        <w:spacing w:after="0"/>
        <w:jc w:val="right"/>
      </w:pPr>
    </w:p>
    <w:p w:rsidR="00254A9B" w:rsidRDefault="00254A9B" w:rsidP="00254A9B">
      <w:pPr>
        <w:jc w:val="right"/>
      </w:pP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>Приложение 10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>городского поселения Таёжный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 xml:space="preserve">  от 10.10.2019 № 57</w:t>
      </w:r>
    </w:p>
    <w:p w:rsidR="00254A9B" w:rsidRPr="00254A9B" w:rsidRDefault="00254A9B" w:rsidP="00254A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8480" w:type="dxa"/>
        <w:tblInd w:w="95" w:type="dxa"/>
        <w:tblLook w:val="04A0"/>
      </w:tblPr>
      <w:tblGrid>
        <w:gridCol w:w="5480"/>
        <w:gridCol w:w="532"/>
        <w:gridCol w:w="568"/>
        <w:gridCol w:w="1900"/>
      </w:tblGrid>
      <w:tr w:rsidR="00254A9B" w:rsidRPr="00275853" w:rsidTr="00524E2F">
        <w:trPr>
          <w:trHeight w:val="96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Распределение  бюджетных ассигнований  по разделам и подразделам классификации расходов бюджета  городского поселения Таёжный на 2019 год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4A9B" w:rsidRPr="00275853" w:rsidTr="00524E2F">
        <w:trPr>
          <w:trHeight w:val="26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5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5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на год 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4A9B" w:rsidRPr="00275853" w:rsidTr="00524E2F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12 588 412,12</w:t>
            </w:r>
          </w:p>
        </w:tc>
      </w:tr>
      <w:tr w:rsidR="00254A9B" w:rsidRPr="00275853" w:rsidTr="00524E2F">
        <w:trPr>
          <w:trHeight w:val="8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1 856 194,80</w:t>
            </w:r>
          </w:p>
        </w:tc>
      </w:tr>
      <w:tr w:rsidR="00254A9B" w:rsidRPr="00275853" w:rsidTr="00524E2F">
        <w:trPr>
          <w:trHeight w:val="117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9 884 879,47</w:t>
            </w:r>
          </w:p>
        </w:tc>
      </w:tr>
      <w:tr w:rsidR="00254A9B" w:rsidRPr="00275853" w:rsidTr="00524E2F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54A9B" w:rsidRPr="00275853" w:rsidTr="00524E2F">
        <w:trPr>
          <w:trHeight w:val="2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837 337,85</w:t>
            </w:r>
          </w:p>
        </w:tc>
      </w:tr>
      <w:tr w:rsidR="00254A9B" w:rsidRPr="00275853" w:rsidTr="00524E2F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503 929,79</w:t>
            </w:r>
          </w:p>
        </w:tc>
      </w:tr>
      <w:tr w:rsidR="00254A9B" w:rsidRPr="00275853" w:rsidTr="00524E2F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503 929,79</w:t>
            </w:r>
          </w:p>
        </w:tc>
      </w:tr>
      <w:tr w:rsidR="00254A9B" w:rsidRPr="00275853" w:rsidTr="00524E2F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976 306,61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790 906,61</w:t>
            </w:r>
          </w:p>
        </w:tc>
      </w:tr>
      <w:tr w:rsidR="00254A9B" w:rsidRPr="00275853" w:rsidTr="00524E2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113 100,00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56 000,00</w:t>
            </w:r>
          </w:p>
        </w:tc>
      </w:tr>
      <w:tr w:rsidR="00254A9B" w:rsidRPr="00275853" w:rsidTr="00524E2F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16 300,00</w:t>
            </w:r>
          </w:p>
        </w:tc>
      </w:tr>
      <w:tr w:rsidR="00254A9B" w:rsidRPr="00275853" w:rsidTr="00524E2F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4 472 990,06</w:t>
            </w:r>
          </w:p>
        </w:tc>
      </w:tr>
      <w:tr w:rsidR="00254A9B" w:rsidRPr="00275853" w:rsidTr="00524E2F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3 027 300,00</w:t>
            </w:r>
          </w:p>
        </w:tc>
      </w:tr>
      <w:tr w:rsidR="00254A9B" w:rsidRPr="00275853" w:rsidTr="00524E2F">
        <w:trPr>
          <w:trHeight w:val="27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271 135,80</w:t>
            </w:r>
          </w:p>
        </w:tc>
      </w:tr>
      <w:tr w:rsidR="00254A9B" w:rsidRPr="00275853" w:rsidTr="00524E2F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230 366,00</w:t>
            </w:r>
          </w:p>
        </w:tc>
      </w:tr>
      <w:tr w:rsidR="00254A9B" w:rsidRPr="00275853" w:rsidTr="00524E2F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6 161 778,77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lastRenderedPageBreak/>
              <w:t>Жилищьное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57 000,00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6 104 778,77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961,58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961,58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6848712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6 848 712,00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312 496,00</w:t>
            </w:r>
          </w:p>
        </w:tc>
      </w:tr>
      <w:tr w:rsidR="00254A9B" w:rsidRPr="00275853" w:rsidTr="00524E2F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312 496,00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5465000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5 465 000,00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853">
              <w:rPr>
                <w:rFonts w:ascii="Times New Roman" w:hAnsi="Times New Roman"/>
                <w:sz w:val="24"/>
                <w:szCs w:val="24"/>
              </w:rPr>
              <w:t>37 330 586,93</w:t>
            </w:r>
          </w:p>
        </w:tc>
      </w:tr>
      <w:tr w:rsidR="00254A9B" w:rsidRPr="00275853" w:rsidTr="00524E2F">
        <w:trPr>
          <w:trHeight w:val="25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A9B" w:rsidRPr="00275853" w:rsidRDefault="00254A9B" w:rsidP="0025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A9B" w:rsidRDefault="00254A9B" w:rsidP="00254A9B">
      <w:pPr>
        <w:spacing w:after="0"/>
        <w:jc w:val="right"/>
      </w:pPr>
    </w:p>
    <w:p w:rsidR="00254A9B" w:rsidRPr="00254A9B" w:rsidRDefault="00254A9B" w:rsidP="00254A9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>Приложение 11</w:t>
      </w:r>
    </w:p>
    <w:p w:rsidR="00254A9B" w:rsidRPr="00254A9B" w:rsidRDefault="00254A9B" w:rsidP="00254A9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254A9B" w:rsidRPr="00254A9B" w:rsidRDefault="00254A9B" w:rsidP="00254A9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>городского поселения Таёжный</w:t>
      </w:r>
    </w:p>
    <w:p w:rsidR="00254A9B" w:rsidRPr="00254A9B" w:rsidRDefault="00254A9B" w:rsidP="00254A9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4A9B">
        <w:rPr>
          <w:rFonts w:ascii="Times New Roman" w:hAnsi="Times New Roman"/>
          <w:sz w:val="20"/>
          <w:szCs w:val="20"/>
        </w:rPr>
        <w:t xml:space="preserve">  от 10.10.2019 № 57</w:t>
      </w:r>
    </w:p>
    <w:p w:rsidR="00254A9B" w:rsidRPr="00254A9B" w:rsidRDefault="00254A9B" w:rsidP="00254A9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54A9B" w:rsidRPr="00254A9B" w:rsidRDefault="00254A9B" w:rsidP="00254A9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5505" w:type="dxa"/>
        <w:tblInd w:w="95" w:type="dxa"/>
        <w:tblLook w:val="04A0"/>
      </w:tblPr>
      <w:tblGrid>
        <w:gridCol w:w="7668"/>
        <w:gridCol w:w="590"/>
        <w:gridCol w:w="480"/>
        <w:gridCol w:w="520"/>
        <w:gridCol w:w="1380"/>
        <w:gridCol w:w="550"/>
        <w:gridCol w:w="1583"/>
        <w:gridCol w:w="1394"/>
        <w:gridCol w:w="1340"/>
      </w:tblGrid>
      <w:tr w:rsidR="00254A9B" w:rsidRPr="00254A9B" w:rsidTr="00524E2F">
        <w:trPr>
          <w:trHeight w:val="1260"/>
        </w:trPr>
        <w:tc>
          <w:tcPr>
            <w:tcW w:w="15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расходов классификации расходов бюджета  городского поселения Таежный в ведомственной структуре расходов на 2019 год</w:t>
            </w:r>
          </w:p>
        </w:tc>
      </w:tr>
      <w:tr w:rsidR="00254A9B" w:rsidRPr="00254A9B" w:rsidTr="00524E2F">
        <w:trPr>
          <w:trHeight w:val="25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55"/>
        </w:trPr>
        <w:tc>
          <w:tcPr>
            <w:tcW w:w="7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Вед.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Сумма на 2019 год (руб.)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</w:tr>
      <w:tr w:rsidR="00254A9B" w:rsidRPr="00254A9B" w:rsidTr="00524E2F">
        <w:trPr>
          <w:trHeight w:val="1365"/>
        </w:trPr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 счет субвенций из федерального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 счет субвенций из бюджета автономного округа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54A9B" w:rsidRPr="00254A9B" w:rsidTr="00524E2F">
        <w:trPr>
          <w:trHeight w:val="25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городского поселения Таёжный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37 330 586,93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12 588 412,12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45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Глава муниципаольного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78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1 424 880,80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430 314,00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9 884 879,47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9 794 879,47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7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мечтного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9 794 879,47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7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скамоуправления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78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6 902 642,00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2 268 537,89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70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223 699,58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70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2 707,00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70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2 707,00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70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2 707,00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220 992,58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220 992,58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220 992,58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110 0000000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7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Подпрограмма  "Повышение эффективности управления муниципальными финансами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7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837 337,85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"Улучшение условий и охраны труда  в Администрации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1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мероприятие"Улучшение условий и охраны труда"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5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43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358 730,85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 имуществом"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358 730,85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358 730,85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5 032,00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5 032,00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5 032,00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341 098,85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341 098,85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341 098,85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190 079,72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190 079,72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177 479,72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79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142 052,28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142 052,28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142 052,28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гражданского общества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"Развитие гражданского общества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503 929,79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435 500,00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487 729,79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4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487 729,79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1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78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249 928,60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249 928,60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75 478,44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75 478,44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68 429,79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78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68 429,79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52 557,44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52 557,44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15 872,35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47 720,00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47 720,00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46 172,96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46 172,96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976 306,61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2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790 906,61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51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11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254A9B" w:rsidRPr="00254A9B" w:rsidTr="00524E2F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4A9B" w:rsidRPr="00254A9B" w:rsidTr="00524E2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11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 от 15 ноября 1997 года № 143-ФЗ"Об актах гражданского состояния" полномочий Российской Федерации на государственную регистрацию актов гражданского состояния за счет средств местного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82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595 627,20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179 879,41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113 100,00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40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7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46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7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5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16 300,00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5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правонарушений на территории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78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81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85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7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5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4 472 990,06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944 188,26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4A9B" w:rsidRPr="00254A9B" w:rsidTr="00524E2F">
        <w:trPr>
          <w:trHeight w:val="67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"Создействие улучшению положения на рынке труда не занятых трудовой деятельностью и безработных"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45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"Создействие улучшению положения на рынке труда не занятых трудовой деятельностью и безработных"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4000185060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4000185060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4000185060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транспортной системы в городском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5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1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1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230 366,00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1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080 0000000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Основные мероприяти "Управление муниципальным имуществом"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4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мероприятие"Улучшение кадровой обеспеченности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на территории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73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1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услуг‚ порядком (правилами) предоставления которых установлено требование о последующем подтверждении их исполь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6 161 778,77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57 000,00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"Проведение капитального ремонта многоквартирных домов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010 0000000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4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4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4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40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мероприятие"Улучшение кадровой обеспеченности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40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40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40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6 104 778,77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4 335 860,81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и озеленение территрории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и озеленение территрории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"Реконструкция и строительство социальных объектов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564 827,07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391 641,14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391 641,14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391 641,14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173 185,93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173 185,93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103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Таёжный"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75 058,00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75 058,00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75 058,00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75 058,00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Регианальный пооеки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040F200000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программ формирование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 040F255550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 040F255550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 040F255550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 040F255550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8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Таёжный"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81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0400300590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 имуществом"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1 425 980,69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"Улучшение кадровой обеспеченности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4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Осуществление  отдельных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6 848 712,00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5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6 848 712,00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в городском  поселении 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6 848 712,00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"Повышение эффективности управления в отрасли культура"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362 000,00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61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межбюджетные трансферты на реализацию наказов избирателей депутатом Думы Ханты-Мансийского автономного округа -Югры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5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82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Частичное обеспечение расходов , связаных с повышением оплаты труда работников муниципальных учреждений культуры, в целях выполнения федерального поручения (ТГ-П12-718 от 01.02.18), за счет бюджета Совесткого рвйона.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45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0200200000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536 712,00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48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наказов избирателей депутатам Думы Хатны-Мансийского автономного округа - Югры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4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40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9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4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"Развитие культуры в городском поселении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78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5 800 000,00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312 496,00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Пенсия за выслугу лет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4000120620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5 465 000,00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5 465 000,00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2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5 450 000,00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7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5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81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5 200 000,00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Реализация наказов избирателей депутатам Думы Ханты - Мансийского автономного округа Югры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55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2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9B" w:rsidRPr="00254A9B" w:rsidTr="00524E2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A9B" w:rsidRPr="00254A9B" w:rsidRDefault="00254A9B" w:rsidP="00254A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37 330 586,93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798 550,05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A9B" w:rsidRPr="00254A9B" w:rsidRDefault="00254A9B" w:rsidP="00254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A9B">
              <w:rPr>
                <w:rFonts w:ascii="Times New Roman" w:hAnsi="Times New Roman"/>
                <w:b/>
                <w:bCs/>
                <w:sz w:val="20"/>
                <w:szCs w:val="20"/>
              </w:rPr>
              <w:t>15 400,00</w:t>
            </w:r>
          </w:p>
        </w:tc>
      </w:tr>
    </w:tbl>
    <w:p w:rsidR="00791789" w:rsidRPr="00791789" w:rsidRDefault="00791789" w:rsidP="00254A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791789" w:rsidRPr="00791789" w:rsidSect="00254A9B">
      <w:pgSz w:w="16838" w:h="11906" w:orient="landscape"/>
      <w:pgMar w:top="851" w:right="567" w:bottom="567" w:left="567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85" w:rsidRDefault="000A5985" w:rsidP="00846709">
      <w:pPr>
        <w:spacing w:after="0" w:line="240" w:lineRule="auto"/>
      </w:pPr>
      <w:r>
        <w:separator/>
      </w:r>
    </w:p>
  </w:endnote>
  <w:endnote w:type="continuationSeparator" w:id="0">
    <w:p w:rsidR="000A5985" w:rsidRDefault="000A5985" w:rsidP="0084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85" w:rsidRDefault="000A5985" w:rsidP="00846709">
      <w:pPr>
        <w:spacing w:after="0" w:line="240" w:lineRule="auto"/>
      </w:pPr>
      <w:r>
        <w:separator/>
      </w:r>
    </w:p>
  </w:footnote>
  <w:footnote w:type="continuationSeparator" w:id="0">
    <w:p w:rsidR="000A5985" w:rsidRDefault="000A5985" w:rsidP="0084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C026D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849" w:hanging="1140"/>
      </w:pPr>
      <w:rPr>
        <w:rFonts w:ascii="Times New Roman" w:hAnsi="Times New Roman" w:cs="Times New Roman"/>
        <w:b/>
        <w:bCs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1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5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7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714" w:hanging="1005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180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</w:abstractNum>
  <w:abstractNum w:abstractNumId="6">
    <w:nsid w:val="13252D2D"/>
    <w:multiLevelType w:val="hybridMultilevel"/>
    <w:tmpl w:val="738AE294"/>
    <w:lvl w:ilvl="0" w:tplc="97A8A8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C02DCE"/>
    <w:multiLevelType w:val="hybridMultilevel"/>
    <w:tmpl w:val="2FAAE6C6"/>
    <w:lvl w:ilvl="0" w:tplc="A05EA29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F3340"/>
    <w:multiLevelType w:val="hybridMultilevel"/>
    <w:tmpl w:val="65FE1972"/>
    <w:lvl w:ilvl="0" w:tplc="97A8A8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10251"/>
    <w:multiLevelType w:val="singleLevel"/>
    <w:tmpl w:val="0A58178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30127236"/>
    <w:multiLevelType w:val="hybridMultilevel"/>
    <w:tmpl w:val="45D2EF82"/>
    <w:lvl w:ilvl="0" w:tplc="7996E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033E9D"/>
    <w:multiLevelType w:val="hybridMultilevel"/>
    <w:tmpl w:val="03CAA79E"/>
    <w:lvl w:ilvl="0" w:tplc="35F09A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4885A55"/>
    <w:multiLevelType w:val="hybridMultilevel"/>
    <w:tmpl w:val="15FCB1B4"/>
    <w:lvl w:ilvl="0" w:tplc="53F4260C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858697A"/>
    <w:multiLevelType w:val="hybridMultilevel"/>
    <w:tmpl w:val="62364FC2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5D827E1A"/>
    <w:multiLevelType w:val="hybridMultilevel"/>
    <w:tmpl w:val="0AEAF888"/>
    <w:lvl w:ilvl="0" w:tplc="97A8A8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741A5"/>
    <w:multiLevelType w:val="hybridMultilevel"/>
    <w:tmpl w:val="A830B6F6"/>
    <w:lvl w:ilvl="0" w:tplc="7AE66BF6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3B94C9F"/>
    <w:multiLevelType w:val="hybridMultilevel"/>
    <w:tmpl w:val="E35A8E96"/>
    <w:lvl w:ilvl="0" w:tplc="A956F0F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B6323A"/>
    <w:multiLevelType w:val="hybridMultilevel"/>
    <w:tmpl w:val="06AA2A32"/>
    <w:lvl w:ilvl="0" w:tplc="4C46A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8"/>
  </w:num>
  <w:num w:numId="11">
    <w:abstractNumId w:val="14"/>
  </w:num>
  <w:num w:numId="12">
    <w:abstractNumId w:val="6"/>
  </w:num>
  <w:num w:numId="13">
    <w:abstractNumId w:val="1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09"/>
    <w:rsid w:val="00002D0D"/>
    <w:rsid w:val="00003D48"/>
    <w:rsid w:val="000078A6"/>
    <w:rsid w:val="0001096C"/>
    <w:rsid w:val="00013CB5"/>
    <w:rsid w:val="00013FFF"/>
    <w:rsid w:val="00022D71"/>
    <w:rsid w:val="000236FB"/>
    <w:rsid w:val="00024FA5"/>
    <w:rsid w:val="00030891"/>
    <w:rsid w:val="00031BD7"/>
    <w:rsid w:val="00033421"/>
    <w:rsid w:val="00033D60"/>
    <w:rsid w:val="00033E45"/>
    <w:rsid w:val="0003400F"/>
    <w:rsid w:val="00036263"/>
    <w:rsid w:val="00036FD5"/>
    <w:rsid w:val="000403AC"/>
    <w:rsid w:val="000431FD"/>
    <w:rsid w:val="000556D8"/>
    <w:rsid w:val="000664E0"/>
    <w:rsid w:val="00091208"/>
    <w:rsid w:val="00097940"/>
    <w:rsid w:val="000A2F63"/>
    <w:rsid w:val="000A3AB0"/>
    <w:rsid w:val="000A5985"/>
    <w:rsid w:val="000A7EB2"/>
    <w:rsid w:val="000B3ACA"/>
    <w:rsid w:val="000C0427"/>
    <w:rsid w:val="000C42CA"/>
    <w:rsid w:val="000D217F"/>
    <w:rsid w:val="000D21E2"/>
    <w:rsid w:val="000E1538"/>
    <w:rsid w:val="000E2131"/>
    <w:rsid w:val="000E2867"/>
    <w:rsid w:val="000E6E3F"/>
    <w:rsid w:val="000F5A01"/>
    <w:rsid w:val="0010571D"/>
    <w:rsid w:val="0012423E"/>
    <w:rsid w:val="00130B17"/>
    <w:rsid w:val="00133DF8"/>
    <w:rsid w:val="00140FEF"/>
    <w:rsid w:val="0014196B"/>
    <w:rsid w:val="00156504"/>
    <w:rsid w:val="00157183"/>
    <w:rsid w:val="00157F7D"/>
    <w:rsid w:val="00165C78"/>
    <w:rsid w:val="001707B7"/>
    <w:rsid w:val="00170895"/>
    <w:rsid w:val="001740FA"/>
    <w:rsid w:val="0017421C"/>
    <w:rsid w:val="00181E0C"/>
    <w:rsid w:val="001918A8"/>
    <w:rsid w:val="00191A5A"/>
    <w:rsid w:val="00194943"/>
    <w:rsid w:val="001A03EE"/>
    <w:rsid w:val="001B11B0"/>
    <w:rsid w:val="001B5B88"/>
    <w:rsid w:val="001B6D98"/>
    <w:rsid w:val="001C292D"/>
    <w:rsid w:val="001C439F"/>
    <w:rsid w:val="001C6DE7"/>
    <w:rsid w:val="001D2988"/>
    <w:rsid w:val="001D3F6B"/>
    <w:rsid w:val="001D4C01"/>
    <w:rsid w:val="001D79C2"/>
    <w:rsid w:val="001E476B"/>
    <w:rsid w:val="001E7977"/>
    <w:rsid w:val="00200B13"/>
    <w:rsid w:val="00203506"/>
    <w:rsid w:val="00206058"/>
    <w:rsid w:val="002131C4"/>
    <w:rsid w:val="00214446"/>
    <w:rsid w:val="002229A9"/>
    <w:rsid w:val="00222B30"/>
    <w:rsid w:val="00222D8B"/>
    <w:rsid w:val="00222DEB"/>
    <w:rsid w:val="00243267"/>
    <w:rsid w:val="00244B84"/>
    <w:rsid w:val="00247994"/>
    <w:rsid w:val="00254A9B"/>
    <w:rsid w:val="0026009E"/>
    <w:rsid w:val="00261B51"/>
    <w:rsid w:val="00262942"/>
    <w:rsid w:val="0026605C"/>
    <w:rsid w:val="002740BB"/>
    <w:rsid w:val="002763E9"/>
    <w:rsid w:val="0028173E"/>
    <w:rsid w:val="00281F0C"/>
    <w:rsid w:val="00282803"/>
    <w:rsid w:val="00292EA3"/>
    <w:rsid w:val="0029368A"/>
    <w:rsid w:val="002945EE"/>
    <w:rsid w:val="0029649C"/>
    <w:rsid w:val="002979C4"/>
    <w:rsid w:val="002A1341"/>
    <w:rsid w:val="002A1DCF"/>
    <w:rsid w:val="002A6CCB"/>
    <w:rsid w:val="002A7ABF"/>
    <w:rsid w:val="002B7723"/>
    <w:rsid w:val="002C1B45"/>
    <w:rsid w:val="002C5852"/>
    <w:rsid w:val="002D00F0"/>
    <w:rsid w:val="002D0CDC"/>
    <w:rsid w:val="002D2D38"/>
    <w:rsid w:val="002D44A7"/>
    <w:rsid w:val="002D69A7"/>
    <w:rsid w:val="003030A3"/>
    <w:rsid w:val="00306A39"/>
    <w:rsid w:val="0031418C"/>
    <w:rsid w:val="00314EC4"/>
    <w:rsid w:val="00320747"/>
    <w:rsid w:val="00323B96"/>
    <w:rsid w:val="00324359"/>
    <w:rsid w:val="00325C07"/>
    <w:rsid w:val="00337017"/>
    <w:rsid w:val="00351DA3"/>
    <w:rsid w:val="00362CE6"/>
    <w:rsid w:val="00366FDC"/>
    <w:rsid w:val="003A0FB3"/>
    <w:rsid w:val="003A3B3F"/>
    <w:rsid w:val="003B013B"/>
    <w:rsid w:val="003B4E7B"/>
    <w:rsid w:val="003C2A71"/>
    <w:rsid w:val="003C4FC9"/>
    <w:rsid w:val="003D6140"/>
    <w:rsid w:val="003E0DE9"/>
    <w:rsid w:val="003F034B"/>
    <w:rsid w:val="003F416F"/>
    <w:rsid w:val="003F5597"/>
    <w:rsid w:val="004015C4"/>
    <w:rsid w:val="00413770"/>
    <w:rsid w:val="00414459"/>
    <w:rsid w:val="00427A1A"/>
    <w:rsid w:val="00430D8C"/>
    <w:rsid w:val="0044185D"/>
    <w:rsid w:val="00442BDC"/>
    <w:rsid w:val="00442C46"/>
    <w:rsid w:val="004457C4"/>
    <w:rsid w:val="0047506D"/>
    <w:rsid w:val="00480A44"/>
    <w:rsid w:val="0048400E"/>
    <w:rsid w:val="004844AB"/>
    <w:rsid w:val="00486EF7"/>
    <w:rsid w:val="00487E25"/>
    <w:rsid w:val="004A7AF6"/>
    <w:rsid w:val="004B01CC"/>
    <w:rsid w:val="004B7FA0"/>
    <w:rsid w:val="004C32C7"/>
    <w:rsid w:val="004E1C83"/>
    <w:rsid w:val="004E4FAB"/>
    <w:rsid w:val="004F062D"/>
    <w:rsid w:val="004F513A"/>
    <w:rsid w:val="0052121B"/>
    <w:rsid w:val="00522D6F"/>
    <w:rsid w:val="00527C19"/>
    <w:rsid w:val="00530ABC"/>
    <w:rsid w:val="00530DD7"/>
    <w:rsid w:val="0053416A"/>
    <w:rsid w:val="00535E2A"/>
    <w:rsid w:val="00540071"/>
    <w:rsid w:val="005419E8"/>
    <w:rsid w:val="00565827"/>
    <w:rsid w:val="00566CA9"/>
    <w:rsid w:val="0057175D"/>
    <w:rsid w:val="00571B16"/>
    <w:rsid w:val="00574ACE"/>
    <w:rsid w:val="00574C52"/>
    <w:rsid w:val="00576CC2"/>
    <w:rsid w:val="00577526"/>
    <w:rsid w:val="005962BE"/>
    <w:rsid w:val="0059763B"/>
    <w:rsid w:val="005A5153"/>
    <w:rsid w:val="005A7049"/>
    <w:rsid w:val="005A7B80"/>
    <w:rsid w:val="005B01E9"/>
    <w:rsid w:val="005B2448"/>
    <w:rsid w:val="005B53CA"/>
    <w:rsid w:val="005B5C81"/>
    <w:rsid w:val="005B5FA7"/>
    <w:rsid w:val="005C0688"/>
    <w:rsid w:val="005C3B99"/>
    <w:rsid w:val="005C4459"/>
    <w:rsid w:val="005D117F"/>
    <w:rsid w:val="005D6125"/>
    <w:rsid w:val="005E2554"/>
    <w:rsid w:val="006021A6"/>
    <w:rsid w:val="00603E9C"/>
    <w:rsid w:val="00604979"/>
    <w:rsid w:val="00606098"/>
    <w:rsid w:val="00606EC1"/>
    <w:rsid w:val="006070C3"/>
    <w:rsid w:val="006137D0"/>
    <w:rsid w:val="00616C27"/>
    <w:rsid w:val="00625033"/>
    <w:rsid w:val="00632DC4"/>
    <w:rsid w:val="00634B25"/>
    <w:rsid w:val="00641A20"/>
    <w:rsid w:val="00641DB3"/>
    <w:rsid w:val="00653608"/>
    <w:rsid w:val="006551C1"/>
    <w:rsid w:val="0066354D"/>
    <w:rsid w:val="006723CF"/>
    <w:rsid w:val="00672A0D"/>
    <w:rsid w:val="006827DC"/>
    <w:rsid w:val="00686DAF"/>
    <w:rsid w:val="00695B08"/>
    <w:rsid w:val="0069774A"/>
    <w:rsid w:val="006A5D74"/>
    <w:rsid w:val="006B5802"/>
    <w:rsid w:val="006C28B6"/>
    <w:rsid w:val="006C58E6"/>
    <w:rsid w:val="006C74B8"/>
    <w:rsid w:val="006C74F5"/>
    <w:rsid w:val="006D3D78"/>
    <w:rsid w:val="006D57C8"/>
    <w:rsid w:val="006F0304"/>
    <w:rsid w:val="006F6677"/>
    <w:rsid w:val="00704B82"/>
    <w:rsid w:val="00706626"/>
    <w:rsid w:val="007161A9"/>
    <w:rsid w:val="007275B2"/>
    <w:rsid w:val="00743F26"/>
    <w:rsid w:val="00747ED2"/>
    <w:rsid w:val="0076730A"/>
    <w:rsid w:val="007727F7"/>
    <w:rsid w:val="00782E24"/>
    <w:rsid w:val="00783C91"/>
    <w:rsid w:val="00791789"/>
    <w:rsid w:val="007A4C40"/>
    <w:rsid w:val="007B0131"/>
    <w:rsid w:val="007B66AA"/>
    <w:rsid w:val="007C1118"/>
    <w:rsid w:val="007C66C7"/>
    <w:rsid w:val="007C7D65"/>
    <w:rsid w:val="007D0167"/>
    <w:rsid w:val="007D0FC0"/>
    <w:rsid w:val="007D29AA"/>
    <w:rsid w:val="007E06DD"/>
    <w:rsid w:val="007E2BDD"/>
    <w:rsid w:val="007E3E57"/>
    <w:rsid w:val="007E5ED7"/>
    <w:rsid w:val="007F20F5"/>
    <w:rsid w:val="007F557B"/>
    <w:rsid w:val="007F5766"/>
    <w:rsid w:val="007F66B6"/>
    <w:rsid w:val="007F722D"/>
    <w:rsid w:val="008024EC"/>
    <w:rsid w:val="00803A05"/>
    <w:rsid w:val="00803F4F"/>
    <w:rsid w:val="00811D3B"/>
    <w:rsid w:val="0083193D"/>
    <w:rsid w:val="00833AC3"/>
    <w:rsid w:val="00835722"/>
    <w:rsid w:val="00835D52"/>
    <w:rsid w:val="008457A0"/>
    <w:rsid w:val="00846709"/>
    <w:rsid w:val="00850A61"/>
    <w:rsid w:val="00855EB1"/>
    <w:rsid w:val="00857C7D"/>
    <w:rsid w:val="0086556A"/>
    <w:rsid w:val="008665D5"/>
    <w:rsid w:val="00876E90"/>
    <w:rsid w:val="00885743"/>
    <w:rsid w:val="00885A75"/>
    <w:rsid w:val="0089375E"/>
    <w:rsid w:val="008A644B"/>
    <w:rsid w:val="008B7CBC"/>
    <w:rsid w:val="008C29EC"/>
    <w:rsid w:val="008D2D03"/>
    <w:rsid w:val="008D5516"/>
    <w:rsid w:val="008D59A2"/>
    <w:rsid w:val="008D763A"/>
    <w:rsid w:val="008E7494"/>
    <w:rsid w:val="00900FC5"/>
    <w:rsid w:val="009051FA"/>
    <w:rsid w:val="00907DD9"/>
    <w:rsid w:val="0091199D"/>
    <w:rsid w:val="00916DD3"/>
    <w:rsid w:val="00922654"/>
    <w:rsid w:val="0092292B"/>
    <w:rsid w:val="0093012D"/>
    <w:rsid w:val="0093447C"/>
    <w:rsid w:val="00936F54"/>
    <w:rsid w:val="009508DE"/>
    <w:rsid w:val="0095148C"/>
    <w:rsid w:val="00952F04"/>
    <w:rsid w:val="0095516D"/>
    <w:rsid w:val="009804AB"/>
    <w:rsid w:val="00982399"/>
    <w:rsid w:val="00983BC0"/>
    <w:rsid w:val="00984133"/>
    <w:rsid w:val="00990E88"/>
    <w:rsid w:val="009975C8"/>
    <w:rsid w:val="009A1075"/>
    <w:rsid w:val="009A1667"/>
    <w:rsid w:val="009A59EB"/>
    <w:rsid w:val="009B04EE"/>
    <w:rsid w:val="009D01ED"/>
    <w:rsid w:val="009D135C"/>
    <w:rsid w:val="009D1743"/>
    <w:rsid w:val="009F11C7"/>
    <w:rsid w:val="009F3C30"/>
    <w:rsid w:val="009F5B5F"/>
    <w:rsid w:val="009F7CA1"/>
    <w:rsid w:val="00A23848"/>
    <w:rsid w:val="00A30EFC"/>
    <w:rsid w:val="00A31485"/>
    <w:rsid w:val="00A31FEC"/>
    <w:rsid w:val="00A37C9D"/>
    <w:rsid w:val="00A51008"/>
    <w:rsid w:val="00A60258"/>
    <w:rsid w:val="00A67E53"/>
    <w:rsid w:val="00A7673B"/>
    <w:rsid w:val="00A8399A"/>
    <w:rsid w:val="00A85718"/>
    <w:rsid w:val="00A9021D"/>
    <w:rsid w:val="00A92E41"/>
    <w:rsid w:val="00A9469D"/>
    <w:rsid w:val="00A95A4C"/>
    <w:rsid w:val="00AA208A"/>
    <w:rsid w:val="00AA5F22"/>
    <w:rsid w:val="00AB0595"/>
    <w:rsid w:val="00AB0D97"/>
    <w:rsid w:val="00AC6377"/>
    <w:rsid w:val="00AD02C3"/>
    <w:rsid w:val="00AE01FF"/>
    <w:rsid w:val="00AE0CD4"/>
    <w:rsid w:val="00AE0E44"/>
    <w:rsid w:val="00AE2F57"/>
    <w:rsid w:val="00AE61A3"/>
    <w:rsid w:val="00AE61C2"/>
    <w:rsid w:val="00AF18FC"/>
    <w:rsid w:val="00AF5CEE"/>
    <w:rsid w:val="00B00F5D"/>
    <w:rsid w:val="00B057F5"/>
    <w:rsid w:val="00B21505"/>
    <w:rsid w:val="00B2582E"/>
    <w:rsid w:val="00B3564D"/>
    <w:rsid w:val="00B36329"/>
    <w:rsid w:val="00B437AB"/>
    <w:rsid w:val="00B522B3"/>
    <w:rsid w:val="00B66573"/>
    <w:rsid w:val="00B8544F"/>
    <w:rsid w:val="00B905C7"/>
    <w:rsid w:val="00BA399B"/>
    <w:rsid w:val="00BA6005"/>
    <w:rsid w:val="00BB061E"/>
    <w:rsid w:val="00BB1CF9"/>
    <w:rsid w:val="00BB7E78"/>
    <w:rsid w:val="00BC0461"/>
    <w:rsid w:val="00BC0DD5"/>
    <w:rsid w:val="00BC4A53"/>
    <w:rsid w:val="00BC50AA"/>
    <w:rsid w:val="00BC5737"/>
    <w:rsid w:val="00BE1301"/>
    <w:rsid w:val="00BE45FF"/>
    <w:rsid w:val="00BF6B8D"/>
    <w:rsid w:val="00C03872"/>
    <w:rsid w:val="00C043A2"/>
    <w:rsid w:val="00C0542B"/>
    <w:rsid w:val="00C119E8"/>
    <w:rsid w:val="00C123E6"/>
    <w:rsid w:val="00C24008"/>
    <w:rsid w:val="00C30EE5"/>
    <w:rsid w:val="00C33B4B"/>
    <w:rsid w:val="00C41F74"/>
    <w:rsid w:val="00C4723D"/>
    <w:rsid w:val="00C5223B"/>
    <w:rsid w:val="00C54A66"/>
    <w:rsid w:val="00C72B8D"/>
    <w:rsid w:val="00C769A4"/>
    <w:rsid w:val="00C7770B"/>
    <w:rsid w:val="00C81ED6"/>
    <w:rsid w:val="00C85FFC"/>
    <w:rsid w:val="00C91A0D"/>
    <w:rsid w:val="00CA7D45"/>
    <w:rsid w:val="00CB03AB"/>
    <w:rsid w:val="00CC2709"/>
    <w:rsid w:val="00CC42BA"/>
    <w:rsid w:val="00CC66DC"/>
    <w:rsid w:val="00CD04BC"/>
    <w:rsid w:val="00CD1C70"/>
    <w:rsid w:val="00CD2786"/>
    <w:rsid w:val="00CD352E"/>
    <w:rsid w:val="00CD6E9D"/>
    <w:rsid w:val="00CE1B6C"/>
    <w:rsid w:val="00CE1C5B"/>
    <w:rsid w:val="00CE2D06"/>
    <w:rsid w:val="00CF2C9F"/>
    <w:rsid w:val="00CF4221"/>
    <w:rsid w:val="00CF751D"/>
    <w:rsid w:val="00CF76D7"/>
    <w:rsid w:val="00D002E4"/>
    <w:rsid w:val="00D05588"/>
    <w:rsid w:val="00D103CF"/>
    <w:rsid w:val="00D14C78"/>
    <w:rsid w:val="00D1603A"/>
    <w:rsid w:val="00D21175"/>
    <w:rsid w:val="00D2167C"/>
    <w:rsid w:val="00D220A5"/>
    <w:rsid w:val="00D24555"/>
    <w:rsid w:val="00D31B40"/>
    <w:rsid w:val="00D33ABC"/>
    <w:rsid w:val="00D46649"/>
    <w:rsid w:val="00D472A1"/>
    <w:rsid w:val="00D55E8D"/>
    <w:rsid w:val="00D55F53"/>
    <w:rsid w:val="00D6073F"/>
    <w:rsid w:val="00D638FA"/>
    <w:rsid w:val="00D67938"/>
    <w:rsid w:val="00D77B21"/>
    <w:rsid w:val="00D8790C"/>
    <w:rsid w:val="00D91630"/>
    <w:rsid w:val="00D97B01"/>
    <w:rsid w:val="00DB0F48"/>
    <w:rsid w:val="00DB1B1D"/>
    <w:rsid w:val="00DB23FB"/>
    <w:rsid w:val="00DB2D94"/>
    <w:rsid w:val="00DC2D53"/>
    <w:rsid w:val="00DC7890"/>
    <w:rsid w:val="00DE06A5"/>
    <w:rsid w:val="00DE535D"/>
    <w:rsid w:val="00DF4806"/>
    <w:rsid w:val="00DF57F6"/>
    <w:rsid w:val="00DF5E31"/>
    <w:rsid w:val="00E1542E"/>
    <w:rsid w:val="00E17538"/>
    <w:rsid w:val="00E212F8"/>
    <w:rsid w:val="00E2231E"/>
    <w:rsid w:val="00E23E71"/>
    <w:rsid w:val="00E31C80"/>
    <w:rsid w:val="00E455A0"/>
    <w:rsid w:val="00E46291"/>
    <w:rsid w:val="00E46438"/>
    <w:rsid w:val="00E51CA2"/>
    <w:rsid w:val="00E715DD"/>
    <w:rsid w:val="00E7215D"/>
    <w:rsid w:val="00E80195"/>
    <w:rsid w:val="00E866F7"/>
    <w:rsid w:val="00E868E8"/>
    <w:rsid w:val="00E879D0"/>
    <w:rsid w:val="00E9502E"/>
    <w:rsid w:val="00E97009"/>
    <w:rsid w:val="00EA3EE0"/>
    <w:rsid w:val="00EB67C6"/>
    <w:rsid w:val="00EC47E1"/>
    <w:rsid w:val="00ED1036"/>
    <w:rsid w:val="00ED2EF2"/>
    <w:rsid w:val="00ED32AB"/>
    <w:rsid w:val="00ED3F46"/>
    <w:rsid w:val="00ED5B16"/>
    <w:rsid w:val="00EE3D08"/>
    <w:rsid w:val="00EE5366"/>
    <w:rsid w:val="00EF3392"/>
    <w:rsid w:val="00F015FB"/>
    <w:rsid w:val="00F01F3C"/>
    <w:rsid w:val="00F02215"/>
    <w:rsid w:val="00F027EE"/>
    <w:rsid w:val="00F128BE"/>
    <w:rsid w:val="00F21C16"/>
    <w:rsid w:val="00F240E8"/>
    <w:rsid w:val="00F262C1"/>
    <w:rsid w:val="00F3001E"/>
    <w:rsid w:val="00F33A27"/>
    <w:rsid w:val="00F33C44"/>
    <w:rsid w:val="00F340E2"/>
    <w:rsid w:val="00F35F4F"/>
    <w:rsid w:val="00F36C87"/>
    <w:rsid w:val="00F3798B"/>
    <w:rsid w:val="00F4130F"/>
    <w:rsid w:val="00F46851"/>
    <w:rsid w:val="00F47C2A"/>
    <w:rsid w:val="00F505F1"/>
    <w:rsid w:val="00F5094A"/>
    <w:rsid w:val="00F56BDC"/>
    <w:rsid w:val="00F666CB"/>
    <w:rsid w:val="00F81C93"/>
    <w:rsid w:val="00F84F98"/>
    <w:rsid w:val="00F95D23"/>
    <w:rsid w:val="00FA76E6"/>
    <w:rsid w:val="00FA7C9E"/>
    <w:rsid w:val="00FB5B43"/>
    <w:rsid w:val="00FB7B2D"/>
    <w:rsid w:val="00FD4D02"/>
    <w:rsid w:val="00FD545C"/>
    <w:rsid w:val="00FD5DF0"/>
    <w:rsid w:val="00FE3CE2"/>
    <w:rsid w:val="00FE74FD"/>
    <w:rsid w:val="00FF049F"/>
    <w:rsid w:val="00FF068D"/>
    <w:rsid w:val="00FF36FB"/>
    <w:rsid w:val="00FF55B5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05588"/>
    <w:pPr>
      <w:keepNext/>
      <w:spacing w:after="0" w:line="240" w:lineRule="auto"/>
      <w:jc w:val="right"/>
      <w:outlineLvl w:val="4"/>
    </w:pPr>
    <w:rPr>
      <w:rFonts w:ascii="Times New Roman" w:hAnsi="Times New Roman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5588"/>
    <w:pPr>
      <w:keepNext/>
      <w:tabs>
        <w:tab w:val="left" w:pos="5387"/>
      </w:tabs>
      <w:spacing w:after="0" w:line="240" w:lineRule="auto"/>
      <w:ind w:left="4536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05588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05588"/>
    <w:pPr>
      <w:keepNext/>
      <w:spacing w:after="0" w:line="240" w:lineRule="auto"/>
      <w:ind w:left="2694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D05588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qFormat/>
    <w:rsid w:val="008467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46709"/>
  </w:style>
  <w:style w:type="character" w:styleId="a5">
    <w:name w:val="Hyperlink"/>
    <w:basedOn w:val="a0"/>
    <w:uiPriority w:val="99"/>
    <w:unhideWhenUsed/>
    <w:rsid w:val="00846709"/>
    <w:rPr>
      <w:color w:val="0000FF" w:themeColor="hyperlink"/>
      <w:u w:val="single"/>
    </w:rPr>
  </w:style>
  <w:style w:type="table" w:styleId="a6">
    <w:name w:val="Table Grid"/>
    <w:basedOn w:val="a1"/>
    <w:rsid w:val="0084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84670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467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6709"/>
    <w:pPr>
      <w:spacing w:after="100"/>
      <w:ind w:left="220"/>
    </w:pPr>
  </w:style>
  <w:style w:type="character" w:styleId="a8">
    <w:name w:val="footnote reference"/>
    <w:basedOn w:val="a0"/>
    <w:unhideWhenUsed/>
    <w:rsid w:val="00846709"/>
    <w:rPr>
      <w:vertAlign w:val="superscript"/>
    </w:rPr>
  </w:style>
  <w:style w:type="character" w:styleId="a9">
    <w:name w:val="Strong"/>
    <w:basedOn w:val="a0"/>
    <w:uiPriority w:val="22"/>
    <w:qFormat/>
    <w:rsid w:val="00846709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846709"/>
    <w:pPr>
      <w:spacing w:after="100"/>
      <w:ind w:left="440"/>
    </w:pPr>
  </w:style>
  <w:style w:type="paragraph" w:styleId="aa">
    <w:name w:val="Balloon Text"/>
    <w:basedOn w:val="a"/>
    <w:link w:val="ab"/>
    <w:semiHidden/>
    <w:unhideWhenUsed/>
    <w:rsid w:val="0084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67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709"/>
  </w:style>
  <w:style w:type="paragraph" w:styleId="ac">
    <w:name w:val="List Paragraph"/>
    <w:basedOn w:val="a"/>
    <w:uiPriority w:val="34"/>
    <w:qFormat/>
    <w:rsid w:val="008467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nhideWhenUsed/>
    <w:rsid w:val="00846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467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46709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uiPriority w:val="99"/>
    <w:rsid w:val="00846709"/>
    <w:pPr>
      <w:widowControl w:val="0"/>
      <w:autoSpaceDE w:val="0"/>
      <w:autoSpaceDN w:val="0"/>
      <w:adjustRightInd w:val="0"/>
      <w:spacing w:after="0" w:line="306" w:lineRule="exact"/>
      <w:ind w:firstLine="684"/>
      <w:jc w:val="both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rsid w:val="00846709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846709"/>
    <w:pPr>
      <w:widowControl w:val="0"/>
      <w:autoSpaceDE w:val="0"/>
      <w:autoSpaceDN w:val="0"/>
      <w:adjustRightInd w:val="0"/>
      <w:spacing w:after="0" w:line="306" w:lineRule="exact"/>
      <w:ind w:firstLine="7578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846709"/>
    <w:rPr>
      <w:rFonts w:ascii="Cambria" w:hAnsi="Cambria" w:cs="Cambria"/>
      <w:b/>
      <w:bCs/>
      <w:sz w:val="24"/>
      <w:szCs w:val="24"/>
    </w:rPr>
  </w:style>
  <w:style w:type="character" w:customStyle="1" w:styleId="FontStyle12">
    <w:name w:val="Font Style12"/>
    <w:basedOn w:val="a0"/>
    <w:rsid w:val="00846709"/>
    <w:rPr>
      <w:rFonts w:ascii="Cambria" w:hAnsi="Cambria" w:cs="Cambria"/>
      <w:spacing w:val="-10"/>
      <w:sz w:val="26"/>
      <w:szCs w:val="26"/>
    </w:rPr>
  </w:style>
  <w:style w:type="character" w:styleId="af">
    <w:name w:val="Emphasis"/>
    <w:basedOn w:val="a0"/>
    <w:uiPriority w:val="99"/>
    <w:qFormat/>
    <w:rsid w:val="00CE1B6C"/>
    <w:rPr>
      <w:i/>
      <w:iCs/>
    </w:rPr>
  </w:style>
  <w:style w:type="paragraph" w:customStyle="1" w:styleId="ConsNormal">
    <w:name w:val="ConsNormal"/>
    <w:rsid w:val="00DB23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81F0C"/>
    <w:pPr>
      <w:spacing w:after="0" w:line="240" w:lineRule="atLeast"/>
      <w:jc w:val="center"/>
    </w:pPr>
    <w:rPr>
      <w:rFonts w:ascii="Times New Roman" w:hAnsi="Times New Roman"/>
      <w:b/>
      <w:sz w:val="28"/>
      <w:szCs w:val="36"/>
    </w:rPr>
  </w:style>
  <w:style w:type="character" w:customStyle="1" w:styleId="23">
    <w:name w:val="Основной текст 2 Знак"/>
    <w:basedOn w:val="a0"/>
    <w:link w:val="22"/>
    <w:rsid w:val="00281F0C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f0">
    <w:name w:val="Body Text"/>
    <w:basedOn w:val="a"/>
    <w:link w:val="af1"/>
    <w:unhideWhenUsed/>
    <w:rsid w:val="00A85718"/>
    <w:pPr>
      <w:spacing w:after="120"/>
    </w:pPr>
  </w:style>
  <w:style w:type="character" w:customStyle="1" w:styleId="af1">
    <w:name w:val="Основной текст Знак"/>
    <w:basedOn w:val="a0"/>
    <w:link w:val="af0"/>
    <w:rsid w:val="00A85718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A857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af3">
    <w:name w:val="Название Знак"/>
    <w:basedOn w:val="a0"/>
    <w:link w:val="af2"/>
    <w:rsid w:val="00A8571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A85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26">
    <w:name w:val="Абзац списка2"/>
    <w:basedOn w:val="a"/>
    <w:rsid w:val="00A8571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0558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D05588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D0558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D05588"/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link w:val="28"/>
    <w:rsid w:val="00D0558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8">
    <w:name w:val="Основной текст с отступом 2 Знак"/>
    <w:basedOn w:val="a0"/>
    <w:link w:val="27"/>
    <w:rsid w:val="00D055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"/>
    <w:link w:val="33"/>
    <w:rsid w:val="00D0558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055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D05588"/>
    <w:pPr>
      <w:widowControl w:val="0"/>
      <w:spacing w:before="700" w:after="0" w:line="260" w:lineRule="auto"/>
      <w:ind w:firstLine="70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3">
    <w:name w:val="Стиль1"/>
    <w:basedOn w:val="a"/>
    <w:rsid w:val="00D05588"/>
    <w:pPr>
      <w:tabs>
        <w:tab w:val="left" w:pos="5140"/>
      </w:tabs>
      <w:spacing w:after="0" w:line="240" w:lineRule="auto"/>
      <w:jc w:val="both"/>
    </w:pPr>
    <w:rPr>
      <w:rFonts w:ascii="Arial" w:hAnsi="Arial"/>
      <w:sz w:val="26"/>
      <w:szCs w:val="24"/>
    </w:rPr>
  </w:style>
  <w:style w:type="paragraph" w:customStyle="1" w:styleId="29">
    <w:name w:val="Стиль2"/>
    <w:basedOn w:val="a"/>
    <w:rsid w:val="00D05588"/>
    <w:pPr>
      <w:spacing w:after="0" w:line="240" w:lineRule="auto"/>
      <w:ind w:firstLine="709"/>
      <w:jc w:val="both"/>
    </w:pPr>
    <w:rPr>
      <w:rFonts w:ascii="Arial" w:hAnsi="Arial"/>
      <w:sz w:val="26"/>
      <w:szCs w:val="24"/>
    </w:rPr>
  </w:style>
  <w:style w:type="character" w:customStyle="1" w:styleId="af6">
    <w:name w:val="Нижний колонтитул Знак"/>
    <w:link w:val="af7"/>
    <w:uiPriority w:val="99"/>
    <w:locked/>
    <w:rsid w:val="00D05588"/>
    <w:rPr>
      <w:sz w:val="24"/>
      <w:szCs w:val="24"/>
    </w:rPr>
  </w:style>
  <w:style w:type="paragraph" w:styleId="af7">
    <w:name w:val="footer"/>
    <w:basedOn w:val="a"/>
    <w:link w:val="af6"/>
    <w:uiPriority w:val="99"/>
    <w:rsid w:val="00D055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D05588"/>
    <w:rPr>
      <w:rFonts w:ascii="Calibri" w:eastAsia="Times New Roman" w:hAnsi="Calibri" w:cs="Times New Roman"/>
      <w:lang w:eastAsia="ru-RU"/>
    </w:rPr>
  </w:style>
  <w:style w:type="paragraph" w:styleId="af8">
    <w:name w:val="caption"/>
    <w:basedOn w:val="a"/>
    <w:next w:val="a"/>
    <w:qFormat/>
    <w:rsid w:val="00D05588"/>
    <w:pPr>
      <w:tabs>
        <w:tab w:val="left" w:pos="14570"/>
      </w:tabs>
      <w:spacing w:after="0" w:line="240" w:lineRule="auto"/>
      <w:jc w:val="center"/>
    </w:pPr>
    <w:rPr>
      <w:rFonts w:ascii="Times New Roman" w:hAnsi="Times New Roman"/>
      <w:b/>
      <w:sz w:val="24"/>
      <w:szCs w:val="28"/>
    </w:rPr>
  </w:style>
  <w:style w:type="character" w:styleId="af9">
    <w:name w:val="annotation reference"/>
    <w:rsid w:val="00D05588"/>
    <w:rPr>
      <w:sz w:val="16"/>
      <w:szCs w:val="16"/>
    </w:rPr>
  </w:style>
  <w:style w:type="paragraph" w:styleId="afa">
    <w:name w:val="annotation text"/>
    <w:basedOn w:val="a"/>
    <w:link w:val="afb"/>
    <w:rsid w:val="00D055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0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05588"/>
    <w:rPr>
      <w:b/>
      <w:bCs/>
    </w:rPr>
  </w:style>
  <w:style w:type="character" w:customStyle="1" w:styleId="afd">
    <w:name w:val="Тема примечания Знак"/>
    <w:basedOn w:val="afb"/>
    <w:link w:val="afc"/>
    <w:rsid w:val="00D05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574C52"/>
    <w:rPr>
      <w:b/>
      <w:color w:val="008000"/>
    </w:rPr>
  </w:style>
  <w:style w:type="paragraph" w:customStyle="1" w:styleId="ConsNonformat">
    <w:name w:val="ConsNonformat"/>
    <w:rsid w:val="00D472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5"/>
    <w:locked/>
    <w:rsid w:val="00D472A1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"/>
    <w:rsid w:val="00D472A1"/>
    <w:pPr>
      <w:widowControl w:val="0"/>
      <w:shd w:val="clear" w:color="auto" w:fill="FFFFFF"/>
      <w:spacing w:after="60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4">
    <w:name w:val="Абзац списка3"/>
    <w:basedOn w:val="a"/>
    <w:rsid w:val="00AF18FC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aff0">
    <w:name w:val="Абзац"/>
    <w:rsid w:val="00B2582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0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98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header"/>
    <w:basedOn w:val="a"/>
    <w:link w:val="aff2"/>
    <w:unhideWhenUsed/>
    <w:rsid w:val="00990E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rsid w:val="0099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031BD7"/>
    <w:rPr>
      <w:rFonts w:cs="Times New Roman"/>
    </w:rPr>
  </w:style>
  <w:style w:type="character" w:customStyle="1" w:styleId="11pt">
    <w:name w:val="Основной текст + 11 pt"/>
    <w:basedOn w:val="aff"/>
    <w:rsid w:val="00222B30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22B3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/>
      <w:lang w:eastAsia="en-US"/>
    </w:rPr>
  </w:style>
  <w:style w:type="paragraph" w:customStyle="1" w:styleId="2a">
    <w:name w:val="Основной текст2"/>
    <w:basedOn w:val="a"/>
    <w:rsid w:val="00222B3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character" w:customStyle="1" w:styleId="95pt1pt">
    <w:name w:val="Основной текст + 9;5 pt;Интервал 1 pt"/>
    <w:basedOn w:val="aff"/>
    <w:rsid w:val="0022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4"/>
    <w:rsid w:val="00222B30"/>
    <w:rPr>
      <w:rFonts w:ascii="Times New Roman" w:eastAsia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rsid w:val="00222B3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22B3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22B30"/>
    <w:pPr>
      <w:suppressAutoHyphens/>
      <w:spacing w:before="280" w:after="119" w:line="240" w:lineRule="auto"/>
    </w:pPr>
    <w:rPr>
      <w:rFonts w:cs="Calibri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7C2A"/>
  </w:style>
  <w:style w:type="paragraph" w:customStyle="1" w:styleId="ConsPlusCell">
    <w:name w:val="ConsPlusCell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4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47C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30"/>
    <w:rsid w:val="00F47C2A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FontStyle43">
    <w:name w:val="Font Style43"/>
    <w:rsid w:val="00F47C2A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F47C2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consplusnormal1">
    <w:name w:val="consplusnormal"/>
    <w:basedOn w:val="a"/>
    <w:rsid w:val="00F47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1 Знак Знак Знак Знак Знак Знак"/>
    <w:basedOn w:val="a"/>
    <w:rsid w:val="00F47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uiPriority w:val="99"/>
    <w:rsid w:val="00F47C2A"/>
    <w:rPr>
      <w:b/>
      <w:color w:val="26282F"/>
    </w:rPr>
  </w:style>
  <w:style w:type="paragraph" w:customStyle="1" w:styleId="aff6">
    <w:name w:val="Нормальный (таблица)"/>
    <w:basedOn w:val="a"/>
    <w:next w:val="a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7">
    <w:name w:val="FollowedHyperlink"/>
    <w:uiPriority w:val="99"/>
    <w:unhideWhenUsed/>
    <w:rsid w:val="00F47C2A"/>
    <w:rPr>
      <w:color w:val="800080"/>
      <w:u w:val="single"/>
    </w:rPr>
  </w:style>
  <w:style w:type="numbering" w:customStyle="1" w:styleId="2b">
    <w:name w:val="Нет списка2"/>
    <w:next w:val="a2"/>
    <w:uiPriority w:val="99"/>
    <w:semiHidden/>
    <w:unhideWhenUsed/>
    <w:rsid w:val="00F47C2A"/>
  </w:style>
  <w:style w:type="paragraph" w:styleId="aff8">
    <w:name w:val="Revision"/>
    <w:hidden/>
    <w:uiPriority w:val="99"/>
    <w:semiHidden/>
    <w:rsid w:val="00F47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Знак"/>
    <w:basedOn w:val="a"/>
    <w:rsid w:val="00D21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 1"/>
    <w:basedOn w:val="a"/>
    <w:next w:val="a"/>
    <w:rsid w:val="00D211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FontStyle16">
    <w:name w:val="Font Style16"/>
    <w:rsid w:val="00D21175"/>
    <w:rPr>
      <w:rFonts w:ascii="Times New Roman" w:hAnsi="Times New Roman" w:cs="Times New Roman"/>
      <w:sz w:val="22"/>
      <w:szCs w:val="22"/>
    </w:rPr>
  </w:style>
  <w:style w:type="character" w:styleId="affa">
    <w:name w:val="page number"/>
    <w:basedOn w:val="a0"/>
    <w:rsid w:val="00D21175"/>
  </w:style>
  <w:style w:type="paragraph" w:customStyle="1" w:styleId="stylet3">
    <w:name w:val="stylet3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2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c">
    <w:name w:val="Прижатый влево"/>
    <w:basedOn w:val="a"/>
    <w:next w:val="a"/>
    <w:uiPriority w:val="99"/>
    <w:rsid w:val="00D2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d">
    <w:name w:val="footnote text"/>
    <w:basedOn w:val="a"/>
    <w:link w:val="affe"/>
    <w:rsid w:val="00D211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сноски Знак"/>
    <w:basedOn w:val="a0"/>
    <w:link w:val="affd"/>
    <w:rsid w:val="00D2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basedOn w:val="a0"/>
    <w:rsid w:val="00D21175"/>
  </w:style>
  <w:style w:type="character" w:customStyle="1" w:styleId="locality">
    <w:name w:val="locality"/>
    <w:basedOn w:val="a0"/>
    <w:rsid w:val="00D21175"/>
  </w:style>
  <w:style w:type="character" w:customStyle="1" w:styleId="street-address">
    <w:name w:val="street-address"/>
    <w:basedOn w:val="a0"/>
    <w:rsid w:val="00D21175"/>
  </w:style>
  <w:style w:type="paragraph" w:customStyle="1" w:styleId="list-group-item-text">
    <w:name w:val="list-group-item-text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">
    <w:name w:val="Цветовое выделение для Текст"/>
    <w:rsid w:val="005419E8"/>
    <w:rPr>
      <w:sz w:val="24"/>
    </w:rPr>
  </w:style>
  <w:style w:type="character" w:customStyle="1" w:styleId="afff0">
    <w:name w:val="Сравнение редакций. Добавленный фрагмент"/>
    <w:rsid w:val="005419E8"/>
    <w:rPr>
      <w:b/>
      <w:color w:val="0000FF"/>
    </w:rPr>
  </w:style>
  <w:style w:type="paragraph" w:customStyle="1" w:styleId="indent1">
    <w:name w:val="indent_1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">
    <w:name w:val="s_5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4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9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Комментарий"/>
    <w:basedOn w:val="a"/>
    <w:next w:val="a"/>
    <w:rsid w:val="0079178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2">
    <w:name w:val="Заголовок статьи"/>
    <w:basedOn w:val="a"/>
    <w:next w:val="a"/>
    <w:rsid w:val="007917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a"/>
    <w:rsid w:val="007917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5">
    <w:name w:val="xl65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9178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79178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791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9178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91789"/>
    <w:pPr>
      <w:shd w:val="clear" w:color="000000" w:fill="99CC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91789"/>
    <w:pPr>
      <w:shd w:val="clear" w:color="000000" w:fill="00CC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791789"/>
    <w:pP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0">
    <w:name w:val="xl10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9966"/>
      <w:sz w:val="24"/>
      <w:szCs w:val="24"/>
    </w:rPr>
  </w:style>
  <w:style w:type="paragraph" w:customStyle="1" w:styleId="xl103">
    <w:name w:val="xl10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4">
    <w:name w:val="xl10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993366"/>
      <w:sz w:val="24"/>
      <w:szCs w:val="24"/>
    </w:rPr>
  </w:style>
  <w:style w:type="paragraph" w:customStyle="1" w:styleId="xl105">
    <w:name w:val="xl10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6">
    <w:name w:val="xl10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993366"/>
      <w:sz w:val="24"/>
      <w:szCs w:val="24"/>
    </w:rPr>
  </w:style>
  <w:style w:type="paragraph" w:customStyle="1" w:styleId="xl107">
    <w:name w:val="xl10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8">
    <w:name w:val="xl108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1">
    <w:name w:val="xl12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800000"/>
      <w:sz w:val="24"/>
      <w:szCs w:val="24"/>
    </w:rPr>
  </w:style>
  <w:style w:type="paragraph" w:customStyle="1" w:styleId="xl122">
    <w:name w:val="xl12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3">
    <w:name w:val="xl12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4">
    <w:name w:val="xl12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800000"/>
      <w:sz w:val="24"/>
      <w:szCs w:val="24"/>
    </w:rPr>
  </w:style>
  <w:style w:type="paragraph" w:customStyle="1" w:styleId="xl125">
    <w:name w:val="xl12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9178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7917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667">
          <w:marLeft w:val="148"/>
          <w:marRight w:val="297"/>
          <w:marTop w:val="0"/>
          <w:marBottom w:val="5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B75D-B9A1-4219-9905-C5E882B6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44</Pages>
  <Words>16544</Words>
  <Characters>94303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Юрист</cp:lastModifiedBy>
  <cp:revision>155</cp:revision>
  <cp:lastPrinted>2019-09-09T13:28:00Z</cp:lastPrinted>
  <dcterms:created xsi:type="dcterms:W3CDTF">2017-05-01T10:00:00Z</dcterms:created>
  <dcterms:modified xsi:type="dcterms:W3CDTF">2019-10-18T12:13:00Z</dcterms:modified>
</cp:coreProperties>
</file>